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CB999" w14:textId="630FCBF5" w:rsidR="005F5DF6" w:rsidRPr="005F5DF6" w:rsidRDefault="002E0FFF" w:rsidP="00202DEA">
      <w:pPr>
        <w:spacing w:before="0" w:beforeAutospacing="0" w:after="0" w:afterAutospacing="0" w:line="276" w:lineRule="auto"/>
        <w:rPr>
          <w:rFonts w:hAnsi="Times New Roman" w:cs="Times New Roman"/>
          <w:bCs/>
          <w:color w:val="000000"/>
          <w:sz w:val="24"/>
          <w:szCs w:val="24"/>
          <w:lang w:val="ru-RU"/>
        </w:rPr>
      </w:pPr>
      <w:r>
        <w:rPr>
          <w:rFonts w:hAnsi="Times New Roman" w:cs="Times New Roman"/>
          <w:bCs/>
          <w:color w:val="000000"/>
          <w:sz w:val="24"/>
          <w:szCs w:val="24"/>
          <w:lang w:val="ru-RU"/>
        </w:rPr>
        <w:t xml:space="preserve">                               </w:t>
      </w:r>
      <w:r w:rsidR="006C5771">
        <w:rPr>
          <w:rFonts w:hAnsi="Times New Roman" w:cs="Times New Roman"/>
          <w:bCs/>
          <w:color w:val="000000"/>
          <w:sz w:val="24"/>
          <w:szCs w:val="24"/>
          <w:lang w:val="ru-RU"/>
        </w:rPr>
        <w:t xml:space="preserve">                                               </w:t>
      </w:r>
      <w:r w:rsidR="005F5DF6" w:rsidRPr="005F5DF6">
        <w:rPr>
          <w:rFonts w:hAnsi="Times New Roman" w:cs="Times New Roman"/>
          <w:bCs/>
          <w:color w:val="000000"/>
          <w:sz w:val="24"/>
          <w:szCs w:val="24"/>
          <w:lang w:val="ru-RU"/>
        </w:rPr>
        <w:t>Муниципальное бюджетное общеобразовательное учреждение</w:t>
      </w:r>
    </w:p>
    <w:p w14:paraId="493918F8" w14:textId="41462166" w:rsidR="005F5DF6" w:rsidRPr="005F5DF6" w:rsidRDefault="005F5DF6" w:rsidP="005F5DF6">
      <w:pPr>
        <w:spacing w:before="0" w:beforeAutospacing="0" w:after="0" w:afterAutospacing="0" w:line="276" w:lineRule="auto"/>
        <w:ind w:firstLine="709"/>
        <w:jc w:val="center"/>
        <w:rPr>
          <w:rFonts w:hAnsi="Times New Roman" w:cs="Times New Roman"/>
          <w:bCs/>
          <w:color w:val="000000"/>
          <w:sz w:val="24"/>
          <w:szCs w:val="24"/>
          <w:lang w:val="ru-RU"/>
        </w:rPr>
      </w:pPr>
      <w:r w:rsidRPr="005F5DF6">
        <w:rPr>
          <w:rFonts w:hAnsi="Times New Roman" w:cs="Times New Roman"/>
          <w:bCs/>
          <w:color w:val="000000"/>
          <w:sz w:val="24"/>
          <w:szCs w:val="24"/>
          <w:lang w:val="ru-RU"/>
        </w:rPr>
        <w:t>«</w:t>
      </w:r>
      <w:r w:rsidR="002E0FFF">
        <w:rPr>
          <w:rFonts w:hAnsi="Times New Roman" w:cs="Times New Roman"/>
          <w:bCs/>
          <w:color w:val="000000"/>
          <w:sz w:val="24"/>
          <w:szCs w:val="24"/>
          <w:lang w:val="ru-RU"/>
        </w:rPr>
        <w:t>Владимировская с</w:t>
      </w:r>
      <w:r w:rsidRPr="005F5DF6">
        <w:rPr>
          <w:rFonts w:hAnsi="Times New Roman" w:cs="Times New Roman"/>
          <w:bCs/>
          <w:color w:val="000000"/>
          <w:sz w:val="24"/>
          <w:szCs w:val="24"/>
          <w:lang w:val="ru-RU"/>
        </w:rPr>
        <w:t>редняя общеобразовательная школа»</w:t>
      </w:r>
    </w:p>
    <w:p w14:paraId="2E7FC72C" w14:textId="50524165" w:rsidR="005F5DF6" w:rsidRDefault="002E0FFF" w:rsidP="005F5DF6">
      <w:pPr>
        <w:spacing w:before="0" w:beforeAutospacing="0" w:after="0" w:afterAutospacing="0" w:line="276" w:lineRule="auto"/>
        <w:ind w:firstLine="709"/>
        <w:jc w:val="center"/>
        <w:rPr>
          <w:rFonts w:hAnsi="Times New Roman" w:cs="Times New Roman"/>
          <w:bCs/>
          <w:color w:val="000000"/>
          <w:sz w:val="24"/>
          <w:szCs w:val="24"/>
          <w:lang w:val="ru-RU"/>
        </w:rPr>
      </w:pPr>
      <w:r>
        <w:rPr>
          <w:rFonts w:hAnsi="Times New Roman" w:cs="Times New Roman"/>
          <w:bCs/>
          <w:color w:val="000000"/>
          <w:sz w:val="24"/>
          <w:szCs w:val="24"/>
          <w:lang w:val="ru-RU"/>
        </w:rPr>
        <w:t xml:space="preserve">Ивнянского </w:t>
      </w:r>
      <w:proofErr w:type="gramStart"/>
      <w:r>
        <w:rPr>
          <w:rFonts w:hAnsi="Times New Roman" w:cs="Times New Roman"/>
          <w:bCs/>
          <w:color w:val="000000"/>
          <w:sz w:val="24"/>
          <w:szCs w:val="24"/>
          <w:lang w:val="ru-RU"/>
        </w:rPr>
        <w:t>района  Белгородской</w:t>
      </w:r>
      <w:proofErr w:type="gramEnd"/>
      <w:r>
        <w:rPr>
          <w:rFonts w:hAnsi="Times New Roman" w:cs="Times New Roman"/>
          <w:bCs/>
          <w:color w:val="000000"/>
          <w:sz w:val="24"/>
          <w:szCs w:val="24"/>
          <w:lang w:val="ru-RU"/>
        </w:rPr>
        <w:t xml:space="preserve"> области</w:t>
      </w:r>
    </w:p>
    <w:p w14:paraId="7708BE18" w14:textId="77777777" w:rsidR="005F5DF6" w:rsidRPr="005F5DF6" w:rsidRDefault="005F5DF6" w:rsidP="005F5DF6">
      <w:pPr>
        <w:spacing w:before="0" w:beforeAutospacing="0" w:after="0" w:afterAutospacing="0" w:line="276" w:lineRule="auto"/>
        <w:ind w:firstLine="709"/>
        <w:jc w:val="center"/>
        <w:rPr>
          <w:rFonts w:hAnsi="Times New Roman" w:cs="Times New Roman"/>
          <w:bCs/>
          <w:color w:val="000000"/>
          <w:sz w:val="24"/>
          <w:szCs w:val="24"/>
          <w:lang w:val="ru-RU"/>
        </w:rPr>
      </w:pPr>
    </w:p>
    <w:p w14:paraId="25719A21" w14:textId="77777777" w:rsidR="00BB27B2" w:rsidRPr="004A5CBB" w:rsidRDefault="004A5CBB" w:rsidP="005F5DF6">
      <w:pPr>
        <w:spacing w:before="0" w:beforeAutospacing="0" w:after="0" w:afterAutospacing="0" w:line="276" w:lineRule="auto"/>
        <w:jc w:val="center"/>
        <w:rPr>
          <w:rFonts w:hAnsi="Times New Roman" w:cs="Times New Roman"/>
          <w:color w:val="000000"/>
          <w:sz w:val="24"/>
          <w:szCs w:val="24"/>
          <w:lang w:val="ru-RU"/>
        </w:rPr>
      </w:pPr>
      <w:r w:rsidRPr="004A5CBB">
        <w:rPr>
          <w:rFonts w:hAnsi="Times New Roman" w:cs="Times New Roman"/>
          <w:b/>
          <w:bCs/>
          <w:color w:val="000000"/>
          <w:sz w:val="24"/>
          <w:szCs w:val="24"/>
          <w:lang w:val="ru-RU"/>
        </w:rPr>
        <w:t>Аналитическая справка по результатам проведения</w:t>
      </w:r>
      <w:r w:rsidRPr="004A5CBB">
        <w:rPr>
          <w:lang w:val="ru-RU"/>
        </w:rPr>
        <w:br/>
      </w:r>
      <w:r w:rsidRPr="004A5CBB">
        <w:rPr>
          <w:rFonts w:hAnsi="Times New Roman" w:cs="Times New Roman"/>
          <w:b/>
          <w:bCs/>
          <w:color w:val="000000"/>
          <w:sz w:val="24"/>
          <w:szCs w:val="24"/>
          <w:lang w:val="ru-RU"/>
        </w:rPr>
        <w:t>Всероссийских проверочных работ в</w:t>
      </w:r>
      <w:r>
        <w:rPr>
          <w:rFonts w:hAnsi="Times New Roman" w:cs="Times New Roman"/>
          <w:b/>
          <w:bCs/>
          <w:color w:val="000000"/>
          <w:sz w:val="24"/>
          <w:szCs w:val="24"/>
        </w:rPr>
        <w:t> </w:t>
      </w:r>
      <w:r w:rsidRPr="004A5CBB">
        <w:rPr>
          <w:rFonts w:hAnsi="Times New Roman" w:cs="Times New Roman"/>
          <w:b/>
          <w:bCs/>
          <w:color w:val="000000"/>
          <w:sz w:val="24"/>
          <w:szCs w:val="24"/>
          <w:lang w:val="ru-RU"/>
        </w:rPr>
        <w:t>2024</w:t>
      </w:r>
      <w:r>
        <w:rPr>
          <w:rFonts w:hAnsi="Times New Roman" w:cs="Times New Roman"/>
          <w:b/>
          <w:bCs/>
          <w:color w:val="000000"/>
          <w:sz w:val="24"/>
          <w:szCs w:val="24"/>
        </w:rPr>
        <w:t> </w:t>
      </w:r>
      <w:r w:rsidRPr="004A5CBB">
        <w:rPr>
          <w:rFonts w:hAnsi="Times New Roman" w:cs="Times New Roman"/>
          <w:b/>
          <w:bCs/>
          <w:color w:val="000000"/>
          <w:sz w:val="24"/>
          <w:szCs w:val="24"/>
          <w:lang w:val="ru-RU"/>
        </w:rPr>
        <w:t>году</w:t>
      </w:r>
      <w:r>
        <w:rPr>
          <w:rFonts w:hAnsi="Times New Roman" w:cs="Times New Roman"/>
          <w:b/>
          <w:bCs/>
          <w:color w:val="000000"/>
          <w:sz w:val="24"/>
          <w:szCs w:val="24"/>
        </w:rPr>
        <w:t> </w:t>
      </w:r>
    </w:p>
    <w:p w14:paraId="73E867E7" w14:textId="77777777" w:rsidR="00AE21BD" w:rsidRPr="00AE21BD" w:rsidRDefault="00AE21BD" w:rsidP="00AE21BD">
      <w:pPr>
        <w:spacing w:before="0" w:beforeAutospacing="0" w:after="0" w:afterAutospacing="0"/>
        <w:ind w:firstLine="567"/>
        <w:jc w:val="both"/>
        <w:rPr>
          <w:rFonts w:ascii="Times New Roman" w:eastAsia="Calibri" w:hAnsi="Times New Roman" w:cs="Times New Roman"/>
          <w:sz w:val="24"/>
          <w:szCs w:val="24"/>
          <w:lang w:val="ru-RU"/>
        </w:rPr>
      </w:pPr>
      <w:r w:rsidRPr="00AE21BD">
        <w:rPr>
          <w:rFonts w:ascii="Times New Roman" w:eastAsia="Calibri" w:hAnsi="Times New Roman" w:cs="Times New Roman"/>
          <w:sz w:val="24"/>
          <w:szCs w:val="24"/>
          <w:lang w:val="ru-RU"/>
        </w:rPr>
        <w:t xml:space="preserve">Всероссийская проверочная работа (далее - ВПР) – это комплексный проект в области оценки качества образования, направленный на развитие единого образовательного пространства в Российской Федерации, мониторинг введения Федеральных государственных образовательных стандартов, формирование единых ориентиров в оценке результатов обучения, единых стандартизированных подходов к оцениванию образовательных достижений обучающихся. </w:t>
      </w:r>
    </w:p>
    <w:p w14:paraId="35E6EEBF" w14:textId="77777777" w:rsidR="00AE21BD" w:rsidRPr="00AE21BD" w:rsidRDefault="00AE21BD" w:rsidP="00AE21BD">
      <w:pPr>
        <w:spacing w:before="0" w:beforeAutospacing="0" w:after="0" w:afterAutospacing="0"/>
        <w:ind w:firstLine="567"/>
        <w:jc w:val="both"/>
        <w:rPr>
          <w:rFonts w:ascii="Times New Roman" w:eastAsia="Calibri" w:hAnsi="Times New Roman" w:cs="Times New Roman"/>
          <w:sz w:val="24"/>
          <w:szCs w:val="24"/>
          <w:lang w:val="ru-RU"/>
        </w:rPr>
      </w:pPr>
      <w:r w:rsidRPr="00AE21BD">
        <w:rPr>
          <w:rFonts w:ascii="Times New Roman" w:eastAsia="Calibri" w:hAnsi="Times New Roman" w:cs="Times New Roman"/>
          <w:sz w:val="24"/>
          <w:szCs w:val="24"/>
          <w:lang w:val="ru-RU"/>
        </w:rPr>
        <w:t>В соответствии со статьей 97 Федерального закона от 29 декабря 2012 года №273-ФЗ «Об образовании в Российской Федерации», Правилами осуществления мониторинга системы образования, утвержденными постановлением Правительства Российской Федерации от 5 августа 2013 года № 662, приказом Федеральной службы по надзору в сфере образования и науки, Министерства просвещения Российской Федерации и Министерства науки и высшего образования Российской Федерации от 18 декабря 2019 года № 1684/694/1377 «Об осуществлении Федеральной службой по надзору в сфере образования и науки, Министерством просвещения Российской Федерации и Министерством науки и высшего образования Российской Федерации мониторинга системы образования в части результатов национальных и международных исследований качества образования и иных аналогичных оценочных мероприятий, а также результатов участия обучающихся в указанных исследованиях и мероприятиях», приказом Федеральной службы по надзору в сфере образования и науки от 21 декабря 2023 года № 2160 «О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2024 году», письмом Федеральной службы по надзору в сфере образования и науки от 5 февраля 2024 года № 02-14 «О проведении ВПР в 2024 году», в целях реализации мероприятий «Обеспечены совершенствование и реализация процедур оценки степени и уровня освоения образовательных программ общего образования обучающимися образовательных организаций, которые характеризуются применением и развитием технологий и методик работы с результатами мониторинга системы образования в части оценки качества общего образования всеми субъектами Российской Федерации» комплекса процессных мероприятий «Качество образования», утвержденного руководителем Федеральной службы по надзору в сфере образования и науки М.А. Музаевым 29 декабря 2021 года, для обеспечения организованного участия общеобразовательных организаций Белгородской области в проведении всероссийских проверочных работ в 2024 году, приказом управления образования администрации Ивнянского района Белгородской области от 22 февраля 2024 года №146 «Об организации и проведении Всероссийских проверочных работ в общеобразовательных организациях Ивнянского района весной 2024 года</w:t>
      </w:r>
      <w:proofErr w:type="gramStart"/>
      <w:r w:rsidRPr="00AE21BD">
        <w:rPr>
          <w:rFonts w:ascii="Times New Roman" w:eastAsia="Calibri" w:hAnsi="Times New Roman" w:cs="Times New Roman"/>
          <w:sz w:val="24"/>
          <w:szCs w:val="24"/>
          <w:lang w:val="ru-RU"/>
        </w:rPr>
        <w:t>»,  4</w:t>
      </w:r>
      <w:proofErr w:type="gramEnd"/>
      <w:r w:rsidRPr="00AE21BD">
        <w:rPr>
          <w:rFonts w:ascii="Times New Roman" w:eastAsia="Calibri" w:hAnsi="Times New Roman" w:cs="Times New Roman"/>
          <w:sz w:val="24"/>
          <w:szCs w:val="24"/>
          <w:lang w:val="ru-RU"/>
        </w:rPr>
        <w:t>-8-е классы приняли участие в ВПР:</w:t>
      </w:r>
    </w:p>
    <w:p w14:paraId="7761E987" w14:textId="77777777" w:rsidR="00AE21BD" w:rsidRPr="00AE21BD" w:rsidRDefault="00AE21BD" w:rsidP="00AE21BD">
      <w:pPr>
        <w:numPr>
          <w:ilvl w:val="0"/>
          <w:numId w:val="2"/>
        </w:numPr>
        <w:spacing w:before="0" w:beforeAutospacing="0" w:after="0" w:afterAutospacing="0" w:line="254" w:lineRule="auto"/>
        <w:ind w:firstLine="567"/>
        <w:contextualSpacing/>
        <w:jc w:val="both"/>
        <w:rPr>
          <w:rFonts w:ascii="Times New Roman" w:eastAsia="Calibri" w:hAnsi="Times New Roman" w:cs="Times New Roman"/>
          <w:sz w:val="24"/>
          <w:szCs w:val="24"/>
          <w:lang w:val="ru-RU"/>
        </w:rPr>
      </w:pPr>
      <w:r w:rsidRPr="00AE21BD">
        <w:rPr>
          <w:rFonts w:ascii="Times New Roman" w:eastAsia="Calibri" w:hAnsi="Times New Roman" w:cs="Times New Roman"/>
          <w:sz w:val="24"/>
          <w:szCs w:val="24"/>
          <w:lang w:val="ru-RU"/>
        </w:rPr>
        <w:t xml:space="preserve">в 4-х классах по предметам: «Русский язык», «Математика», «Окружающий мир»; </w:t>
      </w:r>
    </w:p>
    <w:p w14:paraId="0248DF93" w14:textId="77777777" w:rsidR="00AE21BD" w:rsidRPr="00AE21BD" w:rsidRDefault="00AE21BD" w:rsidP="00AE21BD">
      <w:pPr>
        <w:numPr>
          <w:ilvl w:val="0"/>
          <w:numId w:val="2"/>
        </w:numPr>
        <w:spacing w:before="0" w:beforeAutospacing="0" w:after="0" w:afterAutospacing="0" w:line="254" w:lineRule="auto"/>
        <w:ind w:firstLine="567"/>
        <w:contextualSpacing/>
        <w:jc w:val="both"/>
        <w:rPr>
          <w:rFonts w:ascii="Times New Roman" w:eastAsia="Calibri" w:hAnsi="Times New Roman" w:cs="Times New Roman"/>
          <w:sz w:val="24"/>
          <w:szCs w:val="24"/>
          <w:lang w:val="ru-RU"/>
        </w:rPr>
      </w:pPr>
      <w:r w:rsidRPr="00AE21BD">
        <w:rPr>
          <w:rFonts w:ascii="Times New Roman" w:eastAsia="Calibri" w:hAnsi="Times New Roman" w:cs="Times New Roman"/>
          <w:sz w:val="24"/>
          <w:szCs w:val="24"/>
          <w:lang w:val="ru-RU"/>
        </w:rPr>
        <w:t xml:space="preserve">в 5-х классах по предметам: «Русский язык», «Математика», «История», «Биология»; </w:t>
      </w:r>
    </w:p>
    <w:p w14:paraId="40B5C3DF" w14:textId="77777777" w:rsidR="00AE21BD" w:rsidRPr="00AE21BD" w:rsidRDefault="00AE21BD" w:rsidP="00AE21BD">
      <w:pPr>
        <w:numPr>
          <w:ilvl w:val="0"/>
          <w:numId w:val="2"/>
        </w:numPr>
        <w:spacing w:before="0" w:beforeAutospacing="0" w:after="0" w:afterAutospacing="0" w:line="254" w:lineRule="auto"/>
        <w:ind w:firstLine="567"/>
        <w:contextualSpacing/>
        <w:jc w:val="both"/>
        <w:rPr>
          <w:rFonts w:ascii="Times New Roman" w:eastAsia="Calibri" w:hAnsi="Times New Roman" w:cs="Times New Roman"/>
          <w:sz w:val="24"/>
          <w:szCs w:val="24"/>
          <w:lang w:val="ru-RU"/>
        </w:rPr>
      </w:pPr>
      <w:r w:rsidRPr="00AE21BD">
        <w:rPr>
          <w:rFonts w:ascii="Times New Roman" w:eastAsia="Calibri" w:hAnsi="Times New Roman" w:cs="Times New Roman"/>
          <w:sz w:val="24"/>
          <w:szCs w:val="24"/>
          <w:lang w:val="ru-RU"/>
        </w:rPr>
        <w:t>в 6-х классах по предметам: «Математика», «Биология», «Русский язык», «География», «Обществознание», «История»;</w:t>
      </w:r>
    </w:p>
    <w:p w14:paraId="18282812" w14:textId="77777777" w:rsidR="00AE21BD" w:rsidRPr="00AE21BD" w:rsidRDefault="00AE21BD" w:rsidP="00AE21BD">
      <w:pPr>
        <w:numPr>
          <w:ilvl w:val="0"/>
          <w:numId w:val="2"/>
        </w:numPr>
        <w:spacing w:before="0" w:beforeAutospacing="0" w:after="0" w:afterAutospacing="0" w:line="254" w:lineRule="auto"/>
        <w:ind w:firstLine="567"/>
        <w:contextualSpacing/>
        <w:jc w:val="both"/>
        <w:rPr>
          <w:rFonts w:ascii="Times New Roman" w:eastAsia="Calibri" w:hAnsi="Times New Roman" w:cs="Times New Roman"/>
          <w:sz w:val="24"/>
          <w:szCs w:val="24"/>
          <w:lang w:val="ru-RU"/>
        </w:rPr>
      </w:pPr>
      <w:r w:rsidRPr="00AE21BD">
        <w:rPr>
          <w:rFonts w:ascii="Times New Roman" w:eastAsia="Calibri" w:hAnsi="Times New Roman" w:cs="Times New Roman"/>
          <w:sz w:val="24"/>
          <w:szCs w:val="24"/>
          <w:lang w:val="ru-RU"/>
        </w:rPr>
        <w:lastRenderedPageBreak/>
        <w:t>в 7-х классах по предметам: «Математика», «Биология», «Русский язык», «География», «История», «Физика», «Обществознание»;</w:t>
      </w:r>
    </w:p>
    <w:p w14:paraId="5795EDCA" w14:textId="77777777" w:rsidR="00AE21BD" w:rsidRPr="00AE21BD" w:rsidRDefault="00AE21BD" w:rsidP="00AE21BD">
      <w:pPr>
        <w:numPr>
          <w:ilvl w:val="0"/>
          <w:numId w:val="2"/>
        </w:numPr>
        <w:spacing w:before="0" w:beforeAutospacing="0" w:after="0" w:afterAutospacing="0" w:line="254" w:lineRule="auto"/>
        <w:ind w:firstLine="567"/>
        <w:contextualSpacing/>
        <w:jc w:val="both"/>
        <w:rPr>
          <w:rFonts w:ascii="Times New Roman" w:eastAsia="Calibri" w:hAnsi="Times New Roman" w:cs="Times New Roman"/>
          <w:sz w:val="24"/>
          <w:szCs w:val="24"/>
          <w:lang w:val="ru-RU"/>
        </w:rPr>
      </w:pPr>
      <w:r w:rsidRPr="00AE21BD">
        <w:rPr>
          <w:rFonts w:ascii="Times New Roman" w:eastAsia="Calibri" w:hAnsi="Times New Roman" w:cs="Times New Roman"/>
          <w:sz w:val="24"/>
          <w:szCs w:val="24"/>
          <w:lang w:val="ru-RU"/>
        </w:rPr>
        <w:t>в 8-х классах по предметам: «Математика», «Русский язык», «География», «История», «Физика», «Обществознание», «Химия»;</w:t>
      </w:r>
    </w:p>
    <w:p w14:paraId="2DD04184" w14:textId="77777777" w:rsidR="00AE21BD" w:rsidRPr="00AE21BD" w:rsidRDefault="00AE21BD" w:rsidP="00AE21BD">
      <w:pPr>
        <w:spacing w:before="0" w:beforeAutospacing="0" w:after="0" w:afterAutospacing="0"/>
        <w:ind w:left="567"/>
        <w:contextualSpacing/>
        <w:jc w:val="both"/>
        <w:rPr>
          <w:rFonts w:ascii="Times New Roman" w:eastAsia="Calibri" w:hAnsi="Times New Roman" w:cs="Times New Roman"/>
          <w:sz w:val="24"/>
          <w:szCs w:val="24"/>
          <w:lang w:val="ru-RU"/>
        </w:rPr>
      </w:pPr>
    </w:p>
    <w:p w14:paraId="296E2458" w14:textId="77777777" w:rsidR="00AE21BD" w:rsidRPr="00AE21BD" w:rsidRDefault="00AE21BD" w:rsidP="00AE21BD">
      <w:pPr>
        <w:spacing w:before="0" w:beforeAutospacing="0" w:after="0" w:afterAutospacing="0"/>
        <w:ind w:firstLine="709"/>
        <w:jc w:val="right"/>
        <w:rPr>
          <w:rFonts w:ascii="Times New Roman" w:eastAsia="Calibri" w:hAnsi="Times New Roman" w:cs="Times New Roman"/>
          <w:i/>
          <w:sz w:val="24"/>
          <w:szCs w:val="24"/>
          <w:lang w:val="ru-RU"/>
        </w:rPr>
      </w:pPr>
    </w:p>
    <w:p w14:paraId="01751113" w14:textId="77777777" w:rsidR="00AE21BD" w:rsidRPr="00AE21BD" w:rsidRDefault="00AE21BD" w:rsidP="00AE21BD">
      <w:pPr>
        <w:spacing w:before="0" w:beforeAutospacing="0" w:after="0" w:afterAutospacing="0"/>
        <w:ind w:firstLine="709"/>
        <w:jc w:val="right"/>
        <w:rPr>
          <w:rFonts w:ascii="Times New Roman" w:eastAsia="Calibri" w:hAnsi="Times New Roman" w:cs="Times New Roman"/>
          <w:i/>
          <w:sz w:val="24"/>
          <w:szCs w:val="24"/>
          <w:lang w:val="ru-RU"/>
        </w:rPr>
      </w:pPr>
    </w:p>
    <w:p w14:paraId="031CB5DC" w14:textId="77777777" w:rsidR="00AE21BD" w:rsidRPr="00AE21BD" w:rsidRDefault="00AE21BD" w:rsidP="00AE21BD">
      <w:pPr>
        <w:spacing w:before="0" w:beforeAutospacing="0" w:after="0" w:afterAutospacing="0"/>
        <w:ind w:firstLine="709"/>
        <w:jc w:val="right"/>
        <w:rPr>
          <w:rFonts w:ascii="Times New Roman" w:eastAsia="Calibri" w:hAnsi="Times New Roman" w:cs="Times New Roman"/>
          <w:i/>
          <w:sz w:val="24"/>
          <w:szCs w:val="24"/>
          <w:lang w:val="ru-RU"/>
        </w:rPr>
      </w:pPr>
    </w:p>
    <w:p w14:paraId="7F7975FC" w14:textId="77777777" w:rsidR="00AE21BD" w:rsidRPr="00AE21BD" w:rsidRDefault="00AE21BD" w:rsidP="00AE21BD">
      <w:pPr>
        <w:spacing w:before="0" w:beforeAutospacing="0" w:after="0" w:afterAutospacing="0"/>
        <w:ind w:firstLine="709"/>
        <w:jc w:val="right"/>
        <w:rPr>
          <w:rFonts w:ascii="Times New Roman" w:eastAsia="Calibri" w:hAnsi="Times New Roman" w:cs="Times New Roman"/>
          <w:i/>
          <w:sz w:val="24"/>
          <w:szCs w:val="24"/>
          <w:lang w:val="ru-RU"/>
        </w:rPr>
      </w:pPr>
    </w:p>
    <w:p w14:paraId="71B051AB" w14:textId="77777777" w:rsidR="00AE21BD" w:rsidRPr="00AE21BD" w:rsidRDefault="00AE21BD" w:rsidP="00AE21BD">
      <w:pPr>
        <w:spacing w:before="0" w:beforeAutospacing="0" w:after="0" w:afterAutospacing="0"/>
        <w:ind w:firstLine="709"/>
        <w:jc w:val="right"/>
        <w:rPr>
          <w:rFonts w:ascii="Times New Roman" w:eastAsia="Calibri" w:hAnsi="Times New Roman" w:cs="Times New Roman"/>
          <w:i/>
          <w:sz w:val="24"/>
          <w:szCs w:val="24"/>
          <w:lang w:val="ru-RU"/>
        </w:rPr>
      </w:pPr>
      <w:r w:rsidRPr="00AE21BD">
        <w:rPr>
          <w:rFonts w:ascii="Times New Roman" w:eastAsia="Calibri" w:hAnsi="Times New Roman" w:cs="Times New Roman"/>
          <w:i/>
          <w:sz w:val="24"/>
          <w:szCs w:val="24"/>
          <w:lang w:val="ru-RU"/>
        </w:rPr>
        <w:t>Таблица 1</w:t>
      </w:r>
    </w:p>
    <w:p w14:paraId="143A0E3A" w14:textId="77777777" w:rsidR="00AE21BD" w:rsidRPr="00AE21BD" w:rsidRDefault="00AE21BD" w:rsidP="00AE21BD">
      <w:pPr>
        <w:spacing w:before="0" w:beforeAutospacing="0" w:after="0" w:afterAutospacing="0"/>
        <w:jc w:val="center"/>
        <w:rPr>
          <w:rFonts w:ascii="Times New Roman" w:eastAsia="Calibri" w:hAnsi="Times New Roman" w:cs="Times New Roman"/>
          <w:b/>
          <w:i/>
          <w:sz w:val="24"/>
          <w:szCs w:val="24"/>
          <w:lang w:val="ru-RU"/>
        </w:rPr>
      </w:pPr>
      <w:r w:rsidRPr="00AE21BD">
        <w:rPr>
          <w:rFonts w:ascii="Times New Roman" w:eastAsia="Calibri" w:hAnsi="Times New Roman" w:cs="Times New Roman"/>
          <w:b/>
          <w:i/>
          <w:sz w:val="24"/>
          <w:szCs w:val="24"/>
          <w:lang w:val="ru-RU"/>
        </w:rPr>
        <w:t>График проведения ВПР в 2024 году</w:t>
      </w:r>
    </w:p>
    <w:p w14:paraId="1240795A" w14:textId="77777777" w:rsidR="00AE21BD" w:rsidRPr="00AE21BD" w:rsidRDefault="00AE21BD" w:rsidP="00AE21BD">
      <w:pPr>
        <w:spacing w:before="0" w:beforeAutospacing="0" w:after="0" w:afterAutospacing="0"/>
        <w:jc w:val="center"/>
        <w:rPr>
          <w:rFonts w:ascii="Times New Roman" w:eastAsia="Calibri" w:hAnsi="Times New Roman" w:cs="Times New Roman"/>
          <w:i/>
          <w:sz w:val="24"/>
          <w:szCs w:val="24"/>
          <w:highlight w:val="yellow"/>
          <w:lang w:val="ru-RU"/>
        </w:rPr>
      </w:pPr>
    </w:p>
    <w:tbl>
      <w:tblPr>
        <w:tblStyle w:val="11"/>
        <w:tblW w:w="5000" w:type="pct"/>
        <w:jc w:val="center"/>
        <w:tblInd w:w="0" w:type="dxa"/>
        <w:tblLook w:val="04A0" w:firstRow="1" w:lastRow="0" w:firstColumn="1" w:lastColumn="0" w:noHBand="0" w:noVBand="1"/>
      </w:tblPr>
      <w:tblGrid>
        <w:gridCol w:w="5593"/>
        <w:gridCol w:w="5374"/>
        <w:gridCol w:w="3797"/>
      </w:tblGrid>
      <w:tr w:rsidR="00AE21BD" w:rsidRPr="00AE21BD" w14:paraId="45B93917" w14:textId="77777777" w:rsidTr="00385FC1">
        <w:trPr>
          <w:trHeight w:val="335"/>
          <w:jc w:val="center"/>
        </w:trPr>
        <w:tc>
          <w:tcPr>
            <w:tcW w:w="1894" w:type="pct"/>
            <w:tcBorders>
              <w:top w:val="single" w:sz="4" w:space="0" w:color="auto"/>
              <w:left w:val="single" w:sz="4" w:space="0" w:color="auto"/>
              <w:bottom w:val="single" w:sz="4" w:space="0" w:color="auto"/>
              <w:right w:val="single" w:sz="4" w:space="0" w:color="auto"/>
            </w:tcBorders>
            <w:vAlign w:val="center"/>
            <w:hideMark/>
          </w:tcPr>
          <w:p w14:paraId="4E7C209A" w14:textId="77777777" w:rsidR="00AE21BD" w:rsidRPr="00AE21BD" w:rsidRDefault="00AE21BD" w:rsidP="00AE21BD">
            <w:pPr>
              <w:jc w:val="center"/>
              <w:rPr>
                <w:rFonts w:ascii="Times New Roman" w:eastAsia="Times New Roman" w:hAnsi="Times New Roman" w:cs="Times New Roman"/>
                <w:b/>
                <w:sz w:val="20"/>
                <w:szCs w:val="20"/>
                <w:lang w:eastAsia="ru-RU"/>
              </w:rPr>
            </w:pPr>
            <w:r w:rsidRPr="00AE21BD">
              <w:rPr>
                <w:rFonts w:ascii="Times New Roman" w:eastAsia="Times New Roman" w:hAnsi="Times New Roman" w:cs="Times New Roman"/>
                <w:b/>
                <w:sz w:val="20"/>
                <w:szCs w:val="20"/>
                <w:lang w:eastAsia="ru-RU"/>
              </w:rPr>
              <w:t>Дата</w:t>
            </w:r>
          </w:p>
        </w:tc>
        <w:tc>
          <w:tcPr>
            <w:tcW w:w="1820" w:type="pct"/>
            <w:tcBorders>
              <w:top w:val="single" w:sz="4" w:space="0" w:color="auto"/>
              <w:left w:val="single" w:sz="4" w:space="0" w:color="auto"/>
              <w:bottom w:val="single" w:sz="4" w:space="0" w:color="auto"/>
              <w:right w:val="single" w:sz="4" w:space="0" w:color="auto"/>
            </w:tcBorders>
            <w:vAlign w:val="center"/>
            <w:hideMark/>
          </w:tcPr>
          <w:p w14:paraId="0AFB828C" w14:textId="77777777" w:rsidR="00AE21BD" w:rsidRPr="00AE21BD" w:rsidRDefault="00AE21BD" w:rsidP="00AE21BD">
            <w:pPr>
              <w:jc w:val="center"/>
              <w:rPr>
                <w:rFonts w:ascii="Times New Roman" w:eastAsia="Times New Roman" w:hAnsi="Times New Roman" w:cs="Times New Roman"/>
                <w:b/>
                <w:sz w:val="20"/>
                <w:szCs w:val="20"/>
                <w:lang w:eastAsia="ru-RU"/>
              </w:rPr>
            </w:pPr>
            <w:r w:rsidRPr="00AE21BD">
              <w:rPr>
                <w:rFonts w:ascii="Times New Roman" w:eastAsia="Times New Roman" w:hAnsi="Times New Roman" w:cs="Times New Roman"/>
                <w:b/>
                <w:sz w:val="20"/>
                <w:szCs w:val="20"/>
                <w:lang w:eastAsia="ru-RU"/>
              </w:rPr>
              <w:t>Предмет</w:t>
            </w:r>
          </w:p>
        </w:tc>
        <w:tc>
          <w:tcPr>
            <w:tcW w:w="1286" w:type="pct"/>
            <w:tcBorders>
              <w:top w:val="single" w:sz="4" w:space="0" w:color="auto"/>
              <w:left w:val="single" w:sz="4" w:space="0" w:color="auto"/>
              <w:bottom w:val="single" w:sz="4" w:space="0" w:color="auto"/>
              <w:right w:val="single" w:sz="4" w:space="0" w:color="auto"/>
            </w:tcBorders>
            <w:vAlign w:val="center"/>
            <w:hideMark/>
          </w:tcPr>
          <w:p w14:paraId="6DCBFD16" w14:textId="77777777" w:rsidR="00AE21BD" w:rsidRPr="00AE21BD" w:rsidRDefault="00AE21BD" w:rsidP="00AE21BD">
            <w:pPr>
              <w:jc w:val="center"/>
              <w:rPr>
                <w:rFonts w:ascii="Times New Roman" w:eastAsia="Times New Roman" w:hAnsi="Times New Roman" w:cs="Times New Roman"/>
                <w:b/>
                <w:sz w:val="20"/>
                <w:szCs w:val="20"/>
                <w:lang w:eastAsia="ru-RU"/>
              </w:rPr>
            </w:pPr>
            <w:r w:rsidRPr="00AE21BD">
              <w:rPr>
                <w:rFonts w:ascii="Times New Roman" w:eastAsia="Times New Roman" w:hAnsi="Times New Roman" w:cs="Times New Roman"/>
                <w:b/>
                <w:sz w:val="20"/>
                <w:szCs w:val="20"/>
                <w:lang w:eastAsia="ru-RU"/>
              </w:rPr>
              <w:t>Класс</w:t>
            </w:r>
          </w:p>
        </w:tc>
      </w:tr>
      <w:tr w:rsidR="00AE21BD" w:rsidRPr="00AE21BD" w14:paraId="5C2DA9A6" w14:textId="77777777" w:rsidTr="00385FC1">
        <w:trPr>
          <w:jc w:val="center"/>
        </w:trPr>
        <w:tc>
          <w:tcPr>
            <w:tcW w:w="1894" w:type="pct"/>
            <w:tcBorders>
              <w:top w:val="single" w:sz="4" w:space="0" w:color="auto"/>
              <w:left w:val="single" w:sz="4" w:space="0" w:color="auto"/>
              <w:bottom w:val="single" w:sz="4" w:space="0" w:color="auto"/>
              <w:right w:val="single" w:sz="4" w:space="0" w:color="auto"/>
            </w:tcBorders>
            <w:vAlign w:val="center"/>
            <w:hideMark/>
          </w:tcPr>
          <w:p w14:paraId="6DD00A2F" w14:textId="77777777" w:rsidR="00AE21BD" w:rsidRPr="00AE21BD" w:rsidRDefault="00AE21BD" w:rsidP="00AE21BD">
            <w:pPr>
              <w:jc w:val="center"/>
              <w:rPr>
                <w:rFonts w:ascii="Times New Roman" w:eastAsia="Times New Roman" w:hAnsi="Times New Roman" w:cs="Times New Roman"/>
                <w:sz w:val="20"/>
                <w:szCs w:val="20"/>
                <w:lang w:eastAsia="ru-RU"/>
              </w:rPr>
            </w:pPr>
            <w:r w:rsidRPr="00AE21BD">
              <w:rPr>
                <w:rFonts w:ascii="Times New Roman" w:eastAsia="Times New Roman" w:hAnsi="Times New Roman" w:cs="Times New Roman"/>
                <w:sz w:val="20"/>
                <w:szCs w:val="20"/>
                <w:lang w:eastAsia="ru-RU"/>
              </w:rPr>
              <w:t>17.04.2024</w:t>
            </w:r>
          </w:p>
        </w:tc>
        <w:tc>
          <w:tcPr>
            <w:tcW w:w="1820" w:type="pct"/>
            <w:tcBorders>
              <w:top w:val="single" w:sz="4" w:space="0" w:color="auto"/>
              <w:left w:val="single" w:sz="4" w:space="0" w:color="auto"/>
              <w:bottom w:val="single" w:sz="4" w:space="0" w:color="auto"/>
              <w:right w:val="single" w:sz="4" w:space="0" w:color="auto"/>
            </w:tcBorders>
            <w:vAlign w:val="center"/>
            <w:hideMark/>
          </w:tcPr>
          <w:p w14:paraId="61239D51" w14:textId="77777777" w:rsidR="00AE21BD" w:rsidRPr="00AE21BD" w:rsidRDefault="00AE21BD" w:rsidP="00AE21BD">
            <w:pPr>
              <w:jc w:val="center"/>
              <w:rPr>
                <w:rFonts w:ascii="Times New Roman" w:eastAsia="Times New Roman" w:hAnsi="Times New Roman" w:cs="Times New Roman"/>
                <w:sz w:val="20"/>
                <w:szCs w:val="20"/>
                <w:lang w:eastAsia="ru-RU"/>
              </w:rPr>
            </w:pPr>
            <w:r w:rsidRPr="00AE21BD">
              <w:rPr>
                <w:rFonts w:ascii="Times New Roman" w:eastAsia="Times New Roman" w:hAnsi="Times New Roman" w:cs="Times New Roman"/>
                <w:sz w:val="20"/>
                <w:szCs w:val="20"/>
                <w:lang w:eastAsia="ru-RU"/>
              </w:rPr>
              <w:t>Русский язык</w:t>
            </w:r>
          </w:p>
        </w:tc>
        <w:tc>
          <w:tcPr>
            <w:tcW w:w="1286" w:type="pct"/>
            <w:vMerge w:val="restart"/>
            <w:tcBorders>
              <w:top w:val="single" w:sz="4" w:space="0" w:color="auto"/>
              <w:left w:val="single" w:sz="4" w:space="0" w:color="auto"/>
              <w:bottom w:val="single" w:sz="4" w:space="0" w:color="auto"/>
              <w:right w:val="single" w:sz="4" w:space="0" w:color="auto"/>
            </w:tcBorders>
            <w:vAlign w:val="center"/>
            <w:hideMark/>
          </w:tcPr>
          <w:p w14:paraId="2E570A2A" w14:textId="77777777" w:rsidR="00AE21BD" w:rsidRPr="00AE21BD" w:rsidRDefault="00AE21BD" w:rsidP="00AE21BD">
            <w:pPr>
              <w:jc w:val="center"/>
              <w:rPr>
                <w:rFonts w:ascii="Times New Roman" w:eastAsia="Times New Roman" w:hAnsi="Times New Roman" w:cs="Times New Roman"/>
                <w:sz w:val="20"/>
                <w:szCs w:val="20"/>
                <w:lang w:eastAsia="ru-RU"/>
              </w:rPr>
            </w:pPr>
            <w:r w:rsidRPr="00AE21BD">
              <w:rPr>
                <w:rFonts w:ascii="Times New Roman" w:eastAsia="Times New Roman" w:hAnsi="Times New Roman" w:cs="Times New Roman"/>
                <w:sz w:val="20"/>
                <w:szCs w:val="20"/>
                <w:lang w:eastAsia="ru-RU"/>
              </w:rPr>
              <w:t>4</w:t>
            </w:r>
          </w:p>
        </w:tc>
      </w:tr>
      <w:tr w:rsidR="00AE21BD" w:rsidRPr="00AE21BD" w14:paraId="67844917" w14:textId="77777777" w:rsidTr="00385FC1">
        <w:trPr>
          <w:jc w:val="center"/>
        </w:trPr>
        <w:tc>
          <w:tcPr>
            <w:tcW w:w="1894" w:type="pct"/>
            <w:tcBorders>
              <w:top w:val="single" w:sz="4" w:space="0" w:color="auto"/>
              <w:left w:val="single" w:sz="4" w:space="0" w:color="auto"/>
              <w:bottom w:val="single" w:sz="4" w:space="0" w:color="auto"/>
              <w:right w:val="single" w:sz="4" w:space="0" w:color="auto"/>
            </w:tcBorders>
            <w:vAlign w:val="center"/>
            <w:hideMark/>
          </w:tcPr>
          <w:p w14:paraId="5ED22E94" w14:textId="77777777" w:rsidR="00AE21BD" w:rsidRPr="00AE21BD" w:rsidRDefault="00AE21BD" w:rsidP="00AE21BD">
            <w:pPr>
              <w:jc w:val="center"/>
              <w:rPr>
                <w:rFonts w:ascii="Times New Roman" w:eastAsia="Times New Roman" w:hAnsi="Times New Roman" w:cs="Times New Roman"/>
                <w:sz w:val="20"/>
                <w:szCs w:val="20"/>
                <w:lang w:eastAsia="ru-RU"/>
              </w:rPr>
            </w:pPr>
            <w:r w:rsidRPr="00AE21BD">
              <w:rPr>
                <w:rFonts w:ascii="Times New Roman" w:eastAsia="Times New Roman" w:hAnsi="Times New Roman" w:cs="Times New Roman"/>
                <w:sz w:val="20"/>
                <w:szCs w:val="20"/>
                <w:lang w:eastAsia="ru-RU"/>
              </w:rPr>
              <w:t>23.04.2024</w:t>
            </w:r>
          </w:p>
        </w:tc>
        <w:tc>
          <w:tcPr>
            <w:tcW w:w="1820" w:type="pct"/>
            <w:tcBorders>
              <w:top w:val="single" w:sz="4" w:space="0" w:color="auto"/>
              <w:left w:val="single" w:sz="4" w:space="0" w:color="auto"/>
              <w:bottom w:val="single" w:sz="4" w:space="0" w:color="auto"/>
              <w:right w:val="single" w:sz="4" w:space="0" w:color="auto"/>
            </w:tcBorders>
            <w:vAlign w:val="center"/>
            <w:hideMark/>
          </w:tcPr>
          <w:p w14:paraId="4051C579" w14:textId="77777777" w:rsidR="00AE21BD" w:rsidRPr="00AE21BD" w:rsidRDefault="00AE21BD" w:rsidP="00AE21BD">
            <w:pPr>
              <w:jc w:val="center"/>
              <w:rPr>
                <w:rFonts w:ascii="Times New Roman" w:eastAsia="Times New Roman" w:hAnsi="Times New Roman" w:cs="Times New Roman"/>
                <w:sz w:val="20"/>
                <w:szCs w:val="20"/>
                <w:lang w:eastAsia="ru-RU"/>
              </w:rPr>
            </w:pPr>
            <w:r w:rsidRPr="00AE21BD">
              <w:rPr>
                <w:rFonts w:ascii="Times New Roman" w:eastAsia="Times New Roman" w:hAnsi="Times New Roman" w:cs="Times New Roman"/>
                <w:sz w:val="20"/>
                <w:szCs w:val="20"/>
                <w:lang w:eastAsia="ru-RU"/>
              </w:rPr>
              <w:t>Математика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118767" w14:textId="77777777" w:rsidR="00AE21BD" w:rsidRPr="00AE21BD" w:rsidRDefault="00AE21BD" w:rsidP="00AE21BD">
            <w:pPr>
              <w:rPr>
                <w:rFonts w:ascii="Times New Roman" w:eastAsia="Times New Roman" w:hAnsi="Times New Roman" w:cs="Times New Roman"/>
                <w:sz w:val="20"/>
                <w:szCs w:val="20"/>
                <w:lang w:eastAsia="ru-RU"/>
              </w:rPr>
            </w:pPr>
          </w:p>
        </w:tc>
      </w:tr>
      <w:tr w:rsidR="00AE21BD" w:rsidRPr="00AE21BD" w14:paraId="5EE64C99" w14:textId="77777777" w:rsidTr="00385FC1">
        <w:trPr>
          <w:jc w:val="center"/>
        </w:trPr>
        <w:tc>
          <w:tcPr>
            <w:tcW w:w="1894" w:type="pct"/>
            <w:tcBorders>
              <w:top w:val="single" w:sz="4" w:space="0" w:color="auto"/>
              <w:left w:val="single" w:sz="4" w:space="0" w:color="auto"/>
              <w:bottom w:val="single" w:sz="4" w:space="0" w:color="auto"/>
              <w:right w:val="single" w:sz="4" w:space="0" w:color="auto"/>
            </w:tcBorders>
            <w:vAlign w:val="center"/>
            <w:hideMark/>
          </w:tcPr>
          <w:p w14:paraId="58F4ECEB" w14:textId="77777777" w:rsidR="00AE21BD" w:rsidRPr="00AE21BD" w:rsidRDefault="00AE21BD" w:rsidP="00AE21BD">
            <w:pPr>
              <w:jc w:val="center"/>
              <w:rPr>
                <w:rFonts w:ascii="Times New Roman" w:eastAsia="Times New Roman" w:hAnsi="Times New Roman" w:cs="Times New Roman"/>
                <w:sz w:val="20"/>
                <w:szCs w:val="20"/>
                <w:lang w:eastAsia="ru-RU"/>
              </w:rPr>
            </w:pPr>
            <w:r w:rsidRPr="00AE21BD">
              <w:rPr>
                <w:rFonts w:ascii="Times New Roman" w:eastAsia="Times New Roman" w:hAnsi="Times New Roman" w:cs="Times New Roman"/>
                <w:sz w:val="20"/>
                <w:szCs w:val="20"/>
                <w:lang w:eastAsia="ru-RU"/>
              </w:rPr>
              <w:t>25.04.2024</w:t>
            </w:r>
          </w:p>
        </w:tc>
        <w:tc>
          <w:tcPr>
            <w:tcW w:w="1820" w:type="pct"/>
            <w:tcBorders>
              <w:top w:val="single" w:sz="4" w:space="0" w:color="auto"/>
              <w:left w:val="single" w:sz="4" w:space="0" w:color="auto"/>
              <w:bottom w:val="single" w:sz="4" w:space="0" w:color="auto"/>
              <w:right w:val="single" w:sz="4" w:space="0" w:color="auto"/>
            </w:tcBorders>
            <w:vAlign w:val="center"/>
            <w:hideMark/>
          </w:tcPr>
          <w:p w14:paraId="4731CCFC" w14:textId="77777777" w:rsidR="00AE21BD" w:rsidRPr="00AE21BD" w:rsidRDefault="00AE21BD" w:rsidP="00AE21BD">
            <w:pPr>
              <w:jc w:val="center"/>
              <w:rPr>
                <w:rFonts w:ascii="Times New Roman" w:eastAsia="Times New Roman" w:hAnsi="Times New Roman" w:cs="Times New Roman"/>
                <w:sz w:val="20"/>
                <w:szCs w:val="20"/>
                <w:lang w:eastAsia="ru-RU"/>
              </w:rPr>
            </w:pPr>
            <w:r w:rsidRPr="00AE21BD">
              <w:rPr>
                <w:rFonts w:ascii="Times New Roman" w:eastAsia="Times New Roman" w:hAnsi="Times New Roman" w:cs="Times New Roman"/>
                <w:sz w:val="20"/>
                <w:szCs w:val="20"/>
                <w:lang w:eastAsia="ru-RU"/>
              </w:rPr>
              <w:t>Окружающий мир</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91C2AD" w14:textId="77777777" w:rsidR="00AE21BD" w:rsidRPr="00AE21BD" w:rsidRDefault="00AE21BD" w:rsidP="00AE21BD">
            <w:pPr>
              <w:rPr>
                <w:rFonts w:ascii="Times New Roman" w:eastAsia="Times New Roman" w:hAnsi="Times New Roman" w:cs="Times New Roman"/>
                <w:sz w:val="20"/>
                <w:szCs w:val="20"/>
                <w:lang w:eastAsia="ru-RU"/>
              </w:rPr>
            </w:pPr>
          </w:p>
        </w:tc>
      </w:tr>
      <w:tr w:rsidR="00AE21BD" w:rsidRPr="00AE21BD" w14:paraId="4A3BB20E" w14:textId="77777777" w:rsidTr="00385FC1">
        <w:trPr>
          <w:jc w:val="center"/>
        </w:trPr>
        <w:tc>
          <w:tcPr>
            <w:tcW w:w="1894" w:type="pct"/>
            <w:tcBorders>
              <w:top w:val="single" w:sz="4" w:space="0" w:color="auto"/>
              <w:left w:val="single" w:sz="4" w:space="0" w:color="auto"/>
              <w:bottom w:val="single" w:sz="4" w:space="0" w:color="auto"/>
              <w:right w:val="single" w:sz="4" w:space="0" w:color="auto"/>
            </w:tcBorders>
            <w:hideMark/>
          </w:tcPr>
          <w:p w14:paraId="44157D0C" w14:textId="77777777" w:rsidR="00AE21BD" w:rsidRPr="00AE21BD" w:rsidRDefault="00AE21BD" w:rsidP="00AE21BD">
            <w:pPr>
              <w:jc w:val="center"/>
              <w:rPr>
                <w:rFonts w:ascii="Times New Roman" w:eastAsia="Times New Roman" w:hAnsi="Times New Roman" w:cs="Times New Roman"/>
                <w:sz w:val="20"/>
                <w:szCs w:val="20"/>
                <w:lang w:eastAsia="ru-RU"/>
              </w:rPr>
            </w:pPr>
            <w:r w:rsidRPr="00AE21BD">
              <w:rPr>
                <w:rFonts w:ascii="Times New Roman" w:eastAsia="Times New Roman" w:hAnsi="Times New Roman" w:cs="Times New Roman"/>
                <w:sz w:val="20"/>
                <w:szCs w:val="20"/>
                <w:lang w:eastAsia="ru-RU"/>
              </w:rPr>
              <w:t>19.03.2024</w:t>
            </w:r>
          </w:p>
        </w:tc>
        <w:tc>
          <w:tcPr>
            <w:tcW w:w="1820" w:type="pct"/>
            <w:tcBorders>
              <w:top w:val="single" w:sz="4" w:space="0" w:color="auto"/>
              <w:left w:val="single" w:sz="4" w:space="0" w:color="auto"/>
              <w:bottom w:val="single" w:sz="4" w:space="0" w:color="auto"/>
              <w:right w:val="single" w:sz="4" w:space="0" w:color="auto"/>
            </w:tcBorders>
            <w:vAlign w:val="center"/>
            <w:hideMark/>
          </w:tcPr>
          <w:p w14:paraId="076B0BAE" w14:textId="77777777" w:rsidR="00AE21BD" w:rsidRPr="00AE21BD" w:rsidRDefault="00AE21BD" w:rsidP="00AE21BD">
            <w:pPr>
              <w:jc w:val="center"/>
              <w:rPr>
                <w:rFonts w:ascii="Times New Roman" w:eastAsia="Times New Roman" w:hAnsi="Times New Roman" w:cs="Times New Roman"/>
                <w:sz w:val="20"/>
                <w:szCs w:val="20"/>
                <w:lang w:eastAsia="ru-RU"/>
              </w:rPr>
            </w:pPr>
            <w:r w:rsidRPr="00AE21BD">
              <w:rPr>
                <w:rFonts w:ascii="Times New Roman" w:eastAsia="Times New Roman" w:hAnsi="Times New Roman" w:cs="Times New Roman"/>
                <w:sz w:val="20"/>
                <w:szCs w:val="20"/>
                <w:lang w:eastAsia="ru-RU"/>
              </w:rPr>
              <w:t>Русский язык</w:t>
            </w:r>
          </w:p>
        </w:tc>
        <w:tc>
          <w:tcPr>
            <w:tcW w:w="1286" w:type="pct"/>
            <w:vMerge w:val="restart"/>
            <w:tcBorders>
              <w:top w:val="single" w:sz="4" w:space="0" w:color="auto"/>
              <w:left w:val="single" w:sz="4" w:space="0" w:color="auto"/>
              <w:bottom w:val="single" w:sz="4" w:space="0" w:color="auto"/>
              <w:right w:val="single" w:sz="4" w:space="0" w:color="auto"/>
            </w:tcBorders>
            <w:vAlign w:val="center"/>
            <w:hideMark/>
          </w:tcPr>
          <w:p w14:paraId="30ABCF47" w14:textId="77777777" w:rsidR="00AE21BD" w:rsidRPr="00AE21BD" w:rsidRDefault="00AE21BD" w:rsidP="00AE21BD">
            <w:pPr>
              <w:jc w:val="center"/>
              <w:rPr>
                <w:rFonts w:ascii="Times New Roman" w:eastAsia="Times New Roman" w:hAnsi="Times New Roman" w:cs="Times New Roman"/>
                <w:sz w:val="20"/>
                <w:szCs w:val="20"/>
                <w:lang w:eastAsia="ru-RU"/>
              </w:rPr>
            </w:pPr>
            <w:r w:rsidRPr="00AE21BD">
              <w:rPr>
                <w:rFonts w:ascii="Times New Roman" w:eastAsia="Times New Roman" w:hAnsi="Times New Roman" w:cs="Times New Roman"/>
                <w:sz w:val="20"/>
                <w:szCs w:val="20"/>
                <w:lang w:eastAsia="ru-RU"/>
              </w:rPr>
              <w:t>5</w:t>
            </w:r>
          </w:p>
        </w:tc>
      </w:tr>
      <w:tr w:rsidR="00AE21BD" w:rsidRPr="00AE21BD" w14:paraId="5250ACF7" w14:textId="77777777" w:rsidTr="00385FC1">
        <w:trPr>
          <w:jc w:val="center"/>
        </w:trPr>
        <w:tc>
          <w:tcPr>
            <w:tcW w:w="1894" w:type="pct"/>
            <w:tcBorders>
              <w:top w:val="single" w:sz="4" w:space="0" w:color="auto"/>
              <w:left w:val="single" w:sz="4" w:space="0" w:color="auto"/>
              <w:bottom w:val="single" w:sz="4" w:space="0" w:color="auto"/>
              <w:right w:val="single" w:sz="4" w:space="0" w:color="auto"/>
            </w:tcBorders>
            <w:hideMark/>
          </w:tcPr>
          <w:p w14:paraId="6F2AA610" w14:textId="77777777" w:rsidR="00AE21BD" w:rsidRPr="00AE21BD" w:rsidRDefault="00AE21BD" w:rsidP="00AE21BD">
            <w:pPr>
              <w:jc w:val="center"/>
              <w:rPr>
                <w:rFonts w:ascii="Times New Roman" w:eastAsia="Times New Roman" w:hAnsi="Times New Roman" w:cs="Times New Roman"/>
                <w:sz w:val="20"/>
                <w:szCs w:val="20"/>
                <w:lang w:eastAsia="ru-RU"/>
              </w:rPr>
            </w:pPr>
            <w:r w:rsidRPr="00AE21BD">
              <w:rPr>
                <w:rFonts w:ascii="Times New Roman" w:eastAsia="Times New Roman" w:hAnsi="Times New Roman" w:cs="Times New Roman"/>
                <w:sz w:val="20"/>
                <w:szCs w:val="20"/>
                <w:lang w:eastAsia="ru-RU"/>
              </w:rPr>
              <w:t>21.03.2024</w:t>
            </w:r>
          </w:p>
        </w:tc>
        <w:tc>
          <w:tcPr>
            <w:tcW w:w="1820" w:type="pct"/>
            <w:tcBorders>
              <w:top w:val="single" w:sz="4" w:space="0" w:color="auto"/>
              <w:left w:val="single" w:sz="4" w:space="0" w:color="auto"/>
              <w:bottom w:val="single" w:sz="4" w:space="0" w:color="auto"/>
              <w:right w:val="single" w:sz="4" w:space="0" w:color="auto"/>
            </w:tcBorders>
            <w:vAlign w:val="center"/>
            <w:hideMark/>
          </w:tcPr>
          <w:p w14:paraId="5231B1FE" w14:textId="77777777" w:rsidR="00AE21BD" w:rsidRPr="00AE21BD" w:rsidRDefault="00AE21BD" w:rsidP="00AE21BD">
            <w:pPr>
              <w:jc w:val="center"/>
              <w:rPr>
                <w:rFonts w:ascii="Times New Roman" w:eastAsia="Times New Roman" w:hAnsi="Times New Roman" w:cs="Times New Roman"/>
                <w:sz w:val="20"/>
                <w:szCs w:val="20"/>
                <w:lang w:eastAsia="ru-RU"/>
              </w:rPr>
            </w:pPr>
            <w:r w:rsidRPr="00AE21BD">
              <w:rPr>
                <w:rFonts w:ascii="Times New Roman" w:eastAsia="Times New Roman" w:hAnsi="Times New Roman" w:cs="Times New Roman"/>
                <w:sz w:val="20"/>
                <w:szCs w:val="20"/>
                <w:lang w:eastAsia="ru-RU"/>
              </w:rPr>
              <w:t>Математика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86329E" w14:textId="77777777" w:rsidR="00AE21BD" w:rsidRPr="00AE21BD" w:rsidRDefault="00AE21BD" w:rsidP="00AE21BD">
            <w:pPr>
              <w:rPr>
                <w:rFonts w:ascii="Times New Roman" w:eastAsia="Times New Roman" w:hAnsi="Times New Roman" w:cs="Times New Roman"/>
                <w:sz w:val="20"/>
                <w:szCs w:val="20"/>
                <w:lang w:eastAsia="ru-RU"/>
              </w:rPr>
            </w:pPr>
          </w:p>
        </w:tc>
      </w:tr>
      <w:tr w:rsidR="00AE21BD" w:rsidRPr="00AE21BD" w14:paraId="4FD49877" w14:textId="77777777" w:rsidTr="00385FC1">
        <w:trPr>
          <w:jc w:val="center"/>
        </w:trPr>
        <w:tc>
          <w:tcPr>
            <w:tcW w:w="1894" w:type="pct"/>
            <w:tcBorders>
              <w:top w:val="single" w:sz="4" w:space="0" w:color="auto"/>
              <w:left w:val="single" w:sz="4" w:space="0" w:color="auto"/>
              <w:bottom w:val="single" w:sz="4" w:space="0" w:color="auto"/>
              <w:right w:val="single" w:sz="4" w:space="0" w:color="auto"/>
            </w:tcBorders>
            <w:hideMark/>
          </w:tcPr>
          <w:p w14:paraId="7C086A33" w14:textId="77777777" w:rsidR="00AE21BD" w:rsidRPr="00AE21BD" w:rsidRDefault="00AE21BD" w:rsidP="00AE21BD">
            <w:pPr>
              <w:jc w:val="center"/>
              <w:rPr>
                <w:rFonts w:ascii="Times New Roman" w:eastAsia="Times New Roman" w:hAnsi="Times New Roman" w:cs="Times New Roman"/>
                <w:sz w:val="20"/>
                <w:szCs w:val="20"/>
                <w:lang w:eastAsia="ru-RU"/>
              </w:rPr>
            </w:pPr>
            <w:r w:rsidRPr="00AE21BD">
              <w:rPr>
                <w:rFonts w:ascii="Times New Roman" w:eastAsia="Times New Roman" w:hAnsi="Times New Roman" w:cs="Times New Roman"/>
                <w:sz w:val="20"/>
                <w:szCs w:val="20"/>
                <w:lang w:eastAsia="ru-RU"/>
              </w:rPr>
              <w:t>17.04.2024</w:t>
            </w:r>
          </w:p>
        </w:tc>
        <w:tc>
          <w:tcPr>
            <w:tcW w:w="1820" w:type="pct"/>
            <w:tcBorders>
              <w:top w:val="single" w:sz="4" w:space="0" w:color="auto"/>
              <w:left w:val="single" w:sz="4" w:space="0" w:color="auto"/>
              <w:bottom w:val="single" w:sz="4" w:space="0" w:color="auto"/>
              <w:right w:val="single" w:sz="4" w:space="0" w:color="auto"/>
            </w:tcBorders>
            <w:vAlign w:val="center"/>
            <w:hideMark/>
          </w:tcPr>
          <w:p w14:paraId="69DF2B00" w14:textId="77777777" w:rsidR="00AE21BD" w:rsidRPr="00AE21BD" w:rsidRDefault="00AE21BD" w:rsidP="00AE21BD">
            <w:pPr>
              <w:jc w:val="center"/>
              <w:rPr>
                <w:rFonts w:ascii="Times New Roman" w:eastAsia="Times New Roman" w:hAnsi="Times New Roman" w:cs="Times New Roman"/>
                <w:sz w:val="20"/>
                <w:szCs w:val="20"/>
                <w:lang w:eastAsia="ru-RU"/>
              </w:rPr>
            </w:pPr>
            <w:r w:rsidRPr="00AE21BD">
              <w:rPr>
                <w:rFonts w:ascii="Times New Roman" w:eastAsia="Times New Roman" w:hAnsi="Times New Roman" w:cs="Times New Roman"/>
                <w:sz w:val="20"/>
                <w:szCs w:val="20"/>
                <w:lang w:eastAsia="ru-RU"/>
              </w:rPr>
              <w:t>История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817E3C" w14:textId="77777777" w:rsidR="00AE21BD" w:rsidRPr="00AE21BD" w:rsidRDefault="00AE21BD" w:rsidP="00AE21BD">
            <w:pPr>
              <w:rPr>
                <w:rFonts w:ascii="Times New Roman" w:eastAsia="Times New Roman" w:hAnsi="Times New Roman" w:cs="Times New Roman"/>
                <w:sz w:val="20"/>
                <w:szCs w:val="20"/>
                <w:lang w:eastAsia="ru-RU"/>
              </w:rPr>
            </w:pPr>
          </w:p>
        </w:tc>
      </w:tr>
      <w:tr w:rsidR="00AE21BD" w:rsidRPr="00AE21BD" w14:paraId="5CDB894F" w14:textId="77777777" w:rsidTr="00385FC1">
        <w:trPr>
          <w:jc w:val="center"/>
        </w:trPr>
        <w:tc>
          <w:tcPr>
            <w:tcW w:w="1894" w:type="pct"/>
            <w:tcBorders>
              <w:top w:val="single" w:sz="4" w:space="0" w:color="auto"/>
              <w:left w:val="single" w:sz="4" w:space="0" w:color="auto"/>
              <w:bottom w:val="single" w:sz="4" w:space="0" w:color="auto"/>
              <w:right w:val="single" w:sz="4" w:space="0" w:color="auto"/>
            </w:tcBorders>
            <w:hideMark/>
          </w:tcPr>
          <w:p w14:paraId="29E9F0D0" w14:textId="77777777" w:rsidR="00AE21BD" w:rsidRPr="00AE21BD" w:rsidRDefault="00AE21BD" w:rsidP="00AE21BD">
            <w:pPr>
              <w:jc w:val="center"/>
              <w:rPr>
                <w:rFonts w:ascii="Times New Roman" w:eastAsia="Times New Roman" w:hAnsi="Times New Roman" w:cs="Times New Roman"/>
                <w:sz w:val="20"/>
                <w:szCs w:val="20"/>
                <w:lang w:eastAsia="ru-RU"/>
              </w:rPr>
            </w:pPr>
            <w:r w:rsidRPr="00AE21BD">
              <w:rPr>
                <w:rFonts w:ascii="Times New Roman" w:eastAsia="Times New Roman" w:hAnsi="Times New Roman" w:cs="Times New Roman"/>
                <w:sz w:val="20"/>
                <w:szCs w:val="20"/>
                <w:lang w:eastAsia="ru-RU"/>
              </w:rPr>
              <w:t>15.04.2024</w:t>
            </w:r>
          </w:p>
        </w:tc>
        <w:tc>
          <w:tcPr>
            <w:tcW w:w="1820" w:type="pct"/>
            <w:tcBorders>
              <w:top w:val="single" w:sz="4" w:space="0" w:color="auto"/>
              <w:left w:val="single" w:sz="4" w:space="0" w:color="auto"/>
              <w:bottom w:val="single" w:sz="4" w:space="0" w:color="auto"/>
              <w:right w:val="single" w:sz="4" w:space="0" w:color="auto"/>
            </w:tcBorders>
            <w:vAlign w:val="center"/>
            <w:hideMark/>
          </w:tcPr>
          <w:p w14:paraId="0EC81E67" w14:textId="77777777" w:rsidR="00AE21BD" w:rsidRPr="00AE21BD" w:rsidRDefault="00AE21BD" w:rsidP="00AE21BD">
            <w:pPr>
              <w:jc w:val="center"/>
              <w:rPr>
                <w:rFonts w:ascii="Times New Roman" w:eastAsia="Times New Roman" w:hAnsi="Times New Roman" w:cs="Times New Roman"/>
                <w:sz w:val="20"/>
                <w:szCs w:val="20"/>
                <w:lang w:eastAsia="ru-RU"/>
              </w:rPr>
            </w:pPr>
            <w:r w:rsidRPr="00AE21BD">
              <w:rPr>
                <w:rFonts w:ascii="Times New Roman" w:eastAsia="Times New Roman" w:hAnsi="Times New Roman" w:cs="Times New Roman"/>
                <w:sz w:val="20"/>
                <w:szCs w:val="20"/>
                <w:lang w:eastAsia="ru-RU"/>
              </w:rPr>
              <w:t>Биология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4309CB" w14:textId="77777777" w:rsidR="00AE21BD" w:rsidRPr="00AE21BD" w:rsidRDefault="00AE21BD" w:rsidP="00AE21BD">
            <w:pPr>
              <w:rPr>
                <w:rFonts w:ascii="Times New Roman" w:eastAsia="Times New Roman" w:hAnsi="Times New Roman" w:cs="Times New Roman"/>
                <w:sz w:val="20"/>
                <w:szCs w:val="20"/>
                <w:lang w:eastAsia="ru-RU"/>
              </w:rPr>
            </w:pPr>
          </w:p>
        </w:tc>
      </w:tr>
      <w:tr w:rsidR="00AE21BD" w:rsidRPr="00AE21BD" w14:paraId="01647FE4" w14:textId="77777777" w:rsidTr="00385FC1">
        <w:trPr>
          <w:jc w:val="center"/>
        </w:trPr>
        <w:tc>
          <w:tcPr>
            <w:tcW w:w="1894" w:type="pct"/>
            <w:tcBorders>
              <w:top w:val="single" w:sz="4" w:space="0" w:color="auto"/>
              <w:left w:val="single" w:sz="4" w:space="0" w:color="auto"/>
              <w:bottom w:val="single" w:sz="4" w:space="0" w:color="auto"/>
              <w:right w:val="single" w:sz="4" w:space="0" w:color="auto"/>
            </w:tcBorders>
            <w:hideMark/>
          </w:tcPr>
          <w:p w14:paraId="6D2F905C" w14:textId="77777777" w:rsidR="00AE21BD" w:rsidRPr="00AE21BD" w:rsidRDefault="00AE21BD" w:rsidP="00AE21BD">
            <w:pPr>
              <w:jc w:val="center"/>
              <w:rPr>
                <w:rFonts w:ascii="Times New Roman" w:eastAsia="Times New Roman" w:hAnsi="Times New Roman" w:cs="Times New Roman"/>
                <w:sz w:val="20"/>
                <w:szCs w:val="20"/>
                <w:lang w:eastAsia="ru-RU"/>
              </w:rPr>
            </w:pPr>
            <w:r w:rsidRPr="00AE21BD">
              <w:rPr>
                <w:rFonts w:ascii="Times New Roman" w:eastAsia="Times New Roman" w:hAnsi="Times New Roman" w:cs="Times New Roman"/>
                <w:sz w:val="20"/>
                <w:szCs w:val="20"/>
                <w:lang w:eastAsia="ru-RU"/>
              </w:rPr>
              <w:t>19.03.2024</w:t>
            </w:r>
          </w:p>
        </w:tc>
        <w:tc>
          <w:tcPr>
            <w:tcW w:w="1820" w:type="pct"/>
            <w:tcBorders>
              <w:top w:val="single" w:sz="4" w:space="0" w:color="auto"/>
              <w:left w:val="single" w:sz="4" w:space="0" w:color="auto"/>
              <w:bottom w:val="single" w:sz="4" w:space="0" w:color="auto"/>
              <w:right w:val="single" w:sz="4" w:space="0" w:color="auto"/>
            </w:tcBorders>
            <w:vAlign w:val="center"/>
            <w:hideMark/>
          </w:tcPr>
          <w:p w14:paraId="54C21281" w14:textId="77777777" w:rsidR="00AE21BD" w:rsidRPr="00AE21BD" w:rsidRDefault="00AE21BD" w:rsidP="00AE21BD">
            <w:pPr>
              <w:jc w:val="center"/>
              <w:rPr>
                <w:rFonts w:ascii="Times New Roman" w:eastAsia="Times New Roman" w:hAnsi="Times New Roman" w:cs="Times New Roman"/>
                <w:sz w:val="20"/>
                <w:szCs w:val="20"/>
                <w:lang w:eastAsia="ru-RU"/>
              </w:rPr>
            </w:pPr>
            <w:r w:rsidRPr="00AE21BD">
              <w:rPr>
                <w:rFonts w:ascii="Times New Roman" w:eastAsia="Times New Roman" w:hAnsi="Times New Roman" w:cs="Times New Roman"/>
                <w:sz w:val="20"/>
                <w:szCs w:val="20"/>
                <w:lang w:eastAsia="ru-RU"/>
              </w:rPr>
              <w:t>Математика</w:t>
            </w:r>
          </w:p>
        </w:tc>
        <w:tc>
          <w:tcPr>
            <w:tcW w:w="1286" w:type="pct"/>
            <w:vMerge w:val="restart"/>
            <w:tcBorders>
              <w:top w:val="single" w:sz="4" w:space="0" w:color="auto"/>
              <w:left w:val="single" w:sz="4" w:space="0" w:color="auto"/>
              <w:bottom w:val="single" w:sz="4" w:space="0" w:color="auto"/>
              <w:right w:val="single" w:sz="4" w:space="0" w:color="auto"/>
            </w:tcBorders>
            <w:vAlign w:val="center"/>
            <w:hideMark/>
          </w:tcPr>
          <w:p w14:paraId="344CCD15" w14:textId="77777777" w:rsidR="00AE21BD" w:rsidRPr="00AE21BD" w:rsidRDefault="00AE21BD" w:rsidP="00AE21BD">
            <w:pPr>
              <w:jc w:val="center"/>
              <w:rPr>
                <w:rFonts w:ascii="Times New Roman" w:eastAsia="Times New Roman" w:hAnsi="Times New Roman" w:cs="Times New Roman"/>
                <w:sz w:val="20"/>
                <w:szCs w:val="20"/>
                <w:lang w:eastAsia="ru-RU"/>
              </w:rPr>
            </w:pPr>
            <w:r w:rsidRPr="00AE21BD">
              <w:rPr>
                <w:rFonts w:ascii="Times New Roman" w:eastAsia="Times New Roman" w:hAnsi="Times New Roman" w:cs="Times New Roman"/>
                <w:sz w:val="20"/>
                <w:szCs w:val="20"/>
                <w:lang w:eastAsia="ru-RU"/>
              </w:rPr>
              <w:t>6</w:t>
            </w:r>
          </w:p>
        </w:tc>
      </w:tr>
      <w:tr w:rsidR="00AE21BD" w:rsidRPr="00AE21BD" w14:paraId="4CBF7675" w14:textId="77777777" w:rsidTr="00385FC1">
        <w:trPr>
          <w:jc w:val="center"/>
        </w:trPr>
        <w:tc>
          <w:tcPr>
            <w:tcW w:w="1894" w:type="pct"/>
            <w:tcBorders>
              <w:top w:val="single" w:sz="4" w:space="0" w:color="auto"/>
              <w:left w:val="single" w:sz="4" w:space="0" w:color="auto"/>
              <w:bottom w:val="single" w:sz="4" w:space="0" w:color="auto"/>
              <w:right w:val="single" w:sz="4" w:space="0" w:color="auto"/>
            </w:tcBorders>
            <w:hideMark/>
          </w:tcPr>
          <w:p w14:paraId="078AF877" w14:textId="77777777" w:rsidR="00AE21BD" w:rsidRPr="00AE21BD" w:rsidRDefault="00AE21BD" w:rsidP="00AE21BD">
            <w:pPr>
              <w:jc w:val="center"/>
              <w:rPr>
                <w:rFonts w:ascii="Times New Roman" w:eastAsia="Times New Roman" w:hAnsi="Times New Roman" w:cs="Times New Roman"/>
                <w:sz w:val="20"/>
                <w:szCs w:val="20"/>
                <w:lang w:eastAsia="ru-RU"/>
              </w:rPr>
            </w:pPr>
            <w:r w:rsidRPr="00AE21BD">
              <w:rPr>
                <w:rFonts w:ascii="Times New Roman" w:eastAsia="Times New Roman" w:hAnsi="Times New Roman" w:cs="Times New Roman"/>
                <w:sz w:val="20"/>
                <w:szCs w:val="20"/>
                <w:lang w:eastAsia="ru-RU"/>
              </w:rPr>
              <w:t>21.03.2024</w:t>
            </w:r>
          </w:p>
        </w:tc>
        <w:tc>
          <w:tcPr>
            <w:tcW w:w="1820" w:type="pct"/>
            <w:tcBorders>
              <w:top w:val="single" w:sz="4" w:space="0" w:color="auto"/>
              <w:left w:val="single" w:sz="4" w:space="0" w:color="auto"/>
              <w:bottom w:val="single" w:sz="4" w:space="0" w:color="auto"/>
              <w:right w:val="single" w:sz="4" w:space="0" w:color="auto"/>
            </w:tcBorders>
            <w:vAlign w:val="center"/>
            <w:hideMark/>
          </w:tcPr>
          <w:p w14:paraId="796AAE44" w14:textId="77777777" w:rsidR="00AE21BD" w:rsidRPr="00AE21BD" w:rsidRDefault="00AE21BD" w:rsidP="00AE21BD">
            <w:pPr>
              <w:jc w:val="center"/>
              <w:rPr>
                <w:rFonts w:ascii="Times New Roman" w:eastAsia="Times New Roman" w:hAnsi="Times New Roman" w:cs="Times New Roman"/>
                <w:sz w:val="20"/>
                <w:szCs w:val="20"/>
                <w:lang w:eastAsia="ru-RU"/>
              </w:rPr>
            </w:pPr>
            <w:r w:rsidRPr="00AE21BD">
              <w:rPr>
                <w:rFonts w:ascii="Times New Roman" w:eastAsia="Times New Roman" w:hAnsi="Times New Roman" w:cs="Times New Roman"/>
                <w:sz w:val="20"/>
                <w:szCs w:val="20"/>
                <w:lang w:eastAsia="ru-RU"/>
              </w:rPr>
              <w:t>Русский язык</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AC6586" w14:textId="77777777" w:rsidR="00AE21BD" w:rsidRPr="00AE21BD" w:rsidRDefault="00AE21BD" w:rsidP="00AE21BD">
            <w:pPr>
              <w:rPr>
                <w:rFonts w:ascii="Times New Roman" w:eastAsia="Times New Roman" w:hAnsi="Times New Roman" w:cs="Times New Roman"/>
                <w:sz w:val="20"/>
                <w:szCs w:val="20"/>
                <w:lang w:eastAsia="ru-RU"/>
              </w:rPr>
            </w:pPr>
          </w:p>
        </w:tc>
      </w:tr>
      <w:tr w:rsidR="00AE21BD" w:rsidRPr="00AE21BD" w14:paraId="5CC70712" w14:textId="77777777" w:rsidTr="00385FC1">
        <w:trPr>
          <w:jc w:val="center"/>
        </w:trPr>
        <w:tc>
          <w:tcPr>
            <w:tcW w:w="1894" w:type="pct"/>
            <w:tcBorders>
              <w:top w:val="single" w:sz="4" w:space="0" w:color="auto"/>
              <w:left w:val="single" w:sz="4" w:space="0" w:color="auto"/>
              <w:bottom w:val="single" w:sz="4" w:space="0" w:color="auto"/>
              <w:right w:val="single" w:sz="4" w:space="0" w:color="auto"/>
            </w:tcBorders>
            <w:hideMark/>
          </w:tcPr>
          <w:p w14:paraId="683049DB" w14:textId="77777777" w:rsidR="00AE21BD" w:rsidRPr="00AE21BD" w:rsidRDefault="00AE21BD" w:rsidP="00AE21BD">
            <w:pPr>
              <w:jc w:val="center"/>
              <w:rPr>
                <w:rFonts w:ascii="Times New Roman" w:eastAsia="Times New Roman" w:hAnsi="Times New Roman" w:cs="Times New Roman"/>
                <w:sz w:val="20"/>
                <w:szCs w:val="20"/>
                <w:lang w:eastAsia="ru-RU"/>
              </w:rPr>
            </w:pPr>
            <w:r w:rsidRPr="00AE21BD">
              <w:rPr>
                <w:rFonts w:ascii="Times New Roman" w:eastAsia="Times New Roman" w:hAnsi="Times New Roman" w:cs="Times New Roman"/>
                <w:sz w:val="20"/>
                <w:szCs w:val="20"/>
                <w:lang w:eastAsia="ru-RU"/>
              </w:rPr>
              <w:t>19.04.2024 и 24.04.2024</w:t>
            </w:r>
          </w:p>
        </w:tc>
        <w:tc>
          <w:tcPr>
            <w:tcW w:w="1820" w:type="pct"/>
            <w:tcBorders>
              <w:top w:val="single" w:sz="4" w:space="0" w:color="auto"/>
              <w:left w:val="single" w:sz="4" w:space="0" w:color="auto"/>
              <w:bottom w:val="single" w:sz="4" w:space="0" w:color="auto"/>
              <w:right w:val="single" w:sz="4" w:space="0" w:color="auto"/>
            </w:tcBorders>
            <w:vAlign w:val="center"/>
            <w:hideMark/>
          </w:tcPr>
          <w:p w14:paraId="1F8E5138" w14:textId="77777777" w:rsidR="00AE21BD" w:rsidRPr="00AE21BD" w:rsidRDefault="00AE21BD" w:rsidP="00AE21BD">
            <w:pPr>
              <w:jc w:val="center"/>
              <w:rPr>
                <w:rFonts w:ascii="Times New Roman" w:eastAsia="Times New Roman" w:hAnsi="Times New Roman" w:cs="Times New Roman"/>
                <w:sz w:val="20"/>
                <w:szCs w:val="20"/>
                <w:lang w:eastAsia="ru-RU"/>
              </w:rPr>
            </w:pPr>
            <w:r w:rsidRPr="00AE21BD">
              <w:rPr>
                <w:rFonts w:ascii="Times New Roman" w:eastAsia="Times New Roman" w:hAnsi="Times New Roman" w:cs="Times New Roman"/>
                <w:sz w:val="20"/>
                <w:szCs w:val="20"/>
                <w:lang w:eastAsia="ru-RU"/>
              </w:rPr>
              <w:t>предмет случайного выбора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CE9215" w14:textId="77777777" w:rsidR="00AE21BD" w:rsidRPr="00AE21BD" w:rsidRDefault="00AE21BD" w:rsidP="00AE21BD">
            <w:pPr>
              <w:rPr>
                <w:rFonts w:ascii="Times New Roman" w:eastAsia="Times New Roman" w:hAnsi="Times New Roman" w:cs="Times New Roman"/>
                <w:sz w:val="20"/>
                <w:szCs w:val="20"/>
                <w:lang w:eastAsia="ru-RU"/>
              </w:rPr>
            </w:pPr>
          </w:p>
        </w:tc>
      </w:tr>
      <w:tr w:rsidR="00AE21BD" w:rsidRPr="00AE21BD" w14:paraId="4A8765DC" w14:textId="77777777" w:rsidTr="00385FC1">
        <w:trPr>
          <w:jc w:val="center"/>
        </w:trPr>
        <w:tc>
          <w:tcPr>
            <w:tcW w:w="1894" w:type="pct"/>
            <w:tcBorders>
              <w:top w:val="single" w:sz="4" w:space="0" w:color="auto"/>
              <w:left w:val="single" w:sz="4" w:space="0" w:color="auto"/>
              <w:bottom w:val="single" w:sz="4" w:space="0" w:color="auto"/>
              <w:right w:val="single" w:sz="4" w:space="0" w:color="auto"/>
            </w:tcBorders>
            <w:hideMark/>
          </w:tcPr>
          <w:p w14:paraId="5A671667" w14:textId="77777777" w:rsidR="00AE21BD" w:rsidRPr="00AE21BD" w:rsidRDefault="00AE21BD" w:rsidP="00AE21BD">
            <w:pPr>
              <w:jc w:val="center"/>
              <w:rPr>
                <w:rFonts w:ascii="Times New Roman" w:eastAsia="Times New Roman" w:hAnsi="Times New Roman" w:cs="Times New Roman"/>
                <w:sz w:val="20"/>
                <w:szCs w:val="20"/>
                <w:lang w:eastAsia="ru-RU"/>
              </w:rPr>
            </w:pPr>
            <w:r w:rsidRPr="00AE21BD">
              <w:rPr>
                <w:rFonts w:ascii="Times New Roman" w:eastAsia="Times New Roman" w:hAnsi="Times New Roman" w:cs="Times New Roman"/>
                <w:sz w:val="20"/>
                <w:szCs w:val="20"/>
                <w:lang w:eastAsia="ru-RU"/>
              </w:rPr>
              <w:t>16.04.2024</w:t>
            </w:r>
          </w:p>
        </w:tc>
        <w:tc>
          <w:tcPr>
            <w:tcW w:w="1820" w:type="pct"/>
            <w:tcBorders>
              <w:top w:val="single" w:sz="4" w:space="0" w:color="auto"/>
              <w:left w:val="single" w:sz="4" w:space="0" w:color="auto"/>
              <w:bottom w:val="single" w:sz="4" w:space="0" w:color="auto"/>
              <w:right w:val="single" w:sz="4" w:space="0" w:color="auto"/>
            </w:tcBorders>
            <w:vAlign w:val="center"/>
            <w:hideMark/>
          </w:tcPr>
          <w:p w14:paraId="3FD35797" w14:textId="77777777" w:rsidR="00AE21BD" w:rsidRPr="00AE21BD" w:rsidRDefault="00AE21BD" w:rsidP="00AE21BD">
            <w:pPr>
              <w:jc w:val="center"/>
              <w:rPr>
                <w:rFonts w:ascii="Times New Roman" w:eastAsia="Times New Roman" w:hAnsi="Times New Roman" w:cs="Times New Roman"/>
                <w:sz w:val="20"/>
                <w:szCs w:val="20"/>
                <w:lang w:eastAsia="ru-RU"/>
              </w:rPr>
            </w:pPr>
            <w:r w:rsidRPr="00AE21BD">
              <w:rPr>
                <w:rFonts w:ascii="Times New Roman" w:eastAsia="Times New Roman" w:hAnsi="Times New Roman" w:cs="Times New Roman"/>
                <w:sz w:val="20"/>
                <w:szCs w:val="20"/>
                <w:lang w:eastAsia="ru-RU"/>
              </w:rPr>
              <w:t>Математика</w:t>
            </w:r>
          </w:p>
        </w:tc>
        <w:tc>
          <w:tcPr>
            <w:tcW w:w="1286" w:type="pct"/>
            <w:vMerge w:val="restart"/>
            <w:tcBorders>
              <w:top w:val="single" w:sz="4" w:space="0" w:color="auto"/>
              <w:left w:val="single" w:sz="4" w:space="0" w:color="auto"/>
              <w:bottom w:val="single" w:sz="4" w:space="0" w:color="auto"/>
              <w:right w:val="single" w:sz="4" w:space="0" w:color="auto"/>
            </w:tcBorders>
            <w:vAlign w:val="center"/>
            <w:hideMark/>
          </w:tcPr>
          <w:p w14:paraId="29D42475" w14:textId="77777777" w:rsidR="00AE21BD" w:rsidRPr="00AE21BD" w:rsidRDefault="00AE21BD" w:rsidP="00AE21BD">
            <w:pPr>
              <w:jc w:val="center"/>
              <w:rPr>
                <w:rFonts w:ascii="Times New Roman" w:eastAsia="Times New Roman" w:hAnsi="Times New Roman" w:cs="Times New Roman"/>
                <w:sz w:val="20"/>
                <w:szCs w:val="20"/>
                <w:lang w:eastAsia="ru-RU"/>
              </w:rPr>
            </w:pPr>
            <w:r w:rsidRPr="00AE21BD">
              <w:rPr>
                <w:rFonts w:ascii="Times New Roman" w:eastAsia="Times New Roman" w:hAnsi="Times New Roman" w:cs="Times New Roman"/>
                <w:sz w:val="20"/>
                <w:szCs w:val="20"/>
                <w:lang w:eastAsia="ru-RU"/>
              </w:rPr>
              <w:t>7</w:t>
            </w:r>
          </w:p>
        </w:tc>
      </w:tr>
      <w:tr w:rsidR="00AE21BD" w:rsidRPr="00AE21BD" w14:paraId="7E503F5C" w14:textId="77777777" w:rsidTr="00385FC1">
        <w:trPr>
          <w:jc w:val="center"/>
        </w:trPr>
        <w:tc>
          <w:tcPr>
            <w:tcW w:w="1894" w:type="pct"/>
            <w:tcBorders>
              <w:top w:val="single" w:sz="4" w:space="0" w:color="auto"/>
              <w:left w:val="single" w:sz="4" w:space="0" w:color="auto"/>
              <w:bottom w:val="single" w:sz="4" w:space="0" w:color="auto"/>
              <w:right w:val="single" w:sz="4" w:space="0" w:color="auto"/>
            </w:tcBorders>
            <w:hideMark/>
          </w:tcPr>
          <w:p w14:paraId="475B7C18" w14:textId="77777777" w:rsidR="00AE21BD" w:rsidRPr="00AE21BD" w:rsidRDefault="00AE21BD" w:rsidP="00AE21BD">
            <w:pPr>
              <w:jc w:val="center"/>
              <w:rPr>
                <w:rFonts w:ascii="Times New Roman" w:eastAsia="Times New Roman" w:hAnsi="Times New Roman" w:cs="Times New Roman"/>
                <w:sz w:val="20"/>
                <w:szCs w:val="20"/>
                <w:lang w:eastAsia="ru-RU"/>
              </w:rPr>
            </w:pPr>
            <w:r w:rsidRPr="00AE21BD">
              <w:rPr>
                <w:rFonts w:ascii="Times New Roman" w:eastAsia="Times New Roman" w:hAnsi="Times New Roman" w:cs="Times New Roman"/>
                <w:sz w:val="20"/>
                <w:szCs w:val="20"/>
                <w:lang w:eastAsia="ru-RU"/>
              </w:rPr>
              <w:t>20.03.2024</w:t>
            </w:r>
          </w:p>
        </w:tc>
        <w:tc>
          <w:tcPr>
            <w:tcW w:w="1820" w:type="pct"/>
            <w:tcBorders>
              <w:top w:val="single" w:sz="4" w:space="0" w:color="auto"/>
              <w:left w:val="single" w:sz="4" w:space="0" w:color="auto"/>
              <w:bottom w:val="single" w:sz="4" w:space="0" w:color="auto"/>
              <w:right w:val="single" w:sz="4" w:space="0" w:color="auto"/>
            </w:tcBorders>
            <w:vAlign w:val="center"/>
            <w:hideMark/>
          </w:tcPr>
          <w:p w14:paraId="1BB47006" w14:textId="77777777" w:rsidR="00AE21BD" w:rsidRPr="00AE21BD" w:rsidRDefault="00AE21BD" w:rsidP="00AE21BD">
            <w:pPr>
              <w:jc w:val="center"/>
              <w:rPr>
                <w:rFonts w:ascii="Times New Roman" w:eastAsia="Times New Roman" w:hAnsi="Times New Roman" w:cs="Times New Roman"/>
                <w:sz w:val="20"/>
                <w:szCs w:val="20"/>
                <w:lang w:eastAsia="ru-RU"/>
              </w:rPr>
            </w:pPr>
            <w:r w:rsidRPr="00AE21BD">
              <w:rPr>
                <w:rFonts w:ascii="Times New Roman" w:eastAsia="Times New Roman" w:hAnsi="Times New Roman" w:cs="Times New Roman"/>
                <w:sz w:val="20"/>
                <w:szCs w:val="20"/>
                <w:lang w:eastAsia="ru-RU"/>
              </w:rPr>
              <w:t>Русский язык</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3A5EB5" w14:textId="77777777" w:rsidR="00AE21BD" w:rsidRPr="00AE21BD" w:rsidRDefault="00AE21BD" w:rsidP="00AE21BD">
            <w:pPr>
              <w:rPr>
                <w:rFonts w:ascii="Times New Roman" w:eastAsia="Times New Roman" w:hAnsi="Times New Roman" w:cs="Times New Roman"/>
                <w:sz w:val="20"/>
                <w:szCs w:val="20"/>
                <w:lang w:eastAsia="ru-RU"/>
              </w:rPr>
            </w:pPr>
          </w:p>
        </w:tc>
      </w:tr>
      <w:tr w:rsidR="00AE21BD" w:rsidRPr="00AE21BD" w14:paraId="676BB056" w14:textId="77777777" w:rsidTr="00385FC1">
        <w:trPr>
          <w:jc w:val="center"/>
        </w:trPr>
        <w:tc>
          <w:tcPr>
            <w:tcW w:w="1894" w:type="pct"/>
            <w:tcBorders>
              <w:top w:val="single" w:sz="4" w:space="0" w:color="auto"/>
              <w:left w:val="single" w:sz="4" w:space="0" w:color="auto"/>
              <w:bottom w:val="single" w:sz="4" w:space="0" w:color="auto"/>
              <w:right w:val="single" w:sz="4" w:space="0" w:color="auto"/>
            </w:tcBorders>
            <w:hideMark/>
          </w:tcPr>
          <w:p w14:paraId="679BA521" w14:textId="77777777" w:rsidR="00AE21BD" w:rsidRPr="00AE21BD" w:rsidRDefault="00AE21BD" w:rsidP="00AE21BD">
            <w:pPr>
              <w:jc w:val="center"/>
              <w:rPr>
                <w:rFonts w:ascii="Times New Roman" w:eastAsia="Times New Roman" w:hAnsi="Times New Roman" w:cs="Times New Roman"/>
                <w:sz w:val="20"/>
                <w:szCs w:val="20"/>
                <w:lang w:eastAsia="ru-RU"/>
              </w:rPr>
            </w:pPr>
            <w:r w:rsidRPr="00AE21BD">
              <w:rPr>
                <w:rFonts w:ascii="Times New Roman" w:eastAsia="Times New Roman" w:hAnsi="Times New Roman" w:cs="Times New Roman"/>
                <w:sz w:val="20"/>
                <w:szCs w:val="20"/>
                <w:lang w:eastAsia="ru-RU"/>
              </w:rPr>
              <w:t>23.04.2024 и 25.04.2024</w:t>
            </w:r>
          </w:p>
        </w:tc>
        <w:tc>
          <w:tcPr>
            <w:tcW w:w="1820" w:type="pct"/>
            <w:tcBorders>
              <w:top w:val="single" w:sz="4" w:space="0" w:color="auto"/>
              <w:left w:val="single" w:sz="4" w:space="0" w:color="auto"/>
              <w:bottom w:val="single" w:sz="4" w:space="0" w:color="auto"/>
              <w:right w:val="single" w:sz="4" w:space="0" w:color="auto"/>
            </w:tcBorders>
            <w:vAlign w:val="center"/>
            <w:hideMark/>
          </w:tcPr>
          <w:p w14:paraId="591AD4CE" w14:textId="77777777" w:rsidR="00AE21BD" w:rsidRPr="00AE21BD" w:rsidRDefault="00AE21BD" w:rsidP="00AE21BD">
            <w:pPr>
              <w:jc w:val="center"/>
              <w:rPr>
                <w:rFonts w:ascii="Times New Roman" w:eastAsia="Times New Roman" w:hAnsi="Times New Roman" w:cs="Times New Roman"/>
                <w:sz w:val="20"/>
                <w:szCs w:val="20"/>
                <w:lang w:eastAsia="ru-RU"/>
              </w:rPr>
            </w:pPr>
            <w:r w:rsidRPr="00AE21BD">
              <w:rPr>
                <w:rFonts w:ascii="Times New Roman" w:eastAsia="Times New Roman" w:hAnsi="Times New Roman" w:cs="Times New Roman"/>
                <w:sz w:val="20"/>
                <w:szCs w:val="20"/>
                <w:lang w:eastAsia="ru-RU"/>
              </w:rPr>
              <w:t>предмет случайного выбора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62B94D" w14:textId="77777777" w:rsidR="00AE21BD" w:rsidRPr="00AE21BD" w:rsidRDefault="00AE21BD" w:rsidP="00AE21BD">
            <w:pPr>
              <w:rPr>
                <w:rFonts w:ascii="Times New Roman" w:eastAsia="Times New Roman" w:hAnsi="Times New Roman" w:cs="Times New Roman"/>
                <w:sz w:val="20"/>
                <w:szCs w:val="20"/>
                <w:lang w:eastAsia="ru-RU"/>
              </w:rPr>
            </w:pPr>
          </w:p>
        </w:tc>
      </w:tr>
      <w:tr w:rsidR="00AE21BD" w:rsidRPr="00AE21BD" w14:paraId="003C3A95" w14:textId="77777777" w:rsidTr="00385FC1">
        <w:trPr>
          <w:jc w:val="center"/>
        </w:trPr>
        <w:tc>
          <w:tcPr>
            <w:tcW w:w="1894" w:type="pct"/>
            <w:tcBorders>
              <w:top w:val="single" w:sz="4" w:space="0" w:color="auto"/>
              <w:left w:val="single" w:sz="4" w:space="0" w:color="auto"/>
              <w:bottom w:val="single" w:sz="4" w:space="0" w:color="auto"/>
              <w:right w:val="single" w:sz="4" w:space="0" w:color="auto"/>
            </w:tcBorders>
            <w:hideMark/>
          </w:tcPr>
          <w:p w14:paraId="2958CCB4" w14:textId="77777777" w:rsidR="00AE21BD" w:rsidRPr="00AE21BD" w:rsidRDefault="00AE21BD" w:rsidP="00AE21BD">
            <w:pPr>
              <w:jc w:val="center"/>
              <w:rPr>
                <w:rFonts w:ascii="Times New Roman" w:eastAsia="Times New Roman" w:hAnsi="Times New Roman" w:cs="Times New Roman"/>
                <w:sz w:val="20"/>
                <w:szCs w:val="20"/>
                <w:lang w:eastAsia="ru-RU"/>
              </w:rPr>
            </w:pPr>
            <w:r w:rsidRPr="00AE21BD">
              <w:rPr>
                <w:rFonts w:ascii="Times New Roman" w:eastAsia="Times New Roman" w:hAnsi="Times New Roman" w:cs="Times New Roman"/>
                <w:sz w:val="20"/>
                <w:szCs w:val="20"/>
                <w:lang w:eastAsia="ru-RU"/>
              </w:rPr>
              <w:t>16.04.2024</w:t>
            </w:r>
          </w:p>
        </w:tc>
        <w:tc>
          <w:tcPr>
            <w:tcW w:w="1820" w:type="pct"/>
            <w:tcBorders>
              <w:top w:val="single" w:sz="4" w:space="0" w:color="auto"/>
              <w:left w:val="single" w:sz="4" w:space="0" w:color="auto"/>
              <w:bottom w:val="single" w:sz="4" w:space="0" w:color="auto"/>
              <w:right w:val="single" w:sz="4" w:space="0" w:color="auto"/>
            </w:tcBorders>
            <w:vAlign w:val="center"/>
            <w:hideMark/>
          </w:tcPr>
          <w:p w14:paraId="4EB1D9BA" w14:textId="77777777" w:rsidR="00AE21BD" w:rsidRPr="00AE21BD" w:rsidRDefault="00AE21BD" w:rsidP="00AE21BD">
            <w:pPr>
              <w:jc w:val="center"/>
              <w:rPr>
                <w:rFonts w:ascii="Times New Roman" w:eastAsia="Times New Roman" w:hAnsi="Times New Roman" w:cs="Times New Roman"/>
                <w:sz w:val="20"/>
                <w:szCs w:val="20"/>
                <w:lang w:eastAsia="ru-RU"/>
              </w:rPr>
            </w:pPr>
            <w:r w:rsidRPr="00AE21BD">
              <w:rPr>
                <w:rFonts w:ascii="Times New Roman" w:eastAsia="Times New Roman" w:hAnsi="Times New Roman" w:cs="Times New Roman"/>
                <w:sz w:val="20"/>
                <w:szCs w:val="20"/>
                <w:lang w:eastAsia="ru-RU"/>
              </w:rPr>
              <w:t>Русский язык</w:t>
            </w:r>
          </w:p>
        </w:tc>
        <w:tc>
          <w:tcPr>
            <w:tcW w:w="1286" w:type="pct"/>
            <w:vMerge w:val="restart"/>
            <w:tcBorders>
              <w:top w:val="single" w:sz="4" w:space="0" w:color="auto"/>
              <w:left w:val="single" w:sz="4" w:space="0" w:color="auto"/>
              <w:bottom w:val="single" w:sz="4" w:space="0" w:color="auto"/>
              <w:right w:val="single" w:sz="4" w:space="0" w:color="auto"/>
            </w:tcBorders>
            <w:vAlign w:val="center"/>
            <w:hideMark/>
          </w:tcPr>
          <w:p w14:paraId="17FA813A" w14:textId="77777777" w:rsidR="00AE21BD" w:rsidRPr="00AE21BD" w:rsidRDefault="00AE21BD" w:rsidP="00AE21BD">
            <w:pPr>
              <w:jc w:val="center"/>
              <w:rPr>
                <w:rFonts w:ascii="Times New Roman" w:eastAsia="Times New Roman" w:hAnsi="Times New Roman" w:cs="Times New Roman"/>
                <w:sz w:val="20"/>
                <w:szCs w:val="20"/>
                <w:lang w:eastAsia="ru-RU"/>
              </w:rPr>
            </w:pPr>
            <w:r w:rsidRPr="00AE21BD">
              <w:rPr>
                <w:rFonts w:ascii="Times New Roman" w:eastAsia="Times New Roman" w:hAnsi="Times New Roman" w:cs="Times New Roman"/>
                <w:sz w:val="20"/>
                <w:szCs w:val="20"/>
                <w:lang w:eastAsia="ru-RU"/>
              </w:rPr>
              <w:t>8</w:t>
            </w:r>
          </w:p>
        </w:tc>
      </w:tr>
      <w:tr w:rsidR="00AE21BD" w:rsidRPr="00AE21BD" w14:paraId="411ECFD9" w14:textId="77777777" w:rsidTr="00385FC1">
        <w:trPr>
          <w:jc w:val="center"/>
        </w:trPr>
        <w:tc>
          <w:tcPr>
            <w:tcW w:w="1894" w:type="pct"/>
            <w:tcBorders>
              <w:top w:val="single" w:sz="4" w:space="0" w:color="auto"/>
              <w:left w:val="single" w:sz="4" w:space="0" w:color="auto"/>
              <w:bottom w:val="single" w:sz="4" w:space="0" w:color="auto"/>
              <w:right w:val="single" w:sz="4" w:space="0" w:color="auto"/>
            </w:tcBorders>
            <w:vAlign w:val="center"/>
            <w:hideMark/>
          </w:tcPr>
          <w:p w14:paraId="21A01590" w14:textId="77777777" w:rsidR="00AE21BD" w:rsidRPr="00AE21BD" w:rsidRDefault="00AE21BD" w:rsidP="00AE21BD">
            <w:pPr>
              <w:jc w:val="center"/>
              <w:rPr>
                <w:rFonts w:ascii="Times New Roman" w:eastAsia="Times New Roman" w:hAnsi="Times New Roman" w:cs="Times New Roman"/>
                <w:sz w:val="20"/>
                <w:szCs w:val="20"/>
                <w:highlight w:val="yellow"/>
                <w:lang w:eastAsia="ru-RU"/>
              </w:rPr>
            </w:pPr>
            <w:r w:rsidRPr="00AE21BD">
              <w:rPr>
                <w:rFonts w:ascii="Times New Roman" w:eastAsia="Times New Roman" w:hAnsi="Times New Roman" w:cs="Times New Roman"/>
                <w:sz w:val="20"/>
                <w:szCs w:val="20"/>
                <w:lang w:eastAsia="ru-RU"/>
              </w:rPr>
              <w:t>20.03.2024</w:t>
            </w:r>
          </w:p>
        </w:tc>
        <w:tc>
          <w:tcPr>
            <w:tcW w:w="1820" w:type="pct"/>
            <w:tcBorders>
              <w:top w:val="single" w:sz="4" w:space="0" w:color="auto"/>
              <w:left w:val="single" w:sz="4" w:space="0" w:color="auto"/>
              <w:bottom w:val="single" w:sz="4" w:space="0" w:color="auto"/>
              <w:right w:val="single" w:sz="4" w:space="0" w:color="auto"/>
            </w:tcBorders>
            <w:vAlign w:val="center"/>
            <w:hideMark/>
          </w:tcPr>
          <w:p w14:paraId="1567E7F8" w14:textId="77777777" w:rsidR="00AE21BD" w:rsidRPr="00AE21BD" w:rsidRDefault="00AE21BD" w:rsidP="00AE21BD">
            <w:pPr>
              <w:jc w:val="center"/>
              <w:rPr>
                <w:rFonts w:ascii="Times New Roman" w:eastAsia="Times New Roman" w:hAnsi="Times New Roman" w:cs="Times New Roman"/>
                <w:sz w:val="20"/>
                <w:szCs w:val="20"/>
                <w:highlight w:val="yellow"/>
                <w:lang w:eastAsia="ru-RU"/>
              </w:rPr>
            </w:pPr>
            <w:r w:rsidRPr="00AE21BD">
              <w:rPr>
                <w:rFonts w:ascii="Times New Roman" w:eastAsia="Times New Roman" w:hAnsi="Times New Roman" w:cs="Times New Roman"/>
                <w:sz w:val="20"/>
                <w:szCs w:val="20"/>
                <w:lang w:eastAsia="ru-RU"/>
              </w:rPr>
              <w:t>Математика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3ACEDD" w14:textId="77777777" w:rsidR="00AE21BD" w:rsidRPr="00AE21BD" w:rsidRDefault="00AE21BD" w:rsidP="00AE21BD">
            <w:pPr>
              <w:rPr>
                <w:rFonts w:ascii="Times New Roman" w:eastAsia="Times New Roman" w:hAnsi="Times New Roman" w:cs="Times New Roman"/>
                <w:sz w:val="20"/>
                <w:szCs w:val="20"/>
                <w:lang w:eastAsia="ru-RU"/>
              </w:rPr>
            </w:pPr>
          </w:p>
        </w:tc>
      </w:tr>
      <w:tr w:rsidR="00AE21BD" w:rsidRPr="00AE21BD" w14:paraId="1BDCD050" w14:textId="77777777" w:rsidTr="00385FC1">
        <w:trPr>
          <w:jc w:val="center"/>
        </w:trPr>
        <w:tc>
          <w:tcPr>
            <w:tcW w:w="1894" w:type="pct"/>
            <w:tcBorders>
              <w:top w:val="single" w:sz="4" w:space="0" w:color="auto"/>
              <w:left w:val="single" w:sz="4" w:space="0" w:color="auto"/>
              <w:bottom w:val="single" w:sz="4" w:space="0" w:color="auto"/>
              <w:right w:val="single" w:sz="4" w:space="0" w:color="auto"/>
            </w:tcBorders>
            <w:vAlign w:val="center"/>
            <w:hideMark/>
          </w:tcPr>
          <w:p w14:paraId="56189052" w14:textId="77777777" w:rsidR="00AE21BD" w:rsidRPr="00AE21BD" w:rsidRDefault="00AE21BD" w:rsidP="00AE21BD">
            <w:pPr>
              <w:jc w:val="center"/>
              <w:rPr>
                <w:rFonts w:ascii="Times New Roman" w:eastAsia="Times New Roman" w:hAnsi="Times New Roman" w:cs="Times New Roman"/>
                <w:sz w:val="20"/>
                <w:szCs w:val="20"/>
                <w:lang w:eastAsia="ru-RU"/>
              </w:rPr>
            </w:pPr>
            <w:r w:rsidRPr="00AE21BD">
              <w:rPr>
                <w:rFonts w:ascii="Times New Roman" w:eastAsia="Times New Roman" w:hAnsi="Times New Roman" w:cs="Times New Roman"/>
                <w:sz w:val="20"/>
                <w:szCs w:val="20"/>
                <w:lang w:eastAsia="ru-RU"/>
              </w:rPr>
              <w:t>19.04.2024 и 24.04.2024</w:t>
            </w:r>
          </w:p>
        </w:tc>
        <w:tc>
          <w:tcPr>
            <w:tcW w:w="1820" w:type="pct"/>
            <w:tcBorders>
              <w:top w:val="single" w:sz="4" w:space="0" w:color="auto"/>
              <w:left w:val="single" w:sz="4" w:space="0" w:color="auto"/>
              <w:bottom w:val="single" w:sz="4" w:space="0" w:color="auto"/>
              <w:right w:val="single" w:sz="4" w:space="0" w:color="auto"/>
            </w:tcBorders>
            <w:vAlign w:val="center"/>
            <w:hideMark/>
          </w:tcPr>
          <w:p w14:paraId="0765877D" w14:textId="77777777" w:rsidR="00AE21BD" w:rsidRPr="00AE21BD" w:rsidRDefault="00AE21BD" w:rsidP="00AE21BD">
            <w:pPr>
              <w:jc w:val="center"/>
              <w:rPr>
                <w:rFonts w:ascii="Times New Roman" w:eastAsia="Times New Roman" w:hAnsi="Times New Roman" w:cs="Times New Roman"/>
                <w:sz w:val="20"/>
                <w:szCs w:val="20"/>
                <w:lang w:eastAsia="ru-RU"/>
              </w:rPr>
            </w:pPr>
            <w:r w:rsidRPr="00AE21BD">
              <w:rPr>
                <w:rFonts w:ascii="Times New Roman" w:eastAsia="Times New Roman" w:hAnsi="Times New Roman" w:cs="Times New Roman"/>
                <w:sz w:val="20"/>
                <w:szCs w:val="20"/>
                <w:lang w:eastAsia="ru-RU"/>
              </w:rPr>
              <w:t>предмет случайного выбора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0B76E3" w14:textId="77777777" w:rsidR="00AE21BD" w:rsidRPr="00AE21BD" w:rsidRDefault="00AE21BD" w:rsidP="00AE21BD">
            <w:pPr>
              <w:rPr>
                <w:rFonts w:ascii="Times New Roman" w:eastAsia="Times New Roman" w:hAnsi="Times New Roman" w:cs="Times New Roman"/>
                <w:sz w:val="20"/>
                <w:szCs w:val="20"/>
                <w:lang w:eastAsia="ru-RU"/>
              </w:rPr>
            </w:pPr>
          </w:p>
        </w:tc>
      </w:tr>
    </w:tbl>
    <w:p w14:paraId="01304B7B" w14:textId="77777777" w:rsidR="00AE21BD" w:rsidRPr="00AE21BD" w:rsidRDefault="00AE21BD" w:rsidP="00AE21BD">
      <w:pPr>
        <w:autoSpaceDE w:val="0"/>
        <w:autoSpaceDN w:val="0"/>
        <w:adjustRightInd w:val="0"/>
        <w:spacing w:before="0" w:beforeAutospacing="0" w:after="0" w:afterAutospacing="0"/>
        <w:ind w:firstLine="567"/>
        <w:jc w:val="both"/>
        <w:rPr>
          <w:rFonts w:ascii="Times New Roman" w:eastAsia="Calibri" w:hAnsi="Times New Roman" w:cs="Times New Roman"/>
          <w:sz w:val="24"/>
          <w:szCs w:val="24"/>
          <w:lang w:val="ru-RU"/>
        </w:rPr>
      </w:pPr>
    </w:p>
    <w:p w14:paraId="34CC6CED" w14:textId="77777777" w:rsidR="00AE21BD" w:rsidRPr="00AE21BD" w:rsidRDefault="00AE21BD" w:rsidP="00AE21BD">
      <w:pPr>
        <w:autoSpaceDE w:val="0"/>
        <w:autoSpaceDN w:val="0"/>
        <w:adjustRightInd w:val="0"/>
        <w:spacing w:before="0" w:beforeAutospacing="0" w:after="0" w:afterAutospacing="0"/>
        <w:ind w:firstLine="567"/>
        <w:jc w:val="both"/>
        <w:rPr>
          <w:rFonts w:ascii="Times New Roman" w:eastAsia="Calibri" w:hAnsi="Times New Roman" w:cs="Times New Roman"/>
          <w:sz w:val="24"/>
          <w:szCs w:val="24"/>
          <w:lang w:val="ru-RU"/>
        </w:rPr>
      </w:pPr>
      <w:r w:rsidRPr="00AE21BD">
        <w:rPr>
          <w:rFonts w:ascii="Times New Roman" w:eastAsia="Calibri" w:hAnsi="Times New Roman" w:cs="Times New Roman"/>
          <w:sz w:val="24"/>
          <w:szCs w:val="24"/>
          <w:lang w:val="ru-RU"/>
        </w:rPr>
        <w:t>Проведения ВПР в 2024 году проходило с использованием Федеральной информационной системы оценки качества образования (далее - ФИС ОКО).</w:t>
      </w:r>
    </w:p>
    <w:p w14:paraId="217B7F44" w14:textId="77777777" w:rsidR="00AE21BD" w:rsidRPr="00AE21BD" w:rsidRDefault="00AE21BD" w:rsidP="00AE21BD">
      <w:pPr>
        <w:autoSpaceDE w:val="0"/>
        <w:autoSpaceDN w:val="0"/>
        <w:adjustRightInd w:val="0"/>
        <w:spacing w:before="0" w:beforeAutospacing="0" w:after="0" w:afterAutospacing="0"/>
        <w:ind w:firstLine="567"/>
        <w:jc w:val="both"/>
        <w:rPr>
          <w:rFonts w:ascii="Times New Roman" w:eastAsia="Calibri" w:hAnsi="Times New Roman" w:cs="Times New Roman"/>
          <w:sz w:val="24"/>
          <w:szCs w:val="24"/>
          <w:lang w:val="ru-RU"/>
        </w:rPr>
      </w:pPr>
      <w:r w:rsidRPr="00AE21BD">
        <w:rPr>
          <w:rFonts w:ascii="Times New Roman" w:eastAsia="Calibri" w:hAnsi="Times New Roman" w:cs="Times New Roman"/>
          <w:sz w:val="24"/>
          <w:szCs w:val="24"/>
          <w:lang w:val="ru-RU"/>
        </w:rPr>
        <w:t xml:space="preserve">Каждая общеобразовательная организация (далее – ОО) имела доступ в личный кабинет на сайте </w:t>
      </w:r>
      <w:hyperlink r:id="rId5" w:history="1">
        <w:r w:rsidRPr="00AE21BD">
          <w:rPr>
            <w:rFonts w:ascii="Times New Roman" w:eastAsia="Calibri" w:hAnsi="Times New Roman" w:cs="Times New Roman"/>
            <w:sz w:val="24"/>
            <w:szCs w:val="24"/>
            <w:lang w:val="ru-RU"/>
          </w:rPr>
          <w:t>https://lk-fisoko</w:t>
        </w:r>
      </w:hyperlink>
      <w:r w:rsidRPr="00AE21BD">
        <w:rPr>
          <w:rFonts w:ascii="Times New Roman" w:eastAsia="Calibri" w:hAnsi="Times New Roman" w:cs="Times New Roman"/>
          <w:sz w:val="24"/>
          <w:szCs w:val="24"/>
          <w:lang w:val="ru-RU"/>
        </w:rPr>
        <w:t xml:space="preserve">. Региональным координатором ВПР является ОГБУ «Белгородский региональный центр оценки качества образования». Муниципальным координатором </w:t>
      </w:r>
      <w:r w:rsidRPr="00AE21BD">
        <w:rPr>
          <w:rFonts w:ascii="Times New Roman" w:eastAsia="Calibri" w:hAnsi="Times New Roman" w:cs="Times New Roman"/>
          <w:sz w:val="24"/>
          <w:szCs w:val="24"/>
          <w:lang w:val="ru-RU"/>
        </w:rPr>
        <w:lastRenderedPageBreak/>
        <w:t xml:space="preserve">ВПР является районный центр оценки качества образования МКУ «Управление образования администрации муниципального района «Ивнянский район» Белгородской области. </w:t>
      </w:r>
    </w:p>
    <w:p w14:paraId="19CE1767" w14:textId="77777777" w:rsidR="00AE21BD" w:rsidRPr="00AE21BD" w:rsidRDefault="00AE21BD" w:rsidP="00AE21BD">
      <w:pPr>
        <w:spacing w:before="0" w:beforeAutospacing="0" w:after="32" w:afterAutospacing="0" w:line="254" w:lineRule="auto"/>
        <w:ind w:left="28" w:right="324" w:firstLine="539"/>
        <w:jc w:val="both"/>
        <w:rPr>
          <w:rFonts w:ascii="Times New Roman" w:eastAsia="Calibri" w:hAnsi="Times New Roman" w:cs="Times New Roman"/>
          <w:sz w:val="24"/>
          <w:szCs w:val="24"/>
          <w:lang w:val="ru-RU"/>
        </w:rPr>
      </w:pPr>
      <w:r w:rsidRPr="00AE21BD">
        <w:rPr>
          <w:rFonts w:ascii="Times New Roman" w:eastAsia="Calibri" w:hAnsi="Times New Roman" w:cs="Times New Roman"/>
          <w:sz w:val="24"/>
          <w:szCs w:val="24"/>
          <w:lang w:val="ru-RU"/>
        </w:rPr>
        <w:t xml:space="preserve">Всероссийские проверочные работы основаны на </w:t>
      </w:r>
      <w:proofErr w:type="spellStart"/>
      <w:r w:rsidRPr="00AE21BD">
        <w:rPr>
          <w:rFonts w:ascii="Times New Roman" w:eastAsia="Calibri" w:hAnsi="Times New Roman" w:cs="Times New Roman"/>
          <w:sz w:val="24"/>
          <w:szCs w:val="24"/>
          <w:lang w:val="ru-RU"/>
        </w:rPr>
        <w:t>системнодеятельностном</w:t>
      </w:r>
      <w:proofErr w:type="spellEnd"/>
      <w:r w:rsidRPr="00AE21BD">
        <w:rPr>
          <w:rFonts w:ascii="Times New Roman" w:eastAsia="Calibri" w:hAnsi="Times New Roman" w:cs="Times New Roman"/>
          <w:sz w:val="24"/>
          <w:szCs w:val="24"/>
          <w:lang w:val="ru-RU"/>
        </w:rPr>
        <w:t>, компетентностном и уровневом подходах.</w:t>
      </w:r>
    </w:p>
    <w:p w14:paraId="12649563" w14:textId="77777777" w:rsidR="00AE21BD" w:rsidRPr="00AE21BD" w:rsidRDefault="00AE21BD" w:rsidP="00AE21BD">
      <w:pPr>
        <w:spacing w:before="0" w:beforeAutospacing="0" w:after="160" w:afterAutospacing="0" w:line="254" w:lineRule="auto"/>
        <w:ind w:left="28" w:right="324"/>
        <w:jc w:val="both"/>
        <w:rPr>
          <w:rFonts w:ascii="Times New Roman" w:eastAsia="Calibri" w:hAnsi="Times New Roman" w:cs="Times New Roman"/>
          <w:sz w:val="24"/>
          <w:szCs w:val="24"/>
          <w:lang w:val="ru-RU"/>
        </w:rPr>
      </w:pPr>
      <w:r w:rsidRPr="00AE21BD">
        <w:rPr>
          <w:rFonts w:ascii="Times New Roman" w:eastAsia="Calibri" w:hAnsi="Times New Roman" w:cs="Times New Roman"/>
          <w:sz w:val="24"/>
          <w:szCs w:val="24"/>
          <w:lang w:val="ru-RU"/>
        </w:rPr>
        <w:t>В рамках ВПР наряду с предметными результатами обучения обучающихся основной школы оцениваются также метапредметные результаты, в том числе уровень сформированности универсальных учебных действий (УУД) и овладения межпредметными понятиями.</w:t>
      </w:r>
    </w:p>
    <w:p w14:paraId="37C3B352" w14:textId="77777777" w:rsidR="00AE21BD" w:rsidRPr="00AE21BD" w:rsidRDefault="00AE21BD" w:rsidP="00AE21BD">
      <w:pPr>
        <w:spacing w:before="0" w:beforeAutospacing="0" w:after="160" w:afterAutospacing="0" w:line="254" w:lineRule="auto"/>
        <w:ind w:right="324" w:firstLine="567"/>
        <w:jc w:val="both"/>
        <w:rPr>
          <w:rFonts w:ascii="Times New Roman" w:eastAsia="Calibri" w:hAnsi="Times New Roman" w:cs="Times New Roman"/>
          <w:sz w:val="24"/>
          <w:szCs w:val="24"/>
          <w:lang w:val="ru-RU"/>
        </w:rPr>
      </w:pPr>
      <w:r w:rsidRPr="00AE21BD">
        <w:rPr>
          <w:rFonts w:ascii="Times New Roman" w:eastAsia="Calibri" w:hAnsi="Times New Roman" w:cs="Times New Roman"/>
          <w:sz w:val="24"/>
          <w:szCs w:val="24"/>
          <w:lang w:val="ru-RU"/>
        </w:rPr>
        <w:t>Предусмотрена оценка сформированности следующих УУД.</w:t>
      </w:r>
    </w:p>
    <w:p w14:paraId="69C32365" w14:textId="77777777" w:rsidR="00AE21BD" w:rsidRPr="00AE21BD" w:rsidRDefault="00AE21BD" w:rsidP="00AE21BD">
      <w:pPr>
        <w:spacing w:before="0" w:beforeAutospacing="0" w:after="160" w:afterAutospacing="0" w:line="254" w:lineRule="auto"/>
        <w:ind w:left="28" w:right="324" w:firstLine="539"/>
        <w:jc w:val="both"/>
        <w:rPr>
          <w:rFonts w:ascii="Times New Roman" w:eastAsia="Calibri" w:hAnsi="Times New Roman" w:cs="Times New Roman"/>
          <w:sz w:val="24"/>
          <w:szCs w:val="24"/>
          <w:lang w:val="ru-RU"/>
        </w:rPr>
      </w:pPr>
      <w:r w:rsidRPr="00AE21BD">
        <w:rPr>
          <w:rFonts w:ascii="Times New Roman" w:eastAsia="Calibri" w:hAnsi="Times New Roman" w:cs="Times New Roman"/>
          <w:sz w:val="24"/>
          <w:szCs w:val="24"/>
          <w:lang w:val="ru-RU"/>
        </w:rPr>
        <w:t>Регулятивные универсальные учебные Действия: целеполагание, планирование, контроль и коррекция, саморегуляция.</w:t>
      </w:r>
    </w:p>
    <w:p w14:paraId="7E31D0AD" w14:textId="77777777" w:rsidR="00AE21BD" w:rsidRPr="00AE21BD" w:rsidRDefault="00AE21BD" w:rsidP="00AE21BD">
      <w:pPr>
        <w:spacing w:before="0" w:beforeAutospacing="0" w:after="160" w:afterAutospacing="0" w:line="254" w:lineRule="auto"/>
        <w:ind w:left="28" w:right="324" w:firstLine="539"/>
        <w:jc w:val="both"/>
        <w:rPr>
          <w:rFonts w:ascii="Times New Roman" w:eastAsia="Calibri" w:hAnsi="Times New Roman" w:cs="Times New Roman"/>
          <w:sz w:val="24"/>
          <w:szCs w:val="24"/>
          <w:lang w:val="ru-RU"/>
        </w:rPr>
      </w:pPr>
      <w:proofErr w:type="spellStart"/>
      <w:r w:rsidRPr="00AE21BD">
        <w:rPr>
          <w:rFonts w:ascii="Times New Roman" w:eastAsia="Calibri" w:hAnsi="Times New Roman" w:cs="Times New Roman"/>
          <w:sz w:val="24"/>
          <w:szCs w:val="24"/>
          <w:lang w:val="ru-RU"/>
        </w:rPr>
        <w:t>Общеучебные</w:t>
      </w:r>
      <w:proofErr w:type="spellEnd"/>
      <w:r w:rsidRPr="00AE21BD">
        <w:rPr>
          <w:rFonts w:ascii="Times New Roman" w:eastAsia="Calibri" w:hAnsi="Times New Roman" w:cs="Times New Roman"/>
          <w:sz w:val="24"/>
          <w:szCs w:val="24"/>
          <w:lang w:val="ru-RU"/>
        </w:rPr>
        <w:t xml:space="preserve"> универсальные учебные Действия: поиск и выделение необходимой информации; преобразование информации из одной формы в другую; структурирование знаний; выбор наиболее эффективных способов решения задач в зависимости от конкретных условий; рефлексия способов и условий действия; контроль и оценка процесса и результатов деятельности; смысловое чтение как осмысление цели чтения и выбор вида чтения в зависимости от цели; определение основной и второстепенной информации; моделирование, преобразование модели.</w:t>
      </w:r>
    </w:p>
    <w:p w14:paraId="581F67C5" w14:textId="77777777" w:rsidR="00AE21BD" w:rsidRPr="00AE21BD" w:rsidRDefault="00AE21BD" w:rsidP="00AE21BD">
      <w:pPr>
        <w:spacing w:before="0" w:beforeAutospacing="0" w:after="160" w:afterAutospacing="0" w:line="254" w:lineRule="auto"/>
        <w:ind w:left="28" w:right="324" w:firstLine="539"/>
        <w:jc w:val="both"/>
        <w:rPr>
          <w:rFonts w:ascii="Times New Roman" w:eastAsia="Calibri" w:hAnsi="Times New Roman" w:cs="Times New Roman"/>
          <w:sz w:val="24"/>
          <w:szCs w:val="24"/>
          <w:lang w:val="ru-RU"/>
        </w:rPr>
      </w:pPr>
      <w:r w:rsidRPr="00AE21BD">
        <w:rPr>
          <w:rFonts w:ascii="Times New Roman" w:eastAsia="Calibri" w:hAnsi="Times New Roman" w:cs="Times New Roman"/>
          <w:sz w:val="24"/>
          <w:szCs w:val="24"/>
          <w:lang w:val="ru-RU"/>
        </w:rPr>
        <w:t>Логические универсальные Действия: анализ объектов в целях выделения признаков; синтез, в том числе самостоятельное достраивание с восполнением недостающих компонентов; выбор оснований и критериев для сравнения; подведение под понятие; выведение следствий; установление причинно-следственных связей; построение логической цепи рассуждений; доказательство.</w:t>
      </w:r>
    </w:p>
    <w:p w14:paraId="47DCD233" w14:textId="77777777" w:rsidR="00AE21BD" w:rsidRPr="00AE21BD" w:rsidRDefault="00AE21BD" w:rsidP="00AE21BD">
      <w:pPr>
        <w:spacing w:before="0" w:beforeAutospacing="0" w:after="160" w:afterAutospacing="0" w:line="254" w:lineRule="auto"/>
        <w:ind w:left="28" w:right="324" w:firstLine="539"/>
        <w:jc w:val="both"/>
        <w:rPr>
          <w:rFonts w:ascii="Times New Roman" w:eastAsia="Calibri" w:hAnsi="Times New Roman" w:cs="Times New Roman"/>
          <w:sz w:val="24"/>
          <w:szCs w:val="24"/>
          <w:lang w:val="ru-RU"/>
        </w:rPr>
      </w:pPr>
      <w:r w:rsidRPr="00AE21BD">
        <w:rPr>
          <w:rFonts w:ascii="Times New Roman" w:eastAsia="Calibri" w:hAnsi="Times New Roman" w:cs="Times New Roman"/>
          <w:sz w:val="24"/>
          <w:szCs w:val="24"/>
          <w:lang w:val="ru-RU"/>
        </w:rPr>
        <w:t xml:space="preserve">Коммуникативные универсальные учебные Действия: умение с </w:t>
      </w:r>
      <w:r w:rsidRPr="00AE21BD">
        <w:rPr>
          <w:rFonts w:ascii="Times New Roman" w:eastAsia="Calibri" w:hAnsi="Times New Roman" w:cs="Times New Roman"/>
          <w:noProof/>
          <w:sz w:val="24"/>
          <w:szCs w:val="24"/>
          <w:lang w:val="ru-RU" w:eastAsia="ru-RU"/>
        </w:rPr>
        <w:drawing>
          <wp:inline distT="0" distB="0" distL="0" distR="0" wp14:anchorId="1BD14529" wp14:editId="465704CB">
            <wp:extent cx="9525" cy="95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AE21BD">
        <w:rPr>
          <w:rFonts w:ascii="Times New Roman" w:eastAsia="Calibri" w:hAnsi="Times New Roman" w:cs="Times New Roman"/>
          <w:sz w:val="24"/>
          <w:szCs w:val="24"/>
          <w:lang w:val="ru-RU"/>
        </w:rPr>
        <w:t xml:space="preserve">достаточной полнотой и точностью выражать свои мысли в соответствии с задачами и условиями коммуникации, осознанное и произвольное построение речевого высказывания в письменной форме; владение </w:t>
      </w:r>
      <w:r w:rsidRPr="00AE21BD">
        <w:rPr>
          <w:rFonts w:ascii="Times New Roman" w:eastAsia="Calibri" w:hAnsi="Times New Roman" w:cs="Times New Roman"/>
          <w:noProof/>
          <w:sz w:val="24"/>
          <w:szCs w:val="24"/>
          <w:lang w:val="ru-RU" w:eastAsia="ru-RU"/>
        </w:rPr>
        <w:drawing>
          <wp:inline distT="0" distB="0" distL="0" distR="0" wp14:anchorId="135FC3DA" wp14:editId="5BE94F72">
            <wp:extent cx="9525" cy="95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AE21BD">
        <w:rPr>
          <w:rFonts w:ascii="Times New Roman" w:eastAsia="Calibri" w:hAnsi="Times New Roman" w:cs="Times New Roman"/>
          <w:sz w:val="24"/>
          <w:szCs w:val="24"/>
          <w:lang w:val="ru-RU"/>
        </w:rPr>
        <w:t>монологической и диалогической формами речи в соответствии с грамматическими и синтаксическими нормами родного языка.</w:t>
      </w:r>
    </w:p>
    <w:p w14:paraId="7D78BC00" w14:textId="77777777" w:rsidR="00AE21BD" w:rsidRPr="00AE21BD" w:rsidRDefault="00AE21BD" w:rsidP="00AE21BD">
      <w:pPr>
        <w:autoSpaceDE w:val="0"/>
        <w:autoSpaceDN w:val="0"/>
        <w:adjustRightInd w:val="0"/>
        <w:spacing w:before="0" w:beforeAutospacing="0" w:after="0" w:afterAutospacing="0"/>
        <w:ind w:firstLine="567"/>
        <w:jc w:val="both"/>
        <w:rPr>
          <w:rFonts w:ascii="Times New Roman" w:eastAsia="Calibri" w:hAnsi="Times New Roman" w:cs="Times New Roman"/>
          <w:sz w:val="24"/>
          <w:szCs w:val="24"/>
          <w:lang w:val="ru-RU"/>
        </w:rPr>
      </w:pPr>
    </w:p>
    <w:p w14:paraId="48DD8650" w14:textId="77777777" w:rsidR="00BB27B2" w:rsidRDefault="004A5CBB">
      <w:pPr>
        <w:jc w:val="center"/>
        <w:rPr>
          <w:rFonts w:hAnsi="Times New Roman" w:cs="Times New Roman"/>
          <w:color w:val="000000"/>
          <w:sz w:val="24"/>
          <w:szCs w:val="24"/>
        </w:rPr>
      </w:pPr>
      <w:proofErr w:type="spellStart"/>
      <w:r>
        <w:rPr>
          <w:rFonts w:hAnsi="Times New Roman" w:cs="Times New Roman"/>
          <w:b/>
          <w:bCs/>
          <w:color w:val="000000"/>
          <w:sz w:val="24"/>
          <w:szCs w:val="24"/>
        </w:rPr>
        <w:t>Количественный</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состав</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участников</w:t>
      </w:r>
      <w:proofErr w:type="spellEnd"/>
      <w:r>
        <w:rPr>
          <w:rFonts w:hAnsi="Times New Roman" w:cs="Times New Roman"/>
          <w:b/>
          <w:bCs/>
          <w:color w:val="000000"/>
          <w:sz w:val="24"/>
          <w:szCs w:val="24"/>
        </w:rPr>
        <w:t xml:space="preserve"> ВПР-2024</w:t>
      </w:r>
    </w:p>
    <w:tbl>
      <w:tblPr>
        <w:tblW w:w="0" w:type="auto"/>
        <w:tblCellMar>
          <w:top w:w="15" w:type="dxa"/>
          <w:left w:w="15" w:type="dxa"/>
          <w:bottom w:w="15" w:type="dxa"/>
          <w:right w:w="15" w:type="dxa"/>
        </w:tblCellMar>
        <w:tblLook w:val="0600" w:firstRow="0" w:lastRow="0" w:firstColumn="0" w:lastColumn="0" w:noHBand="1" w:noVBand="1"/>
      </w:tblPr>
      <w:tblGrid>
        <w:gridCol w:w="6326"/>
        <w:gridCol w:w="1155"/>
        <w:gridCol w:w="1155"/>
        <w:gridCol w:w="1155"/>
        <w:gridCol w:w="1155"/>
        <w:gridCol w:w="1155"/>
      </w:tblGrid>
      <w:tr w:rsidR="00BB27B2" w14:paraId="423D293A" w14:textId="77777777">
        <w:tc>
          <w:tcPr>
            <w:tcW w:w="0" w:type="auto"/>
            <w:tcBorders>
              <w:top w:val="single" w:sz="6" w:space="0" w:color="000000"/>
              <w:left w:val="single" w:sz="6" w:space="0" w:color="000000"/>
              <w:bottom w:val="single" w:sz="6" w:space="0" w:color="000000"/>
              <w:right w:val="single" w:sz="6" w:space="0" w:color="000000"/>
            </w:tcBorders>
            <w:vAlign w:val="center"/>
          </w:tcPr>
          <w:p w14:paraId="75768FD7" w14:textId="77777777" w:rsidR="00BB27B2" w:rsidRDefault="004A5CBB">
            <w:pPr>
              <w:jc w:val="center"/>
              <w:rPr>
                <w:rFonts w:hAnsi="Times New Roman" w:cs="Times New Roman"/>
                <w:b/>
                <w:bCs/>
                <w:color w:val="000000"/>
                <w:sz w:val="24"/>
                <w:szCs w:val="24"/>
              </w:rPr>
            </w:pPr>
            <w:proofErr w:type="spellStart"/>
            <w:r>
              <w:rPr>
                <w:rFonts w:hAnsi="Times New Roman" w:cs="Times New Roman"/>
                <w:b/>
                <w:bCs/>
                <w:color w:val="000000"/>
                <w:sz w:val="24"/>
                <w:szCs w:val="24"/>
              </w:rPr>
              <w:t>Наименование</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предметов</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tcPr>
          <w:p w14:paraId="607910B5" w14:textId="77777777" w:rsidR="00BB27B2" w:rsidRDefault="004A5CBB">
            <w:pPr>
              <w:jc w:val="center"/>
              <w:rPr>
                <w:rFonts w:hAnsi="Times New Roman" w:cs="Times New Roman"/>
                <w:b/>
                <w:bCs/>
                <w:color w:val="000000"/>
                <w:sz w:val="24"/>
                <w:szCs w:val="24"/>
              </w:rPr>
            </w:pPr>
            <w:r>
              <w:rPr>
                <w:rFonts w:hAnsi="Times New Roman" w:cs="Times New Roman"/>
                <w:b/>
                <w:bCs/>
                <w:color w:val="000000"/>
                <w:sz w:val="24"/>
                <w:szCs w:val="24"/>
              </w:rPr>
              <w:t xml:space="preserve">4-й </w:t>
            </w:r>
            <w:proofErr w:type="spellStart"/>
            <w:r>
              <w:rPr>
                <w:rFonts w:hAnsi="Times New Roman" w:cs="Times New Roman"/>
                <w:b/>
                <w:bCs/>
                <w:color w:val="000000"/>
                <w:sz w:val="24"/>
                <w:szCs w:val="24"/>
              </w:rPr>
              <w:t>класс</w:t>
            </w:r>
            <w:proofErr w:type="spellEnd"/>
            <w:r>
              <w:rPr>
                <w:rFonts w:hAnsi="Times New Roman" w:cs="Times New Roman"/>
                <w:b/>
                <w:bCs/>
                <w:color w:val="000000"/>
                <w:sz w:val="24"/>
                <w:szCs w:val="24"/>
              </w:rPr>
              <w:t>, </w:t>
            </w:r>
            <w:r>
              <w:br/>
            </w:r>
            <w:proofErr w:type="spellStart"/>
            <w:r>
              <w:rPr>
                <w:rFonts w:hAnsi="Times New Roman" w:cs="Times New Roman"/>
                <w:b/>
                <w:bCs/>
                <w:color w:val="000000"/>
                <w:sz w:val="24"/>
                <w:szCs w:val="24"/>
              </w:rPr>
              <w:t>чел</w:t>
            </w:r>
            <w:proofErr w:type="spellEnd"/>
            <w:r>
              <w:rPr>
                <w:rFonts w:hAnsi="Times New Roman" w:cs="Times New Roman"/>
                <w:b/>
                <w:bCs/>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vAlign w:val="center"/>
          </w:tcPr>
          <w:p w14:paraId="1F82D549" w14:textId="77777777" w:rsidR="00BB27B2" w:rsidRDefault="004A5CBB">
            <w:pPr>
              <w:jc w:val="center"/>
              <w:rPr>
                <w:rFonts w:hAnsi="Times New Roman" w:cs="Times New Roman"/>
                <w:b/>
                <w:bCs/>
                <w:color w:val="000000"/>
                <w:sz w:val="24"/>
                <w:szCs w:val="24"/>
              </w:rPr>
            </w:pPr>
            <w:r>
              <w:rPr>
                <w:rFonts w:hAnsi="Times New Roman" w:cs="Times New Roman"/>
                <w:b/>
                <w:bCs/>
                <w:color w:val="000000"/>
                <w:sz w:val="24"/>
                <w:szCs w:val="24"/>
              </w:rPr>
              <w:t xml:space="preserve">5-й </w:t>
            </w:r>
            <w:proofErr w:type="spellStart"/>
            <w:r>
              <w:rPr>
                <w:rFonts w:hAnsi="Times New Roman" w:cs="Times New Roman"/>
                <w:b/>
                <w:bCs/>
                <w:color w:val="000000"/>
                <w:sz w:val="24"/>
                <w:szCs w:val="24"/>
              </w:rPr>
              <w:t>класс</w:t>
            </w:r>
            <w:proofErr w:type="spellEnd"/>
            <w:r>
              <w:rPr>
                <w:rFonts w:hAnsi="Times New Roman" w:cs="Times New Roman"/>
                <w:b/>
                <w:bCs/>
                <w:color w:val="000000"/>
                <w:sz w:val="24"/>
                <w:szCs w:val="24"/>
              </w:rPr>
              <w:t>, </w:t>
            </w:r>
            <w:r>
              <w:br/>
            </w:r>
            <w:proofErr w:type="spellStart"/>
            <w:r>
              <w:rPr>
                <w:rFonts w:hAnsi="Times New Roman" w:cs="Times New Roman"/>
                <w:b/>
                <w:bCs/>
                <w:color w:val="000000"/>
                <w:sz w:val="24"/>
                <w:szCs w:val="24"/>
              </w:rPr>
              <w:t>чел</w:t>
            </w:r>
            <w:proofErr w:type="spellEnd"/>
            <w:r>
              <w:rPr>
                <w:rFonts w:hAnsi="Times New Roman" w:cs="Times New Roman"/>
                <w:b/>
                <w:bCs/>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vAlign w:val="center"/>
          </w:tcPr>
          <w:p w14:paraId="793D09B6" w14:textId="77777777" w:rsidR="00BB27B2" w:rsidRDefault="004A5CBB">
            <w:pPr>
              <w:jc w:val="center"/>
              <w:rPr>
                <w:rFonts w:hAnsi="Times New Roman" w:cs="Times New Roman"/>
                <w:b/>
                <w:bCs/>
                <w:color w:val="000000"/>
                <w:sz w:val="24"/>
                <w:szCs w:val="24"/>
              </w:rPr>
            </w:pPr>
            <w:r>
              <w:rPr>
                <w:rFonts w:hAnsi="Times New Roman" w:cs="Times New Roman"/>
                <w:b/>
                <w:bCs/>
                <w:color w:val="000000"/>
                <w:sz w:val="24"/>
                <w:szCs w:val="24"/>
              </w:rPr>
              <w:t xml:space="preserve">6-й </w:t>
            </w:r>
            <w:proofErr w:type="spellStart"/>
            <w:r>
              <w:rPr>
                <w:rFonts w:hAnsi="Times New Roman" w:cs="Times New Roman"/>
                <w:b/>
                <w:bCs/>
                <w:color w:val="000000"/>
                <w:sz w:val="24"/>
                <w:szCs w:val="24"/>
              </w:rPr>
              <w:t>класс</w:t>
            </w:r>
            <w:proofErr w:type="spellEnd"/>
            <w:r>
              <w:rPr>
                <w:rFonts w:hAnsi="Times New Roman" w:cs="Times New Roman"/>
                <w:b/>
                <w:bCs/>
                <w:color w:val="000000"/>
                <w:sz w:val="24"/>
                <w:szCs w:val="24"/>
              </w:rPr>
              <w:t>, </w:t>
            </w:r>
            <w:r>
              <w:br/>
            </w:r>
            <w:proofErr w:type="spellStart"/>
            <w:r>
              <w:rPr>
                <w:rFonts w:hAnsi="Times New Roman" w:cs="Times New Roman"/>
                <w:b/>
                <w:bCs/>
                <w:color w:val="000000"/>
                <w:sz w:val="24"/>
                <w:szCs w:val="24"/>
              </w:rPr>
              <w:t>чел</w:t>
            </w:r>
            <w:proofErr w:type="spellEnd"/>
            <w:r>
              <w:rPr>
                <w:rFonts w:hAnsi="Times New Roman" w:cs="Times New Roman"/>
                <w:b/>
                <w:bCs/>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vAlign w:val="center"/>
          </w:tcPr>
          <w:p w14:paraId="35AA9429" w14:textId="77777777" w:rsidR="00BB27B2" w:rsidRDefault="004A5CBB">
            <w:pPr>
              <w:jc w:val="center"/>
              <w:rPr>
                <w:rFonts w:hAnsi="Times New Roman" w:cs="Times New Roman"/>
                <w:b/>
                <w:bCs/>
                <w:color w:val="000000"/>
                <w:sz w:val="24"/>
                <w:szCs w:val="24"/>
              </w:rPr>
            </w:pPr>
            <w:r>
              <w:rPr>
                <w:rFonts w:hAnsi="Times New Roman" w:cs="Times New Roman"/>
                <w:b/>
                <w:bCs/>
                <w:color w:val="000000"/>
                <w:sz w:val="24"/>
                <w:szCs w:val="24"/>
              </w:rPr>
              <w:t xml:space="preserve">7-й </w:t>
            </w:r>
            <w:proofErr w:type="spellStart"/>
            <w:r>
              <w:rPr>
                <w:rFonts w:hAnsi="Times New Roman" w:cs="Times New Roman"/>
                <w:b/>
                <w:bCs/>
                <w:color w:val="000000"/>
                <w:sz w:val="24"/>
                <w:szCs w:val="24"/>
              </w:rPr>
              <w:t>класс</w:t>
            </w:r>
            <w:proofErr w:type="spellEnd"/>
            <w:r>
              <w:rPr>
                <w:rFonts w:hAnsi="Times New Roman" w:cs="Times New Roman"/>
                <w:b/>
                <w:bCs/>
                <w:color w:val="000000"/>
                <w:sz w:val="24"/>
                <w:szCs w:val="24"/>
              </w:rPr>
              <w:t>, </w:t>
            </w:r>
            <w:r>
              <w:br/>
            </w:r>
            <w:proofErr w:type="spellStart"/>
            <w:r>
              <w:rPr>
                <w:rFonts w:hAnsi="Times New Roman" w:cs="Times New Roman"/>
                <w:b/>
                <w:bCs/>
                <w:color w:val="000000"/>
                <w:sz w:val="24"/>
                <w:szCs w:val="24"/>
              </w:rPr>
              <w:t>чел</w:t>
            </w:r>
            <w:proofErr w:type="spellEnd"/>
            <w:r>
              <w:rPr>
                <w:rFonts w:hAnsi="Times New Roman" w:cs="Times New Roman"/>
                <w:b/>
                <w:bCs/>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vAlign w:val="center"/>
          </w:tcPr>
          <w:p w14:paraId="6C02CB46" w14:textId="77777777" w:rsidR="00BB27B2" w:rsidRDefault="004A5CBB">
            <w:pPr>
              <w:jc w:val="center"/>
              <w:rPr>
                <w:rFonts w:hAnsi="Times New Roman" w:cs="Times New Roman"/>
                <w:b/>
                <w:bCs/>
                <w:color w:val="000000"/>
                <w:sz w:val="24"/>
                <w:szCs w:val="24"/>
              </w:rPr>
            </w:pPr>
            <w:r>
              <w:rPr>
                <w:rFonts w:hAnsi="Times New Roman" w:cs="Times New Roman"/>
                <w:b/>
                <w:bCs/>
                <w:color w:val="000000"/>
                <w:sz w:val="24"/>
                <w:szCs w:val="24"/>
              </w:rPr>
              <w:t xml:space="preserve">8-й </w:t>
            </w:r>
            <w:proofErr w:type="spellStart"/>
            <w:r>
              <w:rPr>
                <w:rFonts w:hAnsi="Times New Roman" w:cs="Times New Roman"/>
                <w:b/>
                <w:bCs/>
                <w:color w:val="000000"/>
                <w:sz w:val="24"/>
                <w:szCs w:val="24"/>
              </w:rPr>
              <w:t>класс</w:t>
            </w:r>
            <w:proofErr w:type="spellEnd"/>
            <w:r>
              <w:rPr>
                <w:rFonts w:hAnsi="Times New Roman" w:cs="Times New Roman"/>
                <w:b/>
                <w:bCs/>
                <w:color w:val="000000"/>
                <w:sz w:val="24"/>
                <w:szCs w:val="24"/>
              </w:rPr>
              <w:t>, </w:t>
            </w:r>
            <w:r>
              <w:br/>
            </w:r>
            <w:proofErr w:type="spellStart"/>
            <w:r>
              <w:rPr>
                <w:rFonts w:hAnsi="Times New Roman" w:cs="Times New Roman"/>
                <w:b/>
                <w:bCs/>
                <w:color w:val="000000"/>
                <w:sz w:val="24"/>
                <w:szCs w:val="24"/>
              </w:rPr>
              <w:t>чел</w:t>
            </w:r>
            <w:proofErr w:type="spellEnd"/>
            <w:r>
              <w:rPr>
                <w:rFonts w:hAnsi="Times New Roman" w:cs="Times New Roman"/>
                <w:b/>
                <w:bCs/>
                <w:color w:val="000000"/>
                <w:sz w:val="24"/>
                <w:szCs w:val="24"/>
              </w:rPr>
              <w:t>.</w:t>
            </w:r>
          </w:p>
        </w:tc>
      </w:tr>
      <w:tr w:rsidR="00BB27B2" w14:paraId="00D0319E" w14:textId="77777777">
        <w:trPr>
          <w:trHeight w:val="44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F636605" w14:textId="77777777" w:rsidR="00BB27B2" w:rsidRDefault="004A5CBB">
            <w:pPr>
              <w:rPr>
                <w:rFonts w:hAnsi="Times New Roman" w:cs="Times New Roman"/>
                <w:color w:val="000000"/>
                <w:sz w:val="24"/>
                <w:szCs w:val="24"/>
              </w:rPr>
            </w:pPr>
            <w:proofErr w:type="spellStart"/>
            <w:r>
              <w:rPr>
                <w:rFonts w:hAnsi="Times New Roman" w:cs="Times New Roman"/>
                <w:b/>
                <w:bCs/>
                <w:color w:val="000000"/>
                <w:sz w:val="24"/>
                <w:szCs w:val="24"/>
              </w:rPr>
              <w:t>Русский</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язык</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34DA063" w14:textId="133C0D8D" w:rsidR="00BB27B2" w:rsidRPr="004A5CBB" w:rsidRDefault="00202DEA" w:rsidP="004A5CBB">
            <w:pPr>
              <w:jc w:val="center"/>
              <w:rPr>
                <w:rFonts w:hAnsi="Times New Roman" w:cs="Times New Roman"/>
                <w:color w:val="000000"/>
                <w:sz w:val="24"/>
                <w:szCs w:val="24"/>
                <w:lang w:val="ru-RU"/>
              </w:rPr>
            </w:pPr>
            <w:r>
              <w:rPr>
                <w:rFonts w:hAnsi="Times New Roman" w:cs="Times New Roman"/>
                <w:color w:val="000000"/>
                <w:sz w:val="24"/>
                <w:szCs w:val="24"/>
                <w:lang w:val="ru-RU"/>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40ED640" w14:textId="1F1D3822" w:rsidR="00BB27B2" w:rsidRPr="004A5CBB" w:rsidRDefault="00202DEA" w:rsidP="004A5CBB">
            <w:pPr>
              <w:jc w:val="center"/>
              <w:rPr>
                <w:rFonts w:hAnsi="Times New Roman" w:cs="Times New Roman"/>
                <w:color w:val="000000"/>
                <w:sz w:val="24"/>
                <w:szCs w:val="24"/>
                <w:lang w:val="ru-RU"/>
              </w:rPr>
            </w:pPr>
            <w:r>
              <w:rPr>
                <w:rFonts w:hAnsi="Times New Roman" w:cs="Times New Roman"/>
                <w:color w:val="000000"/>
                <w:sz w:val="24"/>
                <w:szCs w:val="24"/>
                <w:lang w:val="ru-RU"/>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83E1863" w14:textId="576AC653" w:rsidR="00BB27B2" w:rsidRPr="004A5CBB" w:rsidRDefault="00D63ED5" w:rsidP="004A5CBB">
            <w:pPr>
              <w:jc w:val="center"/>
              <w:rPr>
                <w:rFonts w:hAnsi="Times New Roman" w:cs="Times New Roman"/>
                <w:color w:val="000000"/>
                <w:sz w:val="24"/>
                <w:szCs w:val="24"/>
                <w:lang w:val="ru-RU"/>
              </w:rPr>
            </w:pPr>
            <w:r>
              <w:rPr>
                <w:rFonts w:hAnsi="Times New Roman" w:cs="Times New Roman"/>
                <w:color w:val="000000"/>
                <w:sz w:val="24"/>
                <w:szCs w:val="24"/>
                <w:lang w:val="ru-RU"/>
              </w:rPr>
              <w:t>1</w:t>
            </w:r>
            <w:r w:rsidR="004A5CBB">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13A5E37" w14:textId="05DBDF02" w:rsidR="00BB27B2" w:rsidRPr="004A5CBB" w:rsidRDefault="00D63ED5" w:rsidP="004A5CBB">
            <w:pPr>
              <w:jc w:val="center"/>
              <w:rPr>
                <w:rFonts w:hAnsi="Times New Roman" w:cs="Times New Roman"/>
                <w:color w:val="000000"/>
                <w:sz w:val="24"/>
                <w:szCs w:val="24"/>
                <w:lang w:val="ru-RU"/>
              </w:rPr>
            </w:pPr>
            <w:r>
              <w:rPr>
                <w:rFonts w:hAnsi="Times New Roman" w:cs="Times New Roman"/>
                <w:color w:val="000000"/>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73D2C0F" w14:textId="006FA087" w:rsidR="00BB27B2" w:rsidRPr="004A5CBB" w:rsidRDefault="00D63ED5" w:rsidP="00D63ED5">
            <w:pPr>
              <w:rPr>
                <w:rFonts w:hAnsi="Times New Roman" w:cs="Times New Roman"/>
                <w:color w:val="000000"/>
                <w:sz w:val="24"/>
                <w:szCs w:val="24"/>
                <w:lang w:val="ru-RU"/>
              </w:rPr>
            </w:pPr>
            <w:r>
              <w:rPr>
                <w:rFonts w:hAnsi="Times New Roman" w:cs="Times New Roman"/>
                <w:color w:val="000000"/>
                <w:sz w:val="24"/>
                <w:szCs w:val="24"/>
                <w:lang w:val="ru-RU"/>
              </w:rPr>
              <w:t>9</w:t>
            </w:r>
          </w:p>
        </w:tc>
      </w:tr>
      <w:tr w:rsidR="00BB27B2" w14:paraId="66EE8F05" w14:textId="77777777">
        <w:trPr>
          <w:trHeight w:val="413"/>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E0C18BE" w14:textId="77777777" w:rsidR="00BB27B2" w:rsidRDefault="004A5CBB">
            <w:pPr>
              <w:rPr>
                <w:rFonts w:hAnsi="Times New Roman" w:cs="Times New Roman"/>
                <w:color w:val="000000"/>
                <w:sz w:val="24"/>
                <w:szCs w:val="24"/>
              </w:rPr>
            </w:pPr>
            <w:proofErr w:type="spellStart"/>
            <w:r>
              <w:rPr>
                <w:rFonts w:hAnsi="Times New Roman" w:cs="Times New Roman"/>
                <w:b/>
                <w:bCs/>
                <w:color w:val="000000"/>
                <w:sz w:val="24"/>
                <w:szCs w:val="24"/>
              </w:rPr>
              <w:lastRenderedPageBreak/>
              <w:t>Математика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11E2085" w14:textId="23C5028B" w:rsidR="00BB27B2" w:rsidRPr="004A5CBB" w:rsidRDefault="00202DEA" w:rsidP="004A5CBB">
            <w:pPr>
              <w:jc w:val="center"/>
              <w:rPr>
                <w:rFonts w:hAnsi="Times New Roman" w:cs="Times New Roman"/>
                <w:color w:val="000000"/>
                <w:sz w:val="24"/>
                <w:szCs w:val="24"/>
                <w:lang w:val="ru-RU"/>
              </w:rPr>
            </w:pPr>
            <w:r>
              <w:rPr>
                <w:rFonts w:hAnsi="Times New Roman" w:cs="Times New Roman"/>
                <w:color w:val="000000"/>
                <w:sz w:val="24"/>
                <w:szCs w:val="24"/>
                <w:lang w:val="ru-RU"/>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BD2580C" w14:textId="12020028" w:rsidR="00BB27B2" w:rsidRPr="004A5CBB" w:rsidRDefault="00D63ED5" w:rsidP="004A5CBB">
            <w:pPr>
              <w:jc w:val="center"/>
              <w:rPr>
                <w:rFonts w:hAnsi="Times New Roman" w:cs="Times New Roman"/>
                <w:color w:val="000000"/>
                <w:sz w:val="24"/>
                <w:szCs w:val="24"/>
                <w:lang w:val="ru-RU"/>
              </w:rPr>
            </w:pPr>
            <w:r>
              <w:rPr>
                <w:rFonts w:hAnsi="Times New Roman" w:cs="Times New Roman"/>
                <w:color w:val="000000"/>
                <w:sz w:val="24"/>
                <w:szCs w:val="24"/>
                <w:lang w:val="ru-RU"/>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F889403" w14:textId="14323AB3" w:rsidR="00BB27B2" w:rsidRPr="004A5CBB" w:rsidRDefault="00D63ED5" w:rsidP="004A5CBB">
            <w:pPr>
              <w:jc w:val="center"/>
              <w:rPr>
                <w:rFonts w:hAnsi="Times New Roman" w:cs="Times New Roman"/>
                <w:color w:val="000000"/>
                <w:sz w:val="24"/>
                <w:szCs w:val="24"/>
                <w:lang w:val="ru-RU"/>
              </w:rPr>
            </w:pPr>
            <w:r>
              <w:rPr>
                <w:rFonts w:hAnsi="Times New Roman" w:cs="Times New Roman"/>
                <w:color w:val="000000"/>
                <w:sz w:val="24"/>
                <w:szCs w:val="24"/>
                <w:lang w:val="ru-RU"/>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5A2EDCB" w14:textId="7BF6FF35" w:rsidR="00BB27B2" w:rsidRPr="004A5CBB" w:rsidRDefault="00D63ED5" w:rsidP="004A5CBB">
            <w:pPr>
              <w:jc w:val="center"/>
              <w:rPr>
                <w:rFonts w:hAnsi="Times New Roman" w:cs="Times New Roman"/>
                <w:color w:val="000000"/>
                <w:sz w:val="24"/>
                <w:szCs w:val="24"/>
                <w:lang w:val="ru-RU"/>
              </w:rPr>
            </w:pPr>
            <w:r>
              <w:rPr>
                <w:rFonts w:hAnsi="Times New Roman" w:cs="Times New Roman"/>
                <w:color w:val="000000"/>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68928C9" w14:textId="355545C6" w:rsidR="00BB27B2" w:rsidRPr="004A5CBB" w:rsidRDefault="00D63ED5" w:rsidP="00D63ED5">
            <w:pPr>
              <w:rPr>
                <w:rFonts w:hAnsi="Times New Roman" w:cs="Times New Roman"/>
                <w:color w:val="000000"/>
                <w:sz w:val="24"/>
                <w:szCs w:val="24"/>
                <w:lang w:val="ru-RU"/>
              </w:rPr>
            </w:pPr>
            <w:r>
              <w:rPr>
                <w:rFonts w:hAnsi="Times New Roman" w:cs="Times New Roman"/>
                <w:color w:val="000000"/>
                <w:sz w:val="24"/>
                <w:szCs w:val="24"/>
                <w:lang w:val="ru-RU"/>
              </w:rPr>
              <w:t>8</w:t>
            </w:r>
          </w:p>
        </w:tc>
      </w:tr>
      <w:tr w:rsidR="00BB27B2" w14:paraId="79D74DEB" w14:textId="77777777">
        <w:trPr>
          <w:trHeight w:val="433"/>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8F19126" w14:textId="77777777" w:rsidR="00BB27B2" w:rsidRDefault="004A5CBB">
            <w:pPr>
              <w:rPr>
                <w:rFonts w:hAnsi="Times New Roman" w:cs="Times New Roman"/>
                <w:color w:val="000000"/>
                <w:sz w:val="24"/>
                <w:szCs w:val="24"/>
              </w:rPr>
            </w:pPr>
            <w:proofErr w:type="spellStart"/>
            <w:r>
              <w:rPr>
                <w:rFonts w:hAnsi="Times New Roman" w:cs="Times New Roman"/>
                <w:b/>
                <w:bCs/>
                <w:color w:val="000000"/>
                <w:sz w:val="24"/>
                <w:szCs w:val="24"/>
              </w:rPr>
              <w:t>Окружающий</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мир</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65A52F2" w14:textId="1F66925D" w:rsidR="00BB27B2" w:rsidRPr="004A5CBB" w:rsidRDefault="00202DEA" w:rsidP="004A5CBB">
            <w:pPr>
              <w:jc w:val="center"/>
              <w:rPr>
                <w:rFonts w:hAnsi="Times New Roman" w:cs="Times New Roman"/>
                <w:color w:val="000000"/>
                <w:sz w:val="24"/>
                <w:szCs w:val="24"/>
                <w:lang w:val="ru-RU"/>
              </w:rPr>
            </w:pPr>
            <w:r>
              <w:rPr>
                <w:rFonts w:hAnsi="Times New Roman" w:cs="Times New Roman"/>
                <w:color w:val="000000"/>
                <w:sz w:val="24"/>
                <w:szCs w:val="24"/>
                <w:lang w:val="ru-RU"/>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22CD639" w14:textId="77777777" w:rsidR="00BB27B2" w:rsidRDefault="00BB27B2" w:rsidP="004A5CBB">
            <w:pPr>
              <w:jc w:val="center"/>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D23070D" w14:textId="77777777" w:rsidR="00BB27B2" w:rsidRDefault="00BB27B2" w:rsidP="004A5CBB">
            <w:pPr>
              <w:jc w:val="cente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3D235FF" w14:textId="77777777" w:rsidR="00BB27B2" w:rsidRDefault="00BB27B2" w:rsidP="004A5CBB">
            <w:pPr>
              <w:jc w:val="cente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26E3AED" w14:textId="77777777" w:rsidR="00BB27B2" w:rsidRDefault="00BB27B2" w:rsidP="004A5CBB">
            <w:pPr>
              <w:jc w:val="center"/>
            </w:pPr>
          </w:p>
        </w:tc>
      </w:tr>
      <w:tr w:rsidR="00BB27B2" w14:paraId="1E5AC115" w14:textId="77777777">
        <w:trPr>
          <w:trHeight w:val="427"/>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3D51693" w14:textId="77777777" w:rsidR="00BB27B2" w:rsidRDefault="004A5CBB">
            <w:pPr>
              <w:rPr>
                <w:rFonts w:hAnsi="Times New Roman" w:cs="Times New Roman"/>
                <w:color w:val="000000"/>
                <w:sz w:val="24"/>
                <w:szCs w:val="24"/>
              </w:rPr>
            </w:pPr>
            <w:proofErr w:type="spellStart"/>
            <w:r>
              <w:rPr>
                <w:rFonts w:hAnsi="Times New Roman" w:cs="Times New Roman"/>
                <w:b/>
                <w:bCs/>
                <w:color w:val="000000"/>
                <w:sz w:val="24"/>
                <w:szCs w:val="24"/>
              </w:rPr>
              <w:t>Биология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0CFD5F4" w14:textId="77777777" w:rsidR="00BB27B2" w:rsidRDefault="00BB27B2" w:rsidP="004A5CBB">
            <w:pPr>
              <w:jc w:val="cente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04FAF3C" w14:textId="5BBBA8C8" w:rsidR="00BB27B2" w:rsidRPr="004A5CBB" w:rsidRDefault="00D63ED5" w:rsidP="004A5CBB">
            <w:pPr>
              <w:jc w:val="center"/>
              <w:rPr>
                <w:rFonts w:hAnsi="Times New Roman" w:cs="Times New Roman"/>
                <w:color w:val="000000"/>
                <w:sz w:val="24"/>
                <w:szCs w:val="24"/>
                <w:lang w:val="ru-RU"/>
              </w:rPr>
            </w:pPr>
            <w:r>
              <w:rPr>
                <w:rFonts w:hAnsi="Times New Roman" w:cs="Times New Roman"/>
                <w:color w:val="000000"/>
                <w:sz w:val="24"/>
                <w:szCs w:val="24"/>
                <w:lang w:val="ru-RU"/>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C02501C" w14:textId="0BE08567" w:rsidR="00BB27B2" w:rsidRPr="004A5CBB" w:rsidRDefault="00D63ED5" w:rsidP="004A5CBB">
            <w:pPr>
              <w:jc w:val="center"/>
              <w:rPr>
                <w:lang w:val="ru-RU"/>
              </w:rPr>
            </w:pPr>
            <w:r>
              <w:rPr>
                <w:lang w:val="ru-RU"/>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FC82EAA" w14:textId="2A3D8525" w:rsidR="00BB27B2" w:rsidRPr="004A5CBB" w:rsidRDefault="00D63ED5" w:rsidP="004A5CBB">
            <w:pPr>
              <w:jc w:val="center"/>
              <w:rPr>
                <w:lang w:val="ru-RU"/>
              </w:rPr>
            </w:pPr>
            <w:r>
              <w:rPr>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DB3308F" w14:textId="7A8C0418" w:rsidR="00BB27B2" w:rsidRPr="004A5CBB" w:rsidRDefault="00BB27B2" w:rsidP="00D63ED5">
            <w:pPr>
              <w:rPr>
                <w:rFonts w:hAnsi="Times New Roman" w:cs="Times New Roman"/>
                <w:color w:val="000000"/>
                <w:sz w:val="24"/>
                <w:szCs w:val="24"/>
                <w:lang w:val="ru-RU"/>
              </w:rPr>
            </w:pPr>
          </w:p>
        </w:tc>
      </w:tr>
      <w:tr w:rsidR="00BB27B2" w14:paraId="70B6192E" w14:textId="77777777">
        <w:trPr>
          <w:trHeight w:val="41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AAE0205" w14:textId="77777777" w:rsidR="00BB27B2" w:rsidRDefault="004A5CBB">
            <w:pPr>
              <w:rPr>
                <w:rFonts w:hAnsi="Times New Roman" w:cs="Times New Roman"/>
                <w:color w:val="000000"/>
                <w:sz w:val="24"/>
                <w:szCs w:val="24"/>
              </w:rPr>
            </w:pPr>
            <w:proofErr w:type="spellStart"/>
            <w:r>
              <w:rPr>
                <w:rFonts w:hAnsi="Times New Roman" w:cs="Times New Roman"/>
                <w:b/>
                <w:bCs/>
                <w:color w:val="000000"/>
                <w:sz w:val="24"/>
                <w:szCs w:val="24"/>
              </w:rPr>
              <w:t>История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09046EB" w14:textId="77777777" w:rsidR="00BB27B2" w:rsidRDefault="00BB27B2" w:rsidP="004A5CBB">
            <w:pPr>
              <w:jc w:val="cente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9FD7BB0" w14:textId="05AA57B6" w:rsidR="00BB27B2" w:rsidRPr="004A5CBB" w:rsidRDefault="00D63ED5" w:rsidP="00D63ED5">
            <w:pPr>
              <w:rPr>
                <w:rFonts w:hAnsi="Times New Roman" w:cs="Times New Roman"/>
                <w:color w:val="000000"/>
                <w:sz w:val="24"/>
                <w:szCs w:val="24"/>
                <w:lang w:val="ru-RU"/>
              </w:rPr>
            </w:pPr>
            <w:r>
              <w:rPr>
                <w:rFonts w:hAnsi="Times New Roman" w:cs="Times New Roman"/>
                <w:color w:val="000000"/>
                <w:sz w:val="24"/>
                <w:szCs w:val="24"/>
                <w:lang w:val="ru-RU"/>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C7EF25D" w14:textId="77777777" w:rsidR="00BB27B2" w:rsidRDefault="00BB27B2" w:rsidP="004A5CBB">
            <w:pPr>
              <w:jc w:val="center"/>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D24DB69" w14:textId="1529AAE5" w:rsidR="00BB27B2" w:rsidRPr="004A5CBB" w:rsidRDefault="004A5CBB" w:rsidP="004A5CBB">
            <w:pPr>
              <w:jc w:val="center"/>
              <w:rPr>
                <w:lang w:val="ru-RU"/>
              </w:rPr>
            </w:pPr>
            <w:r>
              <w:rPr>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A022E46" w14:textId="12A29446" w:rsidR="00BB27B2" w:rsidRPr="004A5CBB" w:rsidRDefault="00BB27B2" w:rsidP="00D63ED5">
            <w:pPr>
              <w:rPr>
                <w:lang w:val="ru-RU"/>
              </w:rPr>
            </w:pPr>
          </w:p>
        </w:tc>
      </w:tr>
      <w:tr w:rsidR="00BB27B2" w14:paraId="4BE0A2C9" w14:textId="77777777">
        <w:trPr>
          <w:trHeight w:val="39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4F0ED2E" w14:textId="77777777" w:rsidR="00BB27B2" w:rsidRDefault="004A5CBB">
            <w:pPr>
              <w:rPr>
                <w:rFonts w:hAnsi="Times New Roman" w:cs="Times New Roman"/>
                <w:color w:val="000000"/>
                <w:sz w:val="24"/>
                <w:szCs w:val="24"/>
              </w:rPr>
            </w:pPr>
            <w:proofErr w:type="spellStart"/>
            <w:r>
              <w:rPr>
                <w:rFonts w:hAnsi="Times New Roman" w:cs="Times New Roman"/>
                <w:b/>
                <w:bCs/>
                <w:color w:val="000000"/>
                <w:sz w:val="24"/>
                <w:szCs w:val="24"/>
              </w:rPr>
              <w:t>Обществознание</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9C7ADBD" w14:textId="77777777" w:rsidR="00BB27B2" w:rsidRDefault="00BB27B2" w:rsidP="004A5CBB">
            <w:pPr>
              <w:jc w:val="cente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C61160E" w14:textId="77777777" w:rsidR="00BB27B2" w:rsidRDefault="00BB27B2" w:rsidP="004A5CBB">
            <w:pPr>
              <w:jc w:val="cente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3981498" w14:textId="18857634" w:rsidR="00BB27B2" w:rsidRPr="004A5CBB" w:rsidRDefault="00D63ED5" w:rsidP="004A5CBB">
            <w:pPr>
              <w:jc w:val="center"/>
              <w:rPr>
                <w:rFonts w:hAnsi="Times New Roman" w:cs="Times New Roman"/>
                <w:color w:val="000000"/>
                <w:sz w:val="24"/>
                <w:szCs w:val="24"/>
                <w:lang w:val="ru-RU"/>
              </w:rPr>
            </w:pPr>
            <w:r>
              <w:rPr>
                <w:rFonts w:hAnsi="Times New Roman" w:cs="Times New Roman"/>
                <w:color w:val="000000"/>
                <w:sz w:val="24"/>
                <w:szCs w:val="24"/>
                <w:lang w:val="ru-RU"/>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C5AC848" w14:textId="2D10F407" w:rsidR="00BB27B2" w:rsidRPr="004A5CBB" w:rsidRDefault="00BB27B2" w:rsidP="004A5CBB">
            <w:pPr>
              <w:jc w:val="center"/>
              <w:rPr>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1C273C8" w14:textId="77777777" w:rsidR="00BB27B2" w:rsidRDefault="00BB27B2" w:rsidP="004A5CBB">
            <w:pPr>
              <w:jc w:val="center"/>
            </w:pPr>
          </w:p>
        </w:tc>
      </w:tr>
      <w:tr w:rsidR="00BB27B2" w14:paraId="4FE783E8" w14:textId="77777777">
        <w:trPr>
          <w:trHeight w:val="417"/>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3D1DEDA" w14:textId="77777777" w:rsidR="00BB27B2" w:rsidRDefault="004A5CBB">
            <w:pPr>
              <w:rPr>
                <w:rFonts w:hAnsi="Times New Roman" w:cs="Times New Roman"/>
                <w:color w:val="000000"/>
                <w:sz w:val="24"/>
                <w:szCs w:val="24"/>
              </w:rPr>
            </w:pPr>
            <w:proofErr w:type="spellStart"/>
            <w:r>
              <w:rPr>
                <w:rFonts w:hAnsi="Times New Roman" w:cs="Times New Roman"/>
                <w:b/>
                <w:bCs/>
                <w:color w:val="000000"/>
                <w:sz w:val="24"/>
                <w:szCs w:val="24"/>
              </w:rPr>
              <w:t>География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55EFEE7" w14:textId="77777777" w:rsidR="00BB27B2" w:rsidRDefault="00BB27B2" w:rsidP="004A5CBB">
            <w:pPr>
              <w:jc w:val="cente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865B61D" w14:textId="77777777" w:rsidR="00BB27B2" w:rsidRDefault="00BB27B2" w:rsidP="004A5CBB">
            <w:pPr>
              <w:jc w:val="cente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1085A58" w14:textId="77777777" w:rsidR="00BB27B2" w:rsidRDefault="00BB27B2" w:rsidP="004A5CBB">
            <w:pPr>
              <w:jc w:val="cente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87E9359" w14:textId="77777777" w:rsidR="00BB27B2" w:rsidRDefault="00BB27B2" w:rsidP="004A5CBB">
            <w:pPr>
              <w:jc w:val="center"/>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AE78BB5" w14:textId="4D73A461" w:rsidR="00BB27B2" w:rsidRPr="004A5CBB" w:rsidRDefault="00D63ED5" w:rsidP="004A5CBB">
            <w:pPr>
              <w:jc w:val="center"/>
              <w:rPr>
                <w:lang w:val="ru-RU"/>
              </w:rPr>
            </w:pPr>
            <w:r>
              <w:rPr>
                <w:lang w:val="ru-RU"/>
              </w:rPr>
              <w:t>8</w:t>
            </w:r>
          </w:p>
        </w:tc>
      </w:tr>
      <w:tr w:rsidR="00BB27B2" w14:paraId="471A7884" w14:textId="77777777">
        <w:trPr>
          <w:trHeight w:val="40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FBC3D82" w14:textId="77777777" w:rsidR="00BB27B2" w:rsidRDefault="004A5CBB">
            <w:pPr>
              <w:rPr>
                <w:rFonts w:hAnsi="Times New Roman" w:cs="Times New Roman"/>
                <w:color w:val="000000"/>
                <w:sz w:val="24"/>
                <w:szCs w:val="24"/>
              </w:rPr>
            </w:pPr>
            <w:proofErr w:type="spellStart"/>
            <w:r>
              <w:rPr>
                <w:rFonts w:hAnsi="Times New Roman" w:cs="Times New Roman"/>
                <w:b/>
                <w:bCs/>
                <w:color w:val="000000"/>
                <w:sz w:val="24"/>
                <w:szCs w:val="24"/>
              </w:rPr>
              <w:t>Химия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390A972" w14:textId="77777777" w:rsidR="00BB27B2" w:rsidRDefault="00BB27B2" w:rsidP="004A5CBB">
            <w:pPr>
              <w:jc w:val="cente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FC1791F" w14:textId="77777777" w:rsidR="00BB27B2" w:rsidRDefault="00BB27B2" w:rsidP="004A5CBB">
            <w:pPr>
              <w:jc w:val="cente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C5053BC" w14:textId="77777777" w:rsidR="00BB27B2" w:rsidRDefault="00BB27B2" w:rsidP="004A5CBB">
            <w:pPr>
              <w:jc w:val="cente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0A912FD" w14:textId="77777777" w:rsidR="00BB27B2" w:rsidRDefault="00BB27B2" w:rsidP="004A5CBB">
            <w:pPr>
              <w:jc w:val="cente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14A3685" w14:textId="71D75DFE" w:rsidR="00BB27B2" w:rsidRPr="004A5CBB" w:rsidRDefault="00BB27B2" w:rsidP="004A5CBB">
            <w:pPr>
              <w:jc w:val="center"/>
              <w:rPr>
                <w:lang w:val="ru-RU"/>
              </w:rPr>
            </w:pPr>
          </w:p>
        </w:tc>
      </w:tr>
      <w:tr w:rsidR="00BB27B2" w14:paraId="0DA9D092" w14:textId="77777777">
        <w:trPr>
          <w:trHeight w:val="42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D8E2A0E" w14:textId="77777777" w:rsidR="00BB27B2" w:rsidRDefault="004A5CBB">
            <w:pPr>
              <w:rPr>
                <w:rFonts w:hAnsi="Times New Roman" w:cs="Times New Roman"/>
                <w:color w:val="000000"/>
                <w:sz w:val="24"/>
                <w:szCs w:val="24"/>
              </w:rPr>
            </w:pPr>
            <w:proofErr w:type="spellStart"/>
            <w:r>
              <w:rPr>
                <w:rFonts w:hAnsi="Times New Roman" w:cs="Times New Roman"/>
                <w:b/>
                <w:bCs/>
                <w:color w:val="000000"/>
                <w:sz w:val="24"/>
                <w:szCs w:val="24"/>
              </w:rPr>
              <w:t>Физика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1F04D94" w14:textId="77777777" w:rsidR="00BB27B2" w:rsidRDefault="00BB27B2" w:rsidP="004A5CBB">
            <w:pPr>
              <w:jc w:val="cente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ADCEF38" w14:textId="77777777" w:rsidR="00BB27B2" w:rsidRDefault="00BB27B2" w:rsidP="004A5CBB">
            <w:pPr>
              <w:jc w:val="cente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8D229FC" w14:textId="77777777" w:rsidR="00BB27B2" w:rsidRDefault="00BB27B2" w:rsidP="004A5CBB">
            <w:pPr>
              <w:jc w:val="cente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1A17F16" w14:textId="1B9825E0" w:rsidR="00BB27B2" w:rsidRPr="004A5CBB" w:rsidRDefault="00BB27B2" w:rsidP="004A5CBB">
            <w:pPr>
              <w:jc w:val="center"/>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B956753" w14:textId="7AE0EA88" w:rsidR="00BB27B2" w:rsidRPr="00D63ED5" w:rsidRDefault="002156F6" w:rsidP="004A5CBB">
            <w:pPr>
              <w:jc w:val="center"/>
              <w:rPr>
                <w:lang w:val="ru-RU"/>
              </w:rPr>
            </w:pPr>
            <w:r>
              <w:rPr>
                <w:lang w:val="ru-RU"/>
              </w:rPr>
              <w:t>8</w:t>
            </w:r>
          </w:p>
        </w:tc>
      </w:tr>
      <w:tr w:rsidR="00BB27B2" w:rsidRPr="00C85DE4" w14:paraId="6EB1183A" w14:textId="77777777">
        <w:trPr>
          <w:trHeight w:val="828"/>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6B3165A" w14:textId="77777777" w:rsidR="00BB27B2" w:rsidRPr="004A5CBB" w:rsidRDefault="004A5CBB">
            <w:pPr>
              <w:rPr>
                <w:rFonts w:hAnsi="Times New Roman" w:cs="Times New Roman"/>
                <w:color w:val="000000"/>
                <w:sz w:val="24"/>
                <w:szCs w:val="24"/>
                <w:lang w:val="ru-RU"/>
              </w:rPr>
            </w:pPr>
            <w:r w:rsidRPr="004A5CBB">
              <w:rPr>
                <w:rFonts w:hAnsi="Times New Roman" w:cs="Times New Roman"/>
                <w:b/>
                <w:bCs/>
                <w:color w:val="000000"/>
                <w:sz w:val="24"/>
                <w:szCs w:val="24"/>
                <w:lang w:val="ru-RU"/>
              </w:rPr>
              <w:t>Иностранные языки (английский язык, немецкий язык)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F6D6611" w14:textId="77777777" w:rsidR="00BB27B2" w:rsidRPr="004A5CBB" w:rsidRDefault="00BB27B2" w:rsidP="004A5CBB">
            <w:pPr>
              <w:jc w:val="center"/>
              <w:rPr>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2F17F2F" w14:textId="77777777" w:rsidR="00BB27B2" w:rsidRPr="004A5CBB" w:rsidRDefault="00BB27B2" w:rsidP="004A5CBB">
            <w:pPr>
              <w:jc w:val="center"/>
              <w:rPr>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5A8DBDC" w14:textId="77777777" w:rsidR="00BB27B2" w:rsidRPr="004A5CBB" w:rsidRDefault="00BB27B2" w:rsidP="004A5CBB">
            <w:pPr>
              <w:jc w:val="center"/>
              <w:rPr>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A0739BA" w14:textId="77777777" w:rsidR="00BB27B2" w:rsidRPr="004A5CBB" w:rsidRDefault="00BB27B2" w:rsidP="004A5CBB">
            <w:pPr>
              <w:jc w:val="center"/>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23E64E2" w14:textId="77777777" w:rsidR="00BB27B2" w:rsidRPr="004A5CBB" w:rsidRDefault="00BB27B2" w:rsidP="004A5CBB">
            <w:pPr>
              <w:jc w:val="center"/>
              <w:rPr>
                <w:lang w:val="ru-RU"/>
              </w:rPr>
            </w:pPr>
          </w:p>
        </w:tc>
      </w:tr>
    </w:tbl>
    <w:p w14:paraId="1AFB5904" w14:textId="68A01E5C" w:rsidR="00BB27B2" w:rsidRPr="004A5CBB" w:rsidRDefault="004A5CBB">
      <w:pPr>
        <w:rPr>
          <w:rFonts w:hAnsi="Times New Roman" w:cs="Times New Roman"/>
          <w:color w:val="000000"/>
          <w:sz w:val="24"/>
          <w:szCs w:val="24"/>
          <w:lang w:val="ru-RU"/>
        </w:rPr>
      </w:pPr>
      <w:r w:rsidRPr="004A5CBB">
        <w:rPr>
          <w:rFonts w:hAnsi="Times New Roman" w:cs="Times New Roman"/>
          <w:b/>
          <w:bCs/>
          <w:color w:val="000000"/>
          <w:sz w:val="24"/>
          <w:szCs w:val="24"/>
          <w:lang w:val="ru-RU"/>
        </w:rPr>
        <w:t>Вывод:</w:t>
      </w:r>
      <w:r w:rsidRPr="004A5CBB">
        <w:rPr>
          <w:rFonts w:hAnsi="Times New Roman" w:cs="Times New Roman"/>
          <w:color w:val="000000"/>
          <w:sz w:val="24"/>
          <w:szCs w:val="24"/>
          <w:lang w:val="ru-RU"/>
        </w:rPr>
        <w:t xml:space="preserve"> в</w:t>
      </w:r>
      <w:r>
        <w:rPr>
          <w:rFonts w:hAnsi="Times New Roman" w:cs="Times New Roman"/>
          <w:color w:val="000000"/>
          <w:sz w:val="24"/>
          <w:szCs w:val="24"/>
        </w:rPr>
        <w:t> </w:t>
      </w:r>
      <w:r w:rsidRPr="004A5CBB">
        <w:rPr>
          <w:rFonts w:hAnsi="Times New Roman" w:cs="Times New Roman"/>
          <w:color w:val="000000"/>
          <w:sz w:val="24"/>
          <w:szCs w:val="24"/>
          <w:lang w:val="ru-RU"/>
        </w:rPr>
        <w:t xml:space="preserve">работе приняли участие </w:t>
      </w:r>
      <w:r w:rsidR="002E0FFF">
        <w:rPr>
          <w:rFonts w:hAnsi="Times New Roman" w:cs="Times New Roman"/>
          <w:color w:val="000000"/>
          <w:sz w:val="24"/>
          <w:szCs w:val="24"/>
          <w:lang w:val="ru-RU"/>
        </w:rPr>
        <w:t>35</w:t>
      </w:r>
      <w:r>
        <w:rPr>
          <w:rFonts w:hAnsi="Times New Roman" w:cs="Times New Roman"/>
          <w:color w:val="000000"/>
          <w:sz w:val="24"/>
          <w:szCs w:val="24"/>
          <w:lang w:val="ru-RU"/>
        </w:rPr>
        <w:t xml:space="preserve"> </w:t>
      </w:r>
      <w:r w:rsidRPr="004A5CBB">
        <w:rPr>
          <w:rFonts w:hAnsi="Times New Roman" w:cs="Times New Roman"/>
          <w:color w:val="000000"/>
          <w:sz w:val="24"/>
          <w:szCs w:val="24"/>
          <w:lang w:val="ru-RU"/>
        </w:rPr>
        <w:t xml:space="preserve">учеников из </w:t>
      </w:r>
      <w:r w:rsidR="002E0FFF">
        <w:rPr>
          <w:rFonts w:hAnsi="Times New Roman" w:cs="Times New Roman"/>
          <w:color w:val="000000"/>
          <w:sz w:val="24"/>
          <w:szCs w:val="24"/>
          <w:lang w:val="ru-RU"/>
        </w:rPr>
        <w:t>3</w:t>
      </w:r>
      <w:r w:rsidR="00975D2C">
        <w:rPr>
          <w:rFonts w:hAnsi="Times New Roman" w:cs="Times New Roman"/>
          <w:color w:val="000000"/>
          <w:sz w:val="24"/>
          <w:szCs w:val="24"/>
          <w:lang w:val="ru-RU"/>
        </w:rPr>
        <w:t>8</w:t>
      </w:r>
      <w:r w:rsidRPr="004A5CBB">
        <w:rPr>
          <w:rFonts w:hAnsi="Times New Roman" w:cs="Times New Roman"/>
          <w:color w:val="000000"/>
          <w:sz w:val="24"/>
          <w:szCs w:val="24"/>
          <w:lang w:val="ru-RU"/>
        </w:rPr>
        <w:t xml:space="preserve"> (</w:t>
      </w:r>
      <w:r w:rsidR="00975D2C">
        <w:rPr>
          <w:rFonts w:hAnsi="Times New Roman" w:cs="Times New Roman"/>
          <w:color w:val="000000"/>
          <w:sz w:val="24"/>
          <w:szCs w:val="24"/>
          <w:lang w:val="ru-RU"/>
        </w:rPr>
        <w:t>86,2</w:t>
      </w:r>
      <w:r w:rsidRPr="004A5CBB">
        <w:rPr>
          <w:rFonts w:hAnsi="Times New Roman" w:cs="Times New Roman"/>
          <w:color w:val="000000"/>
          <w:sz w:val="24"/>
          <w:szCs w:val="24"/>
          <w:lang w:val="ru-RU"/>
        </w:rPr>
        <w:t>%). Данный показатель позволил получить достоверную оценку образовательных результатов учеников по школе.</w:t>
      </w:r>
    </w:p>
    <w:p w14:paraId="55A18408" w14:textId="77777777" w:rsidR="00ED4071" w:rsidRDefault="00ED4071">
      <w:pPr>
        <w:jc w:val="center"/>
        <w:rPr>
          <w:rFonts w:hAnsi="Times New Roman" w:cs="Times New Roman"/>
          <w:b/>
          <w:bCs/>
          <w:color w:val="000000"/>
          <w:sz w:val="24"/>
          <w:szCs w:val="24"/>
          <w:lang w:val="ru-RU"/>
        </w:rPr>
      </w:pPr>
    </w:p>
    <w:p w14:paraId="3792B051" w14:textId="5F1577CB" w:rsidR="00BB27B2" w:rsidRPr="004A5CBB" w:rsidRDefault="004A5CBB">
      <w:pPr>
        <w:jc w:val="center"/>
        <w:rPr>
          <w:rFonts w:hAnsi="Times New Roman" w:cs="Times New Roman"/>
          <w:color w:val="000000"/>
          <w:sz w:val="24"/>
          <w:szCs w:val="24"/>
          <w:lang w:val="ru-RU"/>
        </w:rPr>
      </w:pPr>
      <w:bookmarkStart w:id="0" w:name="_Hlk173584339"/>
      <w:r w:rsidRPr="004A5CBB">
        <w:rPr>
          <w:rFonts w:hAnsi="Times New Roman" w:cs="Times New Roman"/>
          <w:b/>
          <w:bCs/>
          <w:color w:val="000000"/>
          <w:sz w:val="24"/>
          <w:szCs w:val="24"/>
          <w:lang w:val="ru-RU"/>
        </w:rPr>
        <w:t>Итоги ВПР 2024</w:t>
      </w:r>
      <w:r>
        <w:rPr>
          <w:rFonts w:hAnsi="Times New Roman" w:cs="Times New Roman"/>
          <w:b/>
          <w:bCs/>
          <w:color w:val="000000"/>
          <w:sz w:val="24"/>
          <w:szCs w:val="24"/>
        </w:rPr>
        <w:t> </w:t>
      </w:r>
      <w:r w:rsidRPr="004A5CBB">
        <w:rPr>
          <w:rFonts w:hAnsi="Times New Roman" w:cs="Times New Roman"/>
          <w:b/>
          <w:bCs/>
          <w:color w:val="000000"/>
          <w:sz w:val="24"/>
          <w:szCs w:val="24"/>
          <w:lang w:val="ru-RU"/>
        </w:rPr>
        <w:t>года в 4-х классах</w:t>
      </w:r>
    </w:p>
    <w:p w14:paraId="64E3D1BF" w14:textId="5272952A" w:rsidR="00BB27B2" w:rsidRPr="00ED4071" w:rsidRDefault="004A5CBB" w:rsidP="00ED4071">
      <w:pPr>
        <w:rPr>
          <w:rFonts w:hAnsi="Times New Roman" w:cs="Times New Roman"/>
          <w:color w:val="000000"/>
          <w:sz w:val="24"/>
          <w:szCs w:val="24"/>
          <w:lang w:val="ru-RU"/>
        </w:rPr>
      </w:pPr>
      <w:r w:rsidRPr="004A5CBB">
        <w:rPr>
          <w:rFonts w:hAnsi="Times New Roman" w:cs="Times New Roman"/>
          <w:color w:val="000000"/>
          <w:sz w:val="24"/>
          <w:szCs w:val="24"/>
          <w:lang w:val="ru-RU"/>
        </w:rPr>
        <w:t xml:space="preserve">Обучающиеся 4-х классов писали Всероссийские проверочные работы по трем основным учебным предметам: «Русский язык», «Математика», «Окружающий мир». </w:t>
      </w:r>
      <w:proofErr w:type="spellStart"/>
      <w:r>
        <w:rPr>
          <w:rFonts w:hAnsi="Times New Roman" w:cs="Times New Roman"/>
          <w:color w:val="000000"/>
          <w:sz w:val="24"/>
          <w:szCs w:val="24"/>
        </w:rPr>
        <w:t>Форма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проведения</w:t>
      </w:r>
      <w:proofErr w:type="spellEnd"/>
      <w:r>
        <w:rPr>
          <w:rFonts w:hAnsi="Times New Roman" w:cs="Times New Roman"/>
          <w:color w:val="000000"/>
          <w:sz w:val="24"/>
          <w:szCs w:val="24"/>
        </w:rPr>
        <w:t xml:space="preserve"> – </w:t>
      </w:r>
      <w:proofErr w:type="spellStart"/>
      <w:r>
        <w:rPr>
          <w:rFonts w:hAnsi="Times New Roman" w:cs="Times New Roman"/>
          <w:color w:val="000000"/>
          <w:sz w:val="24"/>
          <w:szCs w:val="24"/>
        </w:rPr>
        <w:t>традиционная</w:t>
      </w:r>
      <w:proofErr w:type="spellEnd"/>
      <w:r w:rsidR="00ED4071">
        <w:rPr>
          <w:rFonts w:hAnsi="Times New Roman" w:cs="Times New Roman"/>
          <w:color w:val="000000"/>
          <w:sz w:val="24"/>
          <w:szCs w:val="24"/>
          <w:lang w:val="ru-RU"/>
        </w:rPr>
        <w:t xml:space="preserve">.                                                                                                            -                                                               </w:t>
      </w:r>
      <w:proofErr w:type="spellStart"/>
      <w:r>
        <w:rPr>
          <w:rFonts w:hAnsi="Times New Roman" w:cs="Times New Roman"/>
          <w:b/>
          <w:bCs/>
          <w:color w:val="000000"/>
          <w:sz w:val="24"/>
          <w:szCs w:val="24"/>
        </w:rPr>
        <w:t>Русский</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язык</w:t>
      </w:r>
      <w:proofErr w:type="spellEnd"/>
    </w:p>
    <w:tbl>
      <w:tblPr>
        <w:tblW w:w="0" w:type="auto"/>
        <w:tblCellMar>
          <w:top w:w="15" w:type="dxa"/>
          <w:left w:w="15" w:type="dxa"/>
          <w:bottom w:w="15" w:type="dxa"/>
          <w:right w:w="15" w:type="dxa"/>
        </w:tblCellMar>
        <w:tblLook w:val="0600" w:firstRow="0" w:lastRow="0" w:firstColumn="0" w:lastColumn="0" w:noHBand="1" w:noVBand="1"/>
      </w:tblPr>
      <w:tblGrid>
        <w:gridCol w:w="792"/>
        <w:gridCol w:w="1693"/>
        <w:gridCol w:w="660"/>
        <w:gridCol w:w="660"/>
        <w:gridCol w:w="660"/>
        <w:gridCol w:w="660"/>
        <w:gridCol w:w="1160"/>
        <w:gridCol w:w="510"/>
        <w:gridCol w:w="510"/>
        <w:gridCol w:w="510"/>
        <w:gridCol w:w="510"/>
        <w:gridCol w:w="1160"/>
      </w:tblGrid>
      <w:tr w:rsidR="00BB27B2" w14:paraId="3208B192" w14:textId="77777777" w:rsidTr="002156F6">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2F27C2F" w14:textId="77777777" w:rsidR="00BB27B2" w:rsidRDefault="004A5CBB">
            <w:proofErr w:type="spellStart"/>
            <w:r>
              <w:rPr>
                <w:rFonts w:hAnsi="Times New Roman" w:cs="Times New Roman"/>
                <w:b/>
                <w:bCs/>
                <w:color w:val="000000"/>
                <w:sz w:val="24"/>
                <w:szCs w:val="24"/>
              </w:rPr>
              <w:lastRenderedPageBreak/>
              <w:t>Класс</w:t>
            </w:r>
            <w:proofErr w:type="spellEnd"/>
          </w:p>
        </w:tc>
        <w:tc>
          <w:tcPr>
            <w:tcW w:w="1693"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B92CAD9" w14:textId="77777777" w:rsidR="00BB27B2" w:rsidRDefault="004A5CBB">
            <w:proofErr w:type="spellStart"/>
            <w:r>
              <w:rPr>
                <w:rFonts w:hAnsi="Times New Roman" w:cs="Times New Roman"/>
                <w:b/>
                <w:bCs/>
                <w:color w:val="000000"/>
                <w:sz w:val="24"/>
                <w:szCs w:val="24"/>
              </w:rPr>
              <w:t>Учитель</w:t>
            </w:r>
            <w:proofErr w:type="spellEnd"/>
          </w:p>
        </w:tc>
        <w:tc>
          <w:tcPr>
            <w:tcW w:w="2638"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97CD461" w14:textId="2F437CAF" w:rsidR="00BB27B2" w:rsidRDefault="004A5CBB">
            <w:proofErr w:type="spellStart"/>
            <w:r>
              <w:rPr>
                <w:rFonts w:hAnsi="Times New Roman" w:cs="Times New Roman"/>
                <w:b/>
                <w:bCs/>
                <w:color w:val="000000"/>
                <w:sz w:val="24"/>
                <w:szCs w:val="24"/>
              </w:rPr>
              <w:t>Итоги</w:t>
            </w:r>
            <w:proofErr w:type="spellEnd"/>
            <w:r>
              <w:rPr>
                <w:rFonts w:hAnsi="Times New Roman" w:cs="Times New Roman"/>
                <w:b/>
                <w:bCs/>
                <w:color w:val="000000"/>
                <w:sz w:val="24"/>
                <w:szCs w:val="24"/>
              </w:rPr>
              <w:t xml:space="preserve"> </w:t>
            </w:r>
            <w:r w:rsidR="00975D2C">
              <w:rPr>
                <w:rFonts w:hAnsi="Times New Roman" w:cs="Times New Roman"/>
                <w:b/>
                <w:bCs/>
                <w:color w:val="000000"/>
                <w:sz w:val="24"/>
                <w:szCs w:val="24"/>
                <w:lang w:val="ru-RU"/>
              </w:rPr>
              <w:t xml:space="preserve">3 четверти </w:t>
            </w:r>
            <w:r>
              <w:rPr>
                <w:rFonts w:hAnsi="Times New Roman" w:cs="Times New Roman"/>
                <w:b/>
                <w:bCs/>
                <w:color w:val="000000"/>
                <w:sz w:val="24"/>
                <w:szCs w:val="24"/>
              </w:rPr>
              <w:t xml:space="preserve">2023/24 </w:t>
            </w:r>
            <w:proofErr w:type="spellStart"/>
            <w:r>
              <w:rPr>
                <w:rFonts w:hAnsi="Times New Roman" w:cs="Times New Roman"/>
                <w:b/>
                <w:bCs/>
                <w:color w:val="000000"/>
                <w:sz w:val="24"/>
                <w:szCs w:val="24"/>
              </w:rPr>
              <w:t>уч</w:t>
            </w:r>
            <w:proofErr w:type="spellEnd"/>
            <w:r>
              <w:rPr>
                <w:rFonts w:hAnsi="Times New Roman" w:cs="Times New Roman"/>
                <w:b/>
                <w:bCs/>
                <w:color w:val="000000"/>
                <w:sz w:val="24"/>
                <w:szCs w:val="24"/>
              </w:rPr>
              <w:t xml:space="preserve">. </w:t>
            </w:r>
            <w:proofErr w:type="spellStart"/>
            <w:r w:rsidR="00D63ED5">
              <w:rPr>
                <w:rFonts w:hAnsi="Times New Roman" w:cs="Times New Roman"/>
                <w:b/>
                <w:bCs/>
                <w:color w:val="000000"/>
                <w:sz w:val="24"/>
                <w:szCs w:val="24"/>
              </w:rPr>
              <w:t>Г</w:t>
            </w:r>
            <w:r>
              <w:rPr>
                <w:rFonts w:hAnsi="Times New Roman" w:cs="Times New Roman"/>
                <w:b/>
                <w:bCs/>
                <w:color w:val="000000"/>
                <w:sz w:val="24"/>
                <w:szCs w:val="24"/>
              </w:rPr>
              <w:t>ода</w:t>
            </w:r>
            <w:proofErr w:type="spellEnd"/>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4EC564B" w14:textId="77777777" w:rsidR="00BB27B2" w:rsidRDefault="004A5CBB">
            <w:proofErr w:type="spellStart"/>
            <w:r>
              <w:rPr>
                <w:rFonts w:hAnsi="Times New Roman" w:cs="Times New Roman"/>
                <w:b/>
                <w:bCs/>
                <w:color w:val="000000"/>
                <w:sz w:val="24"/>
                <w:szCs w:val="24"/>
              </w:rPr>
              <w:t>Качество</w:t>
            </w:r>
            <w:proofErr w:type="spellEnd"/>
            <w:r>
              <w:br/>
            </w:r>
            <w:proofErr w:type="spellStart"/>
            <w:r>
              <w:rPr>
                <w:rFonts w:hAnsi="Times New Roman" w:cs="Times New Roman"/>
                <w:b/>
                <w:bCs/>
                <w:color w:val="000000"/>
                <w:sz w:val="24"/>
                <w:szCs w:val="24"/>
              </w:rPr>
              <w:t>знаний</w:t>
            </w:r>
            <w:proofErr w:type="spellEnd"/>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9B758E9" w14:textId="77777777" w:rsidR="00BB27B2" w:rsidRDefault="004A5CBB">
            <w:proofErr w:type="spellStart"/>
            <w:r>
              <w:rPr>
                <w:rFonts w:hAnsi="Times New Roman" w:cs="Times New Roman"/>
                <w:b/>
                <w:bCs/>
                <w:color w:val="000000"/>
                <w:sz w:val="24"/>
                <w:szCs w:val="24"/>
              </w:rPr>
              <w:t>Итоги</w:t>
            </w:r>
            <w:proofErr w:type="spellEnd"/>
            <w:r>
              <w:rPr>
                <w:rFonts w:hAnsi="Times New Roman" w:cs="Times New Roman"/>
                <w:b/>
                <w:bCs/>
                <w:color w:val="000000"/>
                <w:sz w:val="24"/>
                <w:szCs w:val="24"/>
              </w:rPr>
              <w:t xml:space="preserve"> ВПР</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9DA9811" w14:textId="77777777" w:rsidR="00BB27B2" w:rsidRDefault="004A5CBB">
            <w:proofErr w:type="spellStart"/>
            <w:r>
              <w:rPr>
                <w:rFonts w:hAnsi="Times New Roman" w:cs="Times New Roman"/>
                <w:b/>
                <w:bCs/>
                <w:color w:val="000000"/>
                <w:sz w:val="24"/>
                <w:szCs w:val="24"/>
              </w:rPr>
              <w:t>Качество</w:t>
            </w:r>
            <w:proofErr w:type="spellEnd"/>
            <w:r>
              <w:br/>
            </w:r>
            <w:proofErr w:type="spellStart"/>
            <w:r>
              <w:rPr>
                <w:rFonts w:hAnsi="Times New Roman" w:cs="Times New Roman"/>
                <w:b/>
                <w:bCs/>
                <w:color w:val="000000"/>
                <w:sz w:val="24"/>
                <w:szCs w:val="24"/>
              </w:rPr>
              <w:t>знаний</w:t>
            </w:r>
            <w:proofErr w:type="spellEnd"/>
          </w:p>
        </w:tc>
      </w:tr>
      <w:tr w:rsidR="00BB27B2" w14:paraId="7DB144AB" w14:textId="77777777" w:rsidTr="002156F6">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2910F60" w14:textId="77777777" w:rsidR="00BB27B2" w:rsidRDefault="00BB27B2">
            <w:pPr>
              <w:ind w:left="75" w:right="75"/>
              <w:rPr>
                <w:rFonts w:hAnsi="Times New Roman" w:cs="Times New Roman"/>
                <w:color w:val="000000"/>
                <w:sz w:val="24"/>
                <w:szCs w:val="24"/>
              </w:rPr>
            </w:pPr>
          </w:p>
        </w:tc>
        <w:tc>
          <w:tcPr>
            <w:tcW w:w="1693"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207877A" w14:textId="77777777" w:rsidR="00BB27B2" w:rsidRDefault="00BB27B2">
            <w:pPr>
              <w:ind w:left="75" w:right="75"/>
              <w:rPr>
                <w:rFonts w:hAnsi="Times New Roman" w:cs="Times New Roman"/>
                <w:color w:val="000000"/>
                <w:sz w:val="24"/>
                <w:szCs w:val="24"/>
              </w:rPr>
            </w:pPr>
          </w:p>
        </w:tc>
        <w:tc>
          <w:tcPr>
            <w:tcW w:w="3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5E53699" w14:textId="77777777" w:rsidR="00BB27B2" w:rsidRDefault="004A5CBB">
            <w:r>
              <w:rPr>
                <w:rFonts w:hAnsi="Times New Roman" w:cs="Times New Roman"/>
                <w:b/>
                <w:bCs/>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56C7F45" w14:textId="77777777" w:rsidR="00BB27B2" w:rsidRDefault="004A5CBB">
            <w:r>
              <w:rPr>
                <w:rFonts w:hAnsi="Times New Roman" w:cs="Times New Roman"/>
                <w:b/>
                <w:bCs/>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E5B654A" w14:textId="77777777" w:rsidR="00BB27B2" w:rsidRDefault="004A5CBB">
            <w:r>
              <w:rPr>
                <w:rFonts w:hAnsi="Times New Roman" w:cs="Times New Roman"/>
                <w:b/>
                <w:bCs/>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3499EF3" w14:textId="77777777" w:rsidR="00BB27B2" w:rsidRDefault="004A5CBB" w:rsidP="00A44999">
            <w:r>
              <w:rPr>
                <w:rFonts w:hAnsi="Times New Roman" w:cs="Times New Roman"/>
                <w:b/>
                <w:bCs/>
                <w:color w:val="000000"/>
                <w:sz w:val="24"/>
                <w:szCs w:val="24"/>
              </w:rPr>
              <w:t>«</w:t>
            </w:r>
            <w:r w:rsidR="00A44999">
              <w:rPr>
                <w:rFonts w:hAnsi="Times New Roman" w:cs="Times New Roman"/>
                <w:b/>
                <w:bCs/>
                <w:color w:val="000000"/>
                <w:sz w:val="24"/>
                <w:szCs w:val="24"/>
                <w:lang w:val="ru-RU"/>
              </w:rPr>
              <w:t>2</w:t>
            </w:r>
            <w:r>
              <w:rPr>
                <w:rFonts w:hAnsi="Times New Roman" w:cs="Times New Roman"/>
                <w:b/>
                <w:bCs/>
                <w:color w:val="000000"/>
                <w:sz w:val="24"/>
                <w:szCs w:val="24"/>
              </w:rPr>
              <w:t>»</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A63ACAA" w14:textId="77777777" w:rsidR="00BB27B2" w:rsidRDefault="00BB27B2">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CE3CE2C" w14:textId="77777777" w:rsidR="00BB27B2" w:rsidRDefault="004A5CBB">
            <w:r>
              <w:rPr>
                <w:rFonts w:hAnsi="Times New Roman" w:cs="Times New Roman"/>
                <w:b/>
                <w:bCs/>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A6954B5" w14:textId="77777777" w:rsidR="00BB27B2" w:rsidRDefault="004A5CBB">
            <w:r>
              <w:rPr>
                <w:rFonts w:hAnsi="Times New Roman" w:cs="Times New Roman"/>
                <w:b/>
                <w:bCs/>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5E3A528" w14:textId="77777777" w:rsidR="00BB27B2" w:rsidRDefault="004A5CBB">
            <w:r>
              <w:rPr>
                <w:rFonts w:hAnsi="Times New Roman" w:cs="Times New Roman"/>
                <w:b/>
                <w:bCs/>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943BDAE" w14:textId="77777777" w:rsidR="00BB27B2" w:rsidRDefault="004A5CBB">
            <w:r>
              <w:rPr>
                <w:rFonts w:hAnsi="Times New Roman" w:cs="Times New Roman"/>
                <w:b/>
                <w:bCs/>
                <w:color w:val="000000"/>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6D0A75C" w14:textId="77777777" w:rsidR="00BB27B2" w:rsidRDefault="00BB27B2">
            <w:pPr>
              <w:ind w:left="75" w:right="75"/>
              <w:rPr>
                <w:rFonts w:hAnsi="Times New Roman" w:cs="Times New Roman"/>
                <w:color w:val="000000"/>
                <w:sz w:val="24"/>
                <w:szCs w:val="24"/>
              </w:rPr>
            </w:pPr>
          </w:p>
        </w:tc>
      </w:tr>
      <w:tr w:rsidR="00BB27B2" w14:paraId="187F1074" w14:textId="77777777" w:rsidTr="002156F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4A44292" w14:textId="2AE2F687" w:rsidR="00BB27B2" w:rsidRPr="00202DEA" w:rsidRDefault="004A5CBB">
            <w:pPr>
              <w:rPr>
                <w:lang w:val="ru-RU"/>
              </w:rPr>
            </w:pPr>
            <w:r>
              <w:rPr>
                <w:rFonts w:hAnsi="Times New Roman" w:cs="Times New Roman"/>
                <w:color w:val="000000"/>
                <w:sz w:val="24"/>
                <w:szCs w:val="24"/>
              </w:rPr>
              <w:t>4</w:t>
            </w:r>
          </w:p>
        </w:tc>
        <w:tc>
          <w:tcPr>
            <w:tcW w:w="1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C9A849F" w14:textId="53E7339A" w:rsidR="00BB27B2" w:rsidRPr="00975D2C" w:rsidRDefault="00202DEA">
            <w:pPr>
              <w:rPr>
                <w:lang w:val="ru-RU"/>
              </w:rPr>
            </w:pPr>
            <w:r>
              <w:rPr>
                <w:lang w:val="ru-RU"/>
              </w:rPr>
              <w:t>Юрченко О.Н.</w:t>
            </w:r>
          </w:p>
        </w:tc>
        <w:tc>
          <w:tcPr>
            <w:tcW w:w="3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EDEC0B2" w14:textId="77777777" w:rsidR="00BB27B2" w:rsidRPr="00975D2C" w:rsidRDefault="00975D2C" w:rsidP="00975D2C">
            <w:pPr>
              <w:jc w:val="center"/>
              <w:rPr>
                <w:lang w:val="ru-RU"/>
              </w:rPr>
            </w:pPr>
            <w:r>
              <w:rPr>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2934D19" w14:textId="6DCA2FB4" w:rsidR="00BB27B2" w:rsidRPr="00975D2C" w:rsidRDefault="00202DEA" w:rsidP="00975D2C">
            <w:pPr>
              <w:jc w:val="center"/>
              <w:rPr>
                <w:lang w:val="ru-RU"/>
              </w:rPr>
            </w:pPr>
            <w:r>
              <w:rPr>
                <w:lang w:val="ru-RU"/>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8018927" w14:textId="0094F06D" w:rsidR="00BB27B2" w:rsidRPr="00975D2C" w:rsidRDefault="00975D2C" w:rsidP="00975D2C">
            <w:pPr>
              <w:jc w:val="center"/>
              <w:rPr>
                <w:lang w:val="ru-RU"/>
              </w:rPr>
            </w:pPr>
            <w:r>
              <w:rPr>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DF78B89" w14:textId="77777777" w:rsidR="00BB27B2" w:rsidRPr="00975D2C" w:rsidRDefault="00975D2C" w:rsidP="00975D2C">
            <w:pPr>
              <w:jc w:val="center"/>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CB0F60A" w14:textId="41E051A3" w:rsidR="00BB27B2" w:rsidRDefault="00202DEA" w:rsidP="00F36BEB">
            <w:pPr>
              <w:jc w:val="center"/>
            </w:pPr>
            <w:r>
              <w:rPr>
                <w:rFonts w:hAnsi="Times New Roman" w:cs="Times New Roman"/>
                <w:color w:val="000000"/>
                <w:sz w:val="24"/>
                <w:szCs w:val="24"/>
                <w:lang w:val="ru-RU"/>
              </w:rPr>
              <w:t>88</w:t>
            </w:r>
            <w:r w:rsidR="00975D2C">
              <w:rPr>
                <w:rFonts w:hAnsi="Times New Roman" w:cs="Times New Roman"/>
                <w:color w:val="000000"/>
                <w:sz w:val="24"/>
                <w:szCs w:val="24"/>
                <w:lang w:val="ru-RU"/>
              </w:rPr>
              <w:t>,</w:t>
            </w:r>
            <w:r>
              <w:rPr>
                <w:rFonts w:hAnsi="Times New Roman" w:cs="Times New Roman"/>
                <w:color w:val="000000"/>
                <w:sz w:val="24"/>
                <w:szCs w:val="24"/>
                <w:lang w:val="ru-RU"/>
              </w:rPr>
              <w:t>8</w:t>
            </w:r>
            <w:r w:rsidR="004A5CBB">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BDBAD6F" w14:textId="6FD326C8" w:rsidR="00BB27B2" w:rsidRPr="00846BB5" w:rsidRDefault="00E14AFA" w:rsidP="00F36BEB">
            <w:pPr>
              <w:jc w:val="center"/>
              <w:rPr>
                <w:lang w:val="ru-RU"/>
              </w:rPr>
            </w:pPr>
            <w:r>
              <w:rPr>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5993FF5" w14:textId="287453A3" w:rsidR="00BB27B2" w:rsidRPr="00846BB5" w:rsidRDefault="00E14AFA" w:rsidP="00F36BEB">
            <w:pPr>
              <w:jc w:val="center"/>
              <w:rPr>
                <w:lang w:val="ru-RU"/>
              </w:rPr>
            </w:pPr>
            <w:r>
              <w:rPr>
                <w:lang w:val="ru-RU"/>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3378288" w14:textId="62544FFB" w:rsidR="00BB27B2" w:rsidRPr="00846BB5" w:rsidRDefault="00E14AFA" w:rsidP="00F36BEB">
            <w:pPr>
              <w:jc w:val="center"/>
              <w:rPr>
                <w:lang w:val="ru-RU"/>
              </w:rPr>
            </w:pPr>
            <w:r>
              <w:rPr>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3975DDE" w14:textId="0EAF2411" w:rsidR="00BB27B2" w:rsidRPr="00846BB5" w:rsidRDefault="00E14AFA" w:rsidP="00F36BEB">
            <w:pPr>
              <w:jc w:val="center"/>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0F8EBE8" w14:textId="18159AB0" w:rsidR="00BB27B2" w:rsidRDefault="00E14AFA" w:rsidP="00F36BEB">
            <w:pPr>
              <w:jc w:val="center"/>
            </w:pPr>
            <w:r>
              <w:rPr>
                <w:rFonts w:hAnsi="Times New Roman" w:cs="Times New Roman"/>
                <w:color w:val="000000"/>
                <w:sz w:val="24"/>
                <w:szCs w:val="24"/>
                <w:lang w:val="ru-RU"/>
              </w:rPr>
              <w:t>66.6</w:t>
            </w:r>
            <w:r w:rsidR="004A5CBB">
              <w:rPr>
                <w:rFonts w:hAnsi="Times New Roman" w:cs="Times New Roman"/>
                <w:color w:val="000000"/>
                <w:sz w:val="24"/>
                <w:szCs w:val="24"/>
              </w:rPr>
              <w:t>%</w:t>
            </w:r>
          </w:p>
        </w:tc>
      </w:tr>
    </w:tbl>
    <w:p w14:paraId="7E79CF85" w14:textId="799022DB" w:rsidR="0075064B" w:rsidRDefault="004A5CBB">
      <w:pPr>
        <w:rPr>
          <w:rFonts w:hAnsi="Times New Roman" w:cs="Times New Roman"/>
          <w:sz w:val="24"/>
          <w:szCs w:val="24"/>
          <w:lang w:val="ru-RU"/>
        </w:rPr>
      </w:pPr>
      <w:r w:rsidRPr="004A5CBB">
        <w:rPr>
          <w:rFonts w:hAnsi="Times New Roman" w:cs="Times New Roman"/>
          <w:b/>
          <w:bCs/>
          <w:color w:val="000000"/>
          <w:sz w:val="24"/>
          <w:szCs w:val="24"/>
          <w:lang w:val="ru-RU"/>
        </w:rPr>
        <w:t>Вывод:</w:t>
      </w:r>
      <w:r w:rsidRPr="004A5CBB">
        <w:rPr>
          <w:rFonts w:hAnsi="Times New Roman" w:cs="Times New Roman"/>
          <w:color w:val="000000"/>
          <w:sz w:val="24"/>
          <w:szCs w:val="24"/>
          <w:lang w:val="ru-RU"/>
        </w:rPr>
        <w:t xml:space="preserve"> понизили (</w:t>
      </w:r>
      <w:proofErr w:type="spellStart"/>
      <w:r w:rsidRPr="004A5CBB">
        <w:rPr>
          <w:rFonts w:hAnsi="Times New Roman" w:cs="Times New Roman"/>
          <w:color w:val="000000"/>
          <w:sz w:val="24"/>
          <w:szCs w:val="24"/>
          <w:lang w:val="ru-RU"/>
        </w:rPr>
        <w:t>отм</w:t>
      </w:r>
      <w:proofErr w:type="spellEnd"/>
      <w:r w:rsidRPr="004A5CBB">
        <w:rPr>
          <w:rFonts w:hAnsi="Times New Roman" w:cs="Times New Roman"/>
          <w:color w:val="000000"/>
          <w:sz w:val="24"/>
          <w:szCs w:val="24"/>
          <w:lang w:val="ru-RU"/>
        </w:rPr>
        <w:t xml:space="preserve">. </w:t>
      </w:r>
      <w:proofErr w:type="gramStart"/>
      <w:r w:rsidRPr="004A5CBB">
        <w:rPr>
          <w:rFonts w:hAnsi="Times New Roman" w:cs="Times New Roman"/>
          <w:color w:val="000000"/>
          <w:sz w:val="24"/>
          <w:szCs w:val="24"/>
          <w:lang w:val="ru-RU"/>
        </w:rPr>
        <w:t xml:space="preserve">&lt; </w:t>
      </w:r>
      <w:proofErr w:type="spellStart"/>
      <w:r w:rsidRPr="004A5CBB">
        <w:rPr>
          <w:rFonts w:hAnsi="Times New Roman" w:cs="Times New Roman"/>
          <w:color w:val="000000"/>
          <w:sz w:val="24"/>
          <w:szCs w:val="24"/>
          <w:lang w:val="ru-RU"/>
        </w:rPr>
        <w:t>отм</w:t>
      </w:r>
      <w:proofErr w:type="spellEnd"/>
      <w:proofErr w:type="gramEnd"/>
      <w:r w:rsidRPr="004A5CBB">
        <w:rPr>
          <w:rFonts w:hAnsi="Times New Roman" w:cs="Times New Roman"/>
          <w:color w:val="000000"/>
          <w:sz w:val="24"/>
          <w:szCs w:val="24"/>
          <w:lang w:val="ru-RU"/>
        </w:rPr>
        <w:t xml:space="preserve">. по журналу) – </w:t>
      </w:r>
      <w:r w:rsidR="00202DEA">
        <w:rPr>
          <w:rFonts w:hAnsi="Times New Roman" w:cs="Times New Roman"/>
          <w:color w:val="000000"/>
          <w:sz w:val="24"/>
          <w:szCs w:val="24"/>
          <w:lang w:val="ru-RU"/>
        </w:rPr>
        <w:t>44,4</w:t>
      </w:r>
      <w:r w:rsidRPr="004A5CBB">
        <w:rPr>
          <w:rFonts w:hAnsi="Times New Roman" w:cs="Times New Roman"/>
          <w:color w:val="000000"/>
          <w:sz w:val="24"/>
          <w:szCs w:val="24"/>
          <w:lang w:val="ru-RU"/>
        </w:rPr>
        <w:t>%</w:t>
      </w:r>
      <w:r>
        <w:rPr>
          <w:rFonts w:hAnsi="Times New Roman" w:cs="Times New Roman"/>
          <w:color w:val="000000"/>
          <w:sz w:val="24"/>
          <w:szCs w:val="24"/>
        </w:rPr>
        <w:t> </w:t>
      </w:r>
      <w:r w:rsidRPr="004A5CBB">
        <w:rPr>
          <w:rFonts w:hAnsi="Times New Roman" w:cs="Times New Roman"/>
          <w:color w:val="000000"/>
          <w:sz w:val="24"/>
          <w:szCs w:val="24"/>
          <w:lang w:val="ru-RU"/>
        </w:rPr>
        <w:t>обучающихся; подтвердили (</w:t>
      </w:r>
      <w:proofErr w:type="spellStart"/>
      <w:r w:rsidRPr="004A5CBB">
        <w:rPr>
          <w:rFonts w:hAnsi="Times New Roman" w:cs="Times New Roman"/>
          <w:color w:val="000000"/>
          <w:sz w:val="24"/>
          <w:szCs w:val="24"/>
          <w:lang w:val="ru-RU"/>
        </w:rPr>
        <w:t>отм</w:t>
      </w:r>
      <w:proofErr w:type="spellEnd"/>
      <w:r w:rsidRPr="004A5CBB">
        <w:rPr>
          <w:rFonts w:hAnsi="Times New Roman" w:cs="Times New Roman"/>
          <w:color w:val="000000"/>
          <w:sz w:val="24"/>
          <w:szCs w:val="24"/>
          <w:lang w:val="ru-RU"/>
        </w:rPr>
        <w:t xml:space="preserve">. = </w:t>
      </w:r>
      <w:proofErr w:type="spellStart"/>
      <w:r w:rsidRPr="004A5CBB">
        <w:rPr>
          <w:rFonts w:hAnsi="Times New Roman" w:cs="Times New Roman"/>
          <w:color w:val="000000"/>
          <w:sz w:val="24"/>
          <w:szCs w:val="24"/>
          <w:lang w:val="ru-RU"/>
        </w:rPr>
        <w:t>отм</w:t>
      </w:r>
      <w:proofErr w:type="spellEnd"/>
      <w:r w:rsidRPr="004A5CBB">
        <w:rPr>
          <w:rFonts w:hAnsi="Times New Roman" w:cs="Times New Roman"/>
          <w:color w:val="000000"/>
          <w:sz w:val="24"/>
          <w:szCs w:val="24"/>
          <w:lang w:val="ru-RU"/>
        </w:rPr>
        <w:t xml:space="preserve">. по журналу) – </w:t>
      </w:r>
      <w:r w:rsidR="00202DEA">
        <w:rPr>
          <w:rFonts w:hAnsi="Times New Roman" w:cs="Times New Roman"/>
          <w:color w:val="000000"/>
          <w:sz w:val="24"/>
          <w:szCs w:val="24"/>
          <w:lang w:val="ru-RU"/>
        </w:rPr>
        <w:t>55,5</w:t>
      </w:r>
      <w:r w:rsidRPr="004A5CBB">
        <w:rPr>
          <w:rFonts w:hAnsi="Times New Roman" w:cs="Times New Roman"/>
          <w:color w:val="000000"/>
          <w:sz w:val="24"/>
          <w:szCs w:val="24"/>
          <w:lang w:val="ru-RU"/>
        </w:rPr>
        <w:t>%</w:t>
      </w:r>
      <w:r>
        <w:rPr>
          <w:rFonts w:hAnsi="Times New Roman" w:cs="Times New Roman"/>
          <w:color w:val="000000"/>
          <w:sz w:val="24"/>
          <w:szCs w:val="24"/>
        </w:rPr>
        <w:t> </w:t>
      </w:r>
      <w:r w:rsidRPr="004A5CBB">
        <w:rPr>
          <w:rFonts w:hAnsi="Times New Roman" w:cs="Times New Roman"/>
          <w:color w:val="000000"/>
          <w:sz w:val="24"/>
          <w:szCs w:val="24"/>
          <w:lang w:val="ru-RU"/>
        </w:rPr>
        <w:t>обучающихся; повысили (</w:t>
      </w:r>
      <w:proofErr w:type="spellStart"/>
      <w:r w:rsidRPr="004A5CBB">
        <w:rPr>
          <w:rFonts w:hAnsi="Times New Roman" w:cs="Times New Roman"/>
          <w:color w:val="000000"/>
          <w:sz w:val="24"/>
          <w:szCs w:val="24"/>
          <w:lang w:val="ru-RU"/>
        </w:rPr>
        <w:t>отм</w:t>
      </w:r>
      <w:proofErr w:type="spellEnd"/>
      <w:r w:rsidRPr="004A5CBB">
        <w:rPr>
          <w:rFonts w:hAnsi="Times New Roman" w:cs="Times New Roman"/>
          <w:color w:val="000000"/>
          <w:sz w:val="24"/>
          <w:szCs w:val="24"/>
          <w:lang w:val="ru-RU"/>
        </w:rPr>
        <w:t xml:space="preserve">. &gt; </w:t>
      </w:r>
      <w:proofErr w:type="spellStart"/>
      <w:r w:rsidRPr="004A5CBB">
        <w:rPr>
          <w:rFonts w:hAnsi="Times New Roman" w:cs="Times New Roman"/>
          <w:color w:val="000000"/>
          <w:sz w:val="24"/>
          <w:szCs w:val="24"/>
          <w:lang w:val="ru-RU"/>
        </w:rPr>
        <w:t>отм</w:t>
      </w:r>
      <w:proofErr w:type="spellEnd"/>
      <w:r w:rsidRPr="004A5CBB">
        <w:rPr>
          <w:rFonts w:hAnsi="Times New Roman" w:cs="Times New Roman"/>
          <w:color w:val="000000"/>
          <w:sz w:val="24"/>
          <w:szCs w:val="24"/>
          <w:lang w:val="ru-RU"/>
        </w:rPr>
        <w:t xml:space="preserve">. по журналу) – </w:t>
      </w:r>
      <w:r w:rsidR="00202DEA">
        <w:rPr>
          <w:rFonts w:hAnsi="Times New Roman" w:cs="Times New Roman"/>
          <w:color w:val="000000"/>
          <w:sz w:val="24"/>
          <w:szCs w:val="24"/>
          <w:lang w:val="ru-RU"/>
        </w:rPr>
        <w:t>0</w:t>
      </w:r>
      <w:r w:rsidRPr="004A5CBB">
        <w:rPr>
          <w:rFonts w:hAnsi="Times New Roman" w:cs="Times New Roman"/>
          <w:color w:val="000000"/>
          <w:sz w:val="24"/>
          <w:szCs w:val="24"/>
          <w:lang w:val="ru-RU"/>
        </w:rPr>
        <w:t>% обучающихся.</w:t>
      </w:r>
      <w:r w:rsidR="00ED4071">
        <w:rPr>
          <w:rFonts w:hAnsi="Times New Roman" w:cs="Times New Roman"/>
          <w:color w:val="000000"/>
          <w:sz w:val="24"/>
          <w:szCs w:val="24"/>
          <w:lang w:val="ru-RU"/>
        </w:rPr>
        <w:t xml:space="preserve">  </w:t>
      </w:r>
      <w:r w:rsidR="0075064B" w:rsidRPr="00192EA5">
        <w:rPr>
          <w:rFonts w:hAnsi="Times New Roman" w:cs="Times New Roman"/>
          <w:sz w:val="24"/>
          <w:szCs w:val="24"/>
          <w:lang w:val="ru-RU"/>
        </w:rPr>
        <w:t>Сравнительный анализ образовательных результатов обучающихся по итогам 3 четверти 2023/24</w:t>
      </w:r>
      <w:r w:rsidR="0075064B" w:rsidRPr="00192EA5">
        <w:rPr>
          <w:rFonts w:hAnsi="Times New Roman" w:cs="Times New Roman"/>
          <w:sz w:val="24"/>
          <w:szCs w:val="24"/>
        </w:rPr>
        <w:t> </w:t>
      </w:r>
      <w:r w:rsidR="0075064B" w:rsidRPr="00192EA5">
        <w:rPr>
          <w:rFonts w:hAnsi="Times New Roman" w:cs="Times New Roman"/>
          <w:sz w:val="24"/>
          <w:szCs w:val="24"/>
          <w:lang w:val="ru-RU"/>
        </w:rPr>
        <w:t>учебного года</w:t>
      </w:r>
      <w:r w:rsidR="0075064B" w:rsidRPr="00192EA5">
        <w:rPr>
          <w:rFonts w:hAnsi="Times New Roman" w:cs="Times New Roman"/>
          <w:sz w:val="24"/>
          <w:szCs w:val="24"/>
        </w:rPr>
        <w:t> </w:t>
      </w:r>
      <w:r w:rsidR="0075064B" w:rsidRPr="00192EA5">
        <w:rPr>
          <w:rFonts w:hAnsi="Times New Roman" w:cs="Times New Roman"/>
          <w:sz w:val="24"/>
          <w:szCs w:val="24"/>
          <w:lang w:val="ru-RU"/>
        </w:rPr>
        <w:t>и ВПР-2024</w:t>
      </w:r>
      <w:r w:rsidR="0075064B" w:rsidRPr="00192EA5">
        <w:rPr>
          <w:rFonts w:hAnsi="Times New Roman" w:cs="Times New Roman"/>
          <w:sz w:val="24"/>
          <w:szCs w:val="24"/>
        </w:rPr>
        <w:t> </w:t>
      </w:r>
      <w:r w:rsidR="0075064B" w:rsidRPr="00192EA5">
        <w:rPr>
          <w:rFonts w:hAnsi="Times New Roman" w:cs="Times New Roman"/>
          <w:sz w:val="24"/>
          <w:szCs w:val="24"/>
          <w:lang w:val="ru-RU"/>
        </w:rPr>
        <w:t>по русскому языку показал отрицательную динамику уровня обученности обучающихся 4 класса, что говорит о необъективном оценивании образовательных результатов обучающихся</w:t>
      </w:r>
      <w:r w:rsidR="0075064B" w:rsidRPr="00192EA5">
        <w:rPr>
          <w:rFonts w:hAnsi="Times New Roman" w:cs="Times New Roman"/>
          <w:sz w:val="24"/>
          <w:szCs w:val="24"/>
        </w:rPr>
        <w:t> </w:t>
      </w:r>
      <w:r w:rsidR="0075064B" w:rsidRPr="00192EA5">
        <w:rPr>
          <w:rFonts w:hAnsi="Times New Roman" w:cs="Times New Roman"/>
          <w:sz w:val="24"/>
          <w:szCs w:val="24"/>
          <w:lang w:val="ru-RU"/>
        </w:rPr>
        <w:t>по предмету.</w:t>
      </w:r>
      <w:r w:rsidR="0075064B" w:rsidRPr="00192EA5">
        <w:rPr>
          <w:rFonts w:hAnsi="Times New Roman" w:cs="Times New Roman"/>
          <w:sz w:val="24"/>
          <w:szCs w:val="24"/>
        </w:rPr>
        <w:t> </w:t>
      </w:r>
    </w:p>
    <w:p w14:paraId="700933FA" w14:textId="3D15E8D7" w:rsidR="00655F0F" w:rsidRPr="00655F0F" w:rsidRDefault="00655F0F" w:rsidP="00655F0F">
      <w:pPr>
        <w:spacing w:before="0" w:beforeAutospacing="0" w:after="0" w:afterAutospacing="0"/>
        <w:jc w:val="center"/>
        <w:rPr>
          <w:rFonts w:ascii="Times New Roman" w:eastAsia="Calibri" w:hAnsi="Times New Roman" w:cs="Times New Roman"/>
          <w:b/>
          <w:sz w:val="24"/>
          <w:szCs w:val="24"/>
          <w:lang w:val="ru-RU"/>
        </w:rPr>
      </w:pPr>
      <w:bookmarkStart w:id="1" w:name="_Hlk176270518"/>
      <w:r w:rsidRPr="00655F0F">
        <w:rPr>
          <w:rFonts w:ascii="Times New Roman" w:eastAsia="Calibri" w:hAnsi="Times New Roman" w:cs="Times New Roman"/>
          <w:b/>
          <w:sz w:val="24"/>
          <w:szCs w:val="24"/>
          <w:lang w:val="ru-RU"/>
        </w:rPr>
        <w:t xml:space="preserve">Достижение планируемых результатов в соответствии с ПООП </w:t>
      </w:r>
      <w:proofErr w:type="gramStart"/>
      <w:r w:rsidRPr="00655F0F">
        <w:rPr>
          <w:rFonts w:ascii="Times New Roman" w:eastAsia="Calibri" w:hAnsi="Times New Roman" w:cs="Times New Roman"/>
          <w:b/>
          <w:sz w:val="24"/>
          <w:szCs w:val="24"/>
          <w:lang w:val="ru-RU"/>
        </w:rPr>
        <w:t>ООО,%</w:t>
      </w:r>
      <w:proofErr w:type="gramEnd"/>
    </w:p>
    <w:tbl>
      <w:tblPr>
        <w:tblW w:w="15163" w:type="dxa"/>
        <w:tblLook w:val="04A0" w:firstRow="1" w:lastRow="0" w:firstColumn="1" w:lastColumn="0" w:noHBand="0" w:noVBand="1"/>
      </w:tblPr>
      <w:tblGrid>
        <w:gridCol w:w="13287"/>
        <w:gridCol w:w="594"/>
        <w:gridCol w:w="498"/>
        <w:gridCol w:w="784"/>
      </w:tblGrid>
      <w:tr w:rsidR="00AE21BD" w:rsidRPr="00AE21BD" w14:paraId="35CB0B60" w14:textId="77777777" w:rsidTr="00385FC1">
        <w:trPr>
          <w:trHeight w:val="2025"/>
        </w:trPr>
        <w:tc>
          <w:tcPr>
            <w:tcW w:w="13287" w:type="dxa"/>
            <w:tcBorders>
              <w:top w:val="single" w:sz="4" w:space="0" w:color="auto"/>
              <w:left w:val="single" w:sz="4" w:space="0" w:color="auto"/>
              <w:bottom w:val="single" w:sz="4" w:space="0" w:color="auto"/>
              <w:right w:val="single" w:sz="4" w:space="0" w:color="auto"/>
            </w:tcBorders>
            <w:vAlign w:val="bottom"/>
            <w:hideMark/>
          </w:tcPr>
          <w:bookmarkEnd w:id="1"/>
          <w:p w14:paraId="64342CC0" w14:textId="77777777" w:rsidR="00AE21BD" w:rsidRPr="00AE21BD" w:rsidRDefault="00AE21BD" w:rsidP="00AE21BD">
            <w:pPr>
              <w:spacing w:before="0" w:beforeAutospacing="0" w:after="0" w:afterAutospacing="0"/>
              <w:rPr>
                <w:rFonts w:ascii="Calibri" w:eastAsia="Times New Roman" w:hAnsi="Calibri" w:cs="Calibri"/>
                <w:b/>
                <w:bCs/>
                <w:color w:val="000000"/>
                <w:sz w:val="20"/>
                <w:szCs w:val="20"/>
                <w:lang w:val="ru-RU" w:eastAsia="ru-RU"/>
              </w:rPr>
            </w:pPr>
            <w:r w:rsidRPr="00AE21BD">
              <w:rPr>
                <w:rFonts w:ascii="Calibri" w:eastAsia="Times New Roman" w:hAnsi="Calibri" w:cs="Calibri"/>
                <w:b/>
                <w:bCs/>
                <w:color w:val="000000"/>
                <w:sz w:val="20"/>
                <w:szCs w:val="20"/>
                <w:lang w:val="ru-RU" w:eastAsia="ru-RU"/>
              </w:rPr>
              <w:t>Блоки ПООП обучающийся научится / получит возможность научиться или проверяемые требования (умения) в соответствии с ФГОС (ФК ГОС)</w:t>
            </w:r>
          </w:p>
        </w:tc>
        <w:tc>
          <w:tcPr>
            <w:tcW w:w="594" w:type="dxa"/>
            <w:tcBorders>
              <w:top w:val="single" w:sz="4" w:space="0" w:color="000000"/>
              <w:left w:val="nil"/>
              <w:bottom w:val="single" w:sz="8" w:space="0" w:color="000000"/>
              <w:right w:val="single" w:sz="4" w:space="0" w:color="000000"/>
            </w:tcBorders>
            <w:noWrap/>
            <w:textDirection w:val="btLr"/>
            <w:vAlign w:val="bottom"/>
            <w:hideMark/>
          </w:tcPr>
          <w:p w14:paraId="40A5AC86" w14:textId="77777777" w:rsidR="00AE21BD" w:rsidRPr="00AE21BD" w:rsidRDefault="00AE21BD" w:rsidP="00AE21BD">
            <w:pPr>
              <w:spacing w:before="0" w:beforeAutospacing="0" w:after="0" w:afterAutospacing="0"/>
              <w:jc w:val="center"/>
              <w:rPr>
                <w:rFonts w:ascii="Calibri" w:eastAsia="Times New Roman" w:hAnsi="Calibri" w:cs="Calibri"/>
                <w:b/>
                <w:bCs/>
                <w:color w:val="000000"/>
                <w:sz w:val="16"/>
                <w:szCs w:val="16"/>
                <w:lang w:val="ru-RU" w:eastAsia="ru-RU"/>
              </w:rPr>
            </w:pPr>
            <w:r w:rsidRPr="00AE21BD">
              <w:rPr>
                <w:rFonts w:ascii="Calibri" w:eastAsia="Times New Roman" w:hAnsi="Calibri" w:cs="Calibri"/>
                <w:b/>
                <w:bCs/>
                <w:color w:val="000000"/>
                <w:sz w:val="16"/>
                <w:szCs w:val="16"/>
                <w:lang w:val="ru-RU" w:eastAsia="ru-RU"/>
              </w:rPr>
              <w:t>Макс балл</w:t>
            </w:r>
          </w:p>
        </w:tc>
        <w:tc>
          <w:tcPr>
            <w:tcW w:w="498" w:type="dxa"/>
            <w:tcBorders>
              <w:top w:val="single" w:sz="4" w:space="0" w:color="000000"/>
              <w:left w:val="nil"/>
              <w:bottom w:val="single" w:sz="8" w:space="0" w:color="000000"/>
              <w:right w:val="single" w:sz="4" w:space="0" w:color="000000"/>
            </w:tcBorders>
            <w:noWrap/>
            <w:textDirection w:val="btLr"/>
            <w:vAlign w:val="bottom"/>
            <w:hideMark/>
          </w:tcPr>
          <w:p w14:paraId="2ED8644D" w14:textId="77777777" w:rsidR="00AE21BD" w:rsidRPr="00AE21BD" w:rsidRDefault="00AE21BD" w:rsidP="00AE21BD">
            <w:pPr>
              <w:spacing w:before="0" w:beforeAutospacing="0" w:after="0" w:afterAutospacing="0"/>
              <w:jc w:val="center"/>
              <w:rPr>
                <w:rFonts w:ascii="Calibri" w:eastAsia="Times New Roman" w:hAnsi="Calibri" w:cs="Calibri"/>
                <w:color w:val="000000"/>
                <w:sz w:val="20"/>
                <w:szCs w:val="20"/>
                <w:lang w:val="ru-RU" w:eastAsia="ru-RU"/>
              </w:rPr>
            </w:pPr>
            <w:r w:rsidRPr="00AE21BD">
              <w:rPr>
                <w:rFonts w:ascii="Calibri" w:eastAsia="Times New Roman" w:hAnsi="Calibri" w:cs="Calibri"/>
                <w:color w:val="000000"/>
                <w:sz w:val="20"/>
                <w:szCs w:val="20"/>
                <w:lang w:val="ru-RU" w:eastAsia="ru-RU"/>
              </w:rPr>
              <w:t>Владимировская СОШ</w:t>
            </w:r>
          </w:p>
        </w:tc>
        <w:tc>
          <w:tcPr>
            <w:tcW w:w="784" w:type="dxa"/>
            <w:tcBorders>
              <w:top w:val="single" w:sz="4" w:space="0" w:color="000000"/>
              <w:left w:val="nil"/>
              <w:bottom w:val="single" w:sz="8" w:space="0" w:color="000000"/>
              <w:right w:val="single" w:sz="8" w:space="0" w:color="000000"/>
            </w:tcBorders>
            <w:noWrap/>
            <w:textDirection w:val="btLr"/>
            <w:vAlign w:val="bottom"/>
            <w:hideMark/>
          </w:tcPr>
          <w:p w14:paraId="3E8CACB9" w14:textId="77777777" w:rsidR="00AE21BD" w:rsidRPr="00AE21BD" w:rsidRDefault="00AE21BD" w:rsidP="00AE21BD">
            <w:pPr>
              <w:spacing w:before="0" w:beforeAutospacing="0" w:after="0" w:afterAutospacing="0"/>
              <w:jc w:val="center"/>
              <w:rPr>
                <w:rFonts w:ascii="Calibri" w:eastAsia="Times New Roman" w:hAnsi="Calibri" w:cs="Calibri"/>
                <w:color w:val="000000"/>
                <w:sz w:val="20"/>
                <w:szCs w:val="20"/>
                <w:lang w:val="ru-RU" w:eastAsia="ru-RU"/>
              </w:rPr>
            </w:pPr>
            <w:r w:rsidRPr="00AE21BD">
              <w:rPr>
                <w:rFonts w:ascii="Calibri" w:eastAsia="Times New Roman" w:hAnsi="Calibri" w:cs="Calibri"/>
                <w:color w:val="000000"/>
                <w:sz w:val="20"/>
                <w:szCs w:val="20"/>
                <w:lang w:val="ru-RU" w:eastAsia="ru-RU"/>
              </w:rPr>
              <w:t>РФ</w:t>
            </w:r>
          </w:p>
        </w:tc>
      </w:tr>
      <w:tr w:rsidR="00AE21BD" w:rsidRPr="00AE21BD" w14:paraId="33FAE4B3" w14:textId="77777777" w:rsidTr="00385FC1">
        <w:trPr>
          <w:trHeight w:val="225"/>
        </w:trPr>
        <w:tc>
          <w:tcPr>
            <w:tcW w:w="13287" w:type="dxa"/>
            <w:tcBorders>
              <w:top w:val="nil"/>
              <w:left w:val="single" w:sz="4" w:space="0" w:color="auto"/>
              <w:bottom w:val="single" w:sz="4" w:space="0" w:color="auto"/>
              <w:right w:val="single" w:sz="4" w:space="0" w:color="auto"/>
            </w:tcBorders>
            <w:vAlign w:val="bottom"/>
            <w:hideMark/>
          </w:tcPr>
          <w:p w14:paraId="4980375E" w14:textId="77777777" w:rsidR="00AE21BD" w:rsidRPr="00AE21BD" w:rsidRDefault="00AE21BD" w:rsidP="00AE21BD">
            <w:pPr>
              <w:spacing w:before="0" w:beforeAutospacing="0" w:after="0" w:afterAutospacing="0"/>
              <w:rPr>
                <w:rFonts w:ascii="Calibri" w:eastAsia="Times New Roman" w:hAnsi="Calibri" w:cs="Calibri"/>
                <w:color w:val="000000"/>
                <w:sz w:val="16"/>
                <w:szCs w:val="16"/>
                <w:lang w:val="ru-RU" w:eastAsia="ru-RU"/>
              </w:rPr>
            </w:pPr>
            <w:r w:rsidRPr="00AE21BD">
              <w:rPr>
                <w:rFonts w:ascii="Calibri" w:eastAsia="Times New Roman" w:hAnsi="Calibri" w:cs="Calibri"/>
                <w:color w:val="000000"/>
                <w:sz w:val="16"/>
                <w:szCs w:val="16"/>
                <w:lang w:val="ru-RU" w:eastAsia="ru-RU"/>
              </w:rPr>
              <w:t> </w:t>
            </w:r>
          </w:p>
        </w:tc>
        <w:tc>
          <w:tcPr>
            <w:tcW w:w="594" w:type="dxa"/>
            <w:tcBorders>
              <w:top w:val="single" w:sz="4" w:space="0" w:color="000000"/>
              <w:left w:val="nil"/>
              <w:bottom w:val="single" w:sz="4" w:space="0" w:color="000000"/>
              <w:right w:val="single" w:sz="4" w:space="0" w:color="000000"/>
            </w:tcBorders>
            <w:noWrap/>
            <w:vAlign w:val="bottom"/>
            <w:hideMark/>
          </w:tcPr>
          <w:p w14:paraId="56D8F4A7" w14:textId="77777777" w:rsidR="00AE21BD" w:rsidRPr="00AE21BD" w:rsidRDefault="00AE21BD" w:rsidP="00AE21BD">
            <w:pPr>
              <w:spacing w:before="0" w:beforeAutospacing="0" w:after="160" w:afterAutospacing="0" w:line="254" w:lineRule="auto"/>
              <w:rPr>
                <w:rFonts w:ascii="Calibri" w:eastAsia="Times New Roman" w:hAnsi="Calibri" w:cs="Calibri"/>
                <w:color w:val="000000"/>
                <w:sz w:val="16"/>
                <w:szCs w:val="16"/>
                <w:lang w:val="ru-RU" w:eastAsia="ru-RU"/>
              </w:rPr>
            </w:pPr>
          </w:p>
        </w:tc>
        <w:tc>
          <w:tcPr>
            <w:tcW w:w="498" w:type="dxa"/>
            <w:tcBorders>
              <w:top w:val="single" w:sz="4" w:space="0" w:color="000000"/>
              <w:left w:val="nil"/>
              <w:bottom w:val="single" w:sz="4" w:space="0" w:color="000000"/>
              <w:right w:val="single" w:sz="4" w:space="0" w:color="000000"/>
            </w:tcBorders>
            <w:noWrap/>
            <w:vAlign w:val="bottom"/>
            <w:hideMark/>
          </w:tcPr>
          <w:p w14:paraId="5C2E8CE6" w14:textId="77777777" w:rsidR="00AE21BD" w:rsidRPr="00AE21BD" w:rsidRDefault="00AE21BD" w:rsidP="00AE21BD">
            <w:pPr>
              <w:spacing w:before="0" w:beforeAutospacing="0" w:after="0" w:afterAutospacing="0"/>
              <w:jc w:val="center"/>
              <w:rPr>
                <w:rFonts w:ascii="Calibri" w:eastAsia="Times New Roman" w:hAnsi="Calibri" w:cs="Calibri"/>
                <w:color w:val="000000"/>
                <w:sz w:val="16"/>
                <w:szCs w:val="16"/>
                <w:lang w:val="ru-RU" w:eastAsia="ru-RU"/>
              </w:rPr>
            </w:pPr>
            <w:r w:rsidRPr="00AE21BD">
              <w:rPr>
                <w:rFonts w:ascii="Calibri" w:eastAsia="Times New Roman" w:hAnsi="Calibri" w:cs="Calibri"/>
                <w:color w:val="000000"/>
                <w:sz w:val="16"/>
                <w:szCs w:val="16"/>
                <w:lang w:val="ru-RU" w:eastAsia="ru-RU"/>
              </w:rPr>
              <w:t>9 уч.</w:t>
            </w:r>
          </w:p>
        </w:tc>
        <w:tc>
          <w:tcPr>
            <w:tcW w:w="784" w:type="dxa"/>
            <w:tcBorders>
              <w:top w:val="single" w:sz="4" w:space="0" w:color="000000"/>
              <w:left w:val="nil"/>
              <w:bottom w:val="single" w:sz="4" w:space="0" w:color="000000"/>
              <w:right w:val="single" w:sz="4" w:space="0" w:color="000000"/>
            </w:tcBorders>
            <w:noWrap/>
            <w:vAlign w:val="bottom"/>
            <w:hideMark/>
          </w:tcPr>
          <w:p w14:paraId="00E0326B" w14:textId="77777777" w:rsidR="00AE21BD" w:rsidRPr="00AE21BD" w:rsidRDefault="00AE21BD" w:rsidP="00AE21BD">
            <w:pPr>
              <w:spacing w:before="0" w:beforeAutospacing="0" w:after="0" w:afterAutospacing="0"/>
              <w:jc w:val="center"/>
              <w:rPr>
                <w:rFonts w:ascii="Calibri" w:eastAsia="Times New Roman" w:hAnsi="Calibri" w:cs="Calibri"/>
                <w:color w:val="000000"/>
                <w:sz w:val="16"/>
                <w:szCs w:val="16"/>
                <w:lang w:val="ru-RU" w:eastAsia="ru-RU"/>
              </w:rPr>
            </w:pPr>
            <w:r w:rsidRPr="00AE21BD">
              <w:rPr>
                <w:rFonts w:ascii="Calibri" w:eastAsia="Times New Roman" w:hAnsi="Calibri" w:cs="Calibri"/>
                <w:color w:val="000000"/>
                <w:sz w:val="16"/>
                <w:szCs w:val="16"/>
                <w:lang w:val="ru-RU" w:eastAsia="ru-RU"/>
              </w:rPr>
              <w:t>1066043 уч.</w:t>
            </w:r>
          </w:p>
        </w:tc>
      </w:tr>
      <w:tr w:rsidR="00AE21BD" w:rsidRPr="00AE21BD" w14:paraId="1FE62908" w14:textId="77777777" w:rsidTr="00385FC1">
        <w:trPr>
          <w:trHeight w:val="225"/>
        </w:trPr>
        <w:tc>
          <w:tcPr>
            <w:tcW w:w="13287" w:type="dxa"/>
            <w:tcBorders>
              <w:top w:val="nil"/>
              <w:left w:val="single" w:sz="4" w:space="0" w:color="auto"/>
              <w:bottom w:val="single" w:sz="4" w:space="0" w:color="auto"/>
              <w:right w:val="single" w:sz="4" w:space="0" w:color="auto"/>
            </w:tcBorders>
            <w:vAlign w:val="bottom"/>
          </w:tcPr>
          <w:p w14:paraId="3B2478DA" w14:textId="77777777" w:rsidR="00AE21BD" w:rsidRPr="00AE21BD" w:rsidRDefault="00AE21BD" w:rsidP="00AE21BD">
            <w:pPr>
              <w:spacing w:before="0" w:beforeAutospacing="0" w:after="0" w:afterAutospacing="0"/>
              <w:rPr>
                <w:rFonts w:ascii="Calibri" w:eastAsia="Times New Roman" w:hAnsi="Calibri" w:cs="Calibri"/>
                <w:color w:val="000000"/>
                <w:sz w:val="16"/>
                <w:szCs w:val="16"/>
                <w:lang w:val="ru-RU" w:eastAsia="ru-RU"/>
              </w:rPr>
            </w:pPr>
            <w:r w:rsidRPr="00AE21BD">
              <w:rPr>
                <w:rFonts w:ascii="Calibri" w:eastAsia="Times New Roman" w:hAnsi="Calibri" w:cs="Calibri"/>
                <w:color w:val="000000"/>
                <w:sz w:val="20"/>
                <w:szCs w:val="20"/>
                <w:lang w:val="ru-RU" w:eastAsia="ru-RU"/>
              </w:rPr>
              <w:t>1К1. Умение писать текст под диктовку, соблюдая в практике письма изученные орфографические и пунктуационные нормы. Писать под диктовку тексты в соответствии с изученными правилами правописания; проверять предложенный текст, находить и исправлять орфографические и пунктуационные ошибки. Осознавать место возможного возникновения орфографической ошибки; при работе над ошибками осознавать причины появления ошибки и определять способы действий, помогающие предотвратить ее в последующих письменных работах</w:t>
            </w:r>
          </w:p>
        </w:tc>
        <w:tc>
          <w:tcPr>
            <w:tcW w:w="594" w:type="dxa"/>
            <w:tcBorders>
              <w:top w:val="nil"/>
              <w:left w:val="nil"/>
              <w:bottom w:val="single" w:sz="4" w:space="0" w:color="000000"/>
              <w:right w:val="single" w:sz="4" w:space="0" w:color="000000"/>
            </w:tcBorders>
            <w:noWrap/>
            <w:textDirection w:val="btLr"/>
            <w:vAlign w:val="center"/>
          </w:tcPr>
          <w:p w14:paraId="013D0FAA" w14:textId="77777777" w:rsidR="00AE21BD" w:rsidRPr="00AE21BD" w:rsidRDefault="00AE21BD" w:rsidP="00AE21BD">
            <w:pPr>
              <w:spacing w:before="0" w:beforeAutospacing="0" w:after="160" w:afterAutospacing="0" w:line="254" w:lineRule="auto"/>
              <w:rPr>
                <w:rFonts w:ascii="Calibri" w:eastAsia="Times New Roman" w:hAnsi="Calibri" w:cs="Calibri"/>
                <w:color w:val="000000"/>
                <w:sz w:val="16"/>
                <w:szCs w:val="16"/>
                <w:lang w:val="ru-RU" w:eastAsia="ru-RU"/>
              </w:rPr>
            </w:pPr>
            <w:r w:rsidRPr="00AE21BD">
              <w:rPr>
                <w:rFonts w:ascii="Calibri" w:eastAsia="Times New Roman" w:hAnsi="Calibri" w:cs="Calibri"/>
                <w:color w:val="000000"/>
                <w:sz w:val="16"/>
                <w:szCs w:val="16"/>
                <w:lang w:val="ru-RU" w:eastAsia="ru-RU"/>
              </w:rPr>
              <w:t>4</w:t>
            </w:r>
          </w:p>
        </w:tc>
        <w:tc>
          <w:tcPr>
            <w:tcW w:w="498" w:type="dxa"/>
            <w:tcBorders>
              <w:top w:val="single" w:sz="4" w:space="0" w:color="000000"/>
              <w:left w:val="single" w:sz="4" w:space="0" w:color="000000"/>
              <w:bottom w:val="single" w:sz="4" w:space="0" w:color="000000"/>
              <w:right w:val="single" w:sz="4" w:space="0" w:color="000000"/>
            </w:tcBorders>
            <w:shd w:val="clear" w:color="auto" w:fill="FFEB9C"/>
            <w:noWrap/>
            <w:textDirection w:val="btLr"/>
            <w:vAlign w:val="center"/>
          </w:tcPr>
          <w:p w14:paraId="1E8E9B11" w14:textId="77777777" w:rsidR="00AE21BD" w:rsidRPr="00AE21BD" w:rsidRDefault="00AE21BD" w:rsidP="00AE21BD">
            <w:pPr>
              <w:spacing w:before="0" w:beforeAutospacing="0" w:after="0" w:afterAutospacing="0"/>
              <w:jc w:val="center"/>
              <w:rPr>
                <w:rFonts w:ascii="Calibri" w:eastAsia="Times New Roman" w:hAnsi="Calibri" w:cs="Calibri"/>
                <w:color w:val="000000"/>
                <w:sz w:val="16"/>
                <w:szCs w:val="16"/>
                <w:lang w:val="ru-RU" w:eastAsia="ru-RU"/>
              </w:rPr>
            </w:pPr>
            <w:r w:rsidRPr="00AE21BD">
              <w:rPr>
                <w:rFonts w:ascii="Calibri" w:eastAsia="Times New Roman" w:hAnsi="Calibri" w:cs="Calibri"/>
                <w:b/>
                <w:bCs/>
                <w:color w:val="9C6500"/>
                <w:lang w:val="ru-RU" w:eastAsia="ru-RU"/>
              </w:rPr>
              <w:t>38,89</w:t>
            </w:r>
          </w:p>
        </w:tc>
        <w:tc>
          <w:tcPr>
            <w:tcW w:w="784" w:type="dxa"/>
            <w:tcBorders>
              <w:top w:val="single" w:sz="4" w:space="0" w:color="000000"/>
              <w:left w:val="single" w:sz="4" w:space="0" w:color="000000"/>
              <w:bottom w:val="single" w:sz="4" w:space="0" w:color="000000"/>
              <w:right w:val="single" w:sz="4" w:space="0" w:color="000000"/>
            </w:tcBorders>
            <w:shd w:val="clear" w:color="auto" w:fill="FFEB9C"/>
            <w:noWrap/>
            <w:textDirection w:val="btLr"/>
            <w:vAlign w:val="center"/>
          </w:tcPr>
          <w:p w14:paraId="5FDF9864" w14:textId="77777777" w:rsidR="00AE21BD" w:rsidRPr="00AE21BD" w:rsidRDefault="00AE21BD" w:rsidP="00AE21BD">
            <w:pPr>
              <w:spacing w:before="0" w:beforeAutospacing="0" w:after="0" w:afterAutospacing="0"/>
              <w:jc w:val="center"/>
              <w:rPr>
                <w:rFonts w:ascii="Calibri" w:eastAsia="Times New Roman" w:hAnsi="Calibri" w:cs="Calibri"/>
                <w:color w:val="000000"/>
                <w:sz w:val="16"/>
                <w:szCs w:val="16"/>
                <w:lang w:val="ru-RU" w:eastAsia="ru-RU"/>
              </w:rPr>
            </w:pPr>
            <w:r w:rsidRPr="00AE21BD">
              <w:rPr>
                <w:rFonts w:ascii="Calibri" w:eastAsia="Times New Roman" w:hAnsi="Calibri" w:cs="Calibri"/>
                <w:b/>
                <w:bCs/>
                <w:color w:val="9C6500"/>
                <w:lang w:val="ru-RU" w:eastAsia="ru-RU"/>
              </w:rPr>
              <w:t>61,37</w:t>
            </w:r>
          </w:p>
        </w:tc>
      </w:tr>
      <w:tr w:rsidR="00AE21BD" w:rsidRPr="00AE21BD" w14:paraId="43DCED16" w14:textId="77777777" w:rsidTr="00385FC1">
        <w:trPr>
          <w:trHeight w:val="70"/>
        </w:trPr>
        <w:tc>
          <w:tcPr>
            <w:tcW w:w="13287" w:type="dxa"/>
            <w:tcBorders>
              <w:top w:val="nil"/>
              <w:left w:val="single" w:sz="4" w:space="0" w:color="auto"/>
              <w:bottom w:val="single" w:sz="4" w:space="0" w:color="auto"/>
              <w:right w:val="single" w:sz="4" w:space="0" w:color="auto"/>
            </w:tcBorders>
            <w:vAlign w:val="bottom"/>
            <w:hideMark/>
          </w:tcPr>
          <w:p w14:paraId="5BC0DAE4" w14:textId="77777777" w:rsidR="00AE21BD" w:rsidRPr="00AE21BD" w:rsidRDefault="00AE21BD" w:rsidP="00AE21BD">
            <w:pPr>
              <w:spacing w:before="0" w:beforeAutospacing="0" w:after="0" w:afterAutospacing="0"/>
              <w:rPr>
                <w:rFonts w:ascii="Calibri" w:eastAsia="Times New Roman" w:hAnsi="Calibri" w:cs="Calibri"/>
                <w:color w:val="000000"/>
                <w:sz w:val="20"/>
                <w:szCs w:val="20"/>
                <w:lang w:val="ru-RU" w:eastAsia="ru-RU"/>
              </w:rPr>
            </w:pPr>
            <w:r w:rsidRPr="00AE21BD">
              <w:rPr>
                <w:rFonts w:ascii="Calibri" w:eastAsia="Times New Roman" w:hAnsi="Calibri" w:cs="Calibri"/>
                <w:color w:val="000000"/>
                <w:sz w:val="20"/>
                <w:szCs w:val="20"/>
                <w:lang w:val="ru-RU" w:eastAsia="ru-RU"/>
              </w:rPr>
              <w:t>1К2. Умение писать текст под диктовку, соблюдая в практике письма изученные орфографические и пунктуационные нормы. Писать под диктовку тексты в соответствии с изученными правилами правописания; проверять предложенный текст, находить и исправлять орфографические и пунктуационные ошибки. Осознавать место возможного возникновения орфографической ошибки; при работе над ошибками осознавать причины появления ошибки и определять способы действий, помогающие предотвратить ее в последующих письменных работах</w:t>
            </w:r>
          </w:p>
        </w:tc>
        <w:tc>
          <w:tcPr>
            <w:tcW w:w="594" w:type="dxa"/>
            <w:tcBorders>
              <w:top w:val="nil"/>
              <w:left w:val="nil"/>
              <w:bottom w:val="single" w:sz="4" w:space="0" w:color="000000"/>
              <w:right w:val="single" w:sz="4" w:space="0" w:color="000000"/>
            </w:tcBorders>
            <w:noWrap/>
            <w:textDirection w:val="btLr"/>
            <w:vAlign w:val="center"/>
            <w:hideMark/>
          </w:tcPr>
          <w:p w14:paraId="109A4582" w14:textId="77777777" w:rsidR="00AE21BD" w:rsidRPr="00AE21BD" w:rsidRDefault="00AE21BD" w:rsidP="00AE21BD">
            <w:pPr>
              <w:spacing w:before="0" w:beforeAutospacing="0" w:after="0" w:afterAutospacing="0"/>
              <w:jc w:val="center"/>
              <w:rPr>
                <w:rFonts w:ascii="Calibri" w:eastAsia="Times New Roman" w:hAnsi="Calibri" w:cs="Calibri"/>
                <w:color w:val="000000"/>
                <w:sz w:val="16"/>
                <w:szCs w:val="16"/>
                <w:lang w:val="ru-RU" w:eastAsia="ru-RU"/>
              </w:rPr>
            </w:pPr>
            <w:r w:rsidRPr="00AE21BD">
              <w:rPr>
                <w:rFonts w:ascii="Calibri" w:eastAsia="Times New Roman" w:hAnsi="Calibri" w:cs="Calibri"/>
                <w:color w:val="000000"/>
                <w:sz w:val="16"/>
                <w:szCs w:val="16"/>
                <w:lang w:val="ru-RU" w:eastAsia="ru-RU"/>
              </w:rPr>
              <w:t>3</w:t>
            </w:r>
          </w:p>
        </w:tc>
        <w:tc>
          <w:tcPr>
            <w:tcW w:w="498" w:type="dxa"/>
            <w:tcBorders>
              <w:top w:val="single" w:sz="4" w:space="0" w:color="000000"/>
              <w:left w:val="single" w:sz="4" w:space="0" w:color="000000"/>
              <w:bottom w:val="single" w:sz="4" w:space="0" w:color="000000"/>
              <w:right w:val="single" w:sz="4" w:space="0" w:color="000000"/>
            </w:tcBorders>
            <w:shd w:val="clear" w:color="auto" w:fill="C6EFCE"/>
            <w:noWrap/>
            <w:textDirection w:val="btLr"/>
            <w:vAlign w:val="center"/>
            <w:hideMark/>
          </w:tcPr>
          <w:p w14:paraId="09693631" w14:textId="77777777" w:rsidR="00AE21BD" w:rsidRPr="00AE21BD" w:rsidRDefault="00AE21BD" w:rsidP="00AE21BD">
            <w:pPr>
              <w:spacing w:before="0" w:beforeAutospacing="0" w:after="0" w:afterAutospacing="0"/>
              <w:jc w:val="center"/>
              <w:rPr>
                <w:rFonts w:ascii="Calibri" w:eastAsia="Times New Roman" w:hAnsi="Calibri" w:cs="Calibri"/>
                <w:b/>
                <w:bCs/>
                <w:color w:val="006100"/>
                <w:lang w:val="ru-RU" w:eastAsia="ru-RU"/>
              </w:rPr>
            </w:pPr>
            <w:r w:rsidRPr="00AE21BD">
              <w:rPr>
                <w:rFonts w:ascii="Calibri" w:eastAsia="Times New Roman" w:hAnsi="Calibri" w:cs="Calibri"/>
                <w:b/>
                <w:bCs/>
                <w:color w:val="006100"/>
                <w:lang w:val="ru-RU" w:eastAsia="ru-RU"/>
              </w:rPr>
              <w:t>96,3</w:t>
            </w:r>
          </w:p>
        </w:tc>
        <w:tc>
          <w:tcPr>
            <w:tcW w:w="784" w:type="dxa"/>
            <w:tcBorders>
              <w:top w:val="single" w:sz="4" w:space="0" w:color="000000"/>
              <w:left w:val="single" w:sz="4" w:space="0" w:color="000000"/>
              <w:bottom w:val="single" w:sz="4" w:space="0" w:color="000000"/>
              <w:right w:val="single" w:sz="4" w:space="0" w:color="000000"/>
            </w:tcBorders>
            <w:shd w:val="clear" w:color="auto" w:fill="C6EFCE"/>
            <w:noWrap/>
            <w:textDirection w:val="btLr"/>
            <w:vAlign w:val="center"/>
            <w:hideMark/>
          </w:tcPr>
          <w:p w14:paraId="24509E7D" w14:textId="77777777" w:rsidR="00AE21BD" w:rsidRPr="00AE21BD" w:rsidRDefault="00AE21BD" w:rsidP="00AE21BD">
            <w:pPr>
              <w:spacing w:before="0" w:beforeAutospacing="0" w:after="0" w:afterAutospacing="0"/>
              <w:jc w:val="center"/>
              <w:rPr>
                <w:rFonts w:ascii="Calibri" w:eastAsia="Times New Roman" w:hAnsi="Calibri" w:cs="Calibri"/>
                <w:b/>
                <w:bCs/>
                <w:color w:val="006100"/>
                <w:lang w:val="ru-RU" w:eastAsia="ru-RU"/>
              </w:rPr>
            </w:pPr>
            <w:r w:rsidRPr="00AE21BD">
              <w:rPr>
                <w:rFonts w:ascii="Calibri" w:eastAsia="Times New Roman" w:hAnsi="Calibri" w:cs="Calibri"/>
                <w:b/>
                <w:bCs/>
                <w:color w:val="006100"/>
                <w:lang w:val="ru-RU" w:eastAsia="ru-RU"/>
              </w:rPr>
              <w:t>87,56</w:t>
            </w:r>
          </w:p>
        </w:tc>
      </w:tr>
      <w:tr w:rsidR="00AE21BD" w:rsidRPr="00AE21BD" w14:paraId="0B742A17" w14:textId="77777777" w:rsidTr="00385FC1">
        <w:trPr>
          <w:trHeight w:val="585"/>
        </w:trPr>
        <w:tc>
          <w:tcPr>
            <w:tcW w:w="13287" w:type="dxa"/>
            <w:tcBorders>
              <w:top w:val="nil"/>
              <w:left w:val="single" w:sz="4" w:space="0" w:color="auto"/>
              <w:bottom w:val="single" w:sz="4" w:space="0" w:color="auto"/>
              <w:right w:val="single" w:sz="4" w:space="0" w:color="auto"/>
            </w:tcBorders>
            <w:vAlign w:val="bottom"/>
            <w:hideMark/>
          </w:tcPr>
          <w:p w14:paraId="0D80505E" w14:textId="77777777" w:rsidR="00AE21BD" w:rsidRPr="00AE21BD" w:rsidRDefault="00AE21BD" w:rsidP="00AE21BD">
            <w:pPr>
              <w:spacing w:before="0" w:beforeAutospacing="0" w:after="0" w:afterAutospacing="0"/>
              <w:rPr>
                <w:rFonts w:ascii="Calibri" w:eastAsia="Times New Roman" w:hAnsi="Calibri" w:cs="Calibri"/>
                <w:color w:val="000000"/>
                <w:sz w:val="20"/>
                <w:szCs w:val="20"/>
                <w:lang w:val="ru-RU" w:eastAsia="ru-RU"/>
              </w:rPr>
            </w:pPr>
            <w:r w:rsidRPr="00AE21BD">
              <w:rPr>
                <w:rFonts w:ascii="Calibri" w:eastAsia="Times New Roman" w:hAnsi="Calibri" w:cs="Calibri"/>
                <w:color w:val="000000"/>
                <w:sz w:val="20"/>
                <w:szCs w:val="20"/>
                <w:lang w:val="ru-RU" w:eastAsia="ru-RU"/>
              </w:rPr>
              <w:t>2. Умение распознавать однородные члены предложения. Выделять предложения с однородными членами</w:t>
            </w:r>
          </w:p>
        </w:tc>
        <w:tc>
          <w:tcPr>
            <w:tcW w:w="594" w:type="dxa"/>
            <w:tcBorders>
              <w:top w:val="nil"/>
              <w:left w:val="nil"/>
              <w:bottom w:val="single" w:sz="4" w:space="0" w:color="000000"/>
              <w:right w:val="single" w:sz="4" w:space="0" w:color="000000"/>
            </w:tcBorders>
            <w:noWrap/>
            <w:textDirection w:val="btLr"/>
            <w:vAlign w:val="center"/>
            <w:hideMark/>
          </w:tcPr>
          <w:p w14:paraId="0E97E4CB" w14:textId="77777777" w:rsidR="00AE21BD" w:rsidRPr="00AE21BD" w:rsidRDefault="00AE21BD" w:rsidP="00AE21BD">
            <w:pPr>
              <w:spacing w:before="0" w:beforeAutospacing="0" w:after="0" w:afterAutospacing="0"/>
              <w:jc w:val="center"/>
              <w:rPr>
                <w:rFonts w:ascii="Calibri" w:eastAsia="Times New Roman" w:hAnsi="Calibri" w:cs="Calibri"/>
                <w:color w:val="000000"/>
                <w:sz w:val="16"/>
                <w:szCs w:val="16"/>
                <w:lang w:val="ru-RU" w:eastAsia="ru-RU"/>
              </w:rPr>
            </w:pPr>
            <w:r w:rsidRPr="00AE21BD">
              <w:rPr>
                <w:rFonts w:ascii="Calibri" w:eastAsia="Times New Roman" w:hAnsi="Calibri" w:cs="Calibri"/>
                <w:color w:val="000000"/>
                <w:sz w:val="16"/>
                <w:szCs w:val="16"/>
                <w:lang w:val="ru-RU" w:eastAsia="ru-RU"/>
              </w:rPr>
              <w:t>3</w:t>
            </w:r>
          </w:p>
        </w:tc>
        <w:tc>
          <w:tcPr>
            <w:tcW w:w="498" w:type="dxa"/>
            <w:tcBorders>
              <w:top w:val="single" w:sz="4" w:space="0" w:color="000000"/>
              <w:left w:val="single" w:sz="4" w:space="0" w:color="000000"/>
              <w:bottom w:val="single" w:sz="4" w:space="0" w:color="000000"/>
              <w:right w:val="single" w:sz="4" w:space="0" w:color="000000"/>
            </w:tcBorders>
            <w:shd w:val="clear" w:color="auto" w:fill="FFEB9C"/>
            <w:noWrap/>
            <w:textDirection w:val="btLr"/>
            <w:vAlign w:val="center"/>
            <w:hideMark/>
          </w:tcPr>
          <w:p w14:paraId="7430ED86" w14:textId="77777777" w:rsidR="00AE21BD" w:rsidRPr="00AE21BD" w:rsidRDefault="00AE21BD" w:rsidP="00AE21BD">
            <w:pPr>
              <w:spacing w:before="0" w:beforeAutospacing="0" w:after="0" w:afterAutospacing="0"/>
              <w:jc w:val="center"/>
              <w:rPr>
                <w:rFonts w:ascii="Calibri" w:eastAsia="Times New Roman" w:hAnsi="Calibri" w:cs="Calibri"/>
                <w:b/>
                <w:bCs/>
                <w:color w:val="9C6500"/>
                <w:lang w:val="ru-RU" w:eastAsia="ru-RU"/>
              </w:rPr>
            </w:pPr>
            <w:r w:rsidRPr="00AE21BD">
              <w:rPr>
                <w:rFonts w:ascii="Calibri" w:eastAsia="Times New Roman" w:hAnsi="Calibri" w:cs="Calibri"/>
                <w:b/>
                <w:bCs/>
                <w:color w:val="9C6500"/>
                <w:lang w:val="ru-RU" w:eastAsia="ru-RU"/>
              </w:rPr>
              <w:t>59,3</w:t>
            </w:r>
          </w:p>
        </w:tc>
        <w:tc>
          <w:tcPr>
            <w:tcW w:w="784" w:type="dxa"/>
            <w:tcBorders>
              <w:top w:val="single" w:sz="4" w:space="0" w:color="000000"/>
              <w:left w:val="single" w:sz="4" w:space="0" w:color="000000"/>
              <w:bottom w:val="single" w:sz="4" w:space="0" w:color="000000"/>
              <w:right w:val="single" w:sz="4" w:space="0" w:color="000000"/>
            </w:tcBorders>
            <w:shd w:val="clear" w:color="auto" w:fill="FFEB9C"/>
            <w:noWrap/>
            <w:textDirection w:val="btLr"/>
            <w:vAlign w:val="center"/>
            <w:hideMark/>
          </w:tcPr>
          <w:p w14:paraId="14152D36" w14:textId="77777777" w:rsidR="00AE21BD" w:rsidRPr="00AE21BD" w:rsidRDefault="00AE21BD" w:rsidP="00AE21BD">
            <w:pPr>
              <w:spacing w:before="0" w:beforeAutospacing="0" w:after="0" w:afterAutospacing="0"/>
              <w:jc w:val="center"/>
              <w:rPr>
                <w:rFonts w:ascii="Calibri" w:eastAsia="Times New Roman" w:hAnsi="Calibri" w:cs="Calibri"/>
                <w:b/>
                <w:bCs/>
                <w:color w:val="9C6500"/>
                <w:lang w:val="ru-RU" w:eastAsia="ru-RU"/>
              </w:rPr>
            </w:pPr>
            <w:r w:rsidRPr="00AE21BD">
              <w:rPr>
                <w:rFonts w:ascii="Calibri" w:eastAsia="Times New Roman" w:hAnsi="Calibri" w:cs="Calibri"/>
                <w:b/>
                <w:bCs/>
                <w:color w:val="9C6500"/>
                <w:lang w:val="ru-RU" w:eastAsia="ru-RU"/>
              </w:rPr>
              <w:t>65,7</w:t>
            </w:r>
          </w:p>
        </w:tc>
      </w:tr>
      <w:tr w:rsidR="00AE21BD" w:rsidRPr="00AE21BD" w14:paraId="061D3FE9" w14:textId="77777777" w:rsidTr="00385FC1">
        <w:trPr>
          <w:trHeight w:val="780"/>
        </w:trPr>
        <w:tc>
          <w:tcPr>
            <w:tcW w:w="13287" w:type="dxa"/>
            <w:tcBorders>
              <w:top w:val="nil"/>
              <w:left w:val="single" w:sz="4" w:space="0" w:color="auto"/>
              <w:bottom w:val="single" w:sz="4" w:space="0" w:color="auto"/>
              <w:right w:val="single" w:sz="4" w:space="0" w:color="auto"/>
            </w:tcBorders>
            <w:vAlign w:val="bottom"/>
            <w:hideMark/>
          </w:tcPr>
          <w:p w14:paraId="027F740C" w14:textId="77777777" w:rsidR="00AE21BD" w:rsidRPr="00AE21BD" w:rsidRDefault="00AE21BD" w:rsidP="00AE21BD">
            <w:pPr>
              <w:spacing w:before="0" w:beforeAutospacing="0" w:after="0" w:afterAutospacing="0"/>
              <w:rPr>
                <w:rFonts w:ascii="Calibri" w:eastAsia="Times New Roman" w:hAnsi="Calibri" w:cs="Calibri"/>
                <w:color w:val="000000"/>
                <w:sz w:val="20"/>
                <w:szCs w:val="20"/>
                <w:lang w:val="ru-RU" w:eastAsia="ru-RU"/>
              </w:rPr>
            </w:pPr>
            <w:r w:rsidRPr="00AE21BD">
              <w:rPr>
                <w:rFonts w:ascii="Calibri" w:eastAsia="Times New Roman" w:hAnsi="Calibri" w:cs="Calibri"/>
                <w:color w:val="000000"/>
                <w:sz w:val="20"/>
                <w:szCs w:val="20"/>
                <w:lang w:val="ru-RU" w:eastAsia="ru-RU"/>
              </w:rPr>
              <w:lastRenderedPageBreak/>
              <w:t>3.1. Умение распознавать главные члены предложения. Находить главные и второстепенные (без деления на виды) члены предложения</w:t>
            </w:r>
          </w:p>
        </w:tc>
        <w:tc>
          <w:tcPr>
            <w:tcW w:w="594" w:type="dxa"/>
            <w:tcBorders>
              <w:top w:val="nil"/>
              <w:left w:val="nil"/>
              <w:bottom w:val="single" w:sz="4" w:space="0" w:color="000000"/>
              <w:right w:val="single" w:sz="4" w:space="0" w:color="000000"/>
            </w:tcBorders>
            <w:noWrap/>
            <w:textDirection w:val="btLr"/>
            <w:vAlign w:val="center"/>
            <w:hideMark/>
          </w:tcPr>
          <w:p w14:paraId="6E93B2F8" w14:textId="77777777" w:rsidR="00AE21BD" w:rsidRPr="00AE21BD" w:rsidRDefault="00AE21BD" w:rsidP="00AE21BD">
            <w:pPr>
              <w:spacing w:before="0" w:beforeAutospacing="0" w:after="0" w:afterAutospacing="0"/>
              <w:jc w:val="center"/>
              <w:rPr>
                <w:rFonts w:ascii="Calibri" w:eastAsia="Times New Roman" w:hAnsi="Calibri" w:cs="Calibri"/>
                <w:color w:val="000000"/>
                <w:sz w:val="16"/>
                <w:szCs w:val="16"/>
                <w:lang w:val="ru-RU" w:eastAsia="ru-RU"/>
              </w:rPr>
            </w:pPr>
            <w:r w:rsidRPr="00AE21BD">
              <w:rPr>
                <w:rFonts w:ascii="Calibri" w:eastAsia="Times New Roman" w:hAnsi="Calibri" w:cs="Calibri"/>
                <w:color w:val="000000"/>
                <w:sz w:val="16"/>
                <w:szCs w:val="16"/>
                <w:lang w:val="ru-RU" w:eastAsia="ru-RU"/>
              </w:rPr>
              <w:t>1</w:t>
            </w:r>
          </w:p>
        </w:tc>
        <w:tc>
          <w:tcPr>
            <w:tcW w:w="498" w:type="dxa"/>
            <w:tcBorders>
              <w:top w:val="single" w:sz="4" w:space="0" w:color="000000"/>
              <w:left w:val="single" w:sz="4" w:space="0" w:color="000000"/>
              <w:bottom w:val="single" w:sz="4" w:space="0" w:color="000000"/>
              <w:right w:val="single" w:sz="4" w:space="0" w:color="000000"/>
            </w:tcBorders>
            <w:shd w:val="clear" w:color="auto" w:fill="C6EFCE"/>
            <w:noWrap/>
            <w:textDirection w:val="btLr"/>
            <w:vAlign w:val="center"/>
            <w:hideMark/>
          </w:tcPr>
          <w:p w14:paraId="3345C04B" w14:textId="77777777" w:rsidR="00AE21BD" w:rsidRPr="00AE21BD" w:rsidRDefault="00AE21BD" w:rsidP="00AE21BD">
            <w:pPr>
              <w:spacing w:before="0" w:beforeAutospacing="0" w:after="0" w:afterAutospacing="0"/>
              <w:jc w:val="center"/>
              <w:rPr>
                <w:rFonts w:ascii="Calibri" w:eastAsia="Times New Roman" w:hAnsi="Calibri" w:cs="Calibri"/>
                <w:b/>
                <w:bCs/>
                <w:color w:val="006100"/>
                <w:lang w:val="ru-RU" w:eastAsia="ru-RU"/>
              </w:rPr>
            </w:pPr>
            <w:r w:rsidRPr="00AE21BD">
              <w:rPr>
                <w:rFonts w:ascii="Calibri" w:eastAsia="Times New Roman" w:hAnsi="Calibri" w:cs="Calibri"/>
                <w:b/>
                <w:bCs/>
                <w:color w:val="006100"/>
                <w:lang w:val="ru-RU" w:eastAsia="ru-RU"/>
              </w:rPr>
              <w:t>100</w:t>
            </w:r>
          </w:p>
        </w:tc>
        <w:tc>
          <w:tcPr>
            <w:tcW w:w="784" w:type="dxa"/>
            <w:tcBorders>
              <w:top w:val="single" w:sz="4" w:space="0" w:color="000000"/>
              <w:left w:val="single" w:sz="4" w:space="0" w:color="000000"/>
              <w:bottom w:val="single" w:sz="4" w:space="0" w:color="000000"/>
              <w:right w:val="single" w:sz="4" w:space="0" w:color="000000"/>
            </w:tcBorders>
            <w:shd w:val="clear" w:color="auto" w:fill="C6EFCE"/>
            <w:noWrap/>
            <w:textDirection w:val="btLr"/>
            <w:vAlign w:val="center"/>
            <w:hideMark/>
          </w:tcPr>
          <w:p w14:paraId="15EED2E4" w14:textId="77777777" w:rsidR="00AE21BD" w:rsidRPr="00AE21BD" w:rsidRDefault="00AE21BD" w:rsidP="00AE21BD">
            <w:pPr>
              <w:spacing w:before="0" w:beforeAutospacing="0" w:after="0" w:afterAutospacing="0"/>
              <w:jc w:val="center"/>
              <w:rPr>
                <w:rFonts w:ascii="Calibri" w:eastAsia="Times New Roman" w:hAnsi="Calibri" w:cs="Calibri"/>
                <w:b/>
                <w:bCs/>
                <w:color w:val="006100"/>
                <w:lang w:val="ru-RU" w:eastAsia="ru-RU"/>
              </w:rPr>
            </w:pPr>
            <w:r w:rsidRPr="00AE21BD">
              <w:rPr>
                <w:rFonts w:ascii="Calibri" w:eastAsia="Times New Roman" w:hAnsi="Calibri" w:cs="Calibri"/>
                <w:b/>
                <w:bCs/>
                <w:color w:val="006100"/>
                <w:lang w:val="ru-RU" w:eastAsia="ru-RU"/>
              </w:rPr>
              <w:t>83,54</w:t>
            </w:r>
          </w:p>
        </w:tc>
      </w:tr>
      <w:tr w:rsidR="00AE21BD" w:rsidRPr="00AE21BD" w14:paraId="38CEC09E" w14:textId="77777777" w:rsidTr="00385FC1">
        <w:trPr>
          <w:trHeight w:val="70"/>
        </w:trPr>
        <w:tc>
          <w:tcPr>
            <w:tcW w:w="13287" w:type="dxa"/>
            <w:tcBorders>
              <w:top w:val="nil"/>
              <w:left w:val="single" w:sz="4" w:space="0" w:color="auto"/>
              <w:bottom w:val="single" w:sz="4" w:space="0" w:color="auto"/>
              <w:right w:val="single" w:sz="4" w:space="0" w:color="auto"/>
            </w:tcBorders>
            <w:vAlign w:val="bottom"/>
            <w:hideMark/>
          </w:tcPr>
          <w:p w14:paraId="2B298146" w14:textId="77777777" w:rsidR="00AE21BD" w:rsidRPr="00AE21BD" w:rsidRDefault="00AE21BD" w:rsidP="00AE21BD">
            <w:pPr>
              <w:spacing w:before="0" w:beforeAutospacing="0" w:after="0" w:afterAutospacing="0"/>
              <w:rPr>
                <w:rFonts w:ascii="Calibri" w:eastAsia="Times New Roman" w:hAnsi="Calibri" w:cs="Calibri"/>
                <w:color w:val="000000"/>
                <w:sz w:val="20"/>
                <w:szCs w:val="20"/>
                <w:lang w:val="ru-RU" w:eastAsia="ru-RU"/>
              </w:rPr>
            </w:pPr>
            <w:r w:rsidRPr="00AE21BD">
              <w:rPr>
                <w:rFonts w:ascii="Calibri" w:eastAsia="Times New Roman" w:hAnsi="Calibri" w:cs="Calibri"/>
                <w:color w:val="000000"/>
                <w:sz w:val="20"/>
                <w:szCs w:val="20"/>
                <w:lang w:val="ru-RU" w:eastAsia="ru-RU"/>
              </w:rPr>
              <w:t>3.2. Умение распознавать части речи. Распознавать грамматические признаки слов; с учетом совокупности выявленных признаков (что называет, на какие вопросы отвечает, как изменяется) относить слова к определенной группе основных частей речи</w:t>
            </w:r>
          </w:p>
        </w:tc>
        <w:tc>
          <w:tcPr>
            <w:tcW w:w="594" w:type="dxa"/>
            <w:tcBorders>
              <w:top w:val="nil"/>
              <w:left w:val="nil"/>
              <w:bottom w:val="single" w:sz="4" w:space="0" w:color="000000"/>
              <w:right w:val="single" w:sz="4" w:space="0" w:color="000000"/>
            </w:tcBorders>
            <w:noWrap/>
            <w:textDirection w:val="btLr"/>
            <w:vAlign w:val="center"/>
            <w:hideMark/>
          </w:tcPr>
          <w:p w14:paraId="725113AC" w14:textId="77777777" w:rsidR="00AE21BD" w:rsidRPr="00AE21BD" w:rsidRDefault="00AE21BD" w:rsidP="00AE21BD">
            <w:pPr>
              <w:spacing w:before="0" w:beforeAutospacing="0" w:after="0" w:afterAutospacing="0"/>
              <w:jc w:val="center"/>
              <w:rPr>
                <w:rFonts w:ascii="Calibri" w:eastAsia="Times New Roman" w:hAnsi="Calibri" w:cs="Calibri"/>
                <w:color w:val="000000"/>
                <w:sz w:val="16"/>
                <w:szCs w:val="16"/>
                <w:lang w:val="ru-RU" w:eastAsia="ru-RU"/>
              </w:rPr>
            </w:pPr>
            <w:r w:rsidRPr="00AE21BD">
              <w:rPr>
                <w:rFonts w:ascii="Calibri" w:eastAsia="Times New Roman" w:hAnsi="Calibri" w:cs="Calibri"/>
                <w:color w:val="000000"/>
                <w:sz w:val="16"/>
                <w:szCs w:val="16"/>
                <w:lang w:val="ru-RU" w:eastAsia="ru-RU"/>
              </w:rPr>
              <w:t>3</w:t>
            </w:r>
          </w:p>
        </w:tc>
        <w:tc>
          <w:tcPr>
            <w:tcW w:w="498" w:type="dxa"/>
            <w:tcBorders>
              <w:top w:val="single" w:sz="4" w:space="0" w:color="000000"/>
              <w:left w:val="single" w:sz="4" w:space="0" w:color="000000"/>
              <w:bottom w:val="single" w:sz="4" w:space="0" w:color="000000"/>
              <w:right w:val="single" w:sz="4" w:space="0" w:color="000000"/>
            </w:tcBorders>
            <w:shd w:val="clear" w:color="auto" w:fill="C6EFCE"/>
            <w:noWrap/>
            <w:textDirection w:val="btLr"/>
            <w:vAlign w:val="center"/>
            <w:hideMark/>
          </w:tcPr>
          <w:p w14:paraId="2B6CA4FF" w14:textId="77777777" w:rsidR="00AE21BD" w:rsidRPr="00AE21BD" w:rsidRDefault="00AE21BD" w:rsidP="00AE21BD">
            <w:pPr>
              <w:spacing w:before="0" w:beforeAutospacing="0" w:after="0" w:afterAutospacing="0"/>
              <w:jc w:val="center"/>
              <w:rPr>
                <w:rFonts w:ascii="Calibri" w:eastAsia="Times New Roman" w:hAnsi="Calibri" w:cs="Calibri"/>
                <w:b/>
                <w:bCs/>
                <w:color w:val="006100"/>
                <w:lang w:val="ru-RU" w:eastAsia="ru-RU"/>
              </w:rPr>
            </w:pPr>
            <w:r w:rsidRPr="00AE21BD">
              <w:rPr>
                <w:rFonts w:ascii="Calibri" w:eastAsia="Times New Roman" w:hAnsi="Calibri" w:cs="Calibri"/>
                <w:b/>
                <w:bCs/>
                <w:color w:val="006100"/>
                <w:lang w:val="ru-RU" w:eastAsia="ru-RU"/>
              </w:rPr>
              <w:t>92,59</w:t>
            </w:r>
          </w:p>
        </w:tc>
        <w:tc>
          <w:tcPr>
            <w:tcW w:w="784" w:type="dxa"/>
            <w:tcBorders>
              <w:top w:val="single" w:sz="4" w:space="0" w:color="000000"/>
              <w:left w:val="single" w:sz="4" w:space="0" w:color="000000"/>
              <w:bottom w:val="single" w:sz="4" w:space="0" w:color="000000"/>
              <w:right w:val="single" w:sz="4" w:space="0" w:color="000000"/>
            </w:tcBorders>
            <w:shd w:val="clear" w:color="auto" w:fill="C6EFCE"/>
            <w:noWrap/>
            <w:textDirection w:val="btLr"/>
            <w:vAlign w:val="center"/>
            <w:hideMark/>
          </w:tcPr>
          <w:p w14:paraId="020299B1" w14:textId="77777777" w:rsidR="00AE21BD" w:rsidRPr="00AE21BD" w:rsidRDefault="00AE21BD" w:rsidP="00AE21BD">
            <w:pPr>
              <w:spacing w:before="0" w:beforeAutospacing="0" w:after="0" w:afterAutospacing="0"/>
              <w:jc w:val="center"/>
              <w:rPr>
                <w:rFonts w:ascii="Calibri" w:eastAsia="Times New Roman" w:hAnsi="Calibri" w:cs="Calibri"/>
                <w:b/>
                <w:bCs/>
                <w:color w:val="006100"/>
                <w:lang w:val="ru-RU" w:eastAsia="ru-RU"/>
              </w:rPr>
            </w:pPr>
            <w:r w:rsidRPr="00AE21BD">
              <w:rPr>
                <w:rFonts w:ascii="Calibri" w:eastAsia="Times New Roman" w:hAnsi="Calibri" w:cs="Calibri"/>
                <w:b/>
                <w:bCs/>
                <w:color w:val="006100"/>
                <w:lang w:val="ru-RU" w:eastAsia="ru-RU"/>
              </w:rPr>
              <w:t>76,06</w:t>
            </w:r>
          </w:p>
        </w:tc>
      </w:tr>
      <w:tr w:rsidR="00AE21BD" w:rsidRPr="00AE21BD" w14:paraId="5638BA0F" w14:textId="77777777" w:rsidTr="00385FC1">
        <w:trPr>
          <w:trHeight w:val="343"/>
        </w:trPr>
        <w:tc>
          <w:tcPr>
            <w:tcW w:w="13287" w:type="dxa"/>
            <w:tcBorders>
              <w:top w:val="nil"/>
              <w:left w:val="single" w:sz="4" w:space="0" w:color="auto"/>
              <w:bottom w:val="single" w:sz="4" w:space="0" w:color="auto"/>
              <w:right w:val="single" w:sz="4" w:space="0" w:color="auto"/>
            </w:tcBorders>
            <w:vAlign w:val="bottom"/>
            <w:hideMark/>
          </w:tcPr>
          <w:p w14:paraId="6EC03268" w14:textId="77777777" w:rsidR="00AE21BD" w:rsidRPr="00AE21BD" w:rsidRDefault="00AE21BD" w:rsidP="00AE21BD">
            <w:pPr>
              <w:spacing w:before="0" w:beforeAutospacing="0" w:after="0" w:afterAutospacing="0"/>
              <w:rPr>
                <w:rFonts w:ascii="Calibri" w:eastAsia="Times New Roman" w:hAnsi="Calibri" w:cs="Calibri"/>
                <w:color w:val="000000"/>
                <w:sz w:val="20"/>
                <w:szCs w:val="20"/>
                <w:lang w:val="ru-RU" w:eastAsia="ru-RU"/>
              </w:rPr>
            </w:pPr>
            <w:r w:rsidRPr="00AE21BD">
              <w:rPr>
                <w:rFonts w:ascii="Calibri" w:eastAsia="Times New Roman" w:hAnsi="Calibri" w:cs="Calibri"/>
                <w:color w:val="000000"/>
                <w:sz w:val="20"/>
                <w:szCs w:val="20"/>
                <w:lang w:val="ru-RU" w:eastAsia="ru-RU"/>
              </w:rPr>
              <w:t>4. Умение распознавать правильную орфоэпическую норму. Соблюдать нормы русского литературного языка в собственной речи и оценивать соблюдение этих норм в речи собеседников (в объеме представленного в учебнике материала)</w:t>
            </w:r>
          </w:p>
        </w:tc>
        <w:tc>
          <w:tcPr>
            <w:tcW w:w="594" w:type="dxa"/>
            <w:tcBorders>
              <w:top w:val="nil"/>
              <w:left w:val="nil"/>
              <w:bottom w:val="single" w:sz="4" w:space="0" w:color="000000"/>
              <w:right w:val="single" w:sz="4" w:space="0" w:color="000000"/>
            </w:tcBorders>
            <w:noWrap/>
            <w:textDirection w:val="btLr"/>
            <w:vAlign w:val="center"/>
            <w:hideMark/>
          </w:tcPr>
          <w:p w14:paraId="5E5ABBC9" w14:textId="77777777" w:rsidR="00AE21BD" w:rsidRPr="00AE21BD" w:rsidRDefault="00AE21BD" w:rsidP="00AE21BD">
            <w:pPr>
              <w:spacing w:before="0" w:beforeAutospacing="0" w:after="0" w:afterAutospacing="0"/>
              <w:jc w:val="center"/>
              <w:rPr>
                <w:rFonts w:ascii="Calibri" w:eastAsia="Times New Roman" w:hAnsi="Calibri" w:cs="Calibri"/>
                <w:color w:val="000000"/>
                <w:sz w:val="16"/>
                <w:szCs w:val="16"/>
                <w:lang w:val="ru-RU" w:eastAsia="ru-RU"/>
              </w:rPr>
            </w:pPr>
            <w:r w:rsidRPr="00AE21BD">
              <w:rPr>
                <w:rFonts w:ascii="Calibri" w:eastAsia="Times New Roman" w:hAnsi="Calibri" w:cs="Calibri"/>
                <w:color w:val="000000"/>
                <w:sz w:val="16"/>
                <w:szCs w:val="16"/>
                <w:lang w:val="ru-RU" w:eastAsia="ru-RU"/>
              </w:rPr>
              <w:t>2</w:t>
            </w:r>
          </w:p>
        </w:tc>
        <w:tc>
          <w:tcPr>
            <w:tcW w:w="498" w:type="dxa"/>
            <w:tcBorders>
              <w:top w:val="single" w:sz="4" w:space="0" w:color="000000"/>
              <w:left w:val="single" w:sz="4" w:space="0" w:color="000000"/>
              <w:bottom w:val="single" w:sz="4" w:space="0" w:color="000000"/>
              <w:right w:val="single" w:sz="4" w:space="0" w:color="000000"/>
            </w:tcBorders>
            <w:shd w:val="clear" w:color="auto" w:fill="C6EFCE"/>
            <w:noWrap/>
            <w:textDirection w:val="btLr"/>
            <w:vAlign w:val="center"/>
            <w:hideMark/>
          </w:tcPr>
          <w:p w14:paraId="59E2FF89" w14:textId="77777777" w:rsidR="00AE21BD" w:rsidRPr="00AE21BD" w:rsidRDefault="00AE21BD" w:rsidP="00AE21BD">
            <w:pPr>
              <w:spacing w:before="0" w:beforeAutospacing="0" w:after="0" w:afterAutospacing="0"/>
              <w:jc w:val="center"/>
              <w:rPr>
                <w:rFonts w:ascii="Calibri" w:eastAsia="Times New Roman" w:hAnsi="Calibri" w:cs="Calibri"/>
                <w:b/>
                <w:bCs/>
                <w:color w:val="006100"/>
                <w:lang w:val="ru-RU" w:eastAsia="ru-RU"/>
              </w:rPr>
            </w:pPr>
            <w:r w:rsidRPr="00AE21BD">
              <w:rPr>
                <w:rFonts w:ascii="Calibri" w:eastAsia="Times New Roman" w:hAnsi="Calibri" w:cs="Calibri"/>
                <w:b/>
                <w:bCs/>
                <w:color w:val="006100"/>
                <w:lang w:val="ru-RU" w:eastAsia="ru-RU"/>
              </w:rPr>
              <w:t>83,33</w:t>
            </w:r>
          </w:p>
        </w:tc>
        <w:tc>
          <w:tcPr>
            <w:tcW w:w="784" w:type="dxa"/>
            <w:tcBorders>
              <w:top w:val="single" w:sz="4" w:space="0" w:color="000000"/>
              <w:left w:val="single" w:sz="4" w:space="0" w:color="000000"/>
              <w:bottom w:val="single" w:sz="4" w:space="0" w:color="000000"/>
              <w:right w:val="single" w:sz="4" w:space="0" w:color="000000"/>
            </w:tcBorders>
            <w:shd w:val="clear" w:color="auto" w:fill="C6EFCE"/>
            <w:noWrap/>
            <w:textDirection w:val="btLr"/>
            <w:vAlign w:val="center"/>
            <w:hideMark/>
          </w:tcPr>
          <w:p w14:paraId="74720BB9" w14:textId="77777777" w:rsidR="00AE21BD" w:rsidRPr="00AE21BD" w:rsidRDefault="00AE21BD" w:rsidP="00AE21BD">
            <w:pPr>
              <w:spacing w:before="0" w:beforeAutospacing="0" w:after="0" w:afterAutospacing="0"/>
              <w:jc w:val="center"/>
              <w:rPr>
                <w:rFonts w:ascii="Calibri" w:eastAsia="Times New Roman" w:hAnsi="Calibri" w:cs="Calibri"/>
                <w:b/>
                <w:bCs/>
                <w:color w:val="006100"/>
                <w:lang w:val="ru-RU" w:eastAsia="ru-RU"/>
              </w:rPr>
            </w:pPr>
            <w:r w:rsidRPr="00AE21BD">
              <w:rPr>
                <w:rFonts w:ascii="Calibri" w:eastAsia="Times New Roman" w:hAnsi="Calibri" w:cs="Calibri"/>
                <w:b/>
                <w:bCs/>
                <w:color w:val="006100"/>
                <w:lang w:val="ru-RU" w:eastAsia="ru-RU"/>
              </w:rPr>
              <w:t>76,03</w:t>
            </w:r>
          </w:p>
        </w:tc>
      </w:tr>
      <w:tr w:rsidR="00AE21BD" w:rsidRPr="00AE21BD" w14:paraId="171461AD" w14:textId="77777777" w:rsidTr="00385FC1">
        <w:trPr>
          <w:trHeight w:val="420"/>
        </w:trPr>
        <w:tc>
          <w:tcPr>
            <w:tcW w:w="13287" w:type="dxa"/>
            <w:tcBorders>
              <w:top w:val="nil"/>
              <w:left w:val="single" w:sz="4" w:space="0" w:color="auto"/>
              <w:bottom w:val="single" w:sz="4" w:space="0" w:color="auto"/>
              <w:right w:val="single" w:sz="4" w:space="0" w:color="auto"/>
            </w:tcBorders>
            <w:vAlign w:val="bottom"/>
            <w:hideMark/>
          </w:tcPr>
          <w:p w14:paraId="5946A30B" w14:textId="77777777" w:rsidR="00AE21BD" w:rsidRPr="00AE21BD" w:rsidRDefault="00AE21BD" w:rsidP="00AE21BD">
            <w:pPr>
              <w:spacing w:before="0" w:beforeAutospacing="0" w:after="0" w:afterAutospacing="0"/>
              <w:rPr>
                <w:rFonts w:ascii="Calibri" w:eastAsia="Times New Roman" w:hAnsi="Calibri" w:cs="Calibri"/>
                <w:color w:val="000000"/>
                <w:sz w:val="20"/>
                <w:szCs w:val="20"/>
                <w:lang w:val="ru-RU" w:eastAsia="ru-RU"/>
              </w:rPr>
            </w:pPr>
            <w:r w:rsidRPr="00AE21BD">
              <w:rPr>
                <w:rFonts w:ascii="Calibri" w:eastAsia="Times New Roman" w:hAnsi="Calibri" w:cs="Calibri"/>
                <w:color w:val="000000"/>
                <w:sz w:val="20"/>
                <w:szCs w:val="20"/>
                <w:lang w:val="ru-RU" w:eastAsia="ru-RU"/>
              </w:rPr>
              <w:t>5. Умение классифицировать согласные звуки. Характеризовать звуки русского языка: согласные звонкие/глухие</w:t>
            </w:r>
          </w:p>
        </w:tc>
        <w:tc>
          <w:tcPr>
            <w:tcW w:w="594" w:type="dxa"/>
            <w:tcBorders>
              <w:top w:val="nil"/>
              <w:left w:val="nil"/>
              <w:bottom w:val="single" w:sz="4" w:space="0" w:color="000000"/>
              <w:right w:val="single" w:sz="4" w:space="0" w:color="000000"/>
            </w:tcBorders>
            <w:noWrap/>
            <w:textDirection w:val="btLr"/>
            <w:vAlign w:val="center"/>
            <w:hideMark/>
          </w:tcPr>
          <w:p w14:paraId="05E9D5C9" w14:textId="77777777" w:rsidR="00AE21BD" w:rsidRPr="00AE21BD" w:rsidRDefault="00AE21BD" w:rsidP="00AE21BD">
            <w:pPr>
              <w:spacing w:before="0" w:beforeAutospacing="0" w:after="0" w:afterAutospacing="0"/>
              <w:jc w:val="center"/>
              <w:rPr>
                <w:rFonts w:ascii="Calibri" w:eastAsia="Times New Roman" w:hAnsi="Calibri" w:cs="Calibri"/>
                <w:color w:val="000000"/>
                <w:sz w:val="16"/>
                <w:szCs w:val="16"/>
                <w:lang w:val="ru-RU" w:eastAsia="ru-RU"/>
              </w:rPr>
            </w:pPr>
            <w:r w:rsidRPr="00AE21BD">
              <w:rPr>
                <w:rFonts w:ascii="Calibri" w:eastAsia="Times New Roman" w:hAnsi="Calibri" w:cs="Calibri"/>
                <w:color w:val="000000"/>
                <w:sz w:val="16"/>
                <w:szCs w:val="16"/>
                <w:lang w:val="ru-RU" w:eastAsia="ru-RU"/>
              </w:rPr>
              <w:t>1</w:t>
            </w:r>
          </w:p>
        </w:tc>
        <w:tc>
          <w:tcPr>
            <w:tcW w:w="498" w:type="dxa"/>
            <w:tcBorders>
              <w:top w:val="single" w:sz="4" w:space="0" w:color="000000"/>
              <w:left w:val="single" w:sz="4" w:space="0" w:color="000000"/>
              <w:bottom w:val="single" w:sz="4" w:space="0" w:color="000000"/>
              <w:right w:val="single" w:sz="4" w:space="0" w:color="000000"/>
            </w:tcBorders>
            <w:shd w:val="clear" w:color="auto" w:fill="C6EFCE"/>
            <w:noWrap/>
            <w:textDirection w:val="btLr"/>
            <w:vAlign w:val="center"/>
            <w:hideMark/>
          </w:tcPr>
          <w:p w14:paraId="76BB2C00" w14:textId="77777777" w:rsidR="00AE21BD" w:rsidRPr="00AE21BD" w:rsidRDefault="00AE21BD" w:rsidP="00AE21BD">
            <w:pPr>
              <w:spacing w:before="0" w:beforeAutospacing="0" w:after="0" w:afterAutospacing="0"/>
              <w:jc w:val="center"/>
              <w:rPr>
                <w:rFonts w:ascii="Calibri" w:eastAsia="Times New Roman" w:hAnsi="Calibri" w:cs="Calibri"/>
                <w:b/>
                <w:bCs/>
                <w:color w:val="006100"/>
                <w:lang w:val="ru-RU" w:eastAsia="ru-RU"/>
              </w:rPr>
            </w:pPr>
            <w:r w:rsidRPr="00AE21BD">
              <w:rPr>
                <w:rFonts w:ascii="Calibri" w:eastAsia="Times New Roman" w:hAnsi="Calibri" w:cs="Calibri"/>
                <w:b/>
                <w:bCs/>
                <w:color w:val="006100"/>
                <w:lang w:val="ru-RU" w:eastAsia="ru-RU"/>
              </w:rPr>
              <w:t>88,89</w:t>
            </w:r>
          </w:p>
        </w:tc>
        <w:tc>
          <w:tcPr>
            <w:tcW w:w="784" w:type="dxa"/>
            <w:tcBorders>
              <w:top w:val="single" w:sz="4" w:space="0" w:color="000000"/>
              <w:left w:val="single" w:sz="4" w:space="0" w:color="000000"/>
              <w:bottom w:val="single" w:sz="4" w:space="0" w:color="000000"/>
              <w:right w:val="single" w:sz="4" w:space="0" w:color="000000"/>
            </w:tcBorders>
            <w:shd w:val="clear" w:color="auto" w:fill="C6EFCE"/>
            <w:noWrap/>
            <w:textDirection w:val="btLr"/>
            <w:vAlign w:val="center"/>
            <w:hideMark/>
          </w:tcPr>
          <w:p w14:paraId="0593EDBF" w14:textId="77777777" w:rsidR="00AE21BD" w:rsidRPr="00AE21BD" w:rsidRDefault="00AE21BD" w:rsidP="00AE21BD">
            <w:pPr>
              <w:spacing w:before="0" w:beforeAutospacing="0" w:after="0" w:afterAutospacing="0"/>
              <w:jc w:val="center"/>
              <w:rPr>
                <w:rFonts w:ascii="Calibri" w:eastAsia="Times New Roman" w:hAnsi="Calibri" w:cs="Calibri"/>
                <w:b/>
                <w:bCs/>
                <w:color w:val="006100"/>
                <w:lang w:val="ru-RU" w:eastAsia="ru-RU"/>
              </w:rPr>
            </w:pPr>
            <w:r w:rsidRPr="00AE21BD">
              <w:rPr>
                <w:rFonts w:ascii="Calibri" w:eastAsia="Times New Roman" w:hAnsi="Calibri" w:cs="Calibri"/>
                <w:b/>
                <w:bCs/>
                <w:color w:val="006100"/>
                <w:lang w:val="ru-RU" w:eastAsia="ru-RU"/>
              </w:rPr>
              <w:t>80,1</w:t>
            </w:r>
          </w:p>
        </w:tc>
      </w:tr>
      <w:tr w:rsidR="00AE21BD" w:rsidRPr="00AE21BD" w14:paraId="315C9154" w14:textId="77777777" w:rsidTr="00385FC1">
        <w:trPr>
          <w:trHeight w:val="554"/>
        </w:trPr>
        <w:tc>
          <w:tcPr>
            <w:tcW w:w="13287" w:type="dxa"/>
            <w:tcBorders>
              <w:top w:val="nil"/>
              <w:left w:val="single" w:sz="4" w:space="0" w:color="auto"/>
              <w:bottom w:val="single" w:sz="4" w:space="0" w:color="auto"/>
              <w:right w:val="single" w:sz="4" w:space="0" w:color="auto"/>
            </w:tcBorders>
            <w:vAlign w:val="bottom"/>
            <w:hideMark/>
          </w:tcPr>
          <w:p w14:paraId="03F3E08D" w14:textId="77777777" w:rsidR="00AE21BD" w:rsidRPr="00AE21BD" w:rsidRDefault="00AE21BD" w:rsidP="00AE21BD">
            <w:pPr>
              <w:spacing w:before="0" w:beforeAutospacing="0" w:after="0" w:afterAutospacing="0"/>
              <w:rPr>
                <w:rFonts w:ascii="Calibri" w:eastAsia="Times New Roman" w:hAnsi="Calibri" w:cs="Calibri"/>
                <w:color w:val="000000"/>
                <w:sz w:val="20"/>
                <w:szCs w:val="20"/>
                <w:lang w:val="ru-RU" w:eastAsia="ru-RU"/>
              </w:rPr>
            </w:pPr>
            <w:r w:rsidRPr="00AE21BD">
              <w:rPr>
                <w:rFonts w:ascii="Calibri" w:eastAsia="Times New Roman" w:hAnsi="Calibri" w:cs="Calibri"/>
                <w:color w:val="000000"/>
                <w:sz w:val="20"/>
                <w:szCs w:val="20"/>
                <w:lang w:val="ru-RU" w:eastAsia="ru-RU"/>
              </w:rPr>
              <w:t>6. Умение распознавать основную мысль текста при его письменном предъявлении; адекватно формулировать основную мысль в письменной форме, соблюдая нормы построения предложения и словоупотребления. Определять тему и главную мысль текста</w:t>
            </w:r>
          </w:p>
        </w:tc>
        <w:tc>
          <w:tcPr>
            <w:tcW w:w="594" w:type="dxa"/>
            <w:tcBorders>
              <w:top w:val="nil"/>
              <w:left w:val="nil"/>
              <w:bottom w:val="single" w:sz="4" w:space="0" w:color="000000"/>
              <w:right w:val="single" w:sz="4" w:space="0" w:color="000000"/>
            </w:tcBorders>
            <w:noWrap/>
            <w:textDirection w:val="btLr"/>
            <w:vAlign w:val="center"/>
            <w:hideMark/>
          </w:tcPr>
          <w:p w14:paraId="3DFA2543" w14:textId="77777777" w:rsidR="00AE21BD" w:rsidRPr="00AE21BD" w:rsidRDefault="00AE21BD" w:rsidP="00AE21BD">
            <w:pPr>
              <w:spacing w:before="0" w:beforeAutospacing="0" w:after="0" w:afterAutospacing="0"/>
              <w:jc w:val="center"/>
              <w:rPr>
                <w:rFonts w:ascii="Calibri" w:eastAsia="Times New Roman" w:hAnsi="Calibri" w:cs="Calibri"/>
                <w:color w:val="000000"/>
                <w:sz w:val="16"/>
                <w:szCs w:val="16"/>
                <w:lang w:val="ru-RU" w:eastAsia="ru-RU"/>
              </w:rPr>
            </w:pPr>
            <w:r w:rsidRPr="00AE21BD">
              <w:rPr>
                <w:rFonts w:ascii="Calibri" w:eastAsia="Times New Roman" w:hAnsi="Calibri" w:cs="Calibri"/>
                <w:color w:val="000000"/>
                <w:sz w:val="16"/>
                <w:szCs w:val="16"/>
                <w:lang w:val="ru-RU" w:eastAsia="ru-RU"/>
              </w:rPr>
              <w:t>2</w:t>
            </w:r>
          </w:p>
        </w:tc>
        <w:tc>
          <w:tcPr>
            <w:tcW w:w="498" w:type="dxa"/>
            <w:tcBorders>
              <w:top w:val="single" w:sz="4" w:space="0" w:color="000000"/>
              <w:left w:val="single" w:sz="4" w:space="0" w:color="000000"/>
              <w:bottom w:val="single" w:sz="4" w:space="0" w:color="000000"/>
              <w:right w:val="single" w:sz="4" w:space="0" w:color="000000"/>
            </w:tcBorders>
            <w:shd w:val="clear" w:color="auto" w:fill="FFEB9C"/>
            <w:noWrap/>
            <w:textDirection w:val="btLr"/>
            <w:vAlign w:val="center"/>
            <w:hideMark/>
          </w:tcPr>
          <w:p w14:paraId="40746357" w14:textId="77777777" w:rsidR="00AE21BD" w:rsidRPr="00AE21BD" w:rsidRDefault="00AE21BD" w:rsidP="00AE21BD">
            <w:pPr>
              <w:spacing w:before="0" w:beforeAutospacing="0" w:after="0" w:afterAutospacing="0"/>
              <w:jc w:val="center"/>
              <w:rPr>
                <w:rFonts w:ascii="Calibri" w:eastAsia="Times New Roman" w:hAnsi="Calibri" w:cs="Calibri"/>
                <w:b/>
                <w:bCs/>
                <w:color w:val="9C6500"/>
                <w:lang w:val="ru-RU" w:eastAsia="ru-RU"/>
              </w:rPr>
            </w:pPr>
            <w:r w:rsidRPr="00AE21BD">
              <w:rPr>
                <w:rFonts w:ascii="Calibri" w:eastAsia="Times New Roman" w:hAnsi="Calibri" w:cs="Calibri"/>
                <w:b/>
                <w:bCs/>
                <w:color w:val="9C6500"/>
                <w:lang w:val="ru-RU" w:eastAsia="ru-RU"/>
              </w:rPr>
              <w:t>44,44</w:t>
            </w:r>
          </w:p>
        </w:tc>
        <w:tc>
          <w:tcPr>
            <w:tcW w:w="784" w:type="dxa"/>
            <w:tcBorders>
              <w:top w:val="single" w:sz="4" w:space="0" w:color="000000"/>
              <w:left w:val="single" w:sz="4" w:space="0" w:color="000000"/>
              <w:bottom w:val="single" w:sz="4" w:space="0" w:color="000000"/>
              <w:right w:val="single" w:sz="4" w:space="0" w:color="000000"/>
            </w:tcBorders>
            <w:shd w:val="clear" w:color="auto" w:fill="FFEB9C"/>
            <w:noWrap/>
            <w:textDirection w:val="btLr"/>
            <w:vAlign w:val="center"/>
            <w:hideMark/>
          </w:tcPr>
          <w:p w14:paraId="4C13DEF1" w14:textId="77777777" w:rsidR="00AE21BD" w:rsidRPr="00AE21BD" w:rsidRDefault="00AE21BD" w:rsidP="00AE21BD">
            <w:pPr>
              <w:spacing w:before="0" w:beforeAutospacing="0" w:after="0" w:afterAutospacing="0"/>
              <w:jc w:val="center"/>
              <w:rPr>
                <w:rFonts w:ascii="Calibri" w:eastAsia="Times New Roman" w:hAnsi="Calibri" w:cs="Calibri"/>
                <w:b/>
                <w:bCs/>
                <w:color w:val="9C6500"/>
                <w:lang w:val="ru-RU" w:eastAsia="ru-RU"/>
              </w:rPr>
            </w:pPr>
            <w:r w:rsidRPr="00AE21BD">
              <w:rPr>
                <w:rFonts w:ascii="Calibri" w:eastAsia="Times New Roman" w:hAnsi="Calibri" w:cs="Calibri"/>
                <w:b/>
                <w:bCs/>
                <w:color w:val="9C6500"/>
                <w:lang w:val="ru-RU" w:eastAsia="ru-RU"/>
              </w:rPr>
              <w:t>56,53</w:t>
            </w:r>
          </w:p>
        </w:tc>
      </w:tr>
      <w:tr w:rsidR="00AE21BD" w:rsidRPr="00AE21BD" w14:paraId="6959E697" w14:textId="77777777" w:rsidTr="00385FC1">
        <w:trPr>
          <w:trHeight w:val="548"/>
        </w:trPr>
        <w:tc>
          <w:tcPr>
            <w:tcW w:w="13287" w:type="dxa"/>
            <w:tcBorders>
              <w:top w:val="nil"/>
              <w:left w:val="single" w:sz="4" w:space="0" w:color="auto"/>
              <w:bottom w:val="single" w:sz="4" w:space="0" w:color="auto"/>
              <w:right w:val="single" w:sz="4" w:space="0" w:color="auto"/>
            </w:tcBorders>
            <w:vAlign w:val="bottom"/>
            <w:hideMark/>
          </w:tcPr>
          <w:p w14:paraId="47400BD2" w14:textId="77777777" w:rsidR="00AE21BD" w:rsidRPr="00AE21BD" w:rsidRDefault="00AE21BD" w:rsidP="00AE21BD">
            <w:pPr>
              <w:spacing w:before="0" w:beforeAutospacing="0" w:after="0" w:afterAutospacing="0"/>
              <w:rPr>
                <w:rFonts w:ascii="Calibri" w:eastAsia="Times New Roman" w:hAnsi="Calibri" w:cs="Calibri"/>
                <w:color w:val="000000"/>
                <w:sz w:val="20"/>
                <w:szCs w:val="20"/>
                <w:lang w:val="ru-RU" w:eastAsia="ru-RU"/>
              </w:rPr>
            </w:pPr>
            <w:r w:rsidRPr="00AE21BD">
              <w:rPr>
                <w:rFonts w:ascii="Calibri" w:eastAsia="Times New Roman" w:hAnsi="Calibri" w:cs="Calibri"/>
                <w:color w:val="000000"/>
                <w:sz w:val="20"/>
                <w:szCs w:val="20"/>
                <w:lang w:val="ru-RU" w:eastAsia="ru-RU"/>
              </w:rPr>
              <w:t>7. Умение составлять план прочитанного текста (адекватно воспроизводить прочитанный текст с заданной степенью свернутости) в письменной форме, соблюдая нормы построения предложения и словоупотребления. Делить тексты на смысловые части, составлять план текста</w:t>
            </w:r>
          </w:p>
        </w:tc>
        <w:tc>
          <w:tcPr>
            <w:tcW w:w="594" w:type="dxa"/>
            <w:tcBorders>
              <w:top w:val="nil"/>
              <w:left w:val="nil"/>
              <w:bottom w:val="single" w:sz="4" w:space="0" w:color="000000"/>
              <w:right w:val="single" w:sz="4" w:space="0" w:color="000000"/>
            </w:tcBorders>
            <w:noWrap/>
            <w:textDirection w:val="btLr"/>
            <w:vAlign w:val="center"/>
            <w:hideMark/>
          </w:tcPr>
          <w:p w14:paraId="7F125BFD" w14:textId="77777777" w:rsidR="00AE21BD" w:rsidRPr="00AE21BD" w:rsidRDefault="00AE21BD" w:rsidP="00AE21BD">
            <w:pPr>
              <w:spacing w:before="0" w:beforeAutospacing="0" w:after="0" w:afterAutospacing="0"/>
              <w:jc w:val="center"/>
              <w:rPr>
                <w:rFonts w:ascii="Calibri" w:eastAsia="Times New Roman" w:hAnsi="Calibri" w:cs="Calibri"/>
                <w:color w:val="000000"/>
                <w:sz w:val="16"/>
                <w:szCs w:val="16"/>
                <w:lang w:val="ru-RU" w:eastAsia="ru-RU"/>
              </w:rPr>
            </w:pPr>
            <w:r w:rsidRPr="00AE21BD">
              <w:rPr>
                <w:rFonts w:ascii="Calibri" w:eastAsia="Times New Roman" w:hAnsi="Calibri" w:cs="Calibri"/>
                <w:color w:val="000000"/>
                <w:sz w:val="16"/>
                <w:szCs w:val="16"/>
                <w:lang w:val="ru-RU" w:eastAsia="ru-RU"/>
              </w:rPr>
              <w:t>3</w:t>
            </w:r>
          </w:p>
        </w:tc>
        <w:tc>
          <w:tcPr>
            <w:tcW w:w="498" w:type="dxa"/>
            <w:tcBorders>
              <w:top w:val="single" w:sz="4" w:space="0" w:color="000000"/>
              <w:left w:val="single" w:sz="4" w:space="0" w:color="000000"/>
              <w:bottom w:val="single" w:sz="4" w:space="0" w:color="000000"/>
              <w:right w:val="single" w:sz="4" w:space="0" w:color="000000"/>
            </w:tcBorders>
            <w:shd w:val="clear" w:color="auto" w:fill="FFEB9C"/>
            <w:noWrap/>
            <w:textDirection w:val="btLr"/>
            <w:vAlign w:val="center"/>
            <w:hideMark/>
          </w:tcPr>
          <w:p w14:paraId="7E5FFDE8" w14:textId="77777777" w:rsidR="00AE21BD" w:rsidRPr="00AE21BD" w:rsidRDefault="00AE21BD" w:rsidP="00AE21BD">
            <w:pPr>
              <w:spacing w:before="0" w:beforeAutospacing="0" w:after="0" w:afterAutospacing="0"/>
              <w:jc w:val="center"/>
              <w:rPr>
                <w:rFonts w:ascii="Calibri" w:eastAsia="Times New Roman" w:hAnsi="Calibri" w:cs="Calibri"/>
                <w:b/>
                <w:bCs/>
                <w:color w:val="9C6500"/>
                <w:lang w:val="ru-RU" w:eastAsia="ru-RU"/>
              </w:rPr>
            </w:pPr>
            <w:r w:rsidRPr="00AE21BD">
              <w:rPr>
                <w:rFonts w:ascii="Calibri" w:eastAsia="Times New Roman" w:hAnsi="Calibri" w:cs="Calibri"/>
                <w:b/>
                <w:bCs/>
                <w:color w:val="9C6500"/>
                <w:lang w:val="ru-RU" w:eastAsia="ru-RU"/>
              </w:rPr>
              <w:t>51,85</w:t>
            </w:r>
          </w:p>
        </w:tc>
        <w:tc>
          <w:tcPr>
            <w:tcW w:w="784" w:type="dxa"/>
            <w:tcBorders>
              <w:top w:val="single" w:sz="4" w:space="0" w:color="000000"/>
              <w:left w:val="single" w:sz="4" w:space="0" w:color="000000"/>
              <w:bottom w:val="single" w:sz="4" w:space="0" w:color="000000"/>
              <w:right w:val="single" w:sz="4" w:space="0" w:color="000000"/>
            </w:tcBorders>
            <w:shd w:val="clear" w:color="auto" w:fill="FFEB9C"/>
            <w:noWrap/>
            <w:textDirection w:val="btLr"/>
            <w:vAlign w:val="center"/>
            <w:hideMark/>
          </w:tcPr>
          <w:p w14:paraId="439C9701" w14:textId="77777777" w:rsidR="00AE21BD" w:rsidRPr="00AE21BD" w:rsidRDefault="00AE21BD" w:rsidP="00AE21BD">
            <w:pPr>
              <w:spacing w:before="0" w:beforeAutospacing="0" w:after="0" w:afterAutospacing="0"/>
              <w:jc w:val="center"/>
              <w:rPr>
                <w:rFonts w:ascii="Calibri" w:eastAsia="Times New Roman" w:hAnsi="Calibri" w:cs="Calibri"/>
                <w:b/>
                <w:bCs/>
                <w:color w:val="9C6500"/>
                <w:lang w:val="ru-RU" w:eastAsia="ru-RU"/>
              </w:rPr>
            </w:pPr>
            <w:r w:rsidRPr="00AE21BD">
              <w:rPr>
                <w:rFonts w:ascii="Calibri" w:eastAsia="Times New Roman" w:hAnsi="Calibri" w:cs="Calibri"/>
                <w:b/>
                <w:bCs/>
                <w:color w:val="9C6500"/>
                <w:lang w:val="ru-RU" w:eastAsia="ru-RU"/>
              </w:rPr>
              <w:t>60,91</w:t>
            </w:r>
          </w:p>
        </w:tc>
      </w:tr>
      <w:tr w:rsidR="00AE21BD" w:rsidRPr="00AE21BD" w14:paraId="1095CDED" w14:textId="77777777" w:rsidTr="00385FC1">
        <w:trPr>
          <w:trHeight w:val="556"/>
        </w:trPr>
        <w:tc>
          <w:tcPr>
            <w:tcW w:w="13287" w:type="dxa"/>
            <w:tcBorders>
              <w:top w:val="nil"/>
              <w:left w:val="single" w:sz="4" w:space="0" w:color="auto"/>
              <w:bottom w:val="single" w:sz="4" w:space="0" w:color="auto"/>
              <w:right w:val="single" w:sz="4" w:space="0" w:color="auto"/>
            </w:tcBorders>
            <w:vAlign w:val="bottom"/>
            <w:hideMark/>
          </w:tcPr>
          <w:p w14:paraId="38F017E8" w14:textId="77777777" w:rsidR="00AE21BD" w:rsidRPr="00AE21BD" w:rsidRDefault="00AE21BD" w:rsidP="00AE21BD">
            <w:pPr>
              <w:spacing w:before="0" w:beforeAutospacing="0" w:after="0" w:afterAutospacing="0"/>
              <w:rPr>
                <w:rFonts w:ascii="Calibri" w:eastAsia="Times New Roman" w:hAnsi="Calibri" w:cs="Calibri"/>
                <w:color w:val="000000"/>
                <w:sz w:val="20"/>
                <w:szCs w:val="20"/>
                <w:lang w:val="ru-RU" w:eastAsia="ru-RU"/>
              </w:rPr>
            </w:pPr>
            <w:r w:rsidRPr="00AE21BD">
              <w:rPr>
                <w:rFonts w:ascii="Calibri" w:eastAsia="Times New Roman" w:hAnsi="Calibri" w:cs="Calibri"/>
                <w:color w:val="000000"/>
                <w:sz w:val="20"/>
                <w:szCs w:val="20"/>
                <w:lang w:val="ru-RU" w:eastAsia="ru-RU"/>
              </w:rPr>
              <w:t>8. Умение строить речевое высказывание заданной структуры (вопросительное предложение) в письменной форме по содержанию прочитанного текста. Задавать вопросы по содержанию текста и отвечать на них, подтверждая ответ примерами из текста</w:t>
            </w:r>
          </w:p>
        </w:tc>
        <w:tc>
          <w:tcPr>
            <w:tcW w:w="594" w:type="dxa"/>
            <w:tcBorders>
              <w:top w:val="nil"/>
              <w:left w:val="nil"/>
              <w:bottom w:val="single" w:sz="4" w:space="0" w:color="000000"/>
              <w:right w:val="single" w:sz="4" w:space="0" w:color="000000"/>
            </w:tcBorders>
            <w:noWrap/>
            <w:textDirection w:val="btLr"/>
            <w:vAlign w:val="center"/>
            <w:hideMark/>
          </w:tcPr>
          <w:p w14:paraId="6DD1EC15" w14:textId="77777777" w:rsidR="00AE21BD" w:rsidRPr="00AE21BD" w:rsidRDefault="00AE21BD" w:rsidP="00AE21BD">
            <w:pPr>
              <w:spacing w:before="0" w:beforeAutospacing="0" w:after="0" w:afterAutospacing="0"/>
              <w:jc w:val="center"/>
              <w:rPr>
                <w:rFonts w:ascii="Calibri" w:eastAsia="Times New Roman" w:hAnsi="Calibri" w:cs="Calibri"/>
                <w:color w:val="000000"/>
                <w:sz w:val="16"/>
                <w:szCs w:val="16"/>
                <w:lang w:val="ru-RU" w:eastAsia="ru-RU"/>
              </w:rPr>
            </w:pPr>
            <w:r w:rsidRPr="00AE21BD">
              <w:rPr>
                <w:rFonts w:ascii="Calibri" w:eastAsia="Times New Roman" w:hAnsi="Calibri" w:cs="Calibri"/>
                <w:color w:val="000000"/>
                <w:sz w:val="16"/>
                <w:szCs w:val="16"/>
                <w:lang w:val="ru-RU" w:eastAsia="ru-RU"/>
              </w:rPr>
              <w:t>2</w:t>
            </w:r>
          </w:p>
        </w:tc>
        <w:tc>
          <w:tcPr>
            <w:tcW w:w="498" w:type="dxa"/>
            <w:tcBorders>
              <w:top w:val="single" w:sz="4" w:space="0" w:color="000000"/>
              <w:left w:val="single" w:sz="4" w:space="0" w:color="000000"/>
              <w:bottom w:val="single" w:sz="4" w:space="0" w:color="000000"/>
              <w:right w:val="single" w:sz="4" w:space="0" w:color="000000"/>
            </w:tcBorders>
            <w:shd w:val="clear" w:color="auto" w:fill="C6EFCE"/>
            <w:noWrap/>
            <w:textDirection w:val="btLr"/>
            <w:vAlign w:val="center"/>
            <w:hideMark/>
          </w:tcPr>
          <w:p w14:paraId="295AC270" w14:textId="77777777" w:rsidR="00AE21BD" w:rsidRPr="00AE21BD" w:rsidRDefault="00AE21BD" w:rsidP="00AE21BD">
            <w:pPr>
              <w:spacing w:before="0" w:beforeAutospacing="0" w:after="0" w:afterAutospacing="0"/>
              <w:jc w:val="center"/>
              <w:rPr>
                <w:rFonts w:ascii="Calibri" w:eastAsia="Times New Roman" w:hAnsi="Calibri" w:cs="Calibri"/>
                <w:b/>
                <w:bCs/>
                <w:color w:val="006100"/>
                <w:lang w:val="ru-RU" w:eastAsia="ru-RU"/>
              </w:rPr>
            </w:pPr>
            <w:r w:rsidRPr="00AE21BD">
              <w:rPr>
                <w:rFonts w:ascii="Calibri" w:eastAsia="Times New Roman" w:hAnsi="Calibri" w:cs="Calibri"/>
                <w:b/>
                <w:bCs/>
                <w:color w:val="006100"/>
                <w:lang w:val="ru-RU" w:eastAsia="ru-RU"/>
              </w:rPr>
              <w:t>77,78</w:t>
            </w:r>
          </w:p>
        </w:tc>
        <w:tc>
          <w:tcPr>
            <w:tcW w:w="784" w:type="dxa"/>
            <w:tcBorders>
              <w:top w:val="single" w:sz="4" w:space="0" w:color="000000"/>
              <w:left w:val="single" w:sz="4" w:space="0" w:color="000000"/>
              <w:bottom w:val="single" w:sz="4" w:space="0" w:color="000000"/>
              <w:right w:val="single" w:sz="4" w:space="0" w:color="000000"/>
            </w:tcBorders>
            <w:shd w:val="clear" w:color="auto" w:fill="FFEB9C"/>
            <w:noWrap/>
            <w:textDirection w:val="btLr"/>
            <w:vAlign w:val="center"/>
            <w:hideMark/>
          </w:tcPr>
          <w:p w14:paraId="19E2103E" w14:textId="77777777" w:rsidR="00AE21BD" w:rsidRPr="00AE21BD" w:rsidRDefault="00AE21BD" w:rsidP="00AE21BD">
            <w:pPr>
              <w:spacing w:before="0" w:beforeAutospacing="0" w:after="0" w:afterAutospacing="0"/>
              <w:jc w:val="center"/>
              <w:rPr>
                <w:rFonts w:ascii="Calibri" w:eastAsia="Times New Roman" w:hAnsi="Calibri" w:cs="Calibri"/>
                <w:b/>
                <w:bCs/>
                <w:color w:val="9C6500"/>
                <w:lang w:val="ru-RU" w:eastAsia="ru-RU"/>
              </w:rPr>
            </w:pPr>
            <w:r w:rsidRPr="00AE21BD">
              <w:rPr>
                <w:rFonts w:ascii="Calibri" w:eastAsia="Times New Roman" w:hAnsi="Calibri" w:cs="Calibri"/>
                <w:b/>
                <w:bCs/>
                <w:color w:val="9C6500"/>
                <w:lang w:val="ru-RU" w:eastAsia="ru-RU"/>
              </w:rPr>
              <w:t>68,73</w:t>
            </w:r>
          </w:p>
        </w:tc>
      </w:tr>
      <w:tr w:rsidR="00AE21BD" w:rsidRPr="00AE21BD" w14:paraId="76ED683F" w14:textId="77777777" w:rsidTr="00385FC1">
        <w:trPr>
          <w:trHeight w:val="550"/>
        </w:trPr>
        <w:tc>
          <w:tcPr>
            <w:tcW w:w="13287" w:type="dxa"/>
            <w:tcBorders>
              <w:top w:val="nil"/>
              <w:left w:val="single" w:sz="4" w:space="0" w:color="auto"/>
              <w:bottom w:val="single" w:sz="4" w:space="0" w:color="auto"/>
              <w:right w:val="single" w:sz="4" w:space="0" w:color="auto"/>
            </w:tcBorders>
            <w:vAlign w:val="bottom"/>
            <w:hideMark/>
          </w:tcPr>
          <w:p w14:paraId="5E09C7CD" w14:textId="77777777" w:rsidR="00AE21BD" w:rsidRPr="00AE21BD" w:rsidRDefault="00AE21BD" w:rsidP="00AE21BD">
            <w:pPr>
              <w:spacing w:before="0" w:beforeAutospacing="0" w:after="0" w:afterAutospacing="0"/>
              <w:rPr>
                <w:rFonts w:ascii="Calibri" w:eastAsia="Times New Roman" w:hAnsi="Calibri" w:cs="Calibri"/>
                <w:color w:val="000000"/>
                <w:sz w:val="20"/>
                <w:szCs w:val="20"/>
                <w:lang w:val="ru-RU" w:eastAsia="ru-RU"/>
              </w:rPr>
            </w:pPr>
            <w:r w:rsidRPr="00AE21BD">
              <w:rPr>
                <w:rFonts w:ascii="Calibri" w:eastAsia="Times New Roman" w:hAnsi="Calibri" w:cs="Calibri"/>
                <w:color w:val="000000"/>
                <w:sz w:val="20"/>
                <w:szCs w:val="20"/>
                <w:lang w:val="ru-RU" w:eastAsia="ru-RU"/>
              </w:rPr>
              <w:t xml:space="preserve">9. Умение распознавать значение слова; адекватно формулировать значение слова в письменной форме, соблюдая нормы построения предложения и словоупотребления. Определять значение слова по тексту  </w:t>
            </w:r>
          </w:p>
        </w:tc>
        <w:tc>
          <w:tcPr>
            <w:tcW w:w="594" w:type="dxa"/>
            <w:tcBorders>
              <w:top w:val="nil"/>
              <w:left w:val="nil"/>
              <w:bottom w:val="single" w:sz="4" w:space="0" w:color="000000"/>
              <w:right w:val="single" w:sz="4" w:space="0" w:color="000000"/>
            </w:tcBorders>
            <w:noWrap/>
            <w:textDirection w:val="btLr"/>
            <w:vAlign w:val="center"/>
            <w:hideMark/>
          </w:tcPr>
          <w:p w14:paraId="3842E0FC" w14:textId="77777777" w:rsidR="00AE21BD" w:rsidRPr="00AE21BD" w:rsidRDefault="00AE21BD" w:rsidP="00AE21BD">
            <w:pPr>
              <w:spacing w:before="0" w:beforeAutospacing="0" w:after="0" w:afterAutospacing="0"/>
              <w:jc w:val="center"/>
              <w:rPr>
                <w:rFonts w:ascii="Calibri" w:eastAsia="Times New Roman" w:hAnsi="Calibri" w:cs="Calibri"/>
                <w:color w:val="000000"/>
                <w:sz w:val="16"/>
                <w:szCs w:val="16"/>
                <w:lang w:val="ru-RU" w:eastAsia="ru-RU"/>
              </w:rPr>
            </w:pPr>
            <w:r w:rsidRPr="00AE21BD">
              <w:rPr>
                <w:rFonts w:ascii="Calibri" w:eastAsia="Times New Roman" w:hAnsi="Calibri" w:cs="Calibri"/>
                <w:color w:val="000000"/>
                <w:sz w:val="16"/>
                <w:szCs w:val="16"/>
                <w:lang w:val="ru-RU" w:eastAsia="ru-RU"/>
              </w:rPr>
              <w:t>1</w:t>
            </w:r>
          </w:p>
        </w:tc>
        <w:tc>
          <w:tcPr>
            <w:tcW w:w="498" w:type="dxa"/>
            <w:tcBorders>
              <w:top w:val="single" w:sz="4" w:space="0" w:color="000000"/>
              <w:left w:val="single" w:sz="4" w:space="0" w:color="000000"/>
              <w:bottom w:val="single" w:sz="4" w:space="0" w:color="000000"/>
              <w:right w:val="single" w:sz="4" w:space="0" w:color="000000"/>
            </w:tcBorders>
            <w:shd w:val="clear" w:color="auto" w:fill="FFC7CE"/>
            <w:noWrap/>
            <w:textDirection w:val="btLr"/>
            <w:vAlign w:val="center"/>
            <w:hideMark/>
          </w:tcPr>
          <w:p w14:paraId="78BDF165" w14:textId="77777777" w:rsidR="00AE21BD" w:rsidRPr="00AE21BD" w:rsidRDefault="00AE21BD" w:rsidP="00AE21BD">
            <w:pPr>
              <w:spacing w:before="0" w:beforeAutospacing="0" w:after="0" w:afterAutospacing="0"/>
              <w:jc w:val="center"/>
              <w:rPr>
                <w:rFonts w:ascii="Calibri" w:eastAsia="Times New Roman" w:hAnsi="Calibri" w:cs="Calibri"/>
                <w:b/>
                <w:bCs/>
                <w:color w:val="9C0006"/>
                <w:lang w:val="ru-RU" w:eastAsia="ru-RU"/>
              </w:rPr>
            </w:pPr>
            <w:r w:rsidRPr="00AE21BD">
              <w:rPr>
                <w:rFonts w:ascii="Calibri" w:eastAsia="Times New Roman" w:hAnsi="Calibri" w:cs="Calibri"/>
                <w:b/>
                <w:bCs/>
                <w:color w:val="9C0006"/>
                <w:lang w:val="ru-RU" w:eastAsia="ru-RU"/>
              </w:rPr>
              <w:t>22,22</w:t>
            </w:r>
          </w:p>
        </w:tc>
        <w:tc>
          <w:tcPr>
            <w:tcW w:w="784" w:type="dxa"/>
            <w:tcBorders>
              <w:top w:val="single" w:sz="4" w:space="0" w:color="000000"/>
              <w:left w:val="single" w:sz="4" w:space="0" w:color="000000"/>
              <w:bottom w:val="single" w:sz="4" w:space="0" w:color="000000"/>
              <w:right w:val="single" w:sz="4" w:space="0" w:color="000000"/>
            </w:tcBorders>
            <w:shd w:val="clear" w:color="auto" w:fill="FFEB9C"/>
            <w:noWrap/>
            <w:textDirection w:val="btLr"/>
            <w:vAlign w:val="center"/>
            <w:hideMark/>
          </w:tcPr>
          <w:p w14:paraId="29E2A555" w14:textId="77777777" w:rsidR="00AE21BD" w:rsidRPr="00AE21BD" w:rsidRDefault="00AE21BD" w:rsidP="00AE21BD">
            <w:pPr>
              <w:spacing w:before="0" w:beforeAutospacing="0" w:after="0" w:afterAutospacing="0"/>
              <w:jc w:val="center"/>
              <w:rPr>
                <w:rFonts w:ascii="Calibri" w:eastAsia="Times New Roman" w:hAnsi="Calibri" w:cs="Calibri"/>
                <w:b/>
                <w:bCs/>
                <w:color w:val="9C6500"/>
                <w:lang w:val="ru-RU" w:eastAsia="ru-RU"/>
              </w:rPr>
            </w:pPr>
            <w:r w:rsidRPr="00AE21BD">
              <w:rPr>
                <w:rFonts w:ascii="Calibri" w:eastAsia="Times New Roman" w:hAnsi="Calibri" w:cs="Calibri"/>
                <w:b/>
                <w:bCs/>
                <w:color w:val="9C6500"/>
                <w:lang w:val="ru-RU" w:eastAsia="ru-RU"/>
              </w:rPr>
              <w:t>72,29</w:t>
            </w:r>
          </w:p>
        </w:tc>
      </w:tr>
      <w:tr w:rsidR="00AE21BD" w:rsidRPr="00AE21BD" w14:paraId="1CD0AD0E" w14:textId="77777777" w:rsidTr="00385FC1">
        <w:trPr>
          <w:trHeight w:val="430"/>
        </w:trPr>
        <w:tc>
          <w:tcPr>
            <w:tcW w:w="13287" w:type="dxa"/>
            <w:tcBorders>
              <w:top w:val="nil"/>
              <w:left w:val="single" w:sz="4" w:space="0" w:color="auto"/>
              <w:bottom w:val="single" w:sz="4" w:space="0" w:color="auto"/>
              <w:right w:val="single" w:sz="4" w:space="0" w:color="auto"/>
            </w:tcBorders>
            <w:vAlign w:val="bottom"/>
            <w:hideMark/>
          </w:tcPr>
          <w:p w14:paraId="0CC525D6" w14:textId="77777777" w:rsidR="00AE21BD" w:rsidRPr="00AE21BD" w:rsidRDefault="00AE21BD" w:rsidP="00AE21BD">
            <w:pPr>
              <w:spacing w:before="0" w:beforeAutospacing="0" w:after="0" w:afterAutospacing="0"/>
              <w:rPr>
                <w:rFonts w:ascii="Calibri" w:eastAsia="Times New Roman" w:hAnsi="Calibri" w:cs="Calibri"/>
                <w:color w:val="000000"/>
                <w:sz w:val="20"/>
                <w:szCs w:val="20"/>
                <w:lang w:val="ru-RU" w:eastAsia="ru-RU"/>
              </w:rPr>
            </w:pPr>
            <w:r w:rsidRPr="00AE21BD">
              <w:rPr>
                <w:rFonts w:ascii="Calibri" w:eastAsia="Times New Roman" w:hAnsi="Calibri" w:cs="Calibri"/>
                <w:color w:val="000000"/>
                <w:sz w:val="20"/>
                <w:szCs w:val="20"/>
                <w:lang w:val="ru-RU" w:eastAsia="ru-RU"/>
              </w:rPr>
              <w:t xml:space="preserve">10. Умение </w:t>
            </w:r>
            <w:proofErr w:type="gramStart"/>
            <w:r w:rsidRPr="00AE21BD">
              <w:rPr>
                <w:rFonts w:ascii="Calibri" w:eastAsia="Times New Roman" w:hAnsi="Calibri" w:cs="Calibri"/>
                <w:color w:val="000000"/>
                <w:sz w:val="20"/>
                <w:szCs w:val="20"/>
                <w:lang w:val="ru-RU" w:eastAsia="ru-RU"/>
              </w:rPr>
              <w:t>подбирать к слову</w:t>
            </w:r>
            <w:proofErr w:type="gramEnd"/>
            <w:r w:rsidRPr="00AE21BD">
              <w:rPr>
                <w:rFonts w:ascii="Calibri" w:eastAsia="Times New Roman" w:hAnsi="Calibri" w:cs="Calibri"/>
                <w:color w:val="000000"/>
                <w:sz w:val="20"/>
                <w:szCs w:val="20"/>
                <w:lang w:val="ru-RU" w:eastAsia="ru-RU"/>
              </w:rPr>
              <w:t xml:space="preserve"> близкие по значению слова. Подбирать синонимы для устранения повторов в тексте</w:t>
            </w:r>
          </w:p>
        </w:tc>
        <w:tc>
          <w:tcPr>
            <w:tcW w:w="594" w:type="dxa"/>
            <w:tcBorders>
              <w:top w:val="nil"/>
              <w:left w:val="nil"/>
              <w:bottom w:val="single" w:sz="4" w:space="0" w:color="000000"/>
              <w:right w:val="single" w:sz="4" w:space="0" w:color="000000"/>
            </w:tcBorders>
            <w:noWrap/>
            <w:textDirection w:val="btLr"/>
            <w:vAlign w:val="center"/>
            <w:hideMark/>
          </w:tcPr>
          <w:p w14:paraId="02493A6B" w14:textId="77777777" w:rsidR="00AE21BD" w:rsidRPr="00AE21BD" w:rsidRDefault="00AE21BD" w:rsidP="00AE21BD">
            <w:pPr>
              <w:spacing w:before="0" w:beforeAutospacing="0" w:after="0" w:afterAutospacing="0"/>
              <w:jc w:val="center"/>
              <w:rPr>
                <w:rFonts w:ascii="Calibri" w:eastAsia="Times New Roman" w:hAnsi="Calibri" w:cs="Calibri"/>
                <w:color w:val="000000"/>
                <w:sz w:val="16"/>
                <w:szCs w:val="16"/>
                <w:lang w:val="ru-RU" w:eastAsia="ru-RU"/>
              </w:rPr>
            </w:pPr>
            <w:r w:rsidRPr="00AE21BD">
              <w:rPr>
                <w:rFonts w:ascii="Calibri" w:eastAsia="Times New Roman" w:hAnsi="Calibri" w:cs="Calibri"/>
                <w:color w:val="000000"/>
                <w:sz w:val="16"/>
                <w:szCs w:val="16"/>
                <w:lang w:val="ru-RU" w:eastAsia="ru-RU"/>
              </w:rPr>
              <w:t>1</w:t>
            </w:r>
          </w:p>
        </w:tc>
        <w:tc>
          <w:tcPr>
            <w:tcW w:w="498" w:type="dxa"/>
            <w:tcBorders>
              <w:top w:val="single" w:sz="4" w:space="0" w:color="000000"/>
              <w:left w:val="single" w:sz="4" w:space="0" w:color="000000"/>
              <w:bottom w:val="single" w:sz="4" w:space="0" w:color="000000"/>
              <w:right w:val="single" w:sz="4" w:space="0" w:color="000000"/>
            </w:tcBorders>
            <w:shd w:val="clear" w:color="auto" w:fill="FFEB9C"/>
            <w:noWrap/>
            <w:textDirection w:val="btLr"/>
            <w:vAlign w:val="center"/>
            <w:hideMark/>
          </w:tcPr>
          <w:p w14:paraId="4E52CCC6" w14:textId="77777777" w:rsidR="00AE21BD" w:rsidRPr="00AE21BD" w:rsidRDefault="00AE21BD" w:rsidP="00AE21BD">
            <w:pPr>
              <w:spacing w:before="0" w:beforeAutospacing="0" w:after="0" w:afterAutospacing="0"/>
              <w:jc w:val="center"/>
              <w:rPr>
                <w:rFonts w:ascii="Calibri" w:eastAsia="Times New Roman" w:hAnsi="Calibri" w:cs="Calibri"/>
                <w:b/>
                <w:bCs/>
                <w:color w:val="9C6500"/>
                <w:lang w:val="ru-RU" w:eastAsia="ru-RU"/>
              </w:rPr>
            </w:pPr>
            <w:r w:rsidRPr="00AE21BD">
              <w:rPr>
                <w:rFonts w:ascii="Calibri" w:eastAsia="Times New Roman" w:hAnsi="Calibri" w:cs="Calibri"/>
                <w:b/>
                <w:bCs/>
                <w:color w:val="9C6500"/>
                <w:lang w:val="ru-RU" w:eastAsia="ru-RU"/>
              </w:rPr>
              <w:t>33,3</w:t>
            </w:r>
          </w:p>
        </w:tc>
        <w:tc>
          <w:tcPr>
            <w:tcW w:w="784" w:type="dxa"/>
            <w:tcBorders>
              <w:top w:val="single" w:sz="4" w:space="0" w:color="000000"/>
              <w:left w:val="single" w:sz="4" w:space="0" w:color="000000"/>
              <w:bottom w:val="single" w:sz="4" w:space="0" w:color="000000"/>
              <w:right w:val="single" w:sz="4" w:space="0" w:color="000000"/>
            </w:tcBorders>
            <w:shd w:val="clear" w:color="auto" w:fill="FFEB9C"/>
            <w:noWrap/>
            <w:textDirection w:val="btLr"/>
            <w:vAlign w:val="center"/>
            <w:hideMark/>
          </w:tcPr>
          <w:p w14:paraId="5986A0B9" w14:textId="77777777" w:rsidR="00AE21BD" w:rsidRPr="00AE21BD" w:rsidRDefault="00AE21BD" w:rsidP="00AE21BD">
            <w:pPr>
              <w:spacing w:before="0" w:beforeAutospacing="0" w:after="0" w:afterAutospacing="0"/>
              <w:jc w:val="center"/>
              <w:rPr>
                <w:rFonts w:ascii="Calibri" w:eastAsia="Times New Roman" w:hAnsi="Calibri" w:cs="Calibri"/>
                <w:b/>
                <w:bCs/>
                <w:color w:val="9C6500"/>
                <w:lang w:val="ru-RU" w:eastAsia="ru-RU"/>
              </w:rPr>
            </w:pPr>
            <w:r w:rsidRPr="00AE21BD">
              <w:rPr>
                <w:rFonts w:ascii="Calibri" w:eastAsia="Times New Roman" w:hAnsi="Calibri" w:cs="Calibri"/>
                <w:b/>
                <w:bCs/>
                <w:color w:val="9C6500"/>
                <w:lang w:val="ru-RU" w:eastAsia="ru-RU"/>
              </w:rPr>
              <w:t>71,1</w:t>
            </w:r>
          </w:p>
        </w:tc>
      </w:tr>
      <w:tr w:rsidR="00AE21BD" w:rsidRPr="00AE21BD" w14:paraId="6C419E99" w14:textId="77777777" w:rsidTr="00385FC1">
        <w:trPr>
          <w:trHeight w:val="550"/>
        </w:trPr>
        <w:tc>
          <w:tcPr>
            <w:tcW w:w="13287" w:type="dxa"/>
            <w:tcBorders>
              <w:top w:val="nil"/>
              <w:left w:val="single" w:sz="4" w:space="0" w:color="auto"/>
              <w:bottom w:val="single" w:sz="4" w:space="0" w:color="auto"/>
              <w:right w:val="single" w:sz="4" w:space="0" w:color="auto"/>
            </w:tcBorders>
            <w:vAlign w:val="bottom"/>
            <w:hideMark/>
          </w:tcPr>
          <w:p w14:paraId="0C8BAF61" w14:textId="77777777" w:rsidR="00AE21BD" w:rsidRPr="00AE21BD" w:rsidRDefault="00AE21BD" w:rsidP="00AE21BD">
            <w:pPr>
              <w:spacing w:before="0" w:beforeAutospacing="0" w:after="0" w:afterAutospacing="0"/>
              <w:rPr>
                <w:rFonts w:ascii="Calibri" w:eastAsia="Times New Roman" w:hAnsi="Calibri" w:cs="Calibri"/>
                <w:color w:val="000000"/>
                <w:sz w:val="20"/>
                <w:szCs w:val="20"/>
                <w:lang w:val="ru-RU" w:eastAsia="ru-RU"/>
              </w:rPr>
            </w:pPr>
            <w:r w:rsidRPr="00AE21BD">
              <w:rPr>
                <w:rFonts w:ascii="Calibri" w:eastAsia="Times New Roman" w:hAnsi="Calibri" w:cs="Calibri"/>
                <w:color w:val="000000"/>
                <w:sz w:val="20"/>
                <w:szCs w:val="20"/>
                <w:lang w:val="ru-RU" w:eastAsia="ru-RU"/>
              </w:rPr>
              <w:t>11. Умение классифицировать слова по составу. Находить в словах с однозначно выделяемыми морфемами окончание, корень, приставку, суффикс</w:t>
            </w:r>
          </w:p>
        </w:tc>
        <w:tc>
          <w:tcPr>
            <w:tcW w:w="594" w:type="dxa"/>
            <w:tcBorders>
              <w:top w:val="nil"/>
              <w:left w:val="nil"/>
              <w:bottom w:val="single" w:sz="4" w:space="0" w:color="000000"/>
              <w:right w:val="single" w:sz="4" w:space="0" w:color="000000"/>
            </w:tcBorders>
            <w:noWrap/>
            <w:textDirection w:val="btLr"/>
            <w:vAlign w:val="center"/>
            <w:hideMark/>
          </w:tcPr>
          <w:p w14:paraId="65D3E60A" w14:textId="77777777" w:rsidR="00AE21BD" w:rsidRPr="00AE21BD" w:rsidRDefault="00AE21BD" w:rsidP="00AE21BD">
            <w:pPr>
              <w:spacing w:before="0" w:beforeAutospacing="0" w:after="0" w:afterAutospacing="0"/>
              <w:jc w:val="center"/>
              <w:rPr>
                <w:rFonts w:ascii="Calibri" w:eastAsia="Times New Roman" w:hAnsi="Calibri" w:cs="Calibri"/>
                <w:color w:val="000000"/>
                <w:sz w:val="16"/>
                <w:szCs w:val="16"/>
                <w:lang w:val="ru-RU" w:eastAsia="ru-RU"/>
              </w:rPr>
            </w:pPr>
            <w:r w:rsidRPr="00AE21BD">
              <w:rPr>
                <w:rFonts w:ascii="Calibri" w:eastAsia="Times New Roman" w:hAnsi="Calibri" w:cs="Calibri"/>
                <w:color w:val="000000"/>
                <w:sz w:val="16"/>
                <w:szCs w:val="16"/>
                <w:lang w:val="ru-RU" w:eastAsia="ru-RU"/>
              </w:rPr>
              <w:t>2</w:t>
            </w:r>
          </w:p>
        </w:tc>
        <w:tc>
          <w:tcPr>
            <w:tcW w:w="498" w:type="dxa"/>
            <w:tcBorders>
              <w:top w:val="single" w:sz="4" w:space="0" w:color="000000"/>
              <w:left w:val="single" w:sz="4" w:space="0" w:color="000000"/>
              <w:bottom w:val="single" w:sz="4" w:space="0" w:color="000000"/>
              <w:right w:val="single" w:sz="4" w:space="0" w:color="000000"/>
            </w:tcBorders>
            <w:shd w:val="clear" w:color="auto" w:fill="FFEB9C"/>
            <w:noWrap/>
            <w:textDirection w:val="btLr"/>
            <w:vAlign w:val="center"/>
            <w:hideMark/>
          </w:tcPr>
          <w:p w14:paraId="0D2D0A9E" w14:textId="77777777" w:rsidR="00AE21BD" w:rsidRPr="00AE21BD" w:rsidRDefault="00AE21BD" w:rsidP="00AE21BD">
            <w:pPr>
              <w:spacing w:before="0" w:beforeAutospacing="0" w:after="0" w:afterAutospacing="0"/>
              <w:jc w:val="center"/>
              <w:rPr>
                <w:rFonts w:ascii="Calibri" w:eastAsia="Times New Roman" w:hAnsi="Calibri" w:cs="Calibri"/>
                <w:b/>
                <w:bCs/>
                <w:color w:val="9C6500"/>
                <w:lang w:val="ru-RU" w:eastAsia="ru-RU"/>
              </w:rPr>
            </w:pPr>
            <w:r w:rsidRPr="00AE21BD">
              <w:rPr>
                <w:rFonts w:ascii="Calibri" w:eastAsia="Times New Roman" w:hAnsi="Calibri" w:cs="Calibri"/>
                <w:b/>
                <w:bCs/>
                <w:color w:val="9C6500"/>
                <w:lang w:val="ru-RU" w:eastAsia="ru-RU"/>
              </w:rPr>
              <w:t>72,22</w:t>
            </w:r>
          </w:p>
        </w:tc>
        <w:tc>
          <w:tcPr>
            <w:tcW w:w="784" w:type="dxa"/>
            <w:tcBorders>
              <w:top w:val="single" w:sz="4" w:space="0" w:color="000000"/>
              <w:left w:val="single" w:sz="4" w:space="0" w:color="000000"/>
              <w:bottom w:val="single" w:sz="4" w:space="0" w:color="000000"/>
              <w:right w:val="single" w:sz="4" w:space="0" w:color="000000"/>
            </w:tcBorders>
            <w:shd w:val="clear" w:color="auto" w:fill="FFEB9C"/>
            <w:noWrap/>
            <w:textDirection w:val="btLr"/>
            <w:vAlign w:val="center"/>
            <w:hideMark/>
          </w:tcPr>
          <w:p w14:paraId="13FD01FA" w14:textId="77777777" w:rsidR="00AE21BD" w:rsidRPr="00AE21BD" w:rsidRDefault="00AE21BD" w:rsidP="00AE21BD">
            <w:pPr>
              <w:spacing w:before="0" w:beforeAutospacing="0" w:after="0" w:afterAutospacing="0"/>
              <w:jc w:val="center"/>
              <w:rPr>
                <w:rFonts w:ascii="Calibri" w:eastAsia="Times New Roman" w:hAnsi="Calibri" w:cs="Calibri"/>
                <w:b/>
                <w:bCs/>
                <w:color w:val="9C6500"/>
                <w:lang w:val="ru-RU" w:eastAsia="ru-RU"/>
              </w:rPr>
            </w:pPr>
            <w:r w:rsidRPr="00AE21BD">
              <w:rPr>
                <w:rFonts w:ascii="Calibri" w:eastAsia="Times New Roman" w:hAnsi="Calibri" w:cs="Calibri"/>
                <w:b/>
                <w:bCs/>
                <w:color w:val="9C6500"/>
                <w:lang w:val="ru-RU" w:eastAsia="ru-RU"/>
              </w:rPr>
              <w:t>65,47</w:t>
            </w:r>
          </w:p>
        </w:tc>
      </w:tr>
      <w:tr w:rsidR="00AE21BD" w:rsidRPr="00AE21BD" w14:paraId="6E919E78" w14:textId="77777777" w:rsidTr="00385FC1">
        <w:trPr>
          <w:trHeight w:val="1069"/>
        </w:trPr>
        <w:tc>
          <w:tcPr>
            <w:tcW w:w="13287" w:type="dxa"/>
            <w:tcBorders>
              <w:top w:val="nil"/>
              <w:left w:val="single" w:sz="4" w:space="0" w:color="auto"/>
              <w:bottom w:val="single" w:sz="4" w:space="0" w:color="auto"/>
              <w:right w:val="single" w:sz="4" w:space="0" w:color="auto"/>
            </w:tcBorders>
            <w:vAlign w:val="bottom"/>
            <w:hideMark/>
          </w:tcPr>
          <w:p w14:paraId="2C6E3810" w14:textId="77777777" w:rsidR="00AE21BD" w:rsidRPr="00AE21BD" w:rsidRDefault="00AE21BD" w:rsidP="00AE21BD">
            <w:pPr>
              <w:spacing w:before="0" w:beforeAutospacing="0" w:after="0" w:afterAutospacing="0"/>
              <w:rPr>
                <w:rFonts w:ascii="Calibri" w:eastAsia="Times New Roman" w:hAnsi="Calibri" w:cs="Calibri"/>
                <w:color w:val="000000"/>
                <w:sz w:val="20"/>
                <w:szCs w:val="20"/>
                <w:lang w:val="ru-RU" w:eastAsia="ru-RU"/>
              </w:rPr>
            </w:pPr>
            <w:r w:rsidRPr="00AE21BD">
              <w:rPr>
                <w:rFonts w:ascii="Calibri" w:eastAsia="Times New Roman" w:hAnsi="Calibri" w:cs="Calibri"/>
                <w:color w:val="000000"/>
                <w:sz w:val="20"/>
                <w:szCs w:val="20"/>
                <w:lang w:val="ru-RU" w:eastAsia="ru-RU"/>
              </w:rPr>
              <w:t>12.1. Умение распознавать имена существительные в предложении, распознавать грамматические признаки имени существительного. Распознавать грамматические признаки слов, с учетом совокупности выявленных признаков относить слова к определенной группе основных частей речи / Проводить морфологический разбор имен существительных по предложенному в учебнике алгоритму; оценивать правильность проведения морфологического разбора; находить в тексте предлоги с именами существительными, к которым они относятся</w:t>
            </w:r>
          </w:p>
        </w:tc>
        <w:tc>
          <w:tcPr>
            <w:tcW w:w="594" w:type="dxa"/>
            <w:tcBorders>
              <w:top w:val="nil"/>
              <w:left w:val="nil"/>
              <w:bottom w:val="single" w:sz="4" w:space="0" w:color="000000"/>
              <w:right w:val="single" w:sz="4" w:space="0" w:color="000000"/>
            </w:tcBorders>
            <w:noWrap/>
            <w:textDirection w:val="btLr"/>
            <w:vAlign w:val="center"/>
            <w:hideMark/>
          </w:tcPr>
          <w:p w14:paraId="1B69879F" w14:textId="77777777" w:rsidR="00AE21BD" w:rsidRPr="00AE21BD" w:rsidRDefault="00AE21BD" w:rsidP="00AE21BD">
            <w:pPr>
              <w:spacing w:before="0" w:beforeAutospacing="0" w:after="0" w:afterAutospacing="0"/>
              <w:jc w:val="center"/>
              <w:rPr>
                <w:rFonts w:ascii="Calibri" w:eastAsia="Times New Roman" w:hAnsi="Calibri" w:cs="Calibri"/>
                <w:color w:val="000000"/>
                <w:sz w:val="16"/>
                <w:szCs w:val="16"/>
                <w:lang w:val="ru-RU" w:eastAsia="ru-RU"/>
              </w:rPr>
            </w:pPr>
            <w:r w:rsidRPr="00AE21BD">
              <w:rPr>
                <w:rFonts w:ascii="Calibri" w:eastAsia="Times New Roman" w:hAnsi="Calibri" w:cs="Calibri"/>
                <w:color w:val="000000"/>
                <w:sz w:val="16"/>
                <w:szCs w:val="16"/>
                <w:lang w:val="ru-RU" w:eastAsia="ru-RU"/>
              </w:rPr>
              <w:t>1</w:t>
            </w:r>
          </w:p>
        </w:tc>
        <w:tc>
          <w:tcPr>
            <w:tcW w:w="498" w:type="dxa"/>
            <w:tcBorders>
              <w:top w:val="single" w:sz="4" w:space="0" w:color="000000"/>
              <w:left w:val="single" w:sz="4" w:space="0" w:color="000000"/>
              <w:bottom w:val="single" w:sz="4" w:space="0" w:color="000000"/>
              <w:right w:val="single" w:sz="4" w:space="0" w:color="000000"/>
            </w:tcBorders>
            <w:shd w:val="clear" w:color="auto" w:fill="FFEB9C"/>
            <w:noWrap/>
            <w:textDirection w:val="btLr"/>
            <w:vAlign w:val="center"/>
            <w:hideMark/>
          </w:tcPr>
          <w:p w14:paraId="3A848F04" w14:textId="77777777" w:rsidR="00AE21BD" w:rsidRPr="00AE21BD" w:rsidRDefault="00AE21BD" w:rsidP="00AE21BD">
            <w:pPr>
              <w:spacing w:before="0" w:beforeAutospacing="0" w:after="0" w:afterAutospacing="0"/>
              <w:jc w:val="center"/>
              <w:rPr>
                <w:rFonts w:ascii="Calibri" w:eastAsia="Times New Roman" w:hAnsi="Calibri" w:cs="Calibri"/>
                <w:b/>
                <w:bCs/>
                <w:color w:val="9C6500"/>
                <w:lang w:val="ru-RU" w:eastAsia="ru-RU"/>
              </w:rPr>
            </w:pPr>
            <w:r w:rsidRPr="00AE21BD">
              <w:rPr>
                <w:rFonts w:ascii="Calibri" w:eastAsia="Times New Roman" w:hAnsi="Calibri" w:cs="Calibri"/>
                <w:b/>
                <w:bCs/>
                <w:color w:val="9C6500"/>
                <w:lang w:val="ru-RU" w:eastAsia="ru-RU"/>
              </w:rPr>
              <w:t>55,56</w:t>
            </w:r>
          </w:p>
        </w:tc>
        <w:tc>
          <w:tcPr>
            <w:tcW w:w="784" w:type="dxa"/>
            <w:tcBorders>
              <w:top w:val="single" w:sz="4" w:space="0" w:color="000000"/>
              <w:left w:val="single" w:sz="4" w:space="0" w:color="000000"/>
              <w:bottom w:val="single" w:sz="4" w:space="0" w:color="000000"/>
              <w:right w:val="single" w:sz="4" w:space="0" w:color="000000"/>
            </w:tcBorders>
            <w:shd w:val="clear" w:color="auto" w:fill="FFEB9C"/>
            <w:noWrap/>
            <w:textDirection w:val="btLr"/>
            <w:vAlign w:val="center"/>
            <w:hideMark/>
          </w:tcPr>
          <w:p w14:paraId="0A6F6566" w14:textId="77777777" w:rsidR="00AE21BD" w:rsidRPr="00AE21BD" w:rsidRDefault="00AE21BD" w:rsidP="00AE21BD">
            <w:pPr>
              <w:spacing w:before="0" w:beforeAutospacing="0" w:after="0" w:afterAutospacing="0"/>
              <w:jc w:val="center"/>
              <w:rPr>
                <w:rFonts w:ascii="Calibri" w:eastAsia="Times New Roman" w:hAnsi="Calibri" w:cs="Calibri"/>
                <w:b/>
                <w:bCs/>
                <w:color w:val="9C6500"/>
                <w:lang w:val="ru-RU" w:eastAsia="ru-RU"/>
              </w:rPr>
            </w:pPr>
            <w:r w:rsidRPr="00AE21BD">
              <w:rPr>
                <w:rFonts w:ascii="Calibri" w:eastAsia="Times New Roman" w:hAnsi="Calibri" w:cs="Calibri"/>
                <w:b/>
                <w:bCs/>
                <w:color w:val="9C6500"/>
                <w:lang w:val="ru-RU" w:eastAsia="ru-RU"/>
              </w:rPr>
              <w:t>69,15</w:t>
            </w:r>
          </w:p>
        </w:tc>
      </w:tr>
      <w:tr w:rsidR="00AE21BD" w:rsidRPr="00AE21BD" w14:paraId="5B1B43EB" w14:textId="77777777" w:rsidTr="00385FC1">
        <w:trPr>
          <w:trHeight w:val="985"/>
        </w:trPr>
        <w:tc>
          <w:tcPr>
            <w:tcW w:w="13287" w:type="dxa"/>
            <w:tcBorders>
              <w:top w:val="nil"/>
              <w:left w:val="single" w:sz="4" w:space="0" w:color="auto"/>
              <w:bottom w:val="single" w:sz="4" w:space="0" w:color="auto"/>
              <w:right w:val="single" w:sz="4" w:space="0" w:color="auto"/>
            </w:tcBorders>
            <w:vAlign w:val="bottom"/>
            <w:hideMark/>
          </w:tcPr>
          <w:p w14:paraId="63794612" w14:textId="77777777" w:rsidR="00AE21BD" w:rsidRPr="00AE21BD" w:rsidRDefault="00AE21BD" w:rsidP="00AE21BD">
            <w:pPr>
              <w:spacing w:before="0" w:beforeAutospacing="0" w:after="0" w:afterAutospacing="0"/>
              <w:rPr>
                <w:rFonts w:ascii="Calibri" w:eastAsia="Times New Roman" w:hAnsi="Calibri" w:cs="Calibri"/>
                <w:color w:val="000000"/>
                <w:sz w:val="20"/>
                <w:szCs w:val="20"/>
                <w:lang w:val="ru-RU" w:eastAsia="ru-RU"/>
              </w:rPr>
            </w:pPr>
            <w:r w:rsidRPr="00AE21BD">
              <w:rPr>
                <w:rFonts w:ascii="Calibri" w:eastAsia="Times New Roman" w:hAnsi="Calibri" w:cs="Calibri"/>
                <w:color w:val="000000"/>
                <w:sz w:val="20"/>
                <w:szCs w:val="20"/>
                <w:lang w:val="ru-RU" w:eastAsia="ru-RU"/>
              </w:rPr>
              <w:t>12.2. Умение распознавать имена существительные в предложении, распознавать грамматические признаки имени существительного. Распознавать грамматические признаки слов, с учетом совокупности выявленных признаков относить слова к определенной группе основных частей речи / Проводить морфологический разбор имен существительных по предложенному в учебнике алгоритму; оценивать правильность проведения морфологического разбора; находить в тексте предлоги с именами существительными, к которым они относятся</w:t>
            </w:r>
          </w:p>
        </w:tc>
        <w:tc>
          <w:tcPr>
            <w:tcW w:w="594" w:type="dxa"/>
            <w:tcBorders>
              <w:top w:val="nil"/>
              <w:left w:val="nil"/>
              <w:bottom w:val="single" w:sz="4" w:space="0" w:color="000000"/>
              <w:right w:val="single" w:sz="4" w:space="0" w:color="000000"/>
            </w:tcBorders>
            <w:noWrap/>
            <w:textDirection w:val="btLr"/>
            <w:vAlign w:val="center"/>
            <w:hideMark/>
          </w:tcPr>
          <w:p w14:paraId="3E8210B5" w14:textId="77777777" w:rsidR="00AE21BD" w:rsidRPr="00AE21BD" w:rsidRDefault="00AE21BD" w:rsidP="00AE21BD">
            <w:pPr>
              <w:spacing w:before="0" w:beforeAutospacing="0" w:after="0" w:afterAutospacing="0"/>
              <w:jc w:val="center"/>
              <w:rPr>
                <w:rFonts w:ascii="Calibri" w:eastAsia="Times New Roman" w:hAnsi="Calibri" w:cs="Calibri"/>
                <w:color w:val="000000"/>
                <w:sz w:val="16"/>
                <w:szCs w:val="16"/>
                <w:lang w:val="ru-RU" w:eastAsia="ru-RU"/>
              </w:rPr>
            </w:pPr>
            <w:r w:rsidRPr="00AE21BD">
              <w:rPr>
                <w:rFonts w:ascii="Calibri" w:eastAsia="Times New Roman" w:hAnsi="Calibri" w:cs="Calibri"/>
                <w:color w:val="000000"/>
                <w:sz w:val="16"/>
                <w:szCs w:val="16"/>
                <w:lang w:val="ru-RU" w:eastAsia="ru-RU"/>
              </w:rPr>
              <w:t>2</w:t>
            </w:r>
          </w:p>
        </w:tc>
        <w:tc>
          <w:tcPr>
            <w:tcW w:w="498" w:type="dxa"/>
            <w:tcBorders>
              <w:top w:val="single" w:sz="4" w:space="0" w:color="000000"/>
              <w:left w:val="single" w:sz="4" w:space="0" w:color="000000"/>
              <w:bottom w:val="single" w:sz="4" w:space="0" w:color="000000"/>
              <w:right w:val="single" w:sz="4" w:space="0" w:color="000000"/>
            </w:tcBorders>
            <w:shd w:val="clear" w:color="auto" w:fill="FFEB9C"/>
            <w:noWrap/>
            <w:textDirection w:val="btLr"/>
            <w:vAlign w:val="center"/>
            <w:hideMark/>
          </w:tcPr>
          <w:p w14:paraId="1EC7C660" w14:textId="77777777" w:rsidR="00AE21BD" w:rsidRPr="00AE21BD" w:rsidRDefault="00AE21BD" w:rsidP="00AE21BD">
            <w:pPr>
              <w:spacing w:before="0" w:beforeAutospacing="0" w:after="0" w:afterAutospacing="0"/>
              <w:jc w:val="center"/>
              <w:rPr>
                <w:rFonts w:ascii="Calibri" w:eastAsia="Times New Roman" w:hAnsi="Calibri" w:cs="Calibri"/>
                <w:b/>
                <w:bCs/>
                <w:color w:val="9C6500"/>
                <w:lang w:val="ru-RU" w:eastAsia="ru-RU"/>
              </w:rPr>
            </w:pPr>
            <w:r w:rsidRPr="00AE21BD">
              <w:rPr>
                <w:rFonts w:ascii="Calibri" w:eastAsia="Times New Roman" w:hAnsi="Calibri" w:cs="Calibri"/>
                <w:b/>
                <w:bCs/>
                <w:color w:val="9C6500"/>
                <w:lang w:val="ru-RU" w:eastAsia="ru-RU"/>
              </w:rPr>
              <w:t>72,22</w:t>
            </w:r>
          </w:p>
        </w:tc>
        <w:tc>
          <w:tcPr>
            <w:tcW w:w="784" w:type="dxa"/>
            <w:tcBorders>
              <w:top w:val="single" w:sz="4" w:space="0" w:color="000000"/>
              <w:left w:val="single" w:sz="4" w:space="0" w:color="000000"/>
              <w:bottom w:val="single" w:sz="4" w:space="0" w:color="000000"/>
              <w:right w:val="single" w:sz="4" w:space="0" w:color="000000"/>
            </w:tcBorders>
            <w:shd w:val="clear" w:color="auto" w:fill="FFEB9C"/>
            <w:noWrap/>
            <w:textDirection w:val="btLr"/>
            <w:vAlign w:val="center"/>
            <w:hideMark/>
          </w:tcPr>
          <w:p w14:paraId="71120373" w14:textId="77777777" w:rsidR="00AE21BD" w:rsidRPr="00AE21BD" w:rsidRDefault="00AE21BD" w:rsidP="00AE21BD">
            <w:pPr>
              <w:spacing w:before="0" w:beforeAutospacing="0" w:after="0" w:afterAutospacing="0"/>
              <w:jc w:val="center"/>
              <w:rPr>
                <w:rFonts w:ascii="Calibri" w:eastAsia="Times New Roman" w:hAnsi="Calibri" w:cs="Calibri"/>
                <w:b/>
                <w:bCs/>
                <w:color w:val="9C6500"/>
                <w:lang w:val="ru-RU" w:eastAsia="ru-RU"/>
              </w:rPr>
            </w:pPr>
            <w:r w:rsidRPr="00AE21BD">
              <w:rPr>
                <w:rFonts w:ascii="Calibri" w:eastAsia="Times New Roman" w:hAnsi="Calibri" w:cs="Calibri"/>
                <w:b/>
                <w:bCs/>
                <w:color w:val="9C6500"/>
                <w:lang w:val="ru-RU" w:eastAsia="ru-RU"/>
              </w:rPr>
              <w:t>69,28</w:t>
            </w:r>
          </w:p>
        </w:tc>
      </w:tr>
      <w:tr w:rsidR="00AE21BD" w:rsidRPr="00AE21BD" w14:paraId="59D8EEA9" w14:textId="77777777" w:rsidTr="00385FC1">
        <w:trPr>
          <w:trHeight w:val="985"/>
        </w:trPr>
        <w:tc>
          <w:tcPr>
            <w:tcW w:w="13287" w:type="dxa"/>
            <w:tcBorders>
              <w:top w:val="nil"/>
              <w:left w:val="single" w:sz="4" w:space="0" w:color="auto"/>
              <w:bottom w:val="single" w:sz="4" w:space="0" w:color="auto"/>
              <w:right w:val="single" w:sz="4" w:space="0" w:color="auto"/>
            </w:tcBorders>
            <w:vAlign w:val="bottom"/>
          </w:tcPr>
          <w:p w14:paraId="763BC9B2" w14:textId="19112BA8" w:rsidR="00AE21BD" w:rsidRPr="00AE21BD" w:rsidRDefault="00AE21BD" w:rsidP="00AE21BD">
            <w:pPr>
              <w:spacing w:before="0" w:beforeAutospacing="0" w:after="0" w:afterAutospacing="0"/>
              <w:rPr>
                <w:rFonts w:ascii="Calibri" w:eastAsia="Times New Roman" w:hAnsi="Calibri" w:cs="Calibri"/>
                <w:color w:val="000000"/>
                <w:sz w:val="20"/>
                <w:szCs w:val="20"/>
                <w:lang w:val="ru-RU" w:eastAsia="ru-RU"/>
              </w:rPr>
            </w:pPr>
            <w:r w:rsidRPr="00AE21BD">
              <w:rPr>
                <w:rFonts w:ascii="Calibri" w:eastAsia="Times New Roman" w:hAnsi="Calibri" w:cs="Calibri"/>
                <w:color w:val="000000"/>
                <w:sz w:val="20"/>
                <w:szCs w:val="20"/>
                <w:lang w:val="ru-RU" w:eastAsia="ru-RU"/>
              </w:rPr>
              <w:t>13.1. Умение распознавать имена прилагательные в предложении, распознавать грамматические признаки имени прилагательного. Распознавать грамматические признаки слов, с учетом совокупности выявленных признаков относить слова к определенной группе основных частей речи / Проводить морфологический разбор имен прилагательных по предложенному в учебнике алгоритму, оценивать правильность проведения морфологического разбора</w:t>
            </w:r>
          </w:p>
        </w:tc>
        <w:tc>
          <w:tcPr>
            <w:tcW w:w="594" w:type="dxa"/>
            <w:tcBorders>
              <w:top w:val="nil"/>
              <w:left w:val="nil"/>
              <w:bottom w:val="single" w:sz="4" w:space="0" w:color="000000"/>
              <w:right w:val="single" w:sz="4" w:space="0" w:color="000000"/>
            </w:tcBorders>
            <w:noWrap/>
            <w:textDirection w:val="btLr"/>
            <w:vAlign w:val="center"/>
          </w:tcPr>
          <w:p w14:paraId="6EB5A606" w14:textId="42C479E3" w:rsidR="00AE21BD" w:rsidRPr="00AE21BD" w:rsidRDefault="00AE21BD" w:rsidP="00AE21BD">
            <w:pPr>
              <w:spacing w:before="0" w:beforeAutospacing="0" w:after="0" w:afterAutospacing="0"/>
              <w:jc w:val="center"/>
              <w:rPr>
                <w:rFonts w:ascii="Calibri" w:eastAsia="Times New Roman" w:hAnsi="Calibri" w:cs="Calibri"/>
                <w:color w:val="000000"/>
                <w:sz w:val="16"/>
                <w:szCs w:val="16"/>
                <w:lang w:val="ru-RU" w:eastAsia="ru-RU"/>
              </w:rPr>
            </w:pPr>
            <w:r w:rsidRPr="00AE21BD">
              <w:rPr>
                <w:rFonts w:ascii="Calibri" w:eastAsia="Times New Roman" w:hAnsi="Calibri" w:cs="Calibri"/>
                <w:color w:val="000000"/>
                <w:sz w:val="16"/>
                <w:szCs w:val="16"/>
                <w:lang w:val="ru-RU" w:eastAsia="ru-RU"/>
              </w:rPr>
              <w:t>1</w:t>
            </w:r>
          </w:p>
        </w:tc>
        <w:tc>
          <w:tcPr>
            <w:tcW w:w="498" w:type="dxa"/>
            <w:tcBorders>
              <w:top w:val="single" w:sz="4" w:space="0" w:color="000000"/>
              <w:left w:val="single" w:sz="4" w:space="0" w:color="000000"/>
              <w:bottom w:val="single" w:sz="4" w:space="0" w:color="000000"/>
              <w:right w:val="single" w:sz="4" w:space="0" w:color="000000"/>
            </w:tcBorders>
            <w:shd w:val="clear" w:color="auto" w:fill="FFEB9C"/>
            <w:noWrap/>
            <w:textDirection w:val="btLr"/>
            <w:vAlign w:val="center"/>
          </w:tcPr>
          <w:p w14:paraId="49AF37D4" w14:textId="0684D99A" w:rsidR="00AE21BD" w:rsidRPr="00AE21BD" w:rsidRDefault="00AE21BD" w:rsidP="00AE21BD">
            <w:pPr>
              <w:spacing w:before="0" w:beforeAutospacing="0" w:after="0" w:afterAutospacing="0"/>
              <w:jc w:val="center"/>
              <w:rPr>
                <w:rFonts w:ascii="Calibri" w:eastAsia="Times New Roman" w:hAnsi="Calibri" w:cs="Calibri"/>
                <w:b/>
                <w:bCs/>
                <w:color w:val="9C6500"/>
                <w:lang w:val="ru-RU" w:eastAsia="ru-RU"/>
              </w:rPr>
            </w:pPr>
            <w:r w:rsidRPr="00AE21BD">
              <w:rPr>
                <w:rFonts w:ascii="Calibri" w:eastAsia="Times New Roman" w:hAnsi="Calibri" w:cs="Calibri"/>
                <w:b/>
                <w:bCs/>
                <w:color w:val="9C6500"/>
                <w:lang w:val="ru-RU" w:eastAsia="ru-RU"/>
              </w:rPr>
              <w:t>55,56</w:t>
            </w:r>
          </w:p>
        </w:tc>
        <w:tc>
          <w:tcPr>
            <w:tcW w:w="784" w:type="dxa"/>
            <w:tcBorders>
              <w:top w:val="single" w:sz="4" w:space="0" w:color="000000"/>
              <w:left w:val="single" w:sz="4" w:space="0" w:color="000000"/>
              <w:bottom w:val="single" w:sz="4" w:space="0" w:color="000000"/>
              <w:right w:val="single" w:sz="4" w:space="0" w:color="000000"/>
            </w:tcBorders>
            <w:shd w:val="clear" w:color="auto" w:fill="FFEB9C"/>
            <w:noWrap/>
            <w:textDirection w:val="btLr"/>
            <w:vAlign w:val="center"/>
          </w:tcPr>
          <w:p w14:paraId="61FD9F66" w14:textId="319C9E25" w:rsidR="00AE21BD" w:rsidRPr="00AE21BD" w:rsidRDefault="00AE21BD" w:rsidP="00AE21BD">
            <w:pPr>
              <w:spacing w:before="0" w:beforeAutospacing="0" w:after="0" w:afterAutospacing="0"/>
              <w:jc w:val="center"/>
              <w:rPr>
                <w:rFonts w:ascii="Calibri" w:eastAsia="Times New Roman" w:hAnsi="Calibri" w:cs="Calibri"/>
                <w:b/>
                <w:bCs/>
                <w:color w:val="9C6500"/>
                <w:lang w:val="ru-RU" w:eastAsia="ru-RU"/>
              </w:rPr>
            </w:pPr>
            <w:r w:rsidRPr="00AE21BD">
              <w:rPr>
                <w:rFonts w:ascii="Calibri" w:eastAsia="Times New Roman" w:hAnsi="Calibri" w:cs="Calibri"/>
                <w:b/>
                <w:bCs/>
                <w:color w:val="9C6500"/>
                <w:lang w:val="ru-RU" w:eastAsia="ru-RU"/>
              </w:rPr>
              <w:t>68,71</w:t>
            </w:r>
          </w:p>
        </w:tc>
      </w:tr>
      <w:tr w:rsidR="00AE21BD" w:rsidRPr="00AE21BD" w14:paraId="5D0B4B93" w14:textId="77777777" w:rsidTr="00385FC1">
        <w:trPr>
          <w:trHeight w:val="70"/>
        </w:trPr>
        <w:tc>
          <w:tcPr>
            <w:tcW w:w="13287" w:type="dxa"/>
            <w:tcBorders>
              <w:top w:val="nil"/>
              <w:left w:val="single" w:sz="4" w:space="0" w:color="auto"/>
              <w:bottom w:val="single" w:sz="4" w:space="0" w:color="auto"/>
              <w:right w:val="single" w:sz="4" w:space="0" w:color="auto"/>
            </w:tcBorders>
            <w:vAlign w:val="bottom"/>
            <w:hideMark/>
          </w:tcPr>
          <w:p w14:paraId="52D2B986" w14:textId="77777777" w:rsidR="00AE21BD" w:rsidRPr="00AE21BD" w:rsidRDefault="00AE21BD" w:rsidP="00AE21BD">
            <w:pPr>
              <w:spacing w:before="0" w:beforeAutospacing="0" w:after="0" w:afterAutospacing="0"/>
              <w:rPr>
                <w:rFonts w:ascii="Calibri" w:eastAsia="Times New Roman" w:hAnsi="Calibri" w:cs="Calibri"/>
                <w:color w:val="000000"/>
                <w:sz w:val="20"/>
                <w:szCs w:val="20"/>
                <w:lang w:val="ru-RU" w:eastAsia="ru-RU"/>
              </w:rPr>
            </w:pPr>
            <w:r w:rsidRPr="00AE21BD">
              <w:rPr>
                <w:rFonts w:ascii="Calibri" w:eastAsia="Times New Roman" w:hAnsi="Calibri" w:cs="Calibri"/>
                <w:color w:val="000000"/>
                <w:sz w:val="20"/>
                <w:szCs w:val="20"/>
                <w:lang w:val="ru-RU" w:eastAsia="ru-RU"/>
              </w:rPr>
              <w:t xml:space="preserve">13.2. Умение распознавать имена прилагательные в предложении, распознавать грамматические признаки имени прилагательного. Распознавать грамматические признаки слов, с учетом совокупности выявленных признаков относить слова к определенной группе основных частей речи / Проводить морфологический разбор имен прилагательных по предложенному в учебнике алгоритму, оценивать правильность проведения </w:t>
            </w:r>
            <w:r w:rsidRPr="00AE21BD">
              <w:rPr>
                <w:rFonts w:ascii="Calibri" w:eastAsia="Times New Roman" w:hAnsi="Calibri" w:cs="Calibri"/>
                <w:color w:val="000000"/>
                <w:sz w:val="20"/>
                <w:szCs w:val="20"/>
                <w:lang w:val="ru-RU" w:eastAsia="ru-RU"/>
              </w:rPr>
              <w:lastRenderedPageBreak/>
              <w:t>морфологического разбора</w:t>
            </w:r>
          </w:p>
        </w:tc>
        <w:tc>
          <w:tcPr>
            <w:tcW w:w="594" w:type="dxa"/>
            <w:tcBorders>
              <w:top w:val="nil"/>
              <w:left w:val="nil"/>
              <w:bottom w:val="single" w:sz="4" w:space="0" w:color="000000"/>
              <w:right w:val="single" w:sz="4" w:space="0" w:color="000000"/>
            </w:tcBorders>
            <w:noWrap/>
            <w:textDirection w:val="btLr"/>
            <w:vAlign w:val="center"/>
            <w:hideMark/>
          </w:tcPr>
          <w:p w14:paraId="79242BC2" w14:textId="77777777" w:rsidR="00AE21BD" w:rsidRPr="00AE21BD" w:rsidRDefault="00AE21BD" w:rsidP="00AE21BD">
            <w:pPr>
              <w:spacing w:before="0" w:beforeAutospacing="0" w:after="0" w:afterAutospacing="0"/>
              <w:jc w:val="center"/>
              <w:rPr>
                <w:rFonts w:ascii="Calibri" w:eastAsia="Times New Roman" w:hAnsi="Calibri" w:cs="Calibri"/>
                <w:color w:val="000000"/>
                <w:sz w:val="16"/>
                <w:szCs w:val="16"/>
                <w:lang w:val="ru-RU" w:eastAsia="ru-RU"/>
              </w:rPr>
            </w:pPr>
            <w:r w:rsidRPr="00AE21BD">
              <w:rPr>
                <w:rFonts w:ascii="Calibri" w:eastAsia="Times New Roman" w:hAnsi="Calibri" w:cs="Calibri"/>
                <w:color w:val="000000"/>
                <w:sz w:val="16"/>
                <w:szCs w:val="16"/>
                <w:lang w:val="ru-RU" w:eastAsia="ru-RU"/>
              </w:rPr>
              <w:lastRenderedPageBreak/>
              <w:t>2</w:t>
            </w:r>
          </w:p>
        </w:tc>
        <w:tc>
          <w:tcPr>
            <w:tcW w:w="498" w:type="dxa"/>
            <w:tcBorders>
              <w:top w:val="single" w:sz="4" w:space="0" w:color="000000"/>
              <w:left w:val="single" w:sz="4" w:space="0" w:color="000000"/>
              <w:bottom w:val="single" w:sz="4" w:space="0" w:color="000000"/>
              <w:right w:val="single" w:sz="4" w:space="0" w:color="000000"/>
            </w:tcBorders>
            <w:shd w:val="clear" w:color="auto" w:fill="FFEB9C"/>
            <w:noWrap/>
            <w:textDirection w:val="btLr"/>
            <w:vAlign w:val="center"/>
            <w:hideMark/>
          </w:tcPr>
          <w:p w14:paraId="7BAFA8C2" w14:textId="77777777" w:rsidR="00AE21BD" w:rsidRPr="00AE21BD" w:rsidRDefault="00AE21BD" w:rsidP="00AE21BD">
            <w:pPr>
              <w:spacing w:before="0" w:beforeAutospacing="0" w:after="0" w:afterAutospacing="0"/>
              <w:jc w:val="center"/>
              <w:rPr>
                <w:rFonts w:ascii="Calibri" w:eastAsia="Times New Roman" w:hAnsi="Calibri" w:cs="Calibri"/>
                <w:b/>
                <w:bCs/>
                <w:color w:val="9C6500"/>
                <w:lang w:val="ru-RU" w:eastAsia="ru-RU"/>
              </w:rPr>
            </w:pPr>
            <w:r w:rsidRPr="00AE21BD">
              <w:rPr>
                <w:rFonts w:ascii="Calibri" w:eastAsia="Times New Roman" w:hAnsi="Calibri" w:cs="Calibri"/>
                <w:b/>
                <w:bCs/>
                <w:color w:val="9C6500"/>
                <w:lang w:val="ru-RU" w:eastAsia="ru-RU"/>
              </w:rPr>
              <w:t>61,11</w:t>
            </w:r>
          </w:p>
        </w:tc>
        <w:tc>
          <w:tcPr>
            <w:tcW w:w="784" w:type="dxa"/>
            <w:tcBorders>
              <w:top w:val="single" w:sz="4" w:space="0" w:color="000000"/>
              <w:left w:val="single" w:sz="4" w:space="0" w:color="000000"/>
              <w:bottom w:val="single" w:sz="4" w:space="0" w:color="000000"/>
              <w:right w:val="single" w:sz="4" w:space="0" w:color="000000"/>
            </w:tcBorders>
            <w:shd w:val="clear" w:color="auto" w:fill="FFEB9C"/>
            <w:noWrap/>
            <w:textDirection w:val="btLr"/>
            <w:vAlign w:val="center"/>
            <w:hideMark/>
          </w:tcPr>
          <w:p w14:paraId="1CEA2146" w14:textId="77777777" w:rsidR="00AE21BD" w:rsidRPr="00AE21BD" w:rsidRDefault="00AE21BD" w:rsidP="00AE21BD">
            <w:pPr>
              <w:spacing w:before="0" w:beforeAutospacing="0" w:after="0" w:afterAutospacing="0"/>
              <w:jc w:val="center"/>
              <w:rPr>
                <w:rFonts w:ascii="Calibri" w:eastAsia="Times New Roman" w:hAnsi="Calibri" w:cs="Calibri"/>
                <w:b/>
                <w:bCs/>
                <w:color w:val="9C6500"/>
                <w:lang w:val="ru-RU" w:eastAsia="ru-RU"/>
              </w:rPr>
            </w:pPr>
            <w:r w:rsidRPr="00AE21BD">
              <w:rPr>
                <w:rFonts w:ascii="Calibri" w:eastAsia="Times New Roman" w:hAnsi="Calibri" w:cs="Calibri"/>
                <w:b/>
                <w:bCs/>
                <w:color w:val="9C6500"/>
                <w:lang w:val="ru-RU" w:eastAsia="ru-RU"/>
              </w:rPr>
              <w:t>61,05</w:t>
            </w:r>
          </w:p>
        </w:tc>
      </w:tr>
      <w:tr w:rsidR="00AE21BD" w:rsidRPr="00AE21BD" w14:paraId="504B5F3D" w14:textId="77777777" w:rsidTr="00385FC1">
        <w:trPr>
          <w:trHeight w:val="1035"/>
        </w:trPr>
        <w:tc>
          <w:tcPr>
            <w:tcW w:w="13287" w:type="dxa"/>
            <w:tcBorders>
              <w:top w:val="nil"/>
              <w:left w:val="single" w:sz="4" w:space="0" w:color="auto"/>
              <w:bottom w:val="single" w:sz="4" w:space="0" w:color="auto"/>
              <w:right w:val="single" w:sz="4" w:space="0" w:color="auto"/>
            </w:tcBorders>
            <w:vAlign w:val="bottom"/>
            <w:hideMark/>
          </w:tcPr>
          <w:p w14:paraId="155F3BBE" w14:textId="77777777" w:rsidR="00AE21BD" w:rsidRPr="00AE21BD" w:rsidRDefault="00AE21BD" w:rsidP="00AE21BD">
            <w:pPr>
              <w:spacing w:before="0" w:beforeAutospacing="0" w:after="0" w:afterAutospacing="0"/>
              <w:rPr>
                <w:rFonts w:ascii="Calibri" w:eastAsia="Times New Roman" w:hAnsi="Calibri" w:cs="Calibri"/>
                <w:color w:val="000000"/>
                <w:sz w:val="20"/>
                <w:szCs w:val="20"/>
                <w:lang w:val="ru-RU" w:eastAsia="ru-RU"/>
              </w:rPr>
            </w:pPr>
            <w:r w:rsidRPr="00AE21BD">
              <w:rPr>
                <w:rFonts w:ascii="Calibri" w:eastAsia="Times New Roman" w:hAnsi="Calibri" w:cs="Calibri"/>
                <w:color w:val="000000"/>
                <w:sz w:val="20"/>
                <w:szCs w:val="20"/>
                <w:lang w:val="ru-RU" w:eastAsia="ru-RU"/>
              </w:rPr>
              <w:t xml:space="preserve">14. Умение распознавать глаголы в предложении. Распознавать грамматические признаки слов, с учетом совокупности выявленных признаков относить слова к определенной группе основных частей речи </w:t>
            </w:r>
          </w:p>
        </w:tc>
        <w:tc>
          <w:tcPr>
            <w:tcW w:w="594" w:type="dxa"/>
            <w:tcBorders>
              <w:top w:val="nil"/>
              <w:left w:val="nil"/>
              <w:bottom w:val="single" w:sz="4" w:space="0" w:color="000000"/>
              <w:right w:val="single" w:sz="4" w:space="0" w:color="000000"/>
            </w:tcBorders>
            <w:noWrap/>
            <w:textDirection w:val="btLr"/>
            <w:vAlign w:val="center"/>
            <w:hideMark/>
          </w:tcPr>
          <w:p w14:paraId="0183ACBD" w14:textId="77777777" w:rsidR="00AE21BD" w:rsidRPr="00AE21BD" w:rsidRDefault="00AE21BD" w:rsidP="00AE21BD">
            <w:pPr>
              <w:spacing w:before="0" w:beforeAutospacing="0" w:after="0" w:afterAutospacing="0"/>
              <w:jc w:val="center"/>
              <w:rPr>
                <w:rFonts w:ascii="Calibri" w:eastAsia="Times New Roman" w:hAnsi="Calibri" w:cs="Calibri"/>
                <w:color w:val="000000"/>
                <w:sz w:val="16"/>
                <w:szCs w:val="16"/>
                <w:lang w:val="ru-RU" w:eastAsia="ru-RU"/>
              </w:rPr>
            </w:pPr>
            <w:r w:rsidRPr="00AE21BD">
              <w:rPr>
                <w:rFonts w:ascii="Calibri" w:eastAsia="Times New Roman" w:hAnsi="Calibri" w:cs="Calibri"/>
                <w:color w:val="000000"/>
                <w:sz w:val="16"/>
                <w:szCs w:val="16"/>
                <w:lang w:val="ru-RU" w:eastAsia="ru-RU"/>
              </w:rPr>
              <w:t>1</w:t>
            </w:r>
          </w:p>
        </w:tc>
        <w:tc>
          <w:tcPr>
            <w:tcW w:w="498" w:type="dxa"/>
            <w:tcBorders>
              <w:top w:val="single" w:sz="4" w:space="0" w:color="000000"/>
              <w:left w:val="single" w:sz="4" w:space="0" w:color="000000"/>
              <w:bottom w:val="single" w:sz="4" w:space="0" w:color="000000"/>
              <w:right w:val="single" w:sz="4" w:space="0" w:color="000000"/>
            </w:tcBorders>
            <w:shd w:val="clear" w:color="auto" w:fill="C6EFCE"/>
            <w:noWrap/>
            <w:textDirection w:val="btLr"/>
            <w:vAlign w:val="center"/>
            <w:hideMark/>
          </w:tcPr>
          <w:p w14:paraId="3386716E" w14:textId="77777777" w:rsidR="00AE21BD" w:rsidRPr="00AE21BD" w:rsidRDefault="00AE21BD" w:rsidP="00AE21BD">
            <w:pPr>
              <w:spacing w:before="0" w:beforeAutospacing="0" w:after="0" w:afterAutospacing="0"/>
              <w:jc w:val="center"/>
              <w:rPr>
                <w:rFonts w:ascii="Calibri" w:eastAsia="Times New Roman" w:hAnsi="Calibri" w:cs="Calibri"/>
                <w:b/>
                <w:bCs/>
                <w:color w:val="006100"/>
                <w:lang w:val="ru-RU" w:eastAsia="ru-RU"/>
              </w:rPr>
            </w:pPr>
            <w:r w:rsidRPr="00AE21BD">
              <w:rPr>
                <w:rFonts w:ascii="Calibri" w:eastAsia="Times New Roman" w:hAnsi="Calibri" w:cs="Calibri"/>
                <w:b/>
                <w:bCs/>
                <w:color w:val="006100"/>
                <w:lang w:val="ru-RU" w:eastAsia="ru-RU"/>
              </w:rPr>
              <w:t>77,78</w:t>
            </w:r>
          </w:p>
        </w:tc>
        <w:tc>
          <w:tcPr>
            <w:tcW w:w="784" w:type="dxa"/>
            <w:tcBorders>
              <w:top w:val="single" w:sz="4" w:space="0" w:color="000000"/>
              <w:left w:val="single" w:sz="4" w:space="0" w:color="000000"/>
              <w:bottom w:val="single" w:sz="4" w:space="0" w:color="000000"/>
              <w:right w:val="single" w:sz="4" w:space="0" w:color="000000"/>
            </w:tcBorders>
            <w:shd w:val="clear" w:color="auto" w:fill="C6EFCE"/>
            <w:noWrap/>
            <w:textDirection w:val="btLr"/>
            <w:vAlign w:val="center"/>
            <w:hideMark/>
          </w:tcPr>
          <w:p w14:paraId="47BA473A" w14:textId="77777777" w:rsidR="00AE21BD" w:rsidRPr="00AE21BD" w:rsidRDefault="00AE21BD" w:rsidP="00AE21BD">
            <w:pPr>
              <w:spacing w:before="0" w:beforeAutospacing="0" w:after="0" w:afterAutospacing="0"/>
              <w:jc w:val="center"/>
              <w:rPr>
                <w:rFonts w:ascii="Calibri" w:eastAsia="Times New Roman" w:hAnsi="Calibri" w:cs="Calibri"/>
                <w:b/>
                <w:bCs/>
                <w:color w:val="006100"/>
                <w:lang w:val="ru-RU" w:eastAsia="ru-RU"/>
              </w:rPr>
            </w:pPr>
            <w:r w:rsidRPr="00AE21BD">
              <w:rPr>
                <w:rFonts w:ascii="Calibri" w:eastAsia="Times New Roman" w:hAnsi="Calibri" w:cs="Calibri"/>
                <w:b/>
                <w:bCs/>
                <w:color w:val="006100"/>
                <w:lang w:val="ru-RU" w:eastAsia="ru-RU"/>
              </w:rPr>
              <w:t>80,36</w:t>
            </w:r>
          </w:p>
        </w:tc>
      </w:tr>
      <w:tr w:rsidR="00AE21BD" w:rsidRPr="00AE21BD" w14:paraId="344121C5" w14:textId="77777777" w:rsidTr="00385FC1">
        <w:trPr>
          <w:trHeight w:val="208"/>
        </w:trPr>
        <w:tc>
          <w:tcPr>
            <w:tcW w:w="13287" w:type="dxa"/>
            <w:tcBorders>
              <w:top w:val="nil"/>
              <w:left w:val="single" w:sz="4" w:space="0" w:color="auto"/>
              <w:bottom w:val="single" w:sz="4" w:space="0" w:color="auto"/>
              <w:right w:val="single" w:sz="4" w:space="0" w:color="auto"/>
            </w:tcBorders>
            <w:vAlign w:val="bottom"/>
            <w:hideMark/>
          </w:tcPr>
          <w:p w14:paraId="76917D2D" w14:textId="77777777" w:rsidR="00AE21BD" w:rsidRPr="00AE21BD" w:rsidRDefault="00AE21BD" w:rsidP="00AE21BD">
            <w:pPr>
              <w:spacing w:before="0" w:beforeAutospacing="0" w:after="0" w:afterAutospacing="0"/>
              <w:rPr>
                <w:rFonts w:ascii="Calibri" w:eastAsia="Times New Roman" w:hAnsi="Calibri" w:cs="Calibri"/>
                <w:color w:val="000000"/>
                <w:sz w:val="20"/>
                <w:szCs w:val="20"/>
                <w:lang w:val="ru-RU" w:eastAsia="ru-RU"/>
              </w:rPr>
            </w:pPr>
            <w:r w:rsidRPr="00AE21BD">
              <w:rPr>
                <w:rFonts w:ascii="Calibri" w:eastAsia="Times New Roman" w:hAnsi="Calibri" w:cs="Calibri"/>
                <w:color w:val="000000"/>
                <w:sz w:val="20"/>
                <w:szCs w:val="20"/>
                <w:lang w:val="ru-RU" w:eastAsia="ru-RU"/>
              </w:rPr>
              <w:t xml:space="preserve">15.1. Умение на основе данной </w:t>
            </w:r>
            <w:proofErr w:type="gramStart"/>
            <w:r w:rsidRPr="00AE21BD">
              <w:rPr>
                <w:rFonts w:ascii="Calibri" w:eastAsia="Times New Roman" w:hAnsi="Calibri" w:cs="Calibri"/>
                <w:color w:val="000000"/>
                <w:sz w:val="20"/>
                <w:szCs w:val="20"/>
                <w:lang w:val="ru-RU" w:eastAsia="ru-RU"/>
              </w:rPr>
              <w:t>информации  и</w:t>
            </w:r>
            <w:proofErr w:type="gramEnd"/>
            <w:r w:rsidRPr="00AE21BD">
              <w:rPr>
                <w:rFonts w:ascii="Calibri" w:eastAsia="Times New Roman" w:hAnsi="Calibri" w:cs="Calibri"/>
                <w:color w:val="000000"/>
                <w:sz w:val="20"/>
                <w:szCs w:val="20"/>
                <w:lang w:val="ru-RU" w:eastAsia="ru-RU"/>
              </w:rPr>
              <w:t xml:space="preserve"> собственного жизненного опыта обучающихся определять конкретную жизненную ситуацию для адекватной интерпретации данной информации, соблюдая при письме изученные орфографические и пунктуационные нормы. Интерпретация содержащейся в тексте информации</w:t>
            </w:r>
          </w:p>
        </w:tc>
        <w:tc>
          <w:tcPr>
            <w:tcW w:w="594" w:type="dxa"/>
            <w:tcBorders>
              <w:top w:val="nil"/>
              <w:left w:val="nil"/>
              <w:bottom w:val="single" w:sz="4" w:space="0" w:color="000000"/>
              <w:right w:val="single" w:sz="4" w:space="0" w:color="000000"/>
            </w:tcBorders>
            <w:noWrap/>
            <w:textDirection w:val="btLr"/>
            <w:vAlign w:val="center"/>
            <w:hideMark/>
          </w:tcPr>
          <w:p w14:paraId="467C1544" w14:textId="77777777" w:rsidR="00AE21BD" w:rsidRPr="00AE21BD" w:rsidRDefault="00AE21BD" w:rsidP="00AE21BD">
            <w:pPr>
              <w:spacing w:before="0" w:beforeAutospacing="0" w:after="0" w:afterAutospacing="0"/>
              <w:jc w:val="center"/>
              <w:rPr>
                <w:rFonts w:ascii="Calibri" w:eastAsia="Times New Roman" w:hAnsi="Calibri" w:cs="Calibri"/>
                <w:color w:val="000000"/>
                <w:sz w:val="16"/>
                <w:szCs w:val="16"/>
                <w:lang w:val="ru-RU" w:eastAsia="ru-RU"/>
              </w:rPr>
            </w:pPr>
            <w:r w:rsidRPr="00AE21BD">
              <w:rPr>
                <w:rFonts w:ascii="Calibri" w:eastAsia="Times New Roman" w:hAnsi="Calibri" w:cs="Calibri"/>
                <w:color w:val="000000"/>
                <w:sz w:val="16"/>
                <w:szCs w:val="16"/>
                <w:lang w:val="ru-RU" w:eastAsia="ru-RU"/>
              </w:rPr>
              <w:t>2</w:t>
            </w:r>
          </w:p>
        </w:tc>
        <w:tc>
          <w:tcPr>
            <w:tcW w:w="498" w:type="dxa"/>
            <w:tcBorders>
              <w:top w:val="single" w:sz="4" w:space="0" w:color="000000"/>
              <w:left w:val="single" w:sz="4" w:space="0" w:color="000000"/>
              <w:bottom w:val="single" w:sz="4" w:space="0" w:color="000000"/>
              <w:right w:val="single" w:sz="4" w:space="0" w:color="000000"/>
            </w:tcBorders>
            <w:shd w:val="clear" w:color="auto" w:fill="FFEB9C"/>
            <w:noWrap/>
            <w:textDirection w:val="btLr"/>
            <w:vAlign w:val="center"/>
            <w:hideMark/>
          </w:tcPr>
          <w:p w14:paraId="2148BD87" w14:textId="77777777" w:rsidR="00AE21BD" w:rsidRPr="00AE21BD" w:rsidRDefault="00AE21BD" w:rsidP="00AE21BD">
            <w:pPr>
              <w:spacing w:before="0" w:beforeAutospacing="0" w:after="0" w:afterAutospacing="0"/>
              <w:jc w:val="center"/>
              <w:rPr>
                <w:rFonts w:ascii="Calibri" w:eastAsia="Times New Roman" w:hAnsi="Calibri" w:cs="Calibri"/>
                <w:b/>
                <w:bCs/>
                <w:color w:val="9C6500"/>
                <w:lang w:val="ru-RU" w:eastAsia="ru-RU"/>
              </w:rPr>
            </w:pPr>
            <w:r w:rsidRPr="00AE21BD">
              <w:rPr>
                <w:rFonts w:ascii="Calibri" w:eastAsia="Times New Roman" w:hAnsi="Calibri" w:cs="Calibri"/>
                <w:b/>
                <w:bCs/>
                <w:color w:val="9C6500"/>
                <w:lang w:val="ru-RU" w:eastAsia="ru-RU"/>
              </w:rPr>
              <w:t>33,33</w:t>
            </w:r>
          </w:p>
        </w:tc>
        <w:tc>
          <w:tcPr>
            <w:tcW w:w="784" w:type="dxa"/>
            <w:tcBorders>
              <w:top w:val="single" w:sz="4" w:space="0" w:color="000000"/>
              <w:left w:val="single" w:sz="4" w:space="0" w:color="000000"/>
              <w:bottom w:val="single" w:sz="4" w:space="0" w:color="000000"/>
              <w:right w:val="single" w:sz="4" w:space="0" w:color="000000"/>
            </w:tcBorders>
            <w:shd w:val="clear" w:color="auto" w:fill="FFEB9C"/>
            <w:noWrap/>
            <w:textDirection w:val="btLr"/>
            <w:vAlign w:val="center"/>
            <w:hideMark/>
          </w:tcPr>
          <w:p w14:paraId="7E9BA620" w14:textId="77777777" w:rsidR="00AE21BD" w:rsidRPr="00AE21BD" w:rsidRDefault="00AE21BD" w:rsidP="00AE21BD">
            <w:pPr>
              <w:spacing w:before="0" w:beforeAutospacing="0" w:after="0" w:afterAutospacing="0"/>
              <w:jc w:val="center"/>
              <w:rPr>
                <w:rFonts w:ascii="Calibri" w:eastAsia="Times New Roman" w:hAnsi="Calibri" w:cs="Calibri"/>
                <w:b/>
                <w:bCs/>
                <w:color w:val="9C6500"/>
                <w:lang w:val="ru-RU" w:eastAsia="ru-RU"/>
              </w:rPr>
            </w:pPr>
            <w:r w:rsidRPr="00AE21BD">
              <w:rPr>
                <w:rFonts w:ascii="Calibri" w:eastAsia="Times New Roman" w:hAnsi="Calibri" w:cs="Calibri"/>
                <w:b/>
                <w:bCs/>
                <w:color w:val="9C6500"/>
                <w:lang w:val="ru-RU" w:eastAsia="ru-RU"/>
              </w:rPr>
              <w:t>44,39</w:t>
            </w:r>
          </w:p>
        </w:tc>
      </w:tr>
      <w:tr w:rsidR="00AE21BD" w:rsidRPr="00AE21BD" w14:paraId="6FABF997" w14:textId="77777777" w:rsidTr="00385FC1">
        <w:trPr>
          <w:trHeight w:val="616"/>
        </w:trPr>
        <w:tc>
          <w:tcPr>
            <w:tcW w:w="13287" w:type="dxa"/>
            <w:tcBorders>
              <w:top w:val="nil"/>
              <w:left w:val="single" w:sz="4" w:space="0" w:color="auto"/>
              <w:bottom w:val="single" w:sz="4" w:space="0" w:color="auto"/>
              <w:right w:val="single" w:sz="4" w:space="0" w:color="auto"/>
            </w:tcBorders>
            <w:vAlign w:val="bottom"/>
            <w:hideMark/>
          </w:tcPr>
          <w:p w14:paraId="41B95E0E" w14:textId="77777777" w:rsidR="00AE21BD" w:rsidRPr="00AE21BD" w:rsidRDefault="00AE21BD" w:rsidP="00AE21BD">
            <w:pPr>
              <w:spacing w:before="0" w:beforeAutospacing="0" w:after="0" w:afterAutospacing="0"/>
              <w:rPr>
                <w:rFonts w:ascii="Calibri" w:eastAsia="Times New Roman" w:hAnsi="Calibri" w:cs="Calibri"/>
                <w:color w:val="000000"/>
                <w:sz w:val="20"/>
                <w:szCs w:val="20"/>
                <w:lang w:val="ru-RU" w:eastAsia="ru-RU"/>
              </w:rPr>
            </w:pPr>
            <w:r w:rsidRPr="00AE21BD">
              <w:rPr>
                <w:rFonts w:ascii="Calibri" w:eastAsia="Times New Roman" w:hAnsi="Calibri" w:cs="Calibri"/>
                <w:color w:val="000000"/>
                <w:sz w:val="20"/>
                <w:szCs w:val="20"/>
                <w:lang w:val="ru-RU" w:eastAsia="ru-RU"/>
              </w:rPr>
              <w:t xml:space="preserve">15.2. Умение на основе данной </w:t>
            </w:r>
            <w:proofErr w:type="gramStart"/>
            <w:r w:rsidRPr="00AE21BD">
              <w:rPr>
                <w:rFonts w:ascii="Calibri" w:eastAsia="Times New Roman" w:hAnsi="Calibri" w:cs="Calibri"/>
                <w:color w:val="000000"/>
                <w:sz w:val="20"/>
                <w:szCs w:val="20"/>
                <w:lang w:val="ru-RU" w:eastAsia="ru-RU"/>
              </w:rPr>
              <w:t>информации  и</w:t>
            </w:r>
            <w:proofErr w:type="gramEnd"/>
            <w:r w:rsidRPr="00AE21BD">
              <w:rPr>
                <w:rFonts w:ascii="Calibri" w:eastAsia="Times New Roman" w:hAnsi="Calibri" w:cs="Calibri"/>
                <w:color w:val="000000"/>
                <w:sz w:val="20"/>
                <w:szCs w:val="20"/>
                <w:lang w:val="ru-RU" w:eastAsia="ru-RU"/>
              </w:rPr>
              <w:t xml:space="preserve"> собственного жизненного опыта обучающихся определять конкретную жизненную ситуацию для адекватной интерпретации данной информации, соблюдая при письме изученные орфографические и пунктуационные нормы. Интерпретация содержащейся в тексте информации</w:t>
            </w:r>
          </w:p>
        </w:tc>
        <w:tc>
          <w:tcPr>
            <w:tcW w:w="594" w:type="dxa"/>
            <w:tcBorders>
              <w:top w:val="nil"/>
              <w:left w:val="nil"/>
              <w:bottom w:val="single" w:sz="4" w:space="0" w:color="000000"/>
              <w:right w:val="single" w:sz="4" w:space="0" w:color="000000"/>
            </w:tcBorders>
            <w:noWrap/>
            <w:textDirection w:val="btLr"/>
            <w:vAlign w:val="center"/>
            <w:hideMark/>
          </w:tcPr>
          <w:p w14:paraId="7F5A109B" w14:textId="77777777" w:rsidR="00AE21BD" w:rsidRPr="00AE21BD" w:rsidRDefault="00AE21BD" w:rsidP="00AE21BD">
            <w:pPr>
              <w:spacing w:before="0" w:beforeAutospacing="0" w:after="0" w:afterAutospacing="0"/>
              <w:jc w:val="center"/>
              <w:rPr>
                <w:rFonts w:ascii="Calibri" w:eastAsia="Times New Roman" w:hAnsi="Calibri" w:cs="Calibri"/>
                <w:color w:val="000000"/>
                <w:sz w:val="16"/>
                <w:szCs w:val="16"/>
                <w:lang w:val="ru-RU" w:eastAsia="ru-RU"/>
              </w:rPr>
            </w:pPr>
            <w:r w:rsidRPr="00AE21BD">
              <w:rPr>
                <w:rFonts w:ascii="Calibri" w:eastAsia="Times New Roman" w:hAnsi="Calibri" w:cs="Calibri"/>
                <w:color w:val="000000"/>
                <w:sz w:val="16"/>
                <w:szCs w:val="16"/>
                <w:lang w:val="ru-RU" w:eastAsia="ru-RU"/>
              </w:rPr>
              <w:t>1</w:t>
            </w:r>
          </w:p>
        </w:tc>
        <w:tc>
          <w:tcPr>
            <w:tcW w:w="498" w:type="dxa"/>
            <w:tcBorders>
              <w:top w:val="single" w:sz="4" w:space="0" w:color="000000"/>
              <w:left w:val="single" w:sz="4" w:space="0" w:color="000000"/>
              <w:bottom w:val="single" w:sz="4" w:space="0" w:color="000000"/>
              <w:right w:val="single" w:sz="4" w:space="0" w:color="000000"/>
            </w:tcBorders>
            <w:shd w:val="clear" w:color="auto" w:fill="FFEB9C"/>
            <w:noWrap/>
            <w:textDirection w:val="btLr"/>
            <w:vAlign w:val="center"/>
            <w:hideMark/>
          </w:tcPr>
          <w:p w14:paraId="3D3BFC20" w14:textId="77777777" w:rsidR="00AE21BD" w:rsidRPr="00AE21BD" w:rsidRDefault="00AE21BD" w:rsidP="00AE21BD">
            <w:pPr>
              <w:spacing w:before="0" w:beforeAutospacing="0" w:after="0" w:afterAutospacing="0"/>
              <w:jc w:val="center"/>
              <w:rPr>
                <w:rFonts w:ascii="Calibri" w:eastAsia="Times New Roman" w:hAnsi="Calibri" w:cs="Calibri"/>
                <w:b/>
                <w:bCs/>
                <w:color w:val="9C6500"/>
                <w:lang w:val="ru-RU" w:eastAsia="ru-RU"/>
              </w:rPr>
            </w:pPr>
            <w:r w:rsidRPr="00AE21BD">
              <w:rPr>
                <w:rFonts w:ascii="Calibri" w:eastAsia="Times New Roman" w:hAnsi="Calibri" w:cs="Calibri"/>
                <w:b/>
                <w:bCs/>
                <w:color w:val="9C6500"/>
                <w:lang w:val="ru-RU" w:eastAsia="ru-RU"/>
              </w:rPr>
              <w:t>66,67</w:t>
            </w:r>
          </w:p>
        </w:tc>
        <w:tc>
          <w:tcPr>
            <w:tcW w:w="784" w:type="dxa"/>
            <w:tcBorders>
              <w:top w:val="single" w:sz="4" w:space="0" w:color="000000"/>
              <w:left w:val="single" w:sz="4" w:space="0" w:color="000000"/>
              <w:bottom w:val="single" w:sz="4" w:space="0" w:color="000000"/>
              <w:right w:val="single" w:sz="4" w:space="0" w:color="000000"/>
            </w:tcBorders>
            <w:shd w:val="clear" w:color="auto" w:fill="FFEB9C"/>
            <w:noWrap/>
            <w:textDirection w:val="btLr"/>
            <w:vAlign w:val="center"/>
            <w:hideMark/>
          </w:tcPr>
          <w:p w14:paraId="41442E2B" w14:textId="77777777" w:rsidR="00AE21BD" w:rsidRPr="00AE21BD" w:rsidRDefault="00AE21BD" w:rsidP="00AE21BD">
            <w:pPr>
              <w:spacing w:before="0" w:beforeAutospacing="0" w:after="0" w:afterAutospacing="0"/>
              <w:jc w:val="center"/>
              <w:rPr>
                <w:rFonts w:ascii="Calibri" w:eastAsia="Times New Roman" w:hAnsi="Calibri" w:cs="Calibri"/>
                <w:b/>
                <w:bCs/>
                <w:color w:val="9C6500"/>
                <w:lang w:val="ru-RU" w:eastAsia="ru-RU"/>
              </w:rPr>
            </w:pPr>
            <w:r w:rsidRPr="00AE21BD">
              <w:rPr>
                <w:rFonts w:ascii="Calibri" w:eastAsia="Times New Roman" w:hAnsi="Calibri" w:cs="Calibri"/>
                <w:b/>
                <w:bCs/>
                <w:color w:val="9C6500"/>
                <w:lang w:val="ru-RU" w:eastAsia="ru-RU"/>
              </w:rPr>
              <w:t>40,52</w:t>
            </w:r>
          </w:p>
        </w:tc>
      </w:tr>
    </w:tbl>
    <w:p w14:paraId="62E0C6B6" w14:textId="77777777" w:rsidR="00AE21BD" w:rsidRPr="00AE21BD" w:rsidRDefault="00AE21BD">
      <w:pPr>
        <w:rPr>
          <w:rFonts w:hAnsi="Times New Roman" w:cs="Times New Roman"/>
          <w:color w:val="000000"/>
          <w:sz w:val="24"/>
          <w:szCs w:val="24"/>
          <w:lang w:val="ru-RU"/>
        </w:rPr>
      </w:pPr>
    </w:p>
    <w:p w14:paraId="54BB7C1C" w14:textId="77777777" w:rsidR="00BB27B2" w:rsidRDefault="004A5CBB">
      <w:pPr>
        <w:jc w:val="center"/>
        <w:rPr>
          <w:rFonts w:hAnsi="Times New Roman" w:cs="Times New Roman"/>
          <w:b/>
          <w:bCs/>
          <w:color w:val="000000"/>
          <w:sz w:val="24"/>
          <w:szCs w:val="24"/>
          <w:lang w:val="ru-RU"/>
        </w:rPr>
      </w:pPr>
      <w:r w:rsidRPr="008D3444">
        <w:rPr>
          <w:rFonts w:hAnsi="Times New Roman" w:cs="Times New Roman"/>
          <w:b/>
          <w:bCs/>
          <w:color w:val="000000"/>
          <w:sz w:val="24"/>
          <w:szCs w:val="24"/>
          <w:lang w:val="ru-RU"/>
        </w:rPr>
        <w:t>Математика</w:t>
      </w:r>
    </w:p>
    <w:p w14:paraId="714FDE5F" w14:textId="2012D05C" w:rsidR="00AE21BD" w:rsidRPr="00AE21BD" w:rsidRDefault="00AE21BD">
      <w:pPr>
        <w:jc w:val="center"/>
        <w:rPr>
          <w:rFonts w:hAnsi="Times New Roman" w:cs="Times New Roman"/>
          <w:color w:val="000000"/>
          <w:sz w:val="24"/>
          <w:szCs w:val="24"/>
          <w:lang w:val="ru-RU"/>
        </w:rPr>
      </w:pPr>
      <w:r w:rsidRPr="00AE21BD">
        <w:rPr>
          <w:rFonts w:ascii="Times New Roman" w:eastAsia="Calibri" w:hAnsi="Times New Roman" w:cs="Times New Roman"/>
          <w:color w:val="000000"/>
          <w:sz w:val="24"/>
          <w:szCs w:val="24"/>
          <w:lang w:val="ru-RU"/>
        </w:rPr>
        <w:t>Качество знаний по району составило 78,44 % (по области – 76,95%), успеваемость по району – 99,54 % (по области – 99,62%).</w:t>
      </w:r>
    </w:p>
    <w:tbl>
      <w:tblPr>
        <w:tblW w:w="0" w:type="auto"/>
        <w:tblCellMar>
          <w:top w:w="15" w:type="dxa"/>
          <w:left w:w="15" w:type="dxa"/>
          <w:bottom w:w="15" w:type="dxa"/>
          <w:right w:w="15" w:type="dxa"/>
        </w:tblCellMar>
        <w:tblLook w:val="0600" w:firstRow="0" w:lastRow="0" w:firstColumn="0" w:lastColumn="0" w:noHBand="1" w:noVBand="1"/>
      </w:tblPr>
      <w:tblGrid>
        <w:gridCol w:w="792"/>
        <w:gridCol w:w="1834"/>
        <w:gridCol w:w="624"/>
        <w:gridCol w:w="624"/>
        <w:gridCol w:w="624"/>
        <w:gridCol w:w="624"/>
        <w:gridCol w:w="1160"/>
        <w:gridCol w:w="510"/>
        <w:gridCol w:w="510"/>
        <w:gridCol w:w="510"/>
        <w:gridCol w:w="510"/>
        <w:gridCol w:w="1160"/>
      </w:tblGrid>
      <w:tr w:rsidR="00BB27B2" w14:paraId="3D351B81" w14:textId="77777777" w:rsidTr="00ED4071">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7951D55" w14:textId="77777777" w:rsidR="00BB27B2" w:rsidRDefault="004A5CBB">
            <w:proofErr w:type="spellStart"/>
            <w:r>
              <w:rPr>
                <w:rFonts w:hAnsi="Times New Roman" w:cs="Times New Roman"/>
                <w:b/>
                <w:bCs/>
                <w:color w:val="000000"/>
                <w:sz w:val="24"/>
                <w:szCs w:val="24"/>
              </w:rPr>
              <w:t>Класс</w:t>
            </w:r>
            <w:proofErr w:type="spellEnd"/>
          </w:p>
        </w:tc>
        <w:tc>
          <w:tcPr>
            <w:tcW w:w="1834"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E931394" w14:textId="77777777" w:rsidR="00BB27B2" w:rsidRDefault="004A5CBB">
            <w:proofErr w:type="spellStart"/>
            <w:r>
              <w:rPr>
                <w:rFonts w:hAnsi="Times New Roman" w:cs="Times New Roman"/>
                <w:b/>
                <w:bCs/>
                <w:color w:val="000000"/>
                <w:sz w:val="24"/>
                <w:szCs w:val="24"/>
              </w:rPr>
              <w:t>Учитель</w:t>
            </w:r>
            <w:proofErr w:type="spellEnd"/>
          </w:p>
        </w:tc>
        <w:tc>
          <w:tcPr>
            <w:tcW w:w="2496"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B62FC78" w14:textId="77777777" w:rsidR="00BB27B2" w:rsidRDefault="004A5CBB">
            <w:proofErr w:type="spellStart"/>
            <w:r>
              <w:rPr>
                <w:rFonts w:hAnsi="Times New Roman" w:cs="Times New Roman"/>
                <w:b/>
                <w:bCs/>
                <w:color w:val="000000"/>
                <w:sz w:val="24"/>
                <w:szCs w:val="24"/>
              </w:rPr>
              <w:t>Итоги</w:t>
            </w:r>
            <w:proofErr w:type="spellEnd"/>
            <w:r>
              <w:rPr>
                <w:rFonts w:hAnsi="Times New Roman" w:cs="Times New Roman"/>
                <w:b/>
                <w:bCs/>
                <w:color w:val="000000"/>
                <w:sz w:val="24"/>
                <w:szCs w:val="24"/>
              </w:rPr>
              <w:t xml:space="preserve"> </w:t>
            </w:r>
            <w:r w:rsidR="00C86517">
              <w:rPr>
                <w:rFonts w:hAnsi="Times New Roman" w:cs="Times New Roman"/>
                <w:b/>
                <w:bCs/>
                <w:color w:val="000000"/>
                <w:sz w:val="24"/>
                <w:szCs w:val="24"/>
                <w:lang w:val="ru-RU"/>
              </w:rPr>
              <w:t xml:space="preserve">3 четверти </w:t>
            </w:r>
            <w:r>
              <w:rPr>
                <w:rFonts w:hAnsi="Times New Roman" w:cs="Times New Roman"/>
                <w:b/>
                <w:bCs/>
                <w:color w:val="000000"/>
                <w:sz w:val="24"/>
                <w:szCs w:val="24"/>
              </w:rPr>
              <w:t xml:space="preserve">2023/24 </w:t>
            </w:r>
            <w:proofErr w:type="spellStart"/>
            <w:r>
              <w:rPr>
                <w:rFonts w:hAnsi="Times New Roman" w:cs="Times New Roman"/>
                <w:b/>
                <w:bCs/>
                <w:color w:val="000000"/>
                <w:sz w:val="24"/>
                <w:szCs w:val="24"/>
              </w:rPr>
              <w:t>уч</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года</w:t>
            </w:r>
            <w:proofErr w:type="spellEnd"/>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F7C4A0E" w14:textId="77777777" w:rsidR="00BB27B2" w:rsidRDefault="004A5CBB">
            <w:proofErr w:type="spellStart"/>
            <w:r>
              <w:rPr>
                <w:rFonts w:hAnsi="Times New Roman" w:cs="Times New Roman"/>
                <w:b/>
                <w:bCs/>
                <w:color w:val="000000"/>
                <w:sz w:val="24"/>
                <w:szCs w:val="24"/>
              </w:rPr>
              <w:t>Качество</w:t>
            </w:r>
            <w:proofErr w:type="spellEnd"/>
            <w:r>
              <w:br/>
            </w:r>
            <w:proofErr w:type="spellStart"/>
            <w:r>
              <w:rPr>
                <w:rFonts w:hAnsi="Times New Roman" w:cs="Times New Roman"/>
                <w:b/>
                <w:bCs/>
                <w:color w:val="000000"/>
                <w:sz w:val="24"/>
                <w:szCs w:val="24"/>
              </w:rPr>
              <w:t>знаний</w:t>
            </w:r>
            <w:proofErr w:type="spellEnd"/>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E31D959" w14:textId="77777777" w:rsidR="00BB27B2" w:rsidRDefault="004A5CBB">
            <w:proofErr w:type="spellStart"/>
            <w:r>
              <w:rPr>
                <w:rFonts w:hAnsi="Times New Roman" w:cs="Times New Roman"/>
                <w:b/>
                <w:bCs/>
                <w:color w:val="000000"/>
                <w:sz w:val="24"/>
                <w:szCs w:val="24"/>
              </w:rPr>
              <w:t>Итоги</w:t>
            </w:r>
            <w:proofErr w:type="spellEnd"/>
            <w:r>
              <w:rPr>
                <w:rFonts w:hAnsi="Times New Roman" w:cs="Times New Roman"/>
                <w:b/>
                <w:bCs/>
                <w:color w:val="000000"/>
                <w:sz w:val="24"/>
                <w:szCs w:val="24"/>
              </w:rPr>
              <w:t xml:space="preserve"> ВПР</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96BF223" w14:textId="77777777" w:rsidR="00BB27B2" w:rsidRDefault="004A5CBB">
            <w:proofErr w:type="spellStart"/>
            <w:r>
              <w:rPr>
                <w:rFonts w:hAnsi="Times New Roman" w:cs="Times New Roman"/>
                <w:b/>
                <w:bCs/>
                <w:color w:val="000000"/>
                <w:sz w:val="24"/>
                <w:szCs w:val="24"/>
              </w:rPr>
              <w:t>Качество</w:t>
            </w:r>
            <w:proofErr w:type="spellEnd"/>
            <w:r>
              <w:br/>
            </w:r>
            <w:proofErr w:type="spellStart"/>
            <w:r>
              <w:rPr>
                <w:rFonts w:hAnsi="Times New Roman" w:cs="Times New Roman"/>
                <w:b/>
                <w:bCs/>
                <w:color w:val="000000"/>
                <w:sz w:val="24"/>
                <w:szCs w:val="24"/>
              </w:rPr>
              <w:t>знаний</w:t>
            </w:r>
            <w:proofErr w:type="spellEnd"/>
          </w:p>
        </w:tc>
      </w:tr>
      <w:tr w:rsidR="00BB27B2" w14:paraId="7469E37F" w14:textId="77777777" w:rsidTr="00ED4071">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96D0831" w14:textId="77777777" w:rsidR="00BB27B2" w:rsidRDefault="00BB27B2">
            <w:pPr>
              <w:ind w:left="75" w:right="75"/>
              <w:rPr>
                <w:rFonts w:hAnsi="Times New Roman" w:cs="Times New Roman"/>
                <w:color w:val="000000"/>
                <w:sz w:val="24"/>
                <w:szCs w:val="24"/>
              </w:rPr>
            </w:pPr>
          </w:p>
        </w:tc>
        <w:tc>
          <w:tcPr>
            <w:tcW w:w="1834"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6E021F5" w14:textId="77777777" w:rsidR="00BB27B2" w:rsidRDefault="00BB27B2">
            <w:pPr>
              <w:ind w:left="75" w:right="75"/>
              <w:rPr>
                <w:rFonts w:hAnsi="Times New Roman" w:cs="Times New Roman"/>
                <w:color w:val="000000"/>
                <w:sz w:val="24"/>
                <w:szCs w:val="24"/>
              </w:rPr>
            </w:pPr>
          </w:p>
        </w:tc>
        <w:tc>
          <w:tcPr>
            <w:tcW w:w="2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F838BE4" w14:textId="77777777" w:rsidR="00BB27B2" w:rsidRDefault="004A5CBB">
            <w:r>
              <w:rPr>
                <w:rFonts w:hAnsi="Times New Roman" w:cs="Times New Roman"/>
                <w:b/>
                <w:bCs/>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49AAC80" w14:textId="77777777" w:rsidR="00BB27B2" w:rsidRDefault="004A5CBB">
            <w:r>
              <w:rPr>
                <w:rFonts w:hAnsi="Times New Roman" w:cs="Times New Roman"/>
                <w:b/>
                <w:bCs/>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CD8A24F" w14:textId="77777777" w:rsidR="00BB27B2" w:rsidRDefault="004A5CBB">
            <w:r>
              <w:rPr>
                <w:rFonts w:hAnsi="Times New Roman" w:cs="Times New Roman"/>
                <w:b/>
                <w:bCs/>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DD79B9F" w14:textId="77777777" w:rsidR="00BB27B2" w:rsidRDefault="004A5CBB">
            <w:r>
              <w:rPr>
                <w:rFonts w:hAnsi="Times New Roman" w:cs="Times New Roman"/>
                <w:b/>
                <w:bCs/>
                <w:color w:val="000000"/>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37A0464" w14:textId="77777777" w:rsidR="00BB27B2" w:rsidRDefault="00BB27B2">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B07642A" w14:textId="77777777" w:rsidR="00BB27B2" w:rsidRDefault="004A5CBB">
            <w:r>
              <w:rPr>
                <w:rFonts w:hAnsi="Times New Roman" w:cs="Times New Roman"/>
                <w:b/>
                <w:bCs/>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59A986B" w14:textId="77777777" w:rsidR="00BB27B2" w:rsidRDefault="004A5CBB">
            <w:r>
              <w:rPr>
                <w:rFonts w:hAnsi="Times New Roman" w:cs="Times New Roman"/>
                <w:b/>
                <w:bCs/>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6D60FB2" w14:textId="77777777" w:rsidR="00BB27B2" w:rsidRDefault="004A5CBB">
            <w:r>
              <w:rPr>
                <w:rFonts w:hAnsi="Times New Roman" w:cs="Times New Roman"/>
                <w:b/>
                <w:bCs/>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D24FCCC" w14:textId="77777777" w:rsidR="00BB27B2" w:rsidRDefault="004A5CBB">
            <w:r>
              <w:rPr>
                <w:rFonts w:hAnsi="Times New Roman" w:cs="Times New Roman"/>
                <w:b/>
                <w:bCs/>
                <w:color w:val="000000"/>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F0315D8" w14:textId="77777777" w:rsidR="00BB27B2" w:rsidRDefault="00BB27B2">
            <w:pPr>
              <w:ind w:left="75" w:right="75"/>
              <w:rPr>
                <w:rFonts w:hAnsi="Times New Roman" w:cs="Times New Roman"/>
                <w:color w:val="000000"/>
                <w:sz w:val="24"/>
                <w:szCs w:val="24"/>
              </w:rPr>
            </w:pPr>
          </w:p>
        </w:tc>
      </w:tr>
      <w:tr w:rsidR="00C86517" w14:paraId="163239E5" w14:textId="77777777" w:rsidTr="00ED407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D496BC9" w14:textId="2988043D" w:rsidR="00C86517" w:rsidRPr="00766B37" w:rsidRDefault="00C86517">
            <w:pPr>
              <w:rPr>
                <w:lang w:val="ru-RU"/>
              </w:rPr>
            </w:pPr>
            <w:r>
              <w:rPr>
                <w:rFonts w:hAnsi="Times New Roman" w:cs="Times New Roman"/>
                <w:color w:val="000000"/>
                <w:sz w:val="24"/>
                <w:szCs w:val="24"/>
              </w:rPr>
              <w:t>4</w:t>
            </w:r>
          </w:p>
        </w:tc>
        <w:tc>
          <w:tcPr>
            <w:tcW w:w="18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4B8C02F" w14:textId="69F63367" w:rsidR="00C86517" w:rsidRPr="00975D2C" w:rsidRDefault="00766B37" w:rsidP="002D4A3C">
            <w:pPr>
              <w:rPr>
                <w:lang w:val="ru-RU"/>
              </w:rPr>
            </w:pPr>
            <w:r>
              <w:rPr>
                <w:rFonts w:hAnsi="Times New Roman" w:cs="Times New Roman"/>
                <w:color w:val="000000"/>
                <w:sz w:val="24"/>
                <w:szCs w:val="24"/>
                <w:lang w:val="ru-RU"/>
              </w:rPr>
              <w:t>Юрченко О.Н.</w:t>
            </w:r>
          </w:p>
        </w:tc>
        <w:tc>
          <w:tcPr>
            <w:tcW w:w="2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EB18D76" w14:textId="77777777" w:rsidR="00C86517" w:rsidRPr="00C86517" w:rsidRDefault="00C86517" w:rsidP="00C86517">
            <w:pPr>
              <w:jc w:val="center"/>
              <w:rPr>
                <w:lang w:val="ru-RU"/>
              </w:rPr>
            </w:pPr>
            <w:r>
              <w:rPr>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C8CBF28" w14:textId="2D94FE35" w:rsidR="00C86517" w:rsidRPr="00C86517" w:rsidRDefault="00766B37" w:rsidP="00C86517">
            <w:pPr>
              <w:jc w:val="center"/>
              <w:rPr>
                <w:lang w:val="ru-RU"/>
              </w:rPr>
            </w:pPr>
            <w:r>
              <w:rPr>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E8E52D3" w14:textId="4ECC6ABB" w:rsidR="00C86517" w:rsidRPr="00C86517" w:rsidRDefault="00766B37" w:rsidP="00C86517">
            <w:pPr>
              <w:jc w:val="center"/>
              <w:rPr>
                <w:lang w:val="ru-RU"/>
              </w:rPr>
            </w:pPr>
            <w:r>
              <w:rPr>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50C34B4" w14:textId="77777777" w:rsidR="00C86517" w:rsidRPr="00C86517" w:rsidRDefault="00C86517" w:rsidP="00C86517">
            <w:pPr>
              <w:jc w:val="center"/>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04EC53E" w14:textId="0868A685" w:rsidR="00C86517" w:rsidRDefault="00C86517" w:rsidP="00F36BEB">
            <w:pPr>
              <w:jc w:val="center"/>
            </w:pPr>
            <w:r>
              <w:rPr>
                <w:rFonts w:hAnsi="Times New Roman" w:cs="Times New Roman"/>
                <w:color w:val="000000"/>
                <w:sz w:val="24"/>
                <w:szCs w:val="24"/>
                <w:lang w:val="ru-RU"/>
              </w:rPr>
              <w:t>6</w:t>
            </w:r>
            <w:r w:rsidR="00766B37">
              <w:rPr>
                <w:rFonts w:hAnsi="Times New Roman" w:cs="Times New Roman"/>
                <w:color w:val="000000"/>
                <w:sz w:val="24"/>
                <w:szCs w:val="24"/>
                <w:lang w:val="ru-RU"/>
              </w:rPr>
              <w:t>6,6</w:t>
            </w:r>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8F1ABEB" w14:textId="0592A5B0" w:rsidR="00C86517" w:rsidRPr="00F36BEB" w:rsidRDefault="00766B37" w:rsidP="00F36BEB">
            <w:pPr>
              <w:jc w:val="center"/>
              <w:rPr>
                <w:lang w:val="ru-RU"/>
              </w:rPr>
            </w:pPr>
            <w:r>
              <w:rPr>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A5D52C0" w14:textId="047F8366" w:rsidR="00C86517" w:rsidRPr="00F36BEB" w:rsidRDefault="00766B37" w:rsidP="00F36BEB">
            <w:pPr>
              <w:jc w:val="center"/>
              <w:rPr>
                <w:lang w:val="ru-RU"/>
              </w:rPr>
            </w:pPr>
            <w:r>
              <w:rPr>
                <w:lang w:val="ru-RU"/>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93C7DAC" w14:textId="049CB92D" w:rsidR="00C86517" w:rsidRPr="00F36BEB" w:rsidRDefault="00766B37" w:rsidP="00F36BEB">
            <w:pPr>
              <w:jc w:val="center"/>
              <w:rPr>
                <w:lang w:val="ru-RU"/>
              </w:rPr>
            </w:pPr>
            <w:r>
              <w:rPr>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0ADF4DE" w14:textId="77777777" w:rsidR="00C86517" w:rsidRPr="00F36BEB" w:rsidRDefault="00F36BEB" w:rsidP="00F36BEB">
            <w:pPr>
              <w:jc w:val="center"/>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C97CA21" w14:textId="48DAD09B" w:rsidR="00C86517" w:rsidRDefault="0011322D" w:rsidP="00F36BEB">
            <w:pPr>
              <w:jc w:val="center"/>
            </w:pPr>
            <w:r>
              <w:rPr>
                <w:rFonts w:hAnsi="Times New Roman" w:cs="Times New Roman"/>
                <w:color w:val="000000"/>
                <w:sz w:val="24"/>
                <w:szCs w:val="24"/>
                <w:lang w:val="ru-RU"/>
              </w:rPr>
              <w:t>77,7</w:t>
            </w:r>
            <w:r w:rsidR="00C86517">
              <w:rPr>
                <w:rFonts w:hAnsi="Times New Roman" w:cs="Times New Roman"/>
                <w:color w:val="000000"/>
                <w:sz w:val="24"/>
                <w:szCs w:val="24"/>
              </w:rPr>
              <w:t>%</w:t>
            </w:r>
          </w:p>
        </w:tc>
      </w:tr>
    </w:tbl>
    <w:p w14:paraId="12224D2D" w14:textId="09C1B39D" w:rsidR="00192EA5" w:rsidRDefault="004A5CBB" w:rsidP="00766B37">
      <w:pPr>
        <w:rPr>
          <w:rFonts w:hAnsi="Times New Roman" w:cs="Times New Roman"/>
          <w:sz w:val="24"/>
          <w:szCs w:val="24"/>
          <w:lang w:val="ru-RU"/>
        </w:rPr>
      </w:pPr>
      <w:r w:rsidRPr="00D63ED5">
        <w:rPr>
          <w:rFonts w:hAnsi="Times New Roman" w:cs="Times New Roman"/>
          <w:b/>
          <w:bCs/>
          <w:color w:val="000000"/>
          <w:sz w:val="24"/>
          <w:szCs w:val="24"/>
          <w:lang w:val="ru-RU"/>
        </w:rPr>
        <w:t>Вывод:</w:t>
      </w:r>
      <w:r w:rsidRPr="004A5CBB">
        <w:rPr>
          <w:rFonts w:hAnsi="Times New Roman" w:cs="Times New Roman"/>
          <w:color w:val="000000"/>
          <w:sz w:val="24"/>
          <w:szCs w:val="24"/>
          <w:lang w:val="ru-RU"/>
        </w:rPr>
        <w:t xml:space="preserve"> </w:t>
      </w:r>
      <w:r w:rsidR="00766B37" w:rsidRPr="00766B37">
        <w:rPr>
          <w:rFonts w:hAnsi="Times New Roman" w:cs="Times New Roman"/>
          <w:color w:val="000000"/>
          <w:sz w:val="24"/>
          <w:szCs w:val="24"/>
          <w:lang w:val="ru-RU"/>
        </w:rPr>
        <w:t>понизили (</w:t>
      </w:r>
      <w:proofErr w:type="spellStart"/>
      <w:r w:rsidR="00766B37" w:rsidRPr="00766B37">
        <w:rPr>
          <w:rFonts w:hAnsi="Times New Roman" w:cs="Times New Roman"/>
          <w:color w:val="000000"/>
          <w:sz w:val="24"/>
          <w:szCs w:val="24"/>
          <w:lang w:val="ru-RU"/>
        </w:rPr>
        <w:t>отм</w:t>
      </w:r>
      <w:proofErr w:type="spellEnd"/>
      <w:r w:rsidR="00766B37" w:rsidRPr="00766B37">
        <w:rPr>
          <w:rFonts w:hAnsi="Times New Roman" w:cs="Times New Roman"/>
          <w:color w:val="000000"/>
          <w:sz w:val="24"/>
          <w:szCs w:val="24"/>
          <w:lang w:val="ru-RU"/>
        </w:rPr>
        <w:t xml:space="preserve">. </w:t>
      </w:r>
      <w:proofErr w:type="gramStart"/>
      <w:r w:rsidR="00766B37" w:rsidRPr="00766B37">
        <w:rPr>
          <w:rFonts w:hAnsi="Times New Roman" w:cs="Times New Roman"/>
          <w:color w:val="000000"/>
          <w:sz w:val="24"/>
          <w:szCs w:val="24"/>
          <w:lang w:val="ru-RU"/>
        </w:rPr>
        <w:t xml:space="preserve">&lt; </w:t>
      </w:r>
      <w:proofErr w:type="spellStart"/>
      <w:r w:rsidR="00766B37" w:rsidRPr="00766B37">
        <w:rPr>
          <w:rFonts w:hAnsi="Times New Roman" w:cs="Times New Roman"/>
          <w:color w:val="000000"/>
          <w:sz w:val="24"/>
          <w:szCs w:val="24"/>
          <w:lang w:val="ru-RU"/>
        </w:rPr>
        <w:t>отм</w:t>
      </w:r>
      <w:proofErr w:type="spellEnd"/>
      <w:proofErr w:type="gramEnd"/>
      <w:r w:rsidR="00766B37" w:rsidRPr="00766B37">
        <w:rPr>
          <w:rFonts w:hAnsi="Times New Roman" w:cs="Times New Roman"/>
          <w:color w:val="000000"/>
          <w:sz w:val="24"/>
          <w:szCs w:val="24"/>
          <w:lang w:val="ru-RU"/>
        </w:rPr>
        <w:t>. по журналу) – 11,1 % обучающихся; подтвердили (</w:t>
      </w:r>
      <w:proofErr w:type="spellStart"/>
      <w:r w:rsidR="00766B37" w:rsidRPr="00766B37">
        <w:rPr>
          <w:rFonts w:hAnsi="Times New Roman" w:cs="Times New Roman"/>
          <w:color w:val="000000"/>
          <w:sz w:val="24"/>
          <w:szCs w:val="24"/>
          <w:lang w:val="ru-RU"/>
        </w:rPr>
        <w:t>отм</w:t>
      </w:r>
      <w:proofErr w:type="spellEnd"/>
      <w:r w:rsidR="00766B37" w:rsidRPr="00766B37">
        <w:rPr>
          <w:rFonts w:hAnsi="Times New Roman" w:cs="Times New Roman"/>
          <w:color w:val="000000"/>
          <w:sz w:val="24"/>
          <w:szCs w:val="24"/>
          <w:lang w:val="ru-RU"/>
        </w:rPr>
        <w:t xml:space="preserve">. = </w:t>
      </w:r>
      <w:proofErr w:type="spellStart"/>
      <w:r w:rsidR="00766B37" w:rsidRPr="00766B37">
        <w:rPr>
          <w:rFonts w:hAnsi="Times New Roman" w:cs="Times New Roman"/>
          <w:color w:val="000000"/>
          <w:sz w:val="24"/>
          <w:szCs w:val="24"/>
          <w:lang w:val="ru-RU"/>
        </w:rPr>
        <w:t>отм</w:t>
      </w:r>
      <w:proofErr w:type="spellEnd"/>
      <w:r w:rsidR="00766B37" w:rsidRPr="00766B37">
        <w:rPr>
          <w:rFonts w:hAnsi="Times New Roman" w:cs="Times New Roman"/>
          <w:color w:val="000000"/>
          <w:sz w:val="24"/>
          <w:szCs w:val="24"/>
          <w:lang w:val="ru-RU"/>
        </w:rPr>
        <w:t>. по журналу) – 77,7 % обучающихся; повысили (</w:t>
      </w:r>
      <w:proofErr w:type="spellStart"/>
      <w:r w:rsidR="00766B37" w:rsidRPr="00766B37">
        <w:rPr>
          <w:rFonts w:hAnsi="Times New Roman" w:cs="Times New Roman"/>
          <w:color w:val="000000"/>
          <w:sz w:val="24"/>
          <w:szCs w:val="24"/>
          <w:lang w:val="ru-RU"/>
        </w:rPr>
        <w:t>отм</w:t>
      </w:r>
      <w:proofErr w:type="spellEnd"/>
      <w:r w:rsidR="00766B37" w:rsidRPr="00766B37">
        <w:rPr>
          <w:rFonts w:hAnsi="Times New Roman" w:cs="Times New Roman"/>
          <w:color w:val="000000"/>
          <w:sz w:val="24"/>
          <w:szCs w:val="24"/>
          <w:lang w:val="ru-RU"/>
        </w:rPr>
        <w:t xml:space="preserve">. &gt; </w:t>
      </w:r>
      <w:proofErr w:type="spellStart"/>
      <w:r w:rsidR="00766B37" w:rsidRPr="00766B37">
        <w:rPr>
          <w:rFonts w:hAnsi="Times New Roman" w:cs="Times New Roman"/>
          <w:color w:val="000000"/>
          <w:sz w:val="24"/>
          <w:szCs w:val="24"/>
          <w:lang w:val="ru-RU"/>
        </w:rPr>
        <w:t>отм</w:t>
      </w:r>
      <w:proofErr w:type="spellEnd"/>
      <w:r w:rsidR="00766B37" w:rsidRPr="00766B37">
        <w:rPr>
          <w:rFonts w:hAnsi="Times New Roman" w:cs="Times New Roman"/>
          <w:color w:val="000000"/>
          <w:sz w:val="24"/>
          <w:szCs w:val="24"/>
          <w:lang w:val="ru-RU"/>
        </w:rPr>
        <w:t>. по журналу) – 11,1% обучающихся.</w:t>
      </w:r>
      <w:r w:rsidR="00ED4071">
        <w:rPr>
          <w:rFonts w:hAnsi="Times New Roman" w:cs="Times New Roman"/>
          <w:color w:val="000000"/>
          <w:sz w:val="24"/>
          <w:szCs w:val="24"/>
          <w:lang w:val="ru-RU"/>
        </w:rPr>
        <w:t xml:space="preserve">   </w:t>
      </w:r>
      <w:r w:rsidR="00192EA5" w:rsidRPr="00192EA5">
        <w:rPr>
          <w:rFonts w:hAnsi="Times New Roman" w:cs="Times New Roman"/>
          <w:sz w:val="24"/>
          <w:szCs w:val="24"/>
          <w:lang w:val="ru-RU"/>
        </w:rPr>
        <w:t>Сравнительный анализ образовательных результатов обучающихся по итогам 3 четверти 2023/24</w:t>
      </w:r>
      <w:r w:rsidR="00192EA5" w:rsidRPr="00192EA5">
        <w:rPr>
          <w:rFonts w:hAnsi="Times New Roman" w:cs="Times New Roman"/>
          <w:sz w:val="24"/>
          <w:szCs w:val="24"/>
        </w:rPr>
        <w:t> </w:t>
      </w:r>
      <w:r w:rsidR="00192EA5" w:rsidRPr="00192EA5">
        <w:rPr>
          <w:rFonts w:hAnsi="Times New Roman" w:cs="Times New Roman"/>
          <w:sz w:val="24"/>
          <w:szCs w:val="24"/>
          <w:lang w:val="ru-RU"/>
        </w:rPr>
        <w:t>учебного года</w:t>
      </w:r>
      <w:r w:rsidR="00192EA5" w:rsidRPr="00192EA5">
        <w:rPr>
          <w:rFonts w:hAnsi="Times New Roman" w:cs="Times New Roman"/>
          <w:sz w:val="24"/>
          <w:szCs w:val="24"/>
        </w:rPr>
        <w:t> </w:t>
      </w:r>
      <w:r w:rsidR="00192EA5" w:rsidRPr="00192EA5">
        <w:rPr>
          <w:rFonts w:hAnsi="Times New Roman" w:cs="Times New Roman"/>
          <w:sz w:val="24"/>
          <w:szCs w:val="24"/>
          <w:lang w:val="ru-RU"/>
        </w:rPr>
        <w:t>и ВПР-2024</w:t>
      </w:r>
      <w:r w:rsidR="00192EA5" w:rsidRPr="00192EA5">
        <w:rPr>
          <w:rFonts w:hAnsi="Times New Roman" w:cs="Times New Roman"/>
          <w:sz w:val="24"/>
          <w:szCs w:val="24"/>
        </w:rPr>
        <w:t> </w:t>
      </w:r>
      <w:r w:rsidR="00192EA5" w:rsidRPr="00192EA5">
        <w:rPr>
          <w:rFonts w:hAnsi="Times New Roman" w:cs="Times New Roman"/>
          <w:sz w:val="24"/>
          <w:szCs w:val="24"/>
          <w:lang w:val="ru-RU"/>
        </w:rPr>
        <w:t xml:space="preserve">по </w:t>
      </w:r>
      <w:r w:rsidR="00192EA5">
        <w:rPr>
          <w:rFonts w:hAnsi="Times New Roman" w:cs="Times New Roman"/>
          <w:sz w:val="24"/>
          <w:szCs w:val="24"/>
          <w:lang w:val="ru-RU"/>
        </w:rPr>
        <w:t>математике</w:t>
      </w:r>
      <w:r w:rsidR="00192EA5" w:rsidRPr="00192EA5">
        <w:rPr>
          <w:rFonts w:hAnsi="Times New Roman" w:cs="Times New Roman"/>
          <w:sz w:val="24"/>
          <w:szCs w:val="24"/>
          <w:lang w:val="ru-RU"/>
        </w:rPr>
        <w:t xml:space="preserve"> показал отрицательную динамику уровня обученности обучающихся 4 класса, что говорит о необъективном оценивании образовательных результатов обучающихся</w:t>
      </w:r>
      <w:r w:rsidR="00192EA5" w:rsidRPr="00192EA5">
        <w:rPr>
          <w:rFonts w:hAnsi="Times New Roman" w:cs="Times New Roman"/>
          <w:sz w:val="24"/>
          <w:szCs w:val="24"/>
        </w:rPr>
        <w:t> </w:t>
      </w:r>
      <w:r w:rsidR="00192EA5" w:rsidRPr="00192EA5">
        <w:rPr>
          <w:rFonts w:hAnsi="Times New Roman" w:cs="Times New Roman"/>
          <w:sz w:val="24"/>
          <w:szCs w:val="24"/>
          <w:lang w:val="ru-RU"/>
        </w:rPr>
        <w:t>по предмету.</w:t>
      </w:r>
      <w:r w:rsidR="00192EA5" w:rsidRPr="00192EA5">
        <w:rPr>
          <w:rFonts w:hAnsi="Times New Roman" w:cs="Times New Roman"/>
          <w:sz w:val="24"/>
          <w:szCs w:val="24"/>
        </w:rPr>
        <w:t> </w:t>
      </w:r>
    </w:p>
    <w:p w14:paraId="56FC5C5D" w14:textId="4E4F8847" w:rsidR="0009371D" w:rsidRPr="0009371D" w:rsidRDefault="0009371D" w:rsidP="0009371D">
      <w:pPr>
        <w:autoSpaceDE w:val="0"/>
        <w:autoSpaceDN w:val="0"/>
        <w:adjustRightInd w:val="0"/>
        <w:spacing w:before="0" w:beforeAutospacing="0" w:after="0" w:afterAutospacing="0"/>
        <w:ind w:firstLine="567"/>
        <w:jc w:val="both"/>
        <w:rPr>
          <w:rFonts w:ascii="Times New Roman" w:eastAsia="Times New Roman" w:hAnsi="Times New Roman" w:cs="Times New Roman"/>
          <w:iCs/>
          <w:sz w:val="24"/>
          <w:szCs w:val="24"/>
          <w:lang w:val="ru-RU" w:eastAsia="ru-RU"/>
        </w:rPr>
      </w:pPr>
      <w:r w:rsidRPr="0009371D">
        <w:rPr>
          <w:rFonts w:ascii="Times New Roman" w:eastAsia="Times New Roman" w:hAnsi="Times New Roman" w:cs="Times New Roman"/>
          <w:iCs/>
          <w:sz w:val="24"/>
          <w:szCs w:val="24"/>
          <w:lang w:val="ru-RU" w:eastAsia="ru-RU"/>
        </w:rPr>
        <w:t xml:space="preserve">Наибольшее затруднение у участников ВПР вызвало задания №12 (учащиеся не умеют решать задачи повышенного уровня сложности, в 3-4 действия). Также затруднения вызвали задания №8 (проверяет умение решать текстовые задачи в три-четыре действия), №9 (проверяется уровень овладения основами логического и алгоритмического мышления). Участники ВПР успешно справились с заданиями №№1, 2, </w:t>
      </w:r>
      <w:r>
        <w:rPr>
          <w:rFonts w:ascii="Times New Roman" w:eastAsia="Times New Roman" w:hAnsi="Times New Roman" w:cs="Times New Roman"/>
          <w:iCs/>
          <w:sz w:val="24"/>
          <w:szCs w:val="24"/>
          <w:lang w:val="ru-RU" w:eastAsia="ru-RU"/>
        </w:rPr>
        <w:t>5(1)</w:t>
      </w:r>
      <w:r w:rsidRPr="0009371D">
        <w:rPr>
          <w:rFonts w:ascii="Times New Roman" w:eastAsia="Times New Roman" w:hAnsi="Times New Roman" w:cs="Times New Roman"/>
          <w:iCs/>
          <w:sz w:val="24"/>
          <w:szCs w:val="24"/>
          <w:lang w:val="ru-RU" w:eastAsia="ru-RU"/>
        </w:rPr>
        <w:t>, 6(1), 6(2)</w:t>
      </w:r>
      <w:r>
        <w:rPr>
          <w:rFonts w:ascii="Times New Roman" w:eastAsia="Times New Roman" w:hAnsi="Times New Roman" w:cs="Times New Roman"/>
          <w:iCs/>
          <w:sz w:val="24"/>
          <w:szCs w:val="24"/>
          <w:lang w:val="ru-RU" w:eastAsia="ru-RU"/>
        </w:rPr>
        <w:t>,11.</w:t>
      </w:r>
    </w:p>
    <w:p w14:paraId="69AAC2B4" w14:textId="62ADDFC2" w:rsidR="0009371D" w:rsidRPr="00655F0F" w:rsidRDefault="00655F0F" w:rsidP="00655F0F">
      <w:pPr>
        <w:spacing w:before="0" w:beforeAutospacing="0" w:after="0" w:afterAutospacing="0"/>
        <w:jc w:val="center"/>
        <w:rPr>
          <w:rFonts w:ascii="Times New Roman" w:eastAsia="Calibri" w:hAnsi="Times New Roman" w:cs="Times New Roman"/>
          <w:b/>
          <w:sz w:val="24"/>
          <w:szCs w:val="24"/>
          <w:lang w:val="ru-RU"/>
        </w:rPr>
      </w:pPr>
      <w:r w:rsidRPr="00655F0F">
        <w:rPr>
          <w:rFonts w:ascii="Times New Roman" w:eastAsia="Calibri" w:hAnsi="Times New Roman" w:cs="Times New Roman"/>
          <w:b/>
          <w:sz w:val="24"/>
          <w:szCs w:val="24"/>
          <w:lang w:val="ru-RU"/>
        </w:rPr>
        <w:lastRenderedPageBreak/>
        <w:t xml:space="preserve">Достижение планируемых результатов в соответствии с ПООП </w:t>
      </w:r>
      <w:proofErr w:type="gramStart"/>
      <w:r w:rsidRPr="00655F0F">
        <w:rPr>
          <w:rFonts w:ascii="Times New Roman" w:eastAsia="Calibri" w:hAnsi="Times New Roman" w:cs="Times New Roman"/>
          <w:b/>
          <w:sz w:val="24"/>
          <w:szCs w:val="24"/>
          <w:lang w:val="ru-RU"/>
        </w:rPr>
        <w:t>ООО,%</w:t>
      </w:r>
      <w:proofErr w:type="gramEnd"/>
    </w:p>
    <w:tbl>
      <w:tblPr>
        <w:tblW w:w="14764" w:type="dxa"/>
        <w:tblLook w:val="04A0" w:firstRow="1" w:lastRow="0" w:firstColumn="1" w:lastColumn="0" w:noHBand="0" w:noVBand="1"/>
      </w:tblPr>
      <w:tblGrid>
        <w:gridCol w:w="11295"/>
        <w:gridCol w:w="594"/>
        <w:gridCol w:w="709"/>
        <w:gridCol w:w="691"/>
        <w:gridCol w:w="691"/>
        <w:gridCol w:w="784"/>
      </w:tblGrid>
      <w:tr w:rsidR="0009371D" w:rsidRPr="00AE21BD" w14:paraId="580FE80D" w14:textId="40F2836E" w:rsidTr="0009371D">
        <w:trPr>
          <w:trHeight w:val="2025"/>
        </w:trPr>
        <w:tc>
          <w:tcPr>
            <w:tcW w:w="1129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8CDD4B3" w14:textId="71E4C7DB" w:rsidR="0009371D" w:rsidRPr="00AE21BD" w:rsidRDefault="0009371D" w:rsidP="0009371D">
            <w:pPr>
              <w:spacing w:before="0" w:beforeAutospacing="0" w:after="0" w:afterAutospacing="0"/>
              <w:rPr>
                <w:rFonts w:ascii="Calibri" w:eastAsia="Times New Roman" w:hAnsi="Calibri" w:cs="Calibri"/>
                <w:b/>
                <w:bCs/>
                <w:color w:val="000000"/>
                <w:sz w:val="20"/>
                <w:szCs w:val="20"/>
                <w:lang w:val="ru-RU" w:eastAsia="ru-RU"/>
              </w:rPr>
            </w:pPr>
            <w:r w:rsidRPr="0009371D">
              <w:rPr>
                <w:rFonts w:ascii="Calibri" w:eastAsia="Times New Roman" w:hAnsi="Calibri" w:cs="Calibri"/>
                <w:b/>
                <w:bCs/>
                <w:color w:val="000000"/>
                <w:sz w:val="20"/>
                <w:szCs w:val="20"/>
                <w:lang w:val="ru-RU" w:eastAsia="ru-RU"/>
              </w:rPr>
              <w:t>Блоки ПООП обучающийся научится / получит возможность научиться или проверяемые требования (умения) в соответствии с ФГОС (ФК ГОС)</w:t>
            </w:r>
          </w:p>
        </w:tc>
        <w:tc>
          <w:tcPr>
            <w:tcW w:w="594" w:type="dxa"/>
            <w:tcBorders>
              <w:top w:val="single" w:sz="4" w:space="0" w:color="000000"/>
              <w:left w:val="nil"/>
              <w:bottom w:val="single" w:sz="8" w:space="0" w:color="000000"/>
              <w:right w:val="single" w:sz="4" w:space="0" w:color="000000"/>
            </w:tcBorders>
            <w:shd w:val="clear" w:color="auto" w:fill="auto"/>
            <w:noWrap/>
            <w:textDirection w:val="btLr"/>
            <w:vAlign w:val="bottom"/>
            <w:hideMark/>
          </w:tcPr>
          <w:p w14:paraId="0B65DBF4" w14:textId="1288CBCD" w:rsidR="0009371D" w:rsidRPr="00AE21BD" w:rsidRDefault="0009371D" w:rsidP="0009371D">
            <w:pPr>
              <w:spacing w:before="0" w:beforeAutospacing="0" w:after="0" w:afterAutospacing="0"/>
              <w:jc w:val="center"/>
              <w:rPr>
                <w:rFonts w:ascii="Calibri" w:eastAsia="Times New Roman" w:hAnsi="Calibri" w:cs="Calibri"/>
                <w:b/>
                <w:bCs/>
                <w:color w:val="000000"/>
                <w:sz w:val="16"/>
                <w:szCs w:val="16"/>
                <w:lang w:val="ru-RU" w:eastAsia="ru-RU"/>
              </w:rPr>
            </w:pPr>
            <w:proofErr w:type="spellStart"/>
            <w:r w:rsidRPr="00C008F7">
              <w:rPr>
                <w:rFonts w:ascii="Calibri" w:eastAsia="Times New Roman" w:hAnsi="Calibri" w:cs="Calibri"/>
                <w:b/>
                <w:bCs/>
                <w:color w:val="000000"/>
                <w:sz w:val="20"/>
                <w:szCs w:val="20"/>
                <w:lang w:eastAsia="ru-RU"/>
              </w:rPr>
              <w:t>Макс</w:t>
            </w:r>
            <w:proofErr w:type="spellEnd"/>
            <w:r w:rsidRPr="00C008F7">
              <w:rPr>
                <w:rFonts w:ascii="Calibri" w:eastAsia="Times New Roman" w:hAnsi="Calibri" w:cs="Calibri"/>
                <w:b/>
                <w:bCs/>
                <w:color w:val="000000"/>
                <w:sz w:val="20"/>
                <w:szCs w:val="20"/>
                <w:lang w:eastAsia="ru-RU"/>
              </w:rPr>
              <w:t xml:space="preserve"> </w:t>
            </w:r>
            <w:proofErr w:type="spellStart"/>
            <w:r w:rsidRPr="00C008F7">
              <w:rPr>
                <w:rFonts w:ascii="Calibri" w:eastAsia="Times New Roman" w:hAnsi="Calibri" w:cs="Calibri"/>
                <w:b/>
                <w:bCs/>
                <w:color w:val="000000"/>
                <w:sz w:val="20"/>
                <w:szCs w:val="20"/>
                <w:lang w:eastAsia="ru-RU"/>
              </w:rPr>
              <w:t>балл</w:t>
            </w:r>
            <w:proofErr w:type="spellEnd"/>
          </w:p>
        </w:tc>
        <w:tc>
          <w:tcPr>
            <w:tcW w:w="709" w:type="dxa"/>
            <w:tcBorders>
              <w:top w:val="single" w:sz="4" w:space="0" w:color="000000"/>
              <w:left w:val="nil"/>
              <w:bottom w:val="single" w:sz="8" w:space="0" w:color="000000"/>
              <w:right w:val="single" w:sz="4" w:space="0" w:color="000000"/>
            </w:tcBorders>
            <w:shd w:val="clear" w:color="auto" w:fill="auto"/>
            <w:noWrap/>
            <w:textDirection w:val="btLr"/>
            <w:vAlign w:val="bottom"/>
            <w:hideMark/>
          </w:tcPr>
          <w:p w14:paraId="5DB3DC1B" w14:textId="6AE90BEA" w:rsidR="0009371D" w:rsidRPr="00AE21BD" w:rsidRDefault="0009371D" w:rsidP="0009371D">
            <w:pPr>
              <w:spacing w:before="0" w:beforeAutospacing="0" w:after="0" w:afterAutospacing="0"/>
              <w:jc w:val="center"/>
              <w:rPr>
                <w:rFonts w:ascii="Calibri" w:eastAsia="Times New Roman" w:hAnsi="Calibri" w:cs="Calibri"/>
                <w:color w:val="000000"/>
                <w:sz w:val="20"/>
                <w:szCs w:val="20"/>
                <w:lang w:val="ru-RU" w:eastAsia="ru-RU"/>
              </w:rPr>
            </w:pPr>
            <w:proofErr w:type="spellStart"/>
            <w:r w:rsidRPr="00C008F7">
              <w:rPr>
                <w:rFonts w:ascii="Calibri" w:eastAsia="Times New Roman" w:hAnsi="Calibri" w:cs="Calibri"/>
                <w:color w:val="000000"/>
                <w:sz w:val="20"/>
                <w:szCs w:val="20"/>
                <w:lang w:eastAsia="ru-RU"/>
              </w:rPr>
              <w:t>Белгородская</w:t>
            </w:r>
            <w:proofErr w:type="spellEnd"/>
            <w:r w:rsidRPr="00C008F7">
              <w:rPr>
                <w:rFonts w:ascii="Calibri" w:eastAsia="Times New Roman" w:hAnsi="Calibri" w:cs="Calibri"/>
                <w:color w:val="000000"/>
                <w:sz w:val="20"/>
                <w:szCs w:val="20"/>
                <w:lang w:eastAsia="ru-RU"/>
              </w:rPr>
              <w:t xml:space="preserve"> </w:t>
            </w:r>
            <w:proofErr w:type="spellStart"/>
            <w:r w:rsidRPr="00C008F7">
              <w:rPr>
                <w:rFonts w:ascii="Calibri" w:eastAsia="Times New Roman" w:hAnsi="Calibri" w:cs="Calibri"/>
                <w:color w:val="000000"/>
                <w:sz w:val="20"/>
                <w:szCs w:val="20"/>
                <w:lang w:eastAsia="ru-RU"/>
              </w:rPr>
              <w:t>обл</w:t>
            </w:r>
            <w:proofErr w:type="spellEnd"/>
            <w:r w:rsidRPr="00C008F7">
              <w:rPr>
                <w:rFonts w:ascii="Calibri" w:eastAsia="Times New Roman" w:hAnsi="Calibri" w:cs="Calibri"/>
                <w:color w:val="000000"/>
                <w:sz w:val="20"/>
                <w:szCs w:val="20"/>
                <w:lang w:eastAsia="ru-RU"/>
              </w:rPr>
              <w:t>.</w:t>
            </w:r>
          </w:p>
        </w:tc>
        <w:tc>
          <w:tcPr>
            <w:tcW w:w="691" w:type="dxa"/>
            <w:tcBorders>
              <w:top w:val="single" w:sz="4" w:space="0" w:color="000000"/>
              <w:left w:val="nil"/>
              <w:bottom w:val="single" w:sz="8" w:space="0" w:color="000000"/>
              <w:right w:val="single" w:sz="4" w:space="0" w:color="000000"/>
            </w:tcBorders>
            <w:shd w:val="clear" w:color="auto" w:fill="auto"/>
            <w:textDirection w:val="btLr"/>
            <w:vAlign w:val="bottom"/>
          </w:tcPr>
          <w:p w14:paraId="340D1A50" w14:textId="097B007B" w:rsidR="0009371D" w:rsidRPr="00AE21BD" w:rsidRDefault="0009371D" w:rsidP="0009371D">
            <w:pPr>
              <w:spacing w:before="0" w:beforeAutospacing="0" w:after="0" w:afterAutospacing="0"/>
              <w:jc w:val="center"/>
              <w:rPr>
                <w:rFonts w:ascii="Calibri" w:eastAsia="Times New Roman" w:hAnsi="Calibri" w:cs="Calibri"/>
                <w:color w:val="000000"/>
                <w:sz w:val="20"/>
                <w:szCs w:val="20"/>
                <w:lang w:val="ru-RU" w:eastAsia="ru-RU"/>
              </w:rPr>
            </w:pPr>
            <w:proofErr w:type="spellStart"/>
            <w:r w:rsidRPr="00C008F7">
              <w:rPr>
                <w:rFonts w:ascii="Calibri" w:eastAsia="Times New Roman" w:hAnsi="Calibri" w:cs="Calibri"/>
                <w:color w:val="000000"/>
                <w:sz w:val="20"/>
                <w:szCs w:val="20"/>
                <w:lang w:eastAsia="ru-RU"/>
              </w:rPr>
              <w:t>Ивнянский</w:t>
            </w:r>
            <w:proofErr w:type="spellEnd"/>
            <w:r w:rsidRPr="00C008F7">
              <w:rPr>
                <w:rFonts w:ascii="Calibri" w:eastAsia="Times New Roman" w:hAnsi="Calibri" w:cs="Calibri"/>
                <w:color w:val="000000"/>
                <w:sz w:val="20"/>
                <w:szCs w:val="20"/>
                <w:lang w:eastAsia="ru-RU"/>
              </w:rPr>
              <w:t xml:space="preserve"> </w:t>
            </w:r>
            <w:proofErr w:type="spellStart"/>
            <w:r w:rsidRPr="00C008F7">
              <w:rPr>
                <w:rFonts w:ascii="Calibri" w:eastAsia="Times New Roman" w:hAnsi="Calibri" w:cs="Calibri"/>
                <w:color w:val="000000"/>
                <w:sz w:val="20"/>
                <w:szCs w:val="20"/>
                <w:lang w:eastAsia="ru-RU"/>
              </w:rPr>
              <w:t>район</w:t>
            </w:r>
            <w:proofErr w:type="spellEnd"/>
          </w:p>
        </w:tc>
        <w:tc>
          <w:tcPr>
            <w:tcW w:w="691" w:type="dxa"/>
            <w:tcBorders>
              <w:top w:val="single" w:sz="4" w:space="0" w:color="000000"/>
              <w:left w:val="nil"/>
              <w:bottom w:val="single" w:sz="8" w:space="0" w:color="000000"/>
              <w:right w:val="single" w:sz="4" w:space="0" w:color="000000"/>
            </w:tcBorders>
            <w:shd w:val="clear" w:color="auto" w:fill="auto"/>
            <w:textDirection w:val="btLr"/>
            <w:vAlign w:val="bottom"/>
          </w:tcPr>
          <w:p w14:paraId="483EF33F" w14:textId="4ECE1486" w:rsidR="0009371D" w:rsidRPr="00AE21BD" w:rsidRDefault="0009371D" w:rsidP="0009371D">
            <w:pPr>
              <w:spacing w:before="0" w:beforeAutospacing="0" w:after="0" w:afterAutospacing="0"/>
              <w:jc w:val="center"/>
              <w:rPr>
                <w:rFonts w:ascii="Calibri" w:eastAsia="Times New Roman" w:hAnsi="Calibri" w:cs="Calibri"/>
                <w:color w:val="000000"/>
                <w:sz w:val="20"/>
                <w:szCs w:val="20"/>
                <w:lang w:val="ru-RU" w:eastAsia="ru-RU"/>
              </w:rPr>
            </w:pPr>
            <w:proofErr w:type="spellStart"/>
            <w:r w:rsidRPr="00C008F7">
              <w:rPr>
                <w:rFonts w:ascii="Calibri" w:eastAsia="Times New Roman" w:hAnsi="Calibri" w:cs="Calibri"/>
                <w:color w:val="000000"/>
                <w:sz w:val="20"/>
                <w:szCs w:val="20"/>
                <w:lang w:eastAsia="ru-RU"/>
              </w:rPr>
              <w:t>Владимировская</w:t>
            </w:r>
            <w:proofErr w:type="spellEnd"/>
            <w:r w:rsidRPr="00C008F7">
              <w:rPr>
                <w:rFonts w:ascii="Calibri" w:eastAsia="Times New Roman" w:hAnsi="Calibri" w:cs="Calibri"/>
                <w:color w:val="000000"/>
                <w:sz w:val="20"/>
                <w:szCs w:val="20"/>
                <w:lang w:eastAsia="ru-RU"/>
              </w:rPr>
              <w:t xml:space="preserve"> СОШ</w:t>
            </w:r>
          </w:p>
        </w:tc>
        <w:tc>
          <w:tcPr>
            <w:tcW w:w="784" w:type="dxa"/>
            <w:tcBorders>
              <w:top w:val="single" w:sz="4" w:space="0" w:color="000000"/>
              <w:left w:val="nil"/>
              <w:bottom w:val="single" w:sz="8" w:space="0" w:color="000000"/>
              <w:right w:val="single" w:sz="8" w:space="0" w:color="000000"/>
            </w:tcBorders>
            <w:shd w:val="clear" w:color="auto" w:fill="auto"/>
            <w:textDirection w:val="btLr"/>
            <w:vAlign w:val="bottom"/>
          </w:tcPr>
          <w:p w14:paraId="32A8D8B8" w14:textId="52F6281A" w:rsidR="0009371D" w:rsidRPr="00AE21BD" w:rsidRDefault="0009371D" w:rsidP="0009371D">
            <w:pPr>
              <w:spacing w:before="0" w:beforeAutospacing="0" w:after="0" w:afterAutospacing="0"/>
              <w:jc w:val="center"/>
              <w:rPr>
                <w:rFonts w:ascii="Calibri" w:eastAsia="Times New Roman" w:hAnsi="Calibri" w:cs="Calibri"/>
                <w:color w:val="000000"/>
                <w:sz w:val="20"/>
                <w:szCs w:val="20"/>
                <w:lang w:val="ru-RU" w:eastAsia="ru-RU"/>
              </w:rPr>
            </w:pPr>
            <w:r w:rsidRPr="00C008F7">
              <w:rPr>
                <w:rFonts w:ascii="Calibri" w:eastAsia="Times New Roman" w:hAnsi="Calibri" w:cs="Calibri"/>
                <w:color w:val="000000"/>
                <w:sz w:val="20"/>
                <w:szCs w:val="20"/>
                <w:lang w:eastAsia="ru-RU"/>
              </w:rPr>
              <w:t>РФ</w:t>
            </w:r>
          </w:p>
        </w:tc>
      </w:tr>
      <w:tr w:rsidR="0009371D" w:rsidRPr="00AE21BD" w14:paraId="3833CC8D" w14:textId="128EE8CF" w:rsidTr="0009371D">
        <w:trPr>
          <w:trHeight w:val="225"/>
        </w:trPr>
        <w:tc>
          <w:tcPr>
            <w:tcW w:w="11295" w:type="dxa"/>
            <w:tcBorders>
              <w:top w:val="nil"/>
              <w:left w:val="single" w:sz="4" w:space="0" w:color="auto"/>
              <w:bottom w:val="single" w:sz="4" w:space="0" w:color="auto"/>
              <w:right w:val="single" w:sz="4" w:space="0" w:color="auto"/>
            </w:tcBorders>
            <w:shd w:val="clear" w:color="auto" w:fill="auto"/>
            <w:vAlign w:val="bottom"/>
            <w:hideMark/>
          </w:tcPr>
          <w:p w14:paraId="7546184E" w14:textId="266DE980" w:rsidR="0009371D" w:rsidRPr="00AE21BD" w:rsidRDefault="0009371D" w:rsidP="0009371D">
            <w:pPr>
              <w:spacing w:before="0" w:beforeAutospacing="0" w:after="0" w:afterAutospacing="0"/>
              <w:rPr>
                <w:rFonts w:ascii="Calibri" w:eastAsia="Times New Roman" w:hAnsi="Calibri" w:cs="Calibri"/>
                <w:color w:val="000000"/>
                <w:sz w:val="16"/>
                <w:szCs w:val="16"/>
                <w:lang w:val="ru-RU" w:eastAsia="ru-RU"/>
              </w:rPr>
            </w:pPr>
            <w:r w:rsidRPr="00C008F7">
              <w:rPr>
                <w:rFonts w:ascii="Calibri" w:eastAsia="Times New Roman" w:hAnsi="Calibri" w:cs="Calibri"/>
                <w:color w:val="000000"/>
                <w:sz w:val="20"/>
                <w:szCs w:val="20"/>
                <w:lang w:eastAsia="ru-RU"/>
              </w:rPr>
              <w:t> </w:t>
            </w:r>
          </w:p>
        </w:tc>
        <w:tc>
          <w:tcPr>
            <w:tcW w:w="594" w:type="dxa"/>
            <w:tcBorders>
              <w:top w:val="single" w:sz="4" w:space="0" w:color="000000"/>
              <w:left w:val="nil"/>
              <w:bottom w:val="single" w:sz="4" w:space="0" w:color="000000"/>
              <w:right w:val="single" w:sz="4" w:space="0" w:color="000000"/>
            </w:tcBorders>
            <w:shd w:val="clear" w:color="auto" w:fill="auto"/>
            <w:noWrap/>
            <w:vAlign w:val="bottom"/>
            <w:hideMark/>
          </w:tcPr>
          <w:p w14:paraId="1D1F6385" w14:textId="61A39403" w:rsidR="0009371D" w:rsidRPr="00AE21BD" w:rsidRDefault="0009371D" w:rsidP="0009371D">
            <w:pPr>
              <w:spacing w:before="0" w:beforeAutospacing="0" w:after="160" w:afterAutospacing="0" w:line="254" w:lineRule="auto"/>
              <w:rPr>
                <w:rFonts w:ascii="Calibri" w:eastAsia="Times New Roman" w:hAnsi="Calibri" w:cs="Calibri"/>
                <w:color w:val="000000"/>
                <w:sz w:val="16"/>
                <w:szCs w:val="16"/>
                <w:lang w:val="ru-RU" w:eastAsia="ru-RU"/>
              </w:rPr>
            </w:pPr>
            <w:r w:rsidRPr="00C008F7">
              <w:rPr>
                <w:rFonts w:ascii="Calibri" w:eastAsia="Times New Roman" w:hAnsi="Calibri" w:cs="Calibri"/>
                <w:color w:val="000000"/>
                <w:sz w:val="20"/>
                <w:szCs w:val="20"/>
                <w:lang w:eastAsia="ru-RU"/>
              </w:rPr>
              <w:t> </w:t>
            </w:r>
          </w:p>
        </w:tc>
        <w:tc>
          <w:tcPr>
            <w:tcW w:w="709" w:type="dxa"/>
            <w:tcBorders>
              <w:top w:val="single" w:sz="4" w:space="0" w:color="000000"/>
              <w:left w:val="nil"/>
              <w:bottom w:val="single" w:sz="4" w:space="0" w:color="000000"/>
              <w:right w:val="single" w:sz="4" w:space="0" w:color="000000"/>
            </w:tcBorders>
            <w:shd w:val="clear" w:color="auto" w:fill="auto"/>
            <w:noWrap/>
            <w:vAlign w:val="bottom"/>
            <w:hideMark/>
          </w:tcPr>
          <w:p w14:paraId="5839B078" w14:textId="44421223" w:rsidR="0009371D" w:rsidRPr="00AE21BD" w:rsidRDefault="0009371D" w:rsidP="0009371D">
            <w:pPr>
              <w:spacing w:before="0" w:beforeAutospacing="0" w:after="0" w:afterAutospacing="0"/>
              <w:jc w:val="center"/>
              <w:rPr>
                <w:rFonts w:ascii="Calibri" w:eastAsia="Times New Roman" w:hAnsi="Calibri" w:cs="Calibri"/>
                <w:color w:val="000000"/>
                <w:sz w:val="16"/>
                <w:szCs w:val="16"/>
                <w:lang w:val="ru-RU" w:eastAsia="ru-RU"/>
              </w:rPr>
            </w:pPr>
            <w:r w:rsidRPr="00C008F7">
              <w:rPr>
                <w:rFonts w:ascii="Calibri" w:eastAsia="Times New Roman" w:hAnsi="Calibri" w:cs="Calibri"/>
                <w:color w:val="000000"/>
                <w:sz w:val="20"/>
                <w:szCs w:val="20"/>
                <w:lang w:eastAsia="ru-RU"/>
              </w:rPr>
              <w:t xml:space="preserve">7450 </w:t>
            </w:r>
            <w:proofErr w:type="spellStart"/>
            <w:r w:rsidRPr="00C008F7">
              <w:rPr>
                <w:rFonts w:ascii="Calibri" w:eastAsia="Times New Roman" w:hAnsi="Calibri" w:cs="Calibri"/>
                <w:color w:val="000000"/>
                <w:sz w:val="20"/>
                <w:szCs w:val="20"/>
                <w:lang w:eastAsia="ru-RU"/>
              </w:rPr>
              <w:t>уч</w:t>
            </w:r>
            <w:proofErr w:type="spellEnd"/>
            <w:r w:rsidRPr="00C008F7">
              <w:rPr>
                <w:rFonts w:ascii="Calibri" w:eastAsia="Times New Roman" w:hAnsi="Calibri" w:cs="Calibri"/>
                <w:color w:val="000000"/>
                <w:sz w:val="20"/>
                <w:szCs w:val="20"/>
                <w:lang w:eastAsia="ru-RU"/>
              </w:rPr>
              <w:t>.</w:t>
            </w:r>
          </w:p>
        </w:tc>
        <w:tc>
          <w:tcPr>
            <w:tcW w:w="691" w:type="dxa"/>
            <w:tcBorders>
              <w:top w:val="single" w:sz="4" w:space="0" w:color="000000"/>
              <w:left w:val="nil"/>
              <w:bottom w:val="single" w:sz="4" w:space="0" w:color="000000"/>
              <w:right w:val="single" w:sz="4" w:space="0" w:color="000000"/>
            </w:tcBorders>
            <w:shd w:val="clear" w:color="auto" w:fill="auto"/>
            <w:vAlign w:val="bottom"/>
          </w:tcPr>
          <w:p w14:paraId="13D09374" w14:textId="35BEB1C4" w:rsidR="0009371D" w:rsidRPr="00AE21BD" w:rsidRDefault="0009371D" w:rsidP="0009371D">
            <w:pPr>
              <w:spacing w:before="0" w:beforeAutospacing="0" w:after="0" w:afterAutospacing="0"/>
              <w:jc w:val="center"/>
              <w:rPr>
                <w:rFonts w:ascii="Calibri" w:eastAsia="Times New Roman" w:hAnsi="Calibri" w:cs="Calibri"/>
                <w:color w:val="000000"/>
                <w:sz w:val="16"/>
                <w:szCs w:val="16"/>
                <w:lang w:val="ru-RU" w:eastAsia="ru-RU"/>
              </w:rPr>
            </w:pPr>
            <w:r w:rsidRPr="00C008F7">
              <w:rPr>
                <w:rFonts w:ascii="Calibri" w:eastAsia="Times New Roman" w:hAnsi="Calibri" w:cs="Calibri"/>
                <w:color w:val="000000"/>
                <w:sz w:val="20"/>
                <w:szCs w:val="20"/>
                <w:lang w:eastAsia="ru-RU"/>
              </w:rPr>
              <w:t xml:space="preserve">218 </w:t>
            </w:r>
            <w:proofErr w:type="spellStart"/>
            <w:r w:rsidRPr="00C008F7">
              <w:rPr>
                <w:rFonts w:ascii="Calibri" w:eastAsia="Times New Roman" w:hAnsi="Calibri" w:cs="Calibri"/>
                <w:color w:val="000000"/>
                <w:sz w:val="20"/>
                <w:szCs w:val="20"/>
                <w:lang w:eastAsia="ru-RU"/>
              </w:rPr>
              <w:t>уч</w:t>
            </w:r>
            <w:proofErr w:type="spellEnd"/>
            <w:r w:rsidRPr="00C008F7">
              <w:rPr>
                <w:rFonts w:ascii="Calibri" w:eastAsia="Times New Roman" w:hAnsi="Calibri" w:cs="Calibri"/>
                <w:color w:val="000000"/>
                <w:sz w:val="20"/>
                <w:szCs w:val="20"/>
                <w:lang w:eastAsia="ru-RU"/>
              </w:rPr>
              <w:t>.</w:t>
            </w:r>
          </w:p>
        </w:tc>
        <w:tc>
          <w:tcPr>
            <w:tcW w:w="691" w:type="dxa"/>
            <w:tcBorders>
              <w:top w:val="single" w:sz="4" w:space="0" w:color="000000"/>
              <w:left w:val="nil"/>
              <w:bottom w:val="single" w:sz="4" w:space="0" w:color="000000"/>
              <w:right w:val="single" w:sz="4" w:space="0" w:color="000000"/>
            </w:tcBorders>
            <w:shd w:val="clear" w:color="auto" w:fill="auto"/>
            <w:vAlign w:val="bottom"/>
          </w:tcPr>
          <w:p w14:paraId="401D093C" w14:textId="6FB67901" w:rsidR="0009371D" w:rsidRPr="00AE21BD" w:rsidRDefault="0009371D" w:rsidP="0009371D">
            <w:pPr>
              <w:spacing w:before="0" w:beforeAutospacing="0" w:after="0" w:afterAutospacing="0"/>
              <w:jc w:val="center"/>
              <w:rPr>
                <w:rFonts w:ascii="Calibri" w:eastAsia="Times New Roman" w:hAnsi="Calibri" w:cs="Calibri"/>
                <w:color w:val="000000"/>
                <w:sz w:val="16"/>
                <w:szCs w:val="16"/>
                <w:lang w:val="ru-RU" w:eastAsia="ru-RU"/>
              </w:rPr>
            </w:pPr>
            <w:r w:rsidRPr="00C008F7">
              <w:rPr>
                <w:rFonts w:ascii="Calibri" w:eastAsia="Times New Roman" w:hAnsi="Calibri" w:cs="Calibri"/>
                <w:color w:val="000000"/>
                <w:sz w:val="20"/>
                <w:szCs w:val="20"/>
                <w:lang w:eastAsia="ru-RU"/>
              </w:rPr>
              <w:t xml:space="preserve">9 </w:t>
            </w:r>
            <w:proofErr w:type="spellStart"/>
            <w:r w:rsidRPr="00C008F7">
              <w:rPr>
                <w:rFonts w:ascii="Calibri" w:eastAsia="Times New Roman" w:hAnsi="Calibri" w:cs="Calibri"/>
                <w:color w:val="000000"/>
                <w:sz w:val="20"/>
                <w:szCs w:val="20"/>
                <w:lang w:eastAsia="ru-RU"/>
              </w:rPr>
              <w:t>уч</w:t>
            </w:r>
            <w:proofErr w:type="spellEnd"/>
            <w:r w:rsidRPr="00C008F7">
              <w:rPr>
                <w:rFonts w:ascii="Calibri" w:eastAsia="Times New Roman" w:hAnsi="Calibri" w:cs="Calibri"/>
                <w:color w:val="000000"/>
                <w:sz w:val="20"/>
                <w:szCs w:val="20"/>
                <w:lang w:eastAsia="ru-RU"/>
              </w:rPr>
              <w:t>.</w:t>
            </w:r>
          </w:p>
        </w:tc>
        <w:tc>
          <w:tcPr>
            <w:tcW w:w="784" w:type="dxa"/>
            <w:tcBorders>
              <w:top w:val="single" w:sz="4" w:space="0" w:color="000000"/>
              <w:left w:val="nil"/>
              <w:bottom w:val="single" w:sz="4" w:space="0" w:color="000000"/>
              <w:right w:val="single" w:sz="4" w:space="0" w:color="000000"/>
            </w:tcBorders>
            <w:shd w:val="clear" w:color="auto" w:fill="auto"/>
            <w:vAlign w:val="bottom"/>
          </w:tcPr>
          <w:p w14:paraId="0F85F823" w14:textId="464CFC2C" w:rsidR="0009371D" w:rsidRPr="00AE21BD" w:rsidRDefault="0009371D" w:rsidP="0009371D">
            <w:pPr>
              <w:spacing w:before="0" w:beforeAutospacing="0" w:after="0" w:afterAutospacing="0"/>
              <w:jc w:val="center"/>
              <w:rPr>
                <w:rFonts w:ascii="Calibri" w:eastAsia="Times New Roman" w:hAnsi="Calibri" w:cs="Calibri"/>
                <w:color w:val="000000"/>
                <w:sz w:val="16"/>
                <w:szCs w:val="16"/>
                <w:lang w:val="ru-RU" w:eastAsia="ru-RU"/>
              </w:rPr>
            </w:pPr>
            <w:r w:rsidRPr="00C008F7">
              <w:rPr>
                <w:rFonts w:ascii="Calibri" w:eastAsia="Times New Roman" w:hAnsi="Calibri" w:cs="Calibri"/>
                <w:color w:val="000000"/>
                <w:sz w:val="16"/>
                <w:szCs w:val="16"/>
                <w:lang w:eastAsia="ru-RU"/>
              </w:rPr>
              <w:t xml:space="preserve">1035405 </w:t>
            </w:r>
            <w:proofErr w:type="spellStart"/>
            <w:r w:rsidRPr="00C008F7">
              <w:rPr>
                <w:rFonts w:ascii="Calibri" w:eastAsia="Times New Roman" w:hAnsi="Calibri" w:cs="Calibri"/>
                <w:color w:val="000000"/>
                <w:sz w:val="16"/>
                <w:szCs w:val="16"/>
                <w:lang w:eastAsia="ru-RU"/>
              </w:rPr>
              <w:t>уч</w:t>
            </w:r>
            <w:proofErr w:type="spellEnd"/>
            <w:r w:rsidRPr="00C008F7">
              <w:rPr>
                <w:rFonts w:ascii="Calibri" w:eastAsia="Times New Roman" w:hAnsi="Calibri" w:cs="Calibri"/>
                <w:color w:val="000000"/>
                <w:sz w:val="16"/>
                <w:szCs w:val="16"/>
                <w:lang w:eastAsia="ru-RU"/>
              </w:rPr>
              <w:t>.</w:t>
            </w:r>
          </w:p>
        </w:tc>
      </w:tr>
      <w:tr w:rsidR="0009371D" w:rsidRPr="00AE21BD" w14:paraId="1A181360" w14:textId="218D0D44" w:rsidTr="0009371D">
        <w:trPr>
          <w:trHeight w:val="225"/>
        </w:trPr>
        <w:tc>
          <w:tcPr>
            <w:tcW w:w="11295" w:type="dxa"/>
            <w:tcBorders>
              <w:top w:val="nil"/>
              <w:left w:val="single" w:sz="4" w:space="0" w:color="auto"/>
              <w:bottom w:val="single" w:sz="4" w:space="0" w:color="auto"/>
              <w:right w:val="single" w:sz="4" w:space="0" w:color="auto"/>
            </w:tcBorders>
            <w:shd w:val="clear" w:color="auto" w:fill="auto"/>
            <w:vAlign w:val="bottom"/>
          </w:tcPr>
          <w:p w14:paraId="363B18B6" w14:textId="5EA8EE88" w:rsidR="0009371D" w:rsidRPr="00AE21BD" w:rsidRDefault="0009371D" w:rsidP="0009371D">
            <w:pPr>
              <w:spacing w:before="0" w:beforeAutospacing="0" w:after="0" w:afterAutospacing="0"/>
              <w:rPr>
                <w:rFonts w:ascii="Calibri" w:eastAsia="Times New Roman" w:hAnsi="Calibri" w:cs="Calibri"/>
                <w:color w:val="000000"/>
                <w:sz w:val="16"/>
                <w:szCs w:val="16"/>
                <w:lang w:val="ru-RU" w:eastAsia="ru-RU"/>
              </w:rPr>
            </w:pPr>
            <w:r w:rsidRPr="0009371D">
              <w:rPr>
                <w:rFonts w:ascii="Calibri" w:eastAsia="Times New Roman" w:hAnsi="Calibri" w:cs="Calibri"/>
                <w:color w:val="000000"/>
                <w:sz w:val="20"/>
                <w:szCs w:val="20"/>
                <w:lang w:val="ru-RU" w:eastAsia="ru-RU"/>
              </w:rPr>
              <w:t>1. Умение выполнять арифметические действия с числами и числовыми выражениями. Выполнять устно сложение, вычитание, умножение и деление однозначных, двузначных и трехзначных чисел в случаях, сводимых к действиям в пределах 100 (в том числе с нулем и числом 1)</w:t>
            </w:r>
          </w:p>
        </w:tc>
        <w:tc>
          <w:tcPr>
            <w:tcW w:w="594" w:type="dxa"/>
            <w:tcBorders>
              <w:top w:val="nil"/>
              <w:left w:val="nil"/>
              <w:bottom w:val="single" w:sz="4" w:space="0" w:color="000000"/>
              <w:right w:val="single" w:sz="4" w:space="0" w:color="000000"/>
            </w:tcBorders>
            <w:shd w:val="clear" w:color="auto" w:fill="auto"/>
            <w:noWrap/>
            <w:vAlign w:val="bottom"/>
          </w:tcPr>
          <w:p w14:paraId="142FCFA4" w14:textId="04BEA779" w:rsidR="0009371D" w:rsidRPr="00AE21BD" w:rsidRDefault="0009371D" w:rsidP="0009371D">
            <w:pPr>
              <w:spacing w:before="0" w:beforeAutospacing="0" w:after="160" w:afterAutospacing="0" w:line="254" w:lineRule="auto"/>
              <w:rPr>
                <w:rFonts w:ascii="Calibri" w:eastAsia="Times New Roman" w:hAnsi="Calibri" w:cs="Calibri"/>
                <w:color w:val="000000"/>
                <w:sz w:val="16"/>
                <w:szCs w:val="16"/>
                <w:lang w:val="ru-RU" w:eastAsia="ru-RU"/>
              </w:rPr>
            </w:pPr>
            <w:r w:rsidRPr="00C008F7">
              <w:rPr>
                <w:rFonts w:ascii="Calibri" w:eastAsia="Times New Roman" w:hAnsi="Calibri" w:cs="Calibri"/>
                <w:color w:val="000000"/>
                <w:sz w:val="20"/>
                <w:szCs w:val="20"/>
                <w:lang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tcPr>
          <w:p w14:paraId="093D9209" w14:textId="1B1F08B1" w:rsidR="0009371D" w:rsidRPr="00AE21BD" w:rsidRDefault="0009371D" w:rsidP="0009371D">
            <w:pPr>
              <w:spacing w:before="0" w:beforeAutospacing="0" w:after="0" w:afterAutospacing="0"/>
              <w:jc w:val="center"/>
              <w:rPr>
                <w:rFonts w:ascii="Calibri" w:eastAsia="Times New Roman" w:hAnsi="Calibri" w:cs="Calibri"/>
                <w:color w:val="000000"/>
                <w:sz w:val="16"/>
                <w:szCs w:val="16"/>
                <w:lang w:val="ru-RU" w:eastAsia="ru-RU"/>
              </w:rPr>
            </w:pPr>
            <w:r w:rsidRPr="00C008F7">
              <w:rPr>
                <w:rFonts w:ascii="Calibri" w:eastAsia="Times New Roman" w:hAnsi="Calibri" w:cs="Calibri"/>
                <w:b/>
                <w:bCs/>
                <w:color w:val="006100"/>
                <w:sz w:val="20"/>
                <w:szCs w:val="20"/>
                <w:lang w:eastAsia="ru-RU"/>
              </w:rPr>
              <w:t>93,56</w:t>
            </w:r>
          </w:p>
        </w:tc>
        <w:tc>
          <w:tcPr>
            <w:tcW w:w="691" w:type="dxa"/>
            <w:tcBorders>
              <w:top w:val="single" w:sz="4" w:space="0" w:color="000000"/>
              <w:left w:val="single" w:sz="4" w:space="0" w:color="000000"/>
              <w:bottom w:val="single" w:sz="4" w:space="0" w:color="000000"/>
              <w:right w:val="single" w:sz="4" w:space="0" w:color="000000"/>
            </w:tcBorders>
            <w:shd w:val="clear" w:color="000000" w:fill="C6EFCE"/>
            <w:textDirection w:val="btLr"/>
            <w:vAlign w:val="center"/>
          </w:tcPr>
          <w:p w14:paraId="27AAE658" w14:textId="109D2886" w:rsidR="0009371D" w:rsidRPr="00AE21BD" w:rsidRDefault="0009371D" w:rsidP="0009371D">
            <w:pPr>
              <w:spacing w:before="0" w:beforeAutospacing="0" w:after="0" w:afterAutospacing="0"/>
              <w:jc w:val="center"/>
              <w:rPr>
                <w:rFonts w:ascii="Calibri" w:eastAsia="Times New Roman" w:hAnsi="Calibri" w:cs="Calibri"/>
                <w:b/>
                <w:bCs/>
                <w:color w:val="9C6500"/>
                <w:lang w:val="ru-RU" w:eastAsia="ru-RU"/>
              </w:rPr>
            </w:pPr>
            <w:r w:rsidRPr="00C008F7">
              <w:rPr>
                <w:rFonts w:ascii="Calibri" w:eastAsia="Times New Roman" w:hAnsi="Calibri" w:cs="Calibri"/>
                <w:b/>
                <w:bCs/>
                <w:color w:val="006100"/>
                <w:sz w:val="20"/>
                <w:szCs w:val="20"/>
                <w:lang w:eastAsia="ru-RU"/>
              </w:rPr>
              <w:t>94,5</w:t>
            </w:r>
          </w:p>
        </w:tc>
        <w:tc>
          <w:tcPr>
            <w:tcW w:w="691" w:type="dxa"/>
            <w:tcBorders>
              <w:top w:val="single" w:sz="4" w:space="0" w:color="000000"/>
              <w:left w:val="single" w:sz="4" w:space="0" w:color="000000"/>
              <w:bottom w:val="single" w:sz="4" w:space="0" w:color="000000"/>
              <w:right w:val="single" w:sz="4" w:space="0" w:color="000000"/>
            </w:tcBorders>
            <w:shd w:val="clear" w:color="000000" w:fill="C6EFCE"/>
            <w:textDirection w:val="btLr"/>
            <w:vAlign w:val="center"/>
          </w:tcPr>
          <w:p w14:paraId="2E1EC300" w14:textId="78285553" w:rsidR="0009371D" w:rsidRPr="00AE21BD" w:rsidRDefault="0009371D" w:rsidP="0009371D">
            <w:pPr>
              <w:spacing w:before="0" w:beforeAutospacing="0" w:after="0" w:afterAutospacing="0"/>
              <w:jc w:val="center"/>
              <w:rPr>
                <w:rFonts w:ascii="Calibri" w:eastAsia="Times New Roman" w:hAnsi="Calibri" w:cs="Calibri"/>
                <w:b/>
                <w:bCs/>
                <w:color w:val="9C6500"/>
                <w:lang w:val="ru-RU" w:eastAsia="ru-RU"/>
              </w:rPr>
            </w:pPr>
            <w:r w:rsidRPr="00C008F7">
              <w:rPr>
                <w:rFonts w:ascii="Calibri" w:eastAsia="Times New Roman" w:hAnsi="Calibri" w:cs="Calibri"/>
                <w:b/>
                <w:bCs/>
                <w:color w:val="006100"/>
                <w:sz w:val="20"/>
                <w:szCs w:val="20"/>
                <w:lang w:eastAsia="ru-RU"/>
              </w:rPr>
              <w:t>77,78</w:t>
            </w:r>
          </w:p>
        </w:tc>
        <w:tc>
          <w:tcPr>
            <w:tcW w:w="784" w:type="dxa"/>
            <w:tcBorders>
              <w:top w:val="single" w:sz="4" w:space="0" w:color="000000"/>
              <w:left w:val="single" w:sz="4" w:space="0" w:color="000000"/>
              <w:bottom w:val="single" w:sz="4" w:space="0" w:color="000000"/>
              <w:right w:val="single" w:sz="4" w:space="0" w:color="000000"/>
            </w:tcBorders>
            <w:shd w:val="clear" w:color="000000" w:fill="C6EFCE"/>
            <w:textDirection w:val="btLr"/>
            <w:vAlign w:val="center"/>
          </w:tcPr>
          <w:p w14:paraId="3B42A62C" w14:textId="3E5E3748" w:rsidR="0009371D" w:rsidRPr="00AE21BD" w:rsidRDefault="0009371D" w:rsidP="0009371D">
            <w:pPr>
              <w:spacing w:before="0" w:beforeAutospacing="0" w:after="0" w:afterAutospacing="0"/>
              <w:jc w:val="center"/>
              <w:rPr>
                <w:rFonts w:ascii="Calibri" w:eastAsia="Times New Roman" w:hAnsi="Calibri" w:cs="Calibri"/>
                <w:b/>
                <w:bCs/>
                <w:color w:val="9C6500"/>
                <w:lang w:val="ru-RU" w:eastAsia="ru-RU"/>
              </w:rPr>
            </w:pPr>
            <w:r w:rsidRPr="00C008F7">
              <w:rPr>
                <w:rFonts w:ascii="Calibri" w:eastAsia="Times New Roman" w:hAnsi="Calibri" w:cs="Calibri"/>
                <w:b/>
                <w:bCs/>
                <w:color w:val="006100"/>
                <w:sz w:val="20"/>
                <w:szCs w:val="20"/>
                <w:lang w:eastAsia="ru-RU"/>
              </w:rPr>
              <w:t>92,37</w:t>
            </w:r>
          </w:p>
        </w:tc>
      </w:tr>
      <w:tr w:rsidR="0009371D" w:rsidRPr="00AE21BD" w14:paraId="143FDE1B" w14:textId="06EDAFDE" w:rsidTr="0009371D">
        <w:trPr>
          <w:trHeight w:val="70"/>
        </w:trPr>
        <w:tc>
          <w:tcPr>
            <w:tcW w:w="11295" w:type="dxa"/>
            <w:tcBorders>
              <w:top w:val="nil"/>
              <w:left w:val="single" w:sz="4" w:space="0" w:color="auto"/>
              <w:bottom w:val="single" w:sz="4" w:space="0" w:color="auto"/>
              <w:right w:val="single" w:sz="4" w:space="0" w:color="auto"/>
            </w:tcBorders>
            <w:shd w:val="clear" w:color="auto" w:fill="auto"/>
            <w:vAlign w:val="bottom"/>
            <w:hideMark/>
          </w:tcPr>
          <w:p w14:paraId="28AC14E1" w14:textId="02228A3F" w:rsidR="0009371D" w:rsidRPr="00AE21BD" w:rsidRDefault="0009371D" w:rsidP="0009371D">
            <w:pPr>
              <w:spacing w:before="0" w:beforeAutospacing="0" w:after="0" w:afterAutospacing="0"/>
              <w:rPr>
                <w:rFonts w:ascii="Calibri" w:eastAsia="Times New Roman" w:hAnsi="Calibri" w:cs="Calibri"/>
                <w:color w:val="000000"/>
                <w:sz w:val="20"/>
                <w:szCs w:val="20"/>
                <w:lang w:val="ru-RU" w:eastAsia="ru-RU"/>
              </w:rPr>
            </w:pPr>
            <w:r w:rsidRPr="0009371D">
              <w:rPr>
                <w:rFonts w:ascii="Calibri" w:eastAsia="Times New Roman" w:hAnsi="Calibri" w:cs="Calibri"/>
                <w:color w:val="000000"/>
                <w:sz w:val="20"/>
                <w:szCs w:val="20"/>
                <w:lang w:val="ru-RU" w:eastAsia="ru-RU"/>
              </w:rPr>
              <w:t>2. Умение выполнять арифметические действия с числами и числовыми выражениями. Вычислять значение числового выражения (содержащего 2–3 арифметических действия, со скобками и без скобок)</w:t>
            </w:r>
          </w:p>
        </w:tc>
        <w:tc>
          <w:tcPr>
            <w:tcW w:w="594" w:type="dxa"/>
            <w:tcBorders>
              <w:top w:val="nil"/>
              <w:left w:val="nil"/>
              <w:bottom w:val="single" w:sz="4" w:space="0" w:color="000000"/>
              <w:right w:val="single" w:sz="4" w:space="0" w:color="000000"/>
            </w:tcBorders>
            <w:shd w:val="clear" w:color="auto" w:fill="auto"/>
            <w:noWrap/>
            <w:vAlign w:val="bottom"/>
            <w:hideMark/>
          </w:tcPr>
          <w:p w14:paraId="6CA9CEC2" w14:textId="5F97E2C9" w:rsidR="0009371D" w:rsidRPr="00AE21BD" w:rsidRDefault="0009371D" w:rsidP="0009371D">
            <w:pPr>
              <w:spacing w:before="0" w:beforeAutospacing="0" w:after="0" w:afterAutospacing="0"/>
              <w:jc w:val="center"/>
              <w:rPr>
                <w:rFonts w:ascii="Calibri" w:eastAsia="Times New Roman" w:hAnsi="Calibri" w:cs="Calibri"/>
                <w:color w:val="000000"/>
                <w:sz w:val="16"/>
                <w:szCs w:val="16"/>
                <w:lang w:val="ru-RU" w:eastAsia="ru-RU"/>
              </w:rPr>
            </w:pPr>
            <w:r w:rsidRPr="00C008F7">
              <w:rPr>
                <w:rFonts w:ascii="Calibri" w:eastAsia="Times New Roman" w:hAnsi="Calibri" w:cs="Calibri"/>
                <w:color w:val="000000"/>
                <w:sz w:val="20"/>
                <w:szCs w:val="20"/>
                <w:lang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hideMark/>
          </w:tcPr>
          <w:p w14:paraId="496DCC35" w14:textId="290D4195" w:rsidR="0009371D" w:rsidRPr="00AE21BD" w:rsidRDefault="0009371D" w:rsidP="0009371D">
            <w:pPr>
              <w:spacing w:before="0" w:beforeAutospacing="0" w:after="0" w:afterAutospacing="0"/>
              <w:jc w:val="center"/>
              <w:rPr>
                <w:rFonts w:ascii="Calibri" w:eastAsia="Times New Roman" w:hAnsi="Calibri" w:cs="Calibri"/>
                <w:b/>
                <w:bCs/>
                <w:color w:val="006100"/>
                <w:lang w:val="ru-RU" w:eastAsia="ru-RU"/>
              </w:rPr>
            </w:pPr>
            <w:r w:rsidRPr="00C008F7">
              <w:rPr>
                <w:rFonts w:ascii="Calibri" w:eastAsia="Times New Roman" w:hAnsi="Calibri" w:cs="Calibri"/>
                <w:b/>
                <w:bCs/>
                <w:color w:val="006100"/>
                <w:sz w:val="20"/>
                <w:szCs w:val="20"/>
                <w:lang w:eastAsia="ru-RU"/>
              </w:rPr>
              <w:t>84,2</w:t>
            </w:r>
          </w:p>
        </w:tc>
        <w:tc>
          <w:tcPr>
            <w:tcW w:w="691" w:type="dxa"/>
            <w:tcBorders>
              <w:top w:val="single" w:sz="4" w:space="0" w:color="000000"/>
              <w:left w:val="single" w:sz="4" w:space="0" w:color="000000"/>
              <w:bottom w:val="single" w:sz="4" w:space="0" w:color="000000"/>
              <w:right w:val="single" w:sz="4" w:space="0" w:color="000000"/>
            </w:tcBorders>
            <w:shd w:val="clear" w:color="000000" w:fill="C6EFCE"/>
            <w:textDirection w:val="btLr"/>
            <w:vAlign w:val="center"/>
          </w:tcPr>
          <w:p w14:paraId="38F71446" w14:textId="7C99A99F" w:rsidR="0009371D" w:rsidRPr="00AE21BD" w:rsidRDefault="0009371D" w:rsidP="0009371D">
            <w:pPr>
              <w:spacing w:before="0" w:beforeAutospacing="0" w:after="0" w:afterAutospacing="0"/>
              <w:jc w:val="center"/>
              <w:rPr>
                <w:rFonts w:ascii="Calibri" w:eastAsia="Times New Roman" w:hAnsi="Calibri" w:cs="Calibri"/>
                <w:b/>
                <w:bCs/>
                <w:color w:val="006100"/>
                <w:lang w:val="ru-RU" w:eastAsia="ru-RU"/>
              </w:rPr>
            </w:pPr>
            <w:r w:rsidRPr="00C008F7">
              <w:rPr>
                <w:rFonts w:ascii="Calibri" w:eastAsia="Times New Roman" w:hAnsi="Calibri" w:cs="Calibri"/>
                <w:b/>
                <w:bCs/>
                <w:color w:val="006100"/>
                <w:sz w:val="20"/>
                <w:szCs w:val="20"/>
                <w:lang w:eastAsia="ru-RU"/>
              </w:rPr>
              <w:t>78,44</w:t>
            </w:r>
          </w:p>
        </w:tc>
        <w:tc>
          <w:tcPr>
            <w:tcW w:w="691" w:type="dxa"/>
            <w:tcBorders>
              <w:top w:val="single" w:sz="4" w:space="0" w:color="000000"/>
              <w:left w:val="single" w:sz="4" w:space="0" w:color="000000"/>
              <w:bottom w:val="single" w:sz="4" w:space="0" w:color="000000"/>
              <w:right w:val="single" w:sz="4" w:space="0" w:color="000000"/>
            </w:tcBorders>
            <w:shd w:val="clear" w:color="000000" w:fill="C6EFCE"/>
            <w:textDirection w:val="btLr"/>
            <w:vAlign w:val="center"/>
          </w:tcPr>
          <w:p w14:paraId="3CED3F27" w14:textId="2E0D3751" w:rsidR="0009371D" w:rsidRPr="00AE21BD" w:rsidRDefault="0009371D" w:rsidP="0009371D">
            <w:pPr>
              <w:spacing w:before="0" w:beforeAutospacing="0" w:after="0" w:afterAutospacing="0"/>
              <w:jc w:val="center"/>
              <w:rPr>
                <w:rFonts w:ascii="Calibri" w:eastAsia="Times New Roman" w:hAnsi="Calibri" w:cs="Calibri"/>
                <w:b/>
                <w:bCs/>
                <w:color w:val="006100"/>
                <w:lang w:val="ru-RU" w:eastAsia="ru-RU"/>
              </w:rPr>
            </w:pPr>
            <w:r w:rsidRPr="00C008F7">
              <w:rPr>
                <w:rFonts w:ascii="Calibri" w:eastAsia="Times New Roman" w:hAnsi="Calibri" w:cs="Calibri"/>
                <w:b/>
                <w:bCs/>
                <w:color w:val="006100"/>
                <w:sz w:val="20"/>
                <w:szCs w:val="20"/>
                <w:lang w:eastAsia="ru-RU"/>
              </w:rPr>
              <w:t>77,78</w:t>
            </w:r>
          </w:p>
        </w:tc>
        <w:tc>
          <w:tcPr>
            <w:tcW w:w="784" w:type="dxa"/>
            <w:tcBorders>
              <w:top w:val="single" w:sz="4" w:space="0" w:color="000000"/>
              <w:left w:val="single" w:sz="4" w:space="0" w:color="000000"/>
              <w:bottom w:val="single" w:sz="4" w:space="0" w:color="000000"/>
              <w:right w:val="single" w:sz="4" w:space="0" w:color="000000"/>
            </w:tcBorders>
            <w:shd w:val="clear" w:color="000000" w:fill="C6EFCE"/>
            <w:textDirection w:val="btLr"/>
            <w:vAlign w:val="center"/>
          </w:tcPr>
          <w:p w14:paraId="67808EDE" w14:textId="4C0FF052" w:rsidR="0009371D" w:rsidRPr="00AE21BD" w:rsidRDefault="0009371D" w:rsidP="0009371D">
            <w:pPr>
              <w:spacing w:before="0" w:beforeAutospacing="0" w:after="0" w:afterAutospacing="0"/>
              <w:jc w:val="center"/>
              <w:rPr>
                <w:rFonts w:ascii="Calibri" w:eastAsia="Times New Roman" w:hAnsi="Calibri" w:cs="Calibri"/>
                <w:b/>
                <w:bCs/>
                <w:color w:val="006100"/>
                <w:lang w:val="ru-RU" w:eastAsia="ru-RU"/>
              </w:rPr>
            </w:pPr>
            <w:r w:rsidRPr="00C008F7">
              <w:rPr>
                <w:rFonts w:ascii="Calibri" w:eastAsia="Times New Roman" w:hAnsi="Calibri" w:cs="Calibri"/>
                <w:b/>
                <w:bCs/>
                <w:color w:val="006100"/>
                <w:sz w:val="20"/>
                <w:szCs w:val="20"/>
                <w:lang w:eastAsia="ru-RU"/>
              </w:rPr>
              <w:t>83,3</w:t>
            </w:r>
          </w:p>
        </w:tc>
      </w:tr>
      <w:tr w:rsidR="0009371D" w:rsidRPr="00AE21BD" w14:paraId="72188CE1" w14:textId="49F5D5D5" w:rsidTr="0009371D">
        <w:trPr>
          <w:trHeight w:val="585"/>
        </w:trPr>
        <w:tc>
          <w:tcPr>
            <w:tcW w:w="11295" w:type="dxa"/>
            <w:tcBorders>
              <w:top w:val="nil"/>
              <w:left w:val="single" w:sz="4" w:space="0" w:color="auto"/>
              <w:bottom w:val="single" w:sz="4" w:space="0" w:color="auto"/>
              <w:right w:val="single" w:sz="4" w:space="0" w:color="auto"/>
            </w:tcBorders>
            <w:shd w:val="clear" w:color="auto" w:fill="auto"/>
            <w:vAlign w:val="bottom"/>
            <w:hideMark/>
          </w:tcPr>
          <w:p w14:paraId="713864E8" w14:textId="3E3CD5DB" w:rsidR="0009371D" w:rsidRPr="00AE21BD" w:rsidRDefault="0009371D" w:rsidP="0009371D">
            <w:pPr>
              <w:spacing w:before="0" w:beforeAutospacing="0" w:after="0" w:afterAutospacing="0"/>
              <w:rPr>
                <w:rFonts w:ascii="Calibri" w:eastAsia="Times New Roman" w:hAnsi="Calibri" w:cs="Calibri"/>
                <w:color w:val="000000"/>
                <w:sz w:val="20"/>
                <w:szCs w:val="20"/>
                <w:lang w:val="ru-RU" w:eastAsia="ru-RU"/>
              </w:rPr>
            </w:pPr>
            <w:r w:rsidRPr="0009371D">
              <w:rPr>
                <w:rFonts w:ascii="Calibri" w:eastAsia="Times New Roman" w:hAnsi="Calibri" w:cs="Calibri"/>
                <w:color w:val="000000"/>
                <w:sz w:val="20"/>
                <w:szCs w:val="20"/>
                <w:lang w:val="ru-RU" w:eastAsia="ru-RU"/>
              </w:rPr>
              <w:t>3. Использование начальных математических знаний для описания и объяснения окружающих предметов, процессов, явлений, для оценки количественных и пространственных отношений предметов, процессов, явлений. Решать арифметическим способом (в 1–2 действия) учебные задачи и задачи, связанные с повседневной жизнью</w:t>
            </w:r>
          </w:p>
        </w:tc>
        <w:tc>
          <w:tcPr>
            <w:tcW w:w="594" w:type="dxa"/>
            <w:tcBorders>
              <w:top w:val="nil"/>
              <w:left w:val="nil"/>
              <w:bottom w:val="single" w:sz="4" w:space="0" w:color="000000"/>
              <w:right w:val="single" w:sz="4" w:space="0" w:color="000000"/>
            </w:tcBorders>
            <w:shd w:val="clear" w:color="auto" w:fill="auto"/>
            <w:noWrap/>
            <w:vAlign w:val="bottom"/>
            <w:hideMark/>
          </w:tcPr>
          <w:p w14:paraId="1B8413D7" w14:textId="72282D19" w:rsidR="0009371D" w:rsidRPr="00AE21BD" w:rsidRDefault="0009371D" w:rsidP="0009371D">
            <w:pPr>
              <w:spacing w:before="0" w:beforeAutospacing="0" w:after="0" w:afterAutospacing="0"/>
              <w:jc w:val="center"/>
              <w:rPr>
                <w:rFonts w:ascii="Calibri" w:eastAsia="Times New Roman" w:hAnsi="Calibri" w:cs="Calibri"/>
                <w:color w:val="000000"/>
                <w:sz w:val="16"/>
                <w:szCs w:val="16"/>
                <w:lang w:val="ru-RU" w:eastAsia="ru-RU"/>
              </w:rPr>
            </w:pPr>
            <w:r w:rsidRPr="00C008F7">
              <w:rPr>
                <w:rFonts w:ascii="Calibri" w:eastAsia="Times New Roman" w:hAnsi="Calibri" w:cs="Calibri"/>
                <w:color w:val="000000"/>
                <w:sz w:val="20"/>
                <w:szCs w:val="20"/>
                <w:lang w:eastAsia="ru-RU"/>
              </w:rPr>
              <w:t>2</w:t>
            </w:r>
          </w:p>
        </w:tc>
        <w:tc>
          <w:tcPr>
            <w:tcW w:w="709"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hideMark/>
          </w:tcPr>
          <w:p w14:paraId="34F9E6D0" w14:textId="47D5F683" w:rsidR="0009371D" w:rsidRPr="00AE21BD" w:rsidRDefault="0009371D" w:rsidP="0009371D">
            <w:pPr>
              <w:spacing w:before="0" w:beforeAutospacing="0" w:after="0" w:afterAutospacing="0"/>
              <w:jc w:val="center"/>
              <w:rPr>
                <w:rFonts w:ascii="Calibri" w:eastAsia="Times New Roman" w:hAnsi="Calibri" w:cs="Calibri"/>
                <w:b/>
                <w:bCs/>
                <w:color w:val="9C6500"/>
                <w:lang w:val="ru-RU" w:eastAsia="ru-RU"/>
              </w:rPr>
            </w:pPr>
            <w:r w:rsidRPr="00C008F7">
              <w:rPr>
                <w:rFonts w:ascii="Calibri" w:eastAsia="Times New Roman" w:hAnsi="Calibri" w:cs="Calibri"/>
                <w:b/>
                <w:bCs/>
                <w:color w:val="006100"/>
                <w:sz w:val="20"/>
                <w:szCs w:val="20"/>
                <w:lang w:eastAsia="ru-RU"/>
              </w:rPr>
              <w:t>83,31</w:t>
            </w:r>
          </w:p>
        </w:tc>
        <w:tc>
          <w:tcPr>
            <w:tcW w:w="691" w:type="dxa"/>
            <w:tcBorders>
              <w:top w:val="single" w:sz="4" w:space="0" w:color="000000"/>
              <w:left w:val="single" w:sz="4" w:space="0" w:color="000000"/>
              <w:bottom w:val="single" w:sz="4" w:space="0" w:color="000000"/>
              <w:right w:val="single" w:sz="4" w:space="0" w:color="000000"/>
            </w:tcBorders>
            <w:shd w:val="clear" w:color="000000" w:fill="C6EFCE"/>
            <w:textDirection w:val="btLr"/>
            <w:vAlign w:val="center"/>
          </w:tcPr>
          <w:p w14:paraId="76BA94B4" w14:textId="765EED22" w:rsidR="0009371D" w:rsidRPr="00AE21BD" w:rsidRDefault="0009371D" w:rsidP="0009371D">
            <w:pPr>
              <w:spacing w:before="0" w:beforeAutospacing="0" w:after="0" w:afterAutospacing="0"/>
              <w:jc w:val="center"/>
              <w:rPr>
                <w:rFonts w:ascii="Calibri" w:eastAsia="Times New Roman" w:hAnsi="Calibri" w:cs="Calibri"/>
                <w:b/>
                <w:bCs/>
                <w:color w:val="9C6500"/>
                <w:lang w:val="ru-RU" w:eastAsia="ru-RU"/>
              </w:rPr>
            </w:pPr>
            <w:r w:rsidRPr="00C008F7">
              <w:rPr>
                <w:rFonts w:ascii="Calibri" w:eastAsia="Times New Roman" w:hAnsi="Calibri" w:cs="Calibri"/>
                <w:b/>
                <w:bCs/>
                <w:color w:val="006100"/>
                <w:sz w:val="20"/>
                <w:szCs w:val="20"/>
                <w:lang w:eastAsia="ru-RU"/>
              </w:rPr>
              <w:t>84,4</w:t>
            </w:r>
          </w:p>
        </w:tc>
        <w:tc>
          <w:tcPr>
            <w:tcW w:w="691" w:type="dxa"/>
            <w:tcBorders>
              <w:top w:val="single" w:sz="4" w:space="0" w:color="000000"/>
              <w:left w:val="single" w:sz="4" w:space="0" w:color="000000"/>
              <w:bottom w:val="single" w:sz="4" w:space="0" w:color="000000"/>
              <w:right w:val="single" w:sz="4" w:space="0" w:color="000000"/>
            </w:tcBorders>
            <w:shd w:val="clear" w:color="000000" w:fill="FFEB9C"/>
            <w:textDirection w:val="btLr"/>
            <w:vAlign w:val="center"/>
          </w:tcPr>
          <w:p w14:paraId="3640FD12" w14:textId="32BC209F" w:rsidR="0009371D" w:rsidRPr="00AE21BD" w:rsidRDefault="0009371D" w:rsidP="0009371D">
            <w:pPr>
              <w:spacing w:before="0" w:beforeAutospacing="0" w:after="0" w:afterAutospacing="0"/>
              <w:jc w:val="center"/>
              <w:rPr>
                <w:rFonts w:ascii="Calibri" w:eastAsia="Times New Roman" w:hAnsi="Calibri" w:cs="Calibri"/>
                <w:b/>
                <w:bCs/>
                <w:color w:val="9C6500"/>
                <w:lang w:val="ru-RU" w:eastAsia="ru-RU"/>
              </w:rPr>
            </w:pPr>
            <w:r w:rsidRPr="00C008F7">
              <w:rPr>
                <w:rFonts w:ascii="Calibri" w:eastAsia="Times New Roman" w:hAnsi="Calibri" w:cs="Calibri"/>
                <w:b/>
                <w:bCs/>
                <w:color w:val="9C6500"/>
                <w:sz w:val="20"/>
                <w:szCs w:val="20"/>
                <w:lang w:eastAsia="ru-RU"/>
              </w:rPr>
              <w:t>72,22</w:t>
            </w:r>
          </w:p>
        </w:tc>
        <w:tc>
          <w:tcPr>
            <w:tcW w:w="784" w:type="dxa"/>
            <w:tcBorders>
              <w:top w:val="single" w:sz="4" w:space="0" w:color="000000"/>
              <w:left w:val="single" w:sz="4" w:space="0" w:color="000000"/>
              <w:bottom w:val="single" w:sz="4" w:space="0" w:color="000000"/>
              <w:right w:val="single" w:sz="4" w:space="0" w:color="000000"/>
            </w:tcBorders>
            <w:shd w:val="clear" w:color="000000" w:fill="C6EFCE"/>
            <w:textDirection w:val="btLr"/>
            <w:vAlign w:val="center"/>
          </w:tcPr>
          <w:p w14:paraId="77191787" w14:textId="763C438F" w:rsidR="0009371D" w:rsidRPr="00AE21BD" w:rsidRDefault="0009371D" w:rsidP="0009371D">
            <w:pPr>
              <w:spacing w:before="0" w:beforeAutospacing="0" w:after="0" w:afterAutospacing="0"/>
              <w:jc w:val="center"/>
              <w:rPr>
                <w:rFonts w:ascii="Calibri" w:eastAsia="Times New Roman" w:hAnsi="Calibri" w:cs="Calibri"/>
                <w:b/>
                <w:bCs/>
                <w:color w:val="9C6500"/>
                <w:lang w:val="ru-RU" w:eastAsia="ru-RU"/>
              </w:rPr>
            </w:pPr>
            <w:r w:rsidRPr="00C008F7">
              <w:rPr>
                <w:rFonts w:ascii="Calibri" w:eastAsia="Times New Roman" w:hAnsi="Calibri" w:cs="Calibri"/>
                <w:b/>
                <w:bCs/>
                <w:color w:val="006100"/>
                <w:sz w:val="20"/>
                <w:szCs w:val="20"/>
                <w:lang w:eastAsia="ru-RU"/>
              </w:rPr>
              <w:t>84,03</w:t>
            </w:r>
          </w:p>
        </w:tc>
      </w:tr>
      <w:tr w:rsidR="0009371D" w:rsidRPr="00AE21BD" w14:paraId="1FB04F94" w14:textId="18A89D5E" w:rsidTr="0009371D">
        <w:trPr>
          <w:trHeight w:val="780"/>
        </w:trPr>
        <w:tc>
          <w:tcPr>
            <w:tcW w:w="11295" w:type="dxa"/>
            <w:tcBorders>
              <w:top w:val="nil"/>
              <w:left w:val="single" w:sz="4" w:space="0" w:color="auto"/>
              <w:bottom w:val="single" w:sz="4" w:space="0" w:color="auto"/>
              <w:right w:val="single" w:sz="4" w:space="0" w:color="auto"/>
            </w:tcBorders>
            <w:shd w:val="clear" w:color="auto" w:fill="auto"/>
            <w:vAlign w:val="bottom"/>
            <w:hideMark/>
          </w:tcPr>
          <w:p w14:paraId="32E19358" w14:textId="5F82BF70" w:rsidR="0009371D" w:rsidRPr="00AE21BD" w:rsidRDefault="0009371D" w:rsidP="0009371D">
            <w:pPr>
              <w:spacing w:before="0" w:beforeAutospacing="0" w:after="0" w:afterAutospacing="0"/>
              <w:rPr>
                <w:rFonts w:ascii="Calibri" w:eastAsia="Times New Roman" w:hAnsi="Calibri" w:cs="Calibri"/>
                <w:color w:val="000000"/>
                <w:sz w:val="20"/>
                <w:szCs w:val="20"/>
                <w:lang w:val="ru-RU" w:eastAsia="ru-RU"/>
              </w:rPr>
            </w:pPr>
            <w:r w:rsidRPr="0009371D">
              <w:rPr>
                <w:rFonts w:ascii="Calibri" w:eastAsia="Times New Roman" w:hAnsi="Calibri" w:cs="Calibri"/>
                <w:color w:val="000000"/>
                <w:sz w:val="20"/>
                <w:szCs w:val="20"/>
                <w:lang w:val="ru-RU" w:eastAsia="ru-RU"/>
              </w:rPr>
              <w:t>4. Использование начальных математических знаний для описания и объяснения окружающих предметов, процессов, явлений, для оценки количественных и пространственных отношений предметов, процессов, явлений. 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
        </w:tc>
        <w:tc>
          <w:tcPr>
            <w:tcW w:w="594" w:type="dxa"/>
            <w:tcBorders>
              <w:top w:val="nil"/>
              <w:left w:val="nil"/>
              <w:bottom w:val="single" w:sz="4" w:space="0" w:color="000000"/>
              <w:right w:val="single" w:sz="4" w:space="0" w:color="000000"/>
            </w:tcBorders>
            <w:shd w:val="clear" w:color="auto" w:fill="auto"/>
            <w:noWrap/>
            <w:vAlign w:val="bottom"/>
            <w:hideMark/>
          </w:tcPr>
          <w:p w14:paraId="12DE5756" w14:textId="62D7EF71" w:rsidR="0009371D" w:rsidRPr="00AE21BD" w:rsidRDefault="0009371D" w:rsidP="0009371D">
            <w:pPr>
              <w:spacing w:before="0" w:beforeAutospacing="0" w:after="0" w:afterAutospacing="0"/>
              <w:jc w:val="center"/>
              <w:rPr>
                <w:rFonts w:ascii="Calibri" w:eastAsia="Times New Roman" w:hAnsi="Calibri" w:cs="Calibri"/>
                <w:color w:val="000000"/>
                <w:sz w:val="16"/>
                <w:szCs w:val="16"/>
                <w:lang w:val="ru-RU" w:eastAsia="ru-RU"/>
              </w:rPr>
            </w:pPr>
            <w:r w:rsidRPr="00C008F7">
              <w:rPr>
                <w:rFonts w:ascii="Calibri" w:eastAsia="Times New Roman" w:hAnsi="Calibri" w:cs="Calibri"/>
                <w:color w:val="000000"/>
                <w:sz w:val="20"/>
                <w:szCs w:val="20"/>
                <w:lang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76C932D7" w14:textId="3AFE70DC" w:rsidR="0009371D" w:rsidRPr="00AE21BD" w:rsidRDefault="0009371D" w:rsidP="0009371D">
            <w:pPr>
              <w:spacing w:before="0" w:beforeAutospacing="0" w:after="0" w:afterAutospacing="0"/>
              <w:jc w:val="center"/>
              <w:rPr>
                <w:rFonts w:ascii="Calibri" w:eastAsia="Times New Roman" w:hAnsi="Calibri" w:cs="Calibri"/>
                <w:b/>
                <w:bCs/>
                <w:color w:val="006100"/>
                <w:lang w:val="ru-RU" w:eastAsia="ru-RU"/>
              </w:rPr>
            </w:pPr>
            <w:r w:rsidRPr="00C008F7">
              <w:rPr>
                <w:rFonts w:ascii="Calibri" w:eastAsia="Times New Roman" w:hAnsi="Calibri" w:cs="Calibri"/>
                <w:b/>
                <w:bCs/>
                <w:color w:val="9C6500"/>
                <w:sz w:val="20"/>
                <w:szCs w:val="20"/>
                <w:lang w:eastAsia="ru-RU"/>
              </w:rPr>
              <w:t>65,06</w:t>
            </w:r>
          </w:p>
        </w:tc>
        <w:tc>
          <w:tcPr>
            <w:tcW w:w="691" w:type="dxa"/>
            <w:tcBorders>
              <w:top w:val="single" w:sz="4" w:space="0" w:color="000000"/>
              <w:left w:val="single" w:sz="4" w:space="0" w:color="000000"/>
              <w:bottom w:val="single" w:sz="4" w:space="0" w:color="000000"/>
              <w:right w:val="single" w:sz="4" w:space="0" w:color="000000"/>
            </w:tcBorders>
            <w:shd w:val="clear" w:color="000000" w:fill="FFEB9C"/>
            <w:textDirection w:val="btLr"/>
            <w:vAlign w:val="center"/>
          </w:tcPr>
          <w:p w14:paraId="4BB1BE58" w14:textId="4E3C7C5E" w:rsidR="0009371D" w:rsidRPr="00AE21BD" w:rsidRDefault="0009371D" w:rsidP="0009371D">
            <w:pPr>
              <w:spacing w:before="0" w:beforeAutospacing="0" w:after="0" w:afterAutospacing="0"/>
              <w:jc w:val="center"/>
              <w:rPr>
                <w:rFonts w:ascii="Calibri" w:eastAsia="Times New Roman" w:hAnsi="Calibri" w:cs="Calibri"/>
                <w:b/>
                <w:bCs/>
                <w:color w:val="006100"/>
                <w:lang w:val="ru-RU" w:eastAsia="ru-RU"/>
              </w:rPr>
            </w:pPr>
            <w:r w:rsidRPr="00C008F7">
              <w:rPr>
                <w:rFonts w:ascii="Calibri" w:eastAsia="Times New Roman" w:hAnsi="Calibri" w:cs="Calibri"/>
                <w:b/>
                <w:bCs/>
                <w:color w:val="9C6500"/>
                <w:sz w:val="20"/>
                <w:szCs w:val="20"/>
                <w:lang w:eastAsia="ru-RU"/>
              </w:rPr>
              <w:t>65,6</w:t>
            </w:r>
          </w:p>
        </w:tc>
        <w:tc>
          <w:tcPr>
            <w:tcW w:w="691" w:type="dxa"/>
            <w:tcBorders>
              <w:top w:val="single" w:sz="4" w:space="0" w:color="000000"/>
              <w:left w:val="single" w:sz="4" w:space="0" w:color="000000"/>
              <w:bottom w:val="single" w:sz="4" w:space="0" w:color="000000"/>
              <w:right w:val="single" w:sz="4" w:space="0" w:color="000000"/>
            </w:tcBorders>
            <w:shd w:val="clear" w:color="000000" w:fill="FFEB9C"/>
            <w:textDirection w:val="btLr"/>
            <w:vAlign w:val="center"/>
          </w:tcPr>
          <w:p w14:paraId="15A9584B" w14:textId="017BF0D4" w:rsidR="0009371D" w:rsidRPr="00AE21BD" w:rsidRDefault="0009371D" w:rsidP="0009371D">
            <w:pPr>
              <w:spacing w:before="0" w:beforeAutospacing="0" w:after="0" w:afterAutospacing="0"/>
              <w:jc w:val="center"/>
              <w:rPr>
                <w:rFonts w:ascii="Calibri" w:eastAsia="Times New Roman" w:hAnsi="Calibri" w:cs="Calibri"/>
                <w:b/>
                <w:bCs/>
                <w:color w:val="006100"/>
                <w:lang w:val="ru-RU" w:eastAsia="ru-RU"/>
              </w:rPr>
            </w:pPr>
            <w:r w:rsidRPr="00C008F7">
              <w:rPr>
                <w:rFonts w:ascii="Calibri" w:eastAsia="Times New Roman" w:hAnsi="Calibri" w:cs="Calibri"/>
                <w:b/>
                <w:bCs/>
                <w:color w:val="9C6500"/>
                <w:sz w:val="20"/>
                <w:szCs w:val="20"/>
                <w:lang w:eastAsia="ru-RU"/>
              </w:rPr>
              <w:t>55,56</w:t>
            </w:r>
          </w:p>
        </w:tc>
        <w:tc>
          <w:tcPr>
            <w:tcW w:w="784" w:type="dxa"/>
            <w:tcBorders>
              <w:top w:val="single" w:sz="4" w:space="0" w:color="000000"/>
              <w:left w:val="single" w:sz="4" w:space="0" w:color="000000"/>
              <w:bottom w:val="single" w:sz="4" w:space="0" w:color="000000"/>
              <w:right w:val="single" w:sz="4" w:space="0" w:color="000000"/>
            </w:tcBorders>
            <w:shd w:val="clear" w:color="000000" w:fill="FFEB9C"/>
            <w:textDirection w:val="btLr"/>
            <w:vAlign w:val="center"/>
          </w:tcPr>
          <w:p w14:paraId="17A9D46D" w14:textId="0AD29DDB" w:rsidR="0009371D" w:rsidRPr="00AE21BD" w:rsidRDefault="0009371D" w:rsidP="0009371D">
            <w:pPr>
              <w:spacing w:before="0" w:beforeAutospacing="0" w:after="0" w:afterAutospacing="0"/>
              <w:jc w:val="center"/>
              <w:rPr>
                <w:rFonts w:ascii="Calibri" w:eastAsia="Times New Roman" w:hAnsi="Calibri" w:cs="Calibri"/>
                <w:b/>
                <w:bCs/>
                <w:color w:val="006100"/>
                <w:lang w:val="ru-RU" w:eastAsia="ru-RU"/>
              </w:rPr>
            </w:pPr>
            <w:r w:rsidRPr="00C008F7">
              <w:rPr>
                <w:rFonts w:ascii="Calibri" w:eastAsia="Times New Roman" w:hAnsi="Calibri" w:cs="Calibri"/>
                <w:b/>
                <w:bCs/>
                <w:color w:val="9C6500"/>
                <w:sz w:val="20"/>
                <w:szCs w:val="20"/>
                <w:lang w:eastAsia="ru-RU"/>
              </w:rPr>
              <w:t>61,54</w:t>
            </w:r>
          </w:p>
        </w:tc>
      </w:tr>
      <w:tr w:rsidR="0009371D" w:rsidRPr="00AE21BD" w14:paraId="5A7C5825" w14:textId="694712B1" w:rsidTr="0009371D">
        <w:trPr>
          <w:trHeight w:val="70"/>
        </w:trPr>
        <w:tc>
          <w:tcPr>
            <w:tcW w:w="11295" w:type="dxa"/>
            <w:tcBorders>
              <w:top w:val="nil"/>
              <w:left w:val="single" w:sz="4" w:space="0" w:color="auto"/>
              <w:bottom w:val="single" w:sz="4" w:space="0" w:color="auto"/>
              <w:right w:val="single" w:sz="4" w:space="0" w:color="auto"/>
            </w:tcBorders>
            <w:shd w:val="clear" w:color="auto" w:fill="auto"/>
            <w:vAlign w:val="bottom"/>
            <w:hideMark/>
          </w:tcPr>
          <w:p w14:paraId="49E9A2C7" w14:textId="5C932CD4" w:rsidR="0009371D" w:rsidRPr="00AE21BD" w:rsidRDefault="0009371D" w:rsidP="0009371D">
            <w:pPr>
              <w:spacing w:before="0" w:beforeAutospacing="0" w:after="0" w:afterAutospacing="0"/>
              <w:rPr>
                <w:rFonts w:ascii="Calibri" w:eastAsia="Times New Roman" w:hAnsi="Calibri" w:cs="Calibri"/>
                <w:color w:val="000000"/>
                <w:sz w:val="20"/>
                <w:szCs w:val="20"/>
                <w:lang w:val="ru-RU" w:eastAsia="ru-RU"/>
              </w:rPr>
            </w:pPr>
            <w:r w:rsidRPr="0009371D">
              <w:rPr>
                <w:rFonts w:ascii="Calibri" w:eastAsia="Times New Roman" w:hAnsi="Calibri" w:cs="Calibri"/>
                <w:color w:val="000000"/>
                <w:sz w:val="20"/>
                <w:szCs w:val="20"/>
                <w:lang w:val="ru-RU" w:eastAsia="ru-RU"/>
              </w:rPr>
              <w:t>5.1. Умение исследовать, распознавать геометрические фигуры. Вычислять периметр треугольника, прямоугольника и квадрата, площадь прямоугольника и квадрата</w:t>
            </w:r>
          </w:p>
        </w:tc>
        <w:tc>
          <w:tcPr>
            <w:tcW w:w="594" w:type="dxa"/>
            <w:tcBorders>
              <w:top w:val="nil"/>
              <w:left w:val="nil"/>
              <w:bottom w:val="single" w:sz="4" w:space="0" w:color="000000"/>
              <w:right w:val="single" w:sz="4" w:space="0" w:color="000000"/>
            </w:tcBorders>
            <w:shd w:val="clear" w:color="auto" w:fill="auto"/>
            <w:noWrap/>
            <w:vAlign w:val="bottom"/>
            <w:hideMark/>
          </w:tcPr>
          <w:p w14:paraId="2316871C" w14:textId="48DD0752" w:rsidR="0009371D" w:rsidRPr="00AE21BD" w:rsidRDefault="0009371D" w:rsidP="0009371D">
            <w:pPr>
              <w:spacing w:before="0" w:beforeAutospacing="0" w:after="0" w:afterAutospacing="0"/>
              <w:jc w:val="center"/>
              <w:rPr>
                <w:rFonts w:ascii="Calibri" w:eastAsia="Times New Roman" w:hAnsi="Calibri" w:cs="Calibri"/>
                <w:color w:val="000000"/>
                <w:sz w:val="16"/>
                <w:szCs w:val="16"/>
                <w:lang w:val="ru-RU" w:eastAsia="ru-RU"/>
              </w:rPr>
            </w:pPr>
            <w:r w:rsidRPr="00C008F7">
              <w:rPr>
                <w:rFonts w:ascii="Calibri" w:eastAsia="Times New Roman" w:hAnsi="Calibri" w:cs="Calibri"/>
                <w:color w:val="000000"/>
                <w:sz w:val="20"/>
                <w:szCs w:val="20"/>
                <w:lang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3249F658" w14:textId="4A5691DC" w:rsidR="0009371D" w:rsidRPr="00AE21BD" w:rsidRDefault="0009371D" w:rsidP="0009371D">
            <w:pPr>
              <w:spacing w:before="0" w:beforeAutospacing="0" w:after="0" w:afterAutospacing="0"/>
              <w:jc w:val="center"/>
              <w:rPr>
                <w:rFonts w:ascii="Calibri" w:eastAsia="Times New Roman" w:hAnsi="Calibri" w:cs="Calibri"/>
                <w:b/>
                <w:bCs/>
                <w:color w:val="006100"/>
                <w:lang w:val="ru-RU" w:eastAsia="ru-RU"/>
              </w:rPr>
            </w:pPr>
            <w:r w:rsidRPr="00C008F7">
              <w:rPr>
                <w:rFonts w:ascii="Calibri" w:eastAsia="Times New Roman" w:hAnsi="Calibri" w:cs="Calibri"/>
                <w:b/>
                <w:bCs/>
                <w:color w:val="9C6500"/>
                <w:sz w:val="20"/>
                <w:szCs w:val="20"/>
                <w:lang w:eastAsia="ru-RU"/>
              </w:rPr>
              <w:t>72,51</w:t>
            </w:r>
          </w:p>
        </w:tc>
        <w:tc>
          <w:tcPr>
            <w:tcW w:w="691" w:type="dxa"/>
            <w:tcBorders>
              <w:top w:val="single" w:sz="4" w:space="0" w:color="000000"/>
              <w:left w:val="single" w:sz="4" w:space="0" w:color="000000"/>
              <w:bottom w:val="single" w:sz="4" w:space="0" w:color="000000"/>
              <w:right w:val="single" w:sz="4" w:space="0" w:color="000000"/>
            </w:tcBorders>
            <w:shd w:val="clear" w:color="000000" w:fill="C6EFCE"/>
            <w:textDirection w:val="btLr"/>
            <w:vAlign w:val="center"/>
          </w:tcPr>
          <w:p w14:paraId="3BBCBF02" w14:textId="7626807B" w:rsidR="0009371D" w:rsidRPr="00AE21BD" w:rsidRDefault="0009371D" w:rsidP="0009371D">
            <w:pPr>
              <w:spacing w:before="0" w:beforeAutospacing="0" w:after="0" w:afterAutospacing="0"/>
              <w:jc w:val="center"/>
              <w:rPr>
                <w:rFonts w:ascii="Calibri" w:eastAsia="Times New Roman" w:hAnsi="Calibri" w:cs="Calibri"/>
                <w:b/>
                <w:bCs/>
                <w:color w:val="006100"/>
                <w:lang w:val="ru-RU" w:eastAsia="ru-RU"/>
              </w:rPr>
            </w:pPr>
            <w:r w:rsidRPr="00C008F7">
              <w:rPr>
                <w:rFonts w:ascii="Calibri" w:eastAsia="Times New Roman" w:hAnsi="Calibri" w:cs="Calibri"/>
                <w:b/>
                <w:bCs/>
                <w:color w:val="006100"/>
                <w:sz w:val="20"/>
                <w:szCs w:val="20"/>
                <w:lang w:eastAsia="ru-RU"/>
              </w:rPr>
              <w:t>76,61</w:t>
            </w:r>
          </w:p>
        </w:tc>
        <w:tc>
          <w:tcPr>
            <w:tcW w:w="691" w:type="dxa"/>
            <w:tcBorders>
              <w:top w:val="single" w:sz="4" w:space="0" w:color="000000"/>
              <w:left w:val="single" w:sz="4" w:space="0" w:color="000000"/>
              <w:bottom w:val="single" w:sz="4" w:space="0" w:color="000000"/>
              <w:right w:val="single" w:sz="4" w:space="0" w:color="000000"/>
            </w:tcBorders>
            <w:shd w:val="clear" w:color="000000" w:fill="C6EFCE"/>
            <w:textDirection w:val="btLr"/>
            <w:vAlign w:val="center"/>
          </w:tcPr>
          <w:p w14:paraId="3051D3EA" w14:textId="3E1BED8A" w:rsidR="0009371D" w:rsidRPr="00AE21BD" w:rsidRDefault="0009371D" w:rsidP="0009371D">
            <w:pPr>
              <w:spacing w:before="0" w:beforeAutospacing="0" w:after="0" w:afterAutospacing="0"/>
              <w:jc w:val="center"/>
              <w:rPr>
                <w:rFonts w:ascii="Calibri" w:eastAsia="Times New Roman" w:hAnsi="Calibri" w:cs="Calibri"/>
                <w:b/>
                <w:bCs/>
                <w:color w:val="006100"/>
                <w:lang w:val="ru-RU" w:eastAsia="ru-RU"/>
              </w:rPr>
            </w:pPr>
            <w:r w:rsidRPr="00C008F7">
              <w:rPr>
                <w:rFonts w:ascii="Calibri" w:eastAsia="Times New Roman" w:hAnsi="Calibri" w:cs="Calibri"/>
                <w:b/>
                <w:bCs/>
                <w:color w:val="006100"/>
                <w:sz w:val="20"/>
                <w:szCs w:val="20"/>
                <w:lang w:eastAsia="ru-RU"/>
              </w:rPr>
              <w:t>77,78</w:t>
            </w:r>
          </w:p>
        </w:tc>
        <w:tc>
          <w:tcPr>
            <w:tcW w:w="784" w:type="dxa"/>
            <w:tcBorders>
              <w:top w:val="single" w:sz="4" w:space="0" w:color="000000"/>
              <w:left w:val="single" w:sz="4" w:space="0" w:color="000000"/>
              <w:bottom w:val="single" w:sz="4" w:space="0" w:color="000000"/>
              <w:right w:val="single" w:sz="4" w:space="0" w:color="000000"/>
            </w:tcBorders>
            <w:shd w:val="clear" w:color="000000" w:fill="FFEB9C"/>
            <w:textDirection w:val="btLr"/>
            <w:vAlign w:val="center"/>
          </w:tcPr>
          <w:p w14:paraId="66A4F9DF" w14:textId="50748E8A" w:rsidR="0009371D" w:rsidRPr="00AE21BD" w:rsidRDefault="0009371D" w:rsidP="0009371D">
            <w:pPr>
              <w:spacing w:before="0" w:beforeAutospacing="0" w:after="0" w:afterAutospacing="0"/>
              <w:jc w:val="center"/>
              <w:rPr>
                <w:rFonts w:ascii="Calibri" w:eastAsia="Times New Roman" w:hAnsi="Calibri" w:cs="Calibri"/>
                <w:b/>
                <w:bCs/>
                <w:color w:val="006100"/>
                <w:lang w:val="ru-RU" w:eastAsia="ru-RU"/>
              </w:rPr>
            </w:pPr>
            <w:r w:rsidRPr="00C008F7">
              <w:rPr>
                <w:rFonts w:ascii="Calibri" w:eastAsia="Times New Roman" w:hAnsi="Calibri" w:cs="Calibri"/>
                <w:b/>
                <w:bCs/>
                <w:color w:val="9C6500"/>
                <w:sz w:val="20"/>
                <w:szCs w:val="20"/>
                <w:lang w:eastAsia="ru-RU"/>
              </w:rPr>
              <w:t>68,57</w:t>
            </w:r>
          </w:p>
        </w:tc>
      </w:tr>
      <w:tr w:rsidR="0009371D" w:rsidRPr="00AE21BD" w14:paraId="6DB98392" w14:textId="6212DD97" w:rsidTr="0009371D">
        <w:trPr>
          <w:trHeight w:val="343"/>
        </w:trPr>
        <w:tc>
          <w:tcPr>
            <w:tcW w:w="11295" w:type="dxa"/>
            <w:tcBorders>
              <w:top w:val="nil"/>
              <w:left w:val="single" w:sz="4" w:space="0" w:color="auto"/>
              <w:bottom w:val="single" w:sz="4" w:space="0" w:color="auto"/>
              <w:right w:val="single" w:sz="4" w:space="0" w:color="auto"/>
            </w:tcBorders>
            <w:shd w:val="clear" w:color="auto" w:fill="auto"/>
            <w:vAlign w:val="bottom"/>
            <w:hideMark/>
          </w:tcPr>
          <w:p w14:paraId="6F4E7CE6" w14:textId="1B5C0447" w:rsidR="0009371D" w:rsidRPr="00AE21BD" w:rsidRDefault="0009371D" w:rsidP="0009371D">
            <w:pPr>
              <w:spacing w:before="0" w:beforeAutospacing="0" w:after="0" w:afterAutospacing="0"/>
              <w:rPr>
                <w:rFonts w:ascii="Calibri" w:eastAsia="Times New Roman" w:hAnsi="Calibri" w:cs="Calibri"/>
                <w:color w:val="000000"/>
                <w:sz w:val="20"/>
                <w:szCs w:val="20"/>
                <w:lang w:val="ru-RU" w:eastAsia="ru-RU"/>
              </w:rPr>
            </w:pPr>
            <w:r w:rsidRPr="0009371D">
              <w:rPr>
                <w:rFonts w:ascii="Calibri" w:eastAsia="Times New Roman" w:hAnsi="Calibri" w:cs="Calibri"/>
                <w:color w:val="000000"/>
                <w:sz w:val="20"/>
                <w:szCs w:val="20"/>
                <w:lang w:val="ru-RU" w:eastAsia="ru-RU"/>
              </w:rPr>
              <w:t>5.2. Умение изображать геометрические фигуры. Выполнять построение геометрических фигур с заданными измерениями (отрезок, квадрат, прямоугольник) с помощью линейки, угольника</w:t>
            </w:r>
          </w:p>
        </w:tc>
        <w:tc>
          <w:tcPr>
            <w:tcW w:w="594" w:type="dxa"/>
            <w:tcBorders>
              <w:top w:val="nil"/>
              <w:left w:val="nil"/>
              <w:bottom w:val="single" w:sz="4" w:space="0" w:color="000000"/>
              <w:right w:val="single" w:sz="4" w:space="0" w:color="000000"/>
            </w:tcBorders>
            <w:shd w:val="clear" w:color="auto" w:fill="auto"/>
            <w:noWrap/>
            <w:vAlign w:val="bottom"/>
            <w:hideMark/>
          </w:tcPr>
          <w:p w14:paraId="311A6E41" w14:textId="5160F436" w:rsidR="0009371D" w:rsidRPr="00AE21BD" w:rsidRDefault="0009371D" w:rsidP="0009371D">
            <w:pPr>
              <w:spacing w:before="0" w:beforeAutospacing="0" w:after="0" w:afterAutospacing="0"/>
              <w:jc w:val="center"/>
              <w:rPr>
                <w:rFonts w:ascii="Calibri" w:eastAsia="Times New Roman" w:hAnsi="Calibri" w:cs="Calibri"/>
                <w:color w:val="000000"/>
                <w:sz w:val="16"/>
                <w:szCs w:val="16"/>
                <w:lang w:val="ru-RU" w:eastAsia="ru-RU"/>
              </w:rPr>
            </w:pPr>
            <w:r w:rsidRPr="00C008F7">
              <w:rPr>
                <w:rFonts w:ascii="Calibri" w:eastAsia="Times New Roman" w:hAnsi="Calibri" w:cs="Calibri"/>
                <w:color w:val="000000"/>
                <w:sz w:val="20"/>
                <w:szCs w:val="20"/>
                <w:lang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5E048043" w14:textId="116D6A92" w:rsidR="0009371D" w:rsidRPr="00AE21BD" w:rsidRDefault="0009371D" w:rsidP="0009371D">
            <w:pPr>
              <w:spacing w:before="0" w:beforeAutospacing="0" w:after="0" w:afterAutospacing="0"/>
              <w:jc w:val="center"/>
              <w:rPr>
                <w:rFonts w:ascii="Calibri" w:eastAsia="Times New Roman" w:hAnsi="Calibri" w:cs="Calibri"/>
                <w:b/>
                <w:bCs/>
                <w:color w:val="006100"/>
                <w:lang w:val="ru-RU" w:eastAsia="ru-RU"/>
              </w:rPr>
            </w:pPr>
            <w:r w:rsidRPr="00C008F7">
              <w:rPr>
                <w:rFonts w:ascii="Calibri" w:eastAsia="Times New Roman" w:hAnsi="Calibri" w:cs="Calibri"/>
                <w:b/>
                <w:bCs/>
                <w:color w:val="9C6500"/>
                <w:sz w:val="20"/>
                <w:szCs w:val="20"/>
                <w:lang w:eastAsia="ru-RU"/>
              </w:rPr>
              <w:t>57,87</w:t>
            </w:r>
          </w:p>
        </w:tc>
        <w:tc>
          <w:tcPr>
            <w:tcW w:w="691" w:type="dxa"/>
            <w:tcBorders>
              <w:top w:val="single" w:sz="4" w:space="0" w:color="000000"/>
              <w:left w:val="single" w:sz="4" w:space="0" w:color="000000"/>
              <w:bottom w:val="single" w:sz="4" w:space="0" w:color="000000"/>
              <w:right w:val="single" w:sz="4" w:space="0" w:color="000000"/>
            </w:tcBorders>
            <w:shd w:val="clear" w:color="000000" w:fill="FFEB9C"/>
            <w:textDirection w:val="btLr"/>
            <w:vAlign w:val="center"/>
          </w:tcPr>
          <w:p w14:paraId="2394536B" w14:textId="2D9E0DC0" w:rsidR="0009371D" w:rsidRPr="00AE21BD" w:rsidRDefault="0009371D" w:rsidP="0009371D">
            <w:pPr>
              <w:spacing w:before="0" w:beforeAutospacing="0" w:after="0" w:afterAutospacing="0"/>
              <w:jc w:val="center"/>
              <w:rPr>
                <w:rFonts w:ascii="Calibri" w:eastAsia="Times New Roman" w:hAnsi="Calibri" w:cs="Calibri"/>
                <w:b/>
                <w:bCs/>
                <w:color w:val="006100"/>
                <w:lang w:val="ru-RU" w:eastAsia="ru-RU"/>
              </w:rPr>
            </w:pPr>
            <w:r w:rsidRPr="00C008F7">
              <w:rPr>
                <w:rFonts w:ascii="Calibri" w:eastAsia="Times New Roman" w:hAnsi="Calibri" w:cs="Calibri"/>
                <w:b/>
                <w:bCs/>
                <w:color w:val="9C6500"/>
                <w:sz w:val="20"/>
                <w:szCs w:val="20"/>
                <w:lang w:eastAsia="ru-RU"/>
              </w:rPr>
              <w:t>60,55</w:t>
            </w:r>
          </w:p>
        </w:tc>
        <w:tc>
          <w:tcPr>
            <w:tcW w:w="691" w:type="dxa"/>
            <w:tcBorders>
              <w:top w:val="single" w:sz="4" w:space="0" w:color="000000"/>
              <w:left w:val="single" w:sz="4" w:space="0" w:color="000000"/>
              <w:bottom w:val="single" w:sz="4" w:space="0" w:color="000000"/>
              <w:right w:val="single" w:sz="4" w:space="0" w:color="000000"/>
            </w:tcBorders>
            <w:shd w:val="clear" w:color="000000" w:fill="FFEB9C"/>
            <w:textDirection w:val="btLr"/>
            <w:vAlign w:val="center"/>
          </w:tcPr>
          <w:p w14:paraId="5D76CD97" w14:textId="238246C2" w:rsidR="0009371D" w:rsidRPr="00AE21BD" w:rsidRDefault="0009371D" w:rsidP="0009371D">
            <w:pPr>
              <w:spacing w:before="0" w:beforeAutospacing="0" w:after="0" w:afterAutospacing="0"/>
              <w:jc w:val="center"/>
              <w:rPr>
                <w:rFonts w:ascii="Calibri" w:eastAsia="Times New Roman" w:hAnsi="Calibri" w:cs="Calibri"/>
                <w:b/>
                <w:bCs/>
                <w:color w:val="006100"/>
                <w:lang w:val="ru-RU" w:eastAsia="ru-RU"/>
              </w:rPr>
            </w:pPr>
            <w:r w:rsidRPr="00C008F7">
              <w:rPr>
                <w:rFonts w:ascii="Calibri" w:eastAsia="Times New Roman" w:hAnsi="Calibri" w:cs="Calibri"/>
                <w:b/>
                <w:bCs/>
                <w:color w:val="9C6500"/>
                <w:sz w:val="20"/>
                <w:szCs w:val="20"/>
                <w:lang w:eastAsia="ru-RU"/>
              </w:rPr>
              <w:t>55,56</w:t>
            </w:r>
          </w:p>
        </w:tc>
        <w:tc>
          <w:tcPr>
            <w:tcW w:w="784" w:type="dxa"/>
            <w:tcBorders>
              <w:top w:val="single" w:sz="4" w:space="0" w:color="000000"/>
              <w:left w:val="single" w:sz="4" w:space="0" w:color="000000"/>
              <w:bottom w:val="single" w:sz="4" w:space="0" w:color="000000"/>
              <w:right w:val="single" w:sz="4" w:space="0" w:color="000000"/>
            </w:tcBorders>
            <w:shd w:val="clear" w:color="000000" w:fill="FFEB9C"/>
            <w:textDirection w:val="btLr"/>
            <w:vAlign w:val="center"/>
          </w:tcPr>
          <w:p w14:paraId="08CBD42F" w14:textId="57E1494E" w:rsidR="0009371D" w:rsidRPr="00AE21BD" w:rsidRDefault="0009371D" w:rsidP="0009371D">
            <w:pPr>
              <w:spacing w:before="0" w:beforeAutospacing="0" w:after="0" w:afterAutospacing="0"/>
              <w:jc w:val="center"/>
              <w:rPr>
                <w:rFonts w:ascii="Calibri" w:eastAsia="Times New Roman" w:hAnsi="Calibri" w:cs="Calibri"/>
                <w:b/>
                <w:bCs/>
                <w:color w:val="006100"/>
                <w:lang w:val="ru-RU" w:eastAsia="ru-RU"/>
              </w:rPr>
            </w:pPr>
            <w:r w:rsidRPr="00C008F7">
              <w:rPr>
                <w:rFonts w:ascii="Calibri" w:eastAsia="Times New Roman" w:hAnsi="Calibri" w:cs="Calibri"/>
                <w:b/>
                <w:bCs/>
                <w:color w:val="9C6500"/>
                <w:sz w:val="20"/>
                <w:szCs w:val="20"/>
                <w:lang w:eastAsia="ru-RU"/>
              </w:rPr>
              <w:t>54,93</w:t>
            </w:r>
          </w:p>
        </w:tc>
      </w:tr>
      <w:tr w:rsidR="0009371D" w:rsidRPr="00AE21BD" w14:paraId="00448F4C" w14:textId="0E97B8E3" w:rsidTr="0009371D">
        <w:trPr>
          <w:trHeight w:val="420"/>
        </w:trPr>
        <w:tc>
          <w:tcPr>
            <w:tcW w:w="11295" w:type="dxa"/>
            <w:tcBorders>
              <w:top w:val="nil"/>
              <w:left w:val="single" w:sz="4" w:space="0" w:color="auto"/>
              <w:bottom w:val="single" w:sz="4" w:space="0" w:color="auto"/>
              <w:right w:val="single" w:sz="4" w:space="0" w:color="auto"/>
            </w:tcBorders>
            <w:shd w:val="clear" w:color="auto" w:fill="auto"/>
            <w:vAlign w:val="bottom"/>
            <w:hideMark/>
          </w:tcPr>
          <w:p w14:paraId="00F97433" w14:textId="64715E4A" w:rsidR="0009371D" w:rsidRPr="00AE21BD" w:rsidRDefault="0009371D" w:rsidP="0009371D">
            <w:pPr>
              <w:spacing w:before="0" w:beforeAutospacing="0" w:after="0" w:afterAutospacing="0"/>
              <w:rPr>
                <w:rFonts w:ascii="Calibri" w:eastAsia="Times New Roman" w:hAnsi="Calibri" w:cs="Calibri"/>
                <w:color w:val="000000"/>
                <w:sz w:val="20"/>
                <w:szCs w:val="20"/>
                <w:lang w:val="ru-RU" w:eastAsia="ru-RU"/>
              </w:rPr>
            </w:pPr>
            <w:r w:rsidRPr="0009371D">
              <w:rPr>
                <w:rFonts w:ascii="Calibri" w:eastAsia="Times New Roman" w:hAnsi="Calibri" w:cs="Calibri"/>
                <w:color w:val="000000"/>
                <w:sz w:val="20"/>
                <w:szCs w:val="20"/>
                <w:lang w:val="ru-RU" w:eastAsia="ru-RU"/>
              </w:rPr>
              <w:t xml:space="preserve">6.1. Умение работать с таблицами, схемами, графиками диаграммами. </w:t>
            </w:r>
            <w:proofErr w:type="spellStart"/>
            <w:r w:rsidRPr="00C008F7">
              <w:rPr>
                <w:rFonts w:ascii="Calibri" w:eastAsia="Times New Roman" w:hAnsi="Calibri" w:cs="Calibri"/>
                <w:color w:val="000000"/>
                <w:sz w:val="20"/>
                <w:szCs w:val="20"/>
                <w:lang w:eastAsia="ru-RU"/>
              </w:rPr>
              <w:t>Читать</w:t>
            </w:r>
            <w:proofErr w:type="spellEnd"/>
            <w:r w:rsidRPr="00C008F7">
              <w:rPr>
                <w:rFonts w:ascii="Calibri" w:eastAsia="Times New Roman" w:hAnsi="Calibri" w:cs="Calibri"/>
                <w:color w:val="000000"/>
                <w:sz w:val="20"/>
                <w:szCs w:val="20"/>
                <w:lang w:eastAsia="ru-RU"/>
              </w:rPr>
              <w:t xml:space="preserve"> </w:t>
            </w:r>
            <w:proofErr w:type="spellStart"/>
            <w:r w:rsidRPr="00C008F7">
              <w:rPr>
                <w:rFonts w:ascii="Calibri" w:eastAsia="Times New Roman" w:hAnsi="Calibri" w:cs="Calibri"/>
                <w:color w:val="000000"/>
                <w:sz w:val="20"/>
                <w:szCs w:val="20"/>
                <w:lang w:eastAsia="ru-RU"/>
              </w:rPr>
              <w:t>несложные</w:t>
            </w:r>
            <w:proofErr w:type="spellEnd"/>
            <w:r w:rsidRPr="00C008F7">
              <w:rPr>
                <w:rFonts w:ascii="Calibri" w:eastAsia="Times New Roman" w:hAnsi="Calibri" w:cs="Calibri"/>
                <w:color w:val="000000"/>
                <w:sz w:val="20"/>
                <w:szCs w:val="20"/>
                <w:lang w:eastAsia="ru-RU"/>
              </w:rPr>
              <w:t xml:space="preserve"> </w:t>
            </w:r>
            <w:proofErr w:type="spellStart"/>
            <w:r w:rsidRPr="00C008F7">
              <w:rPr>
                <w:rFonts w:ascii="Calibri" w:eastAsia="Times New Roman" w:hAnsi="Calibri" w:cs="Calibri"/>
                <w:color w:val="000000"/>
                <w:sz w:val="20"/>
                <w:szCs w:val="20"/>
                <w:lang w:eastAsia="ru-RU"/>
              </w:rPr>
              <w:t>готовые</w:t>
            </w:r>
            <w:proofErr w:type="spellEnd"/>
            <w:r w:rsidRPr="00C008F7">
              <w:rPr>
                <w:rFonts w:ascii="Calibri" w:eastAsia="Times New Roman" w:hAnsi="Calibri" w:cs="Calibri"/>
                <w:color w:val="000000"/>
                <w:sz w:val="20"/>
                <w:szCs w:val="20"/>
                <w:lang w:eastAsia="ru-RU"/>
              </w:rPr>
              <w:t xml:space="preserve"> </w:t>
            </w:r>
            <w:proofErr w:type="spellStart"/>
            <w:r w:rsidRPr="00C008F7">
              <w:rPr>
                <w:rFonts w:ascii="Calibri" w:eastAsia="Times New Roman" w:hAnsi="Calibri" w:cs="Calibri"/>
                <w:color w:val="000000"/>
                <w:sz w:val="20"/>
                <w:szCs w:val="20"/>
                <w:lang w:eastAsia="ru-RU"/>
              </w:rPr>
              <w:t>таблицы</w:t>
            </w:r>
            <w:proofErr w:type="spellEnd"/>
          </w:p>
        </w:tc>
        <w:tc>
          <w:tcPr>
            <w:tcW w:w="594" w:type="dxa"/>
            <w:tcBorders>
              <w:top w:val="nil"/>
              <w:left w:val="nil"/>
              <w:bottom w:val="single" w:sz="4" w:space="0" w:color="000000"/>
              <w:right w:val="single" w:sz="4" w:space="0" w:color="000000"/>
            </w:tcBorders>
            <w:shd w:val="clear" w:color="auto" w:fill="auto"/>
            <w:noWrap/>
            <w:vAlign w:val="bottom"/>
            <w:hideMark/>
          </w:tcPr>
          <w:p w14:paraId="7CEB7B40" w14:textId="34AC68CF" w:rsidR="0009371D" w:rsidRPr="00AE21BD" w:rsidRDefault="0009371D" w:rsidP="0009371D">
            <w:pPr>
              <w:spacing w:before="0" w:beforeAutospacing="0" w:after="0" w:afterAutospacing="0"/>
              <w:jc w:val="center"/>
              <w:rPr>
                <w:rFonts w:ascii="Calibri" w:eastAsia="Times New Roman" w:hAnsi="Calibri" w:cs="Calibri"/>
                <w:color w:val="000000"/>
                <w:sz w:val="16"/>
                <w:szCs w:val="16"/>
                <w:lang w:val="ru-RU" w:eastAsia="ru-RU"/>
              </w:rPr>
            </w:pPr>
            <w:r w:rsidRPr="00C008F7">
              <w:rPr>
                <w:rFonts w:ascii="Calibri" w:eastAsia="Times New Roman" w:hAnsi="Calibri" w:cs="Calibri"/>
                <w:color w:val="000000"/>
                <w:sz w:val="20"/>
                <w:szCs w:val="20"/>
                <w:lang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hideMark/>
          </w:tcPr>
          <w:p w14:paraId="70E44554" w14:textId="3583A73E" w:rsidR="0009371D" w:rsidRPr="00AE21BD" w:rsidRDefault="0009371D" w:rsidP="0009371D">
            <w:pPr>
              <w:spacing w:before="0" w:beforeAutospacing="0" w:after="0" w:afterAutospacing="0"/>
              <w:jc w:val="center"/>
              <w:rPr>
                <w:rFonts w:ascii="Calibri" w:eastAsia="Times New Roman" w:hAnsi="Calibri" w:cs="Calibri"/>
                <w:b/>
                <w:bCs/>
                <w:color w:val="006100"/>
                <w:lang w:val="ru-RU" w:eastAsia="ru-RU"/>
              </w:rPr>
            </w:pPr>
            <w:r w:rsidRPr="00C008F7">
              <w:rPr>
                <w:rFonts w:ascii="Calibri" w:eastAsia="Times New Roman" w:hAnsi="Calibri" w:cs="Calibri"/>
                <w:b/>
                <w:bCs/>
                <w:color w:val="006100"/>
                <w:sz w:val="20"/>
                <w:szCs w:val="20"/>
                <w:lang w:eastAsia="ru-RU"/>
              </w:rPr>
              <w:t>94,35</w:t>
            </w:r>
          </w:p>
        </w:tc>
        <w:tc>
          <w:tcPr>
            <w:tcW w:w="691" w:type="dxa"/>
            <w:tcBorders>
              <w:top w:val="single" w:sz="4" w:space="0" w:color="000000"/>
              <w:left w:val="single" w:sz="4" w:space="0" w:color="000000"/>
              <w:bottom w:val="single" w:sz="4" w:space="0" w:color="000000"/>
              <w:right w:val="single" w:sz="4" w:space="0" w:color="000000"/>
            </w:tcBorders>
            <w:shd w:val="clear" w:color="000000" w:fill="C6EFCE"/>
            <w:textDirection w:val="btLr"/>
            <w:vAlign w:val="center"/>
          </w:tcPr>
          <w:p w14:paraId="1A3F3031" w14:textId="16B3C207" w:rsidR="0009371D" w:rsidRPr="00AE21BD" w:rsidRDefault="0009371D" w:rsidP="0009371D">
            <w:pPr>
              <w:spacing w:before="0" w:beforeAutospacing="0" w:after="0" w:afterAutospacing="0"/>
              <w:jc w:val="center"/>
              <w:rPr>
                <w:rFonts w:ascii="Calibri" w:eastAsia="Times New Roman" w:hAnsi="Calibri" w:cs="Calibri"/>
                <w:b/>
                <w:bCs/>
                <w:color w:val="006100"/>
                <w:lang w:val="ru-RU" w:eastAsia="ru-RU"/>
              </w:rPr>
            </w:pPr>
            <w:r w:rsidRPr="00C008F7">
              <w:rPr>
                <w:rFonts w:ascii="Calibri" w:eastAsia="Times New Roman" w:hAnsi="Calibri" w:cs="Calibri"/>
                <w:b/>
                <w:bCs/>
                <w:color w:val="006100"/>
                <w:sz w:val="20"/>
                <w:szCs w:val="20"/>
                <w:lang w:eastAsia="ru-RU"/>
              </w:rPr>
              <w:t>92,2</w:t>
            </w:r>
          </w:p>
        </w:tc>
        <w:tc>
          <w:tcPr>
            <w:tcW w:w="691" w:type="dxa"/>
            <w:tcBorders>
              <w:top w:val="single" w:sz="4" w:space="0" w:color="000000"/>
              <w:left w:val="single" w:sz="4" w:space="0" w:color="000000"/>
              <w:bottom w:val="single" w:sz="4" w:space="0" w:color="000000"/>
              <w:right w:val="single" w:sz="4" w:space="0" w:color="000000"/>
            </w:tcBorders>
            <w:shd w:val="clear" w:color="000000" w:fill="C6EFCE"/>
            <w:textDirection w:val="btLr"/>
            <w:vAlign w:val="center"/>
          </w:tcPr>
          <w:p w14:paraId="47E32D06" w14:textId="09274B7B" w:rsidR="0009371D" w:rsidRPr="00AE21BD" w:rsidRDefault="0009371D" w:rsidP="0009371D">
            <w:pPr>
              <w:spacing w:before="0" w:beforeAutospacing="0" w:after="0" w:afterAutospacing="0"/>
              <w:jc w:val="center"/>
              <w:rPr>
                <w:rFonts w:ascii="Calibri" w:eastAsia="Times New Roman" w:hAnsi="Calibri" w:cs="Calibri"/>
                <w:b/>
                <w:bCs/>
                <w:color w:val="006100"/>
                <w:lang w:val="ru-RU" w:eastAsia="ru-RU"/>
              </w:rPr>
            </w:pPr>
            <w:r w:rsidRPr="00C008F7">
              <w:rPr>
                <w:rFonts w:ascii="Calibri" w:eastAsia="Times New Roman" w:hAnsi="Calibri" w:cs="Calibri"/>
                <w:b/>
                <w:bCs/>
                <w:color w:val="006100"/>
                <w:sz w:val="20"/>
                <w:szCs w:val="20"/>
                <w:lang w:eastAsia="ru-RU"/>
              </w:rPr>
              <w:t>100</w:t>
            </w:r>
          </w:p>
        </w:tc>
        <w:tc>
          <w:tcPr>
            <w:tcW w:w="784" w:type="dxa"/>
            <w:tcBorders>
              <w:top w:val="single" w:sz="4" w:space="0" w:color="000000"/>
              <w:left w:val="single" w:sz="4" w:space="0" w:color="000000"/>
              <w:bottom w:val="single" w:sz="4" w:space="0" w:color="000000"/>
              <w:right w:val="single" w:sz="4" w:space="0" w:color="000000"/>
            </w:tcBorders>
            <w:shd w:val="clear" w:color="000000" w:fill="C6EFCE"/>
            <w:textDirection w:val="btLr"/>
            <w:vAlign w:val="center"/>
          </w:tcPr>
          <w:p w14:paraId="6D9C9D93" w14:textId="4387655B" w:rsidR="0009371D" w:rsidRPr="00AE21BD" w:rsidRDefault="0009371D" w:rsidP="0009371D">
            <w:pPr>
              <w:spacing w:before="0" w:beforeAutospacing="0" w:after="0" w:afterAutospacing="0"/>
              <w:jc w:val="center"/>
              <w:rPr>
                <w:rFonts w:ascii="Calibri" w:eastAsia="Times New Roman" w:hAnsi="Calibri" w:cs="Calibri"/>
                <w:b/>
                <w:bCs/>
                <w:color w:val="006100"/>
                <w:lang w:val="ru-RU" w:eastAsia="ru-RU"/>
              </w:rPr>
            </w:pPr>
            <w:r w:rsidRPr="00C008F7">
              <w:rPr>
                <w:rFonts w:ascii="Calibri" w:eastAsia="Times New Roman" w:hAnsi="Calibri" w:cs="Calibri"/>
                <w:b/>
                <w:bCs/>
                <w:color w:val="006100"/>
                <w:sz w:val="20"/>
                <w:szCs w:val="20"/>
                <w:lang w:eastAsia="ru-RU"/>
              </w:rPr>
              <w:t>93,5</w:t>
            </w:r>
          </w:p>
        </w:tc>
      </w:tr>
      <w:tr w:rsidR="0009371D" w:rsidRPr="00AE21BD" w14:paraId="1F7E3900" w14:textId="2C560AB0" w:rsidTr="0009371D">
        <w:trPr>
          <w:trHeight w:val="554"/>
        </w:trPr>
        <w:tc>
          <w:tcPr>
            <w:tcW w:w="11295" w:type="dxa"/>
            <w:tcBorders>
              <w:top w:val="nil"/>
              <w:left w:val="single" w:sz="4" w:space="0" w:color="auto"/>
              <w:bottom w:val="single" w:sz="4" w:space="0" w:color="auto"/>
              <w:right w:val="single" w:sz="4" w:space="0" w:color="auto"/>
            </w:tcBorders>
            <w:shd w:val="clear" w:color="auto" w:fill="auto"/>
            <w:vAlign w:val="bottom"/>
            <w:hideMark/>
          </w:tcPr>
          <w:p w14:paraId="6139F9C0" w14:textId="37D944F1" w:rsidR="0009371D" w:rsidRPr="00AE21BD" w:rsidRDefault="0009371D" w:rsidP="0009371D">
            <w:pPr>
              <w:spacing w:before="0" w:beforeAutospacing="0" w:after="0" w:afterAutospacing="0"/>
              <w:rPr>
                <w:rFonts w:ascii="Calibri" w:eastAsia="Times New Roman" w:hAnsi="Calibri" w:cs="Calibri"/>
                <w:color w:val="000000"/>
                <w:sz w:val="20"/>
                <w:szCs w:val="20"/>
                <w:lang w:val="ru-RU" w:eastAsia="ru-RU"/>
              </w:rPr>
            </w:pPr>
            <w:r w:rsidRPr="0009371D">
              <w:rPr>
                <w:rFonts w:ascii="Calibri" w:eastAsia="Times New Roman" w:hAnsi="Calibri" w:cs="Calibri"/>
                <w:color w:val="000000"/>
                <w:sz w:val="20"/>
                <w:szCs w:val="20"/>
                <w:lang w:val="ru-RU" w:eastAsia="ru-RU"/>
              </w:rPr>
              <w:t>6.2. Умение работать с таблицами, схемами, графиками диаграммами, анализировать и интерпретировать данные. Сравнивать и обобщать информацию, представленную в строках и столбцах несложных таблиц и диаграмм</w:t>
            </w:r>
          </w:p>
        </w:tc>
        <w:tc>
          <w:tcPr>
            <w:tcW w:w="594" w:type="dxa"/>
            <w:tcBorders>
              <w:top w:val="nil"/>
              <w:left w:val="nil"/>
              <w:bottom w:val="single" w:sz="4" w:space="0" w:color="000000"/>
              <w:right w:val="single" w:sz="4" w:space="0" w:color="000000"/>
            </w:tcBorders>
            <w:shd w:val="clear" w:color="auto" w:fill="auto"/>
            <w:noWrap/>
            <w:vAlign w:val="bottom"/>
            <w:hideMark/>
          </w:tcPr>
          <w:p w14:paraId="082F1BDD" w14:textId="3EC13CD6" w:rsidR="0009371D" w:rsidRPr="00AE21BD" w:rsidRDefault="0009371D" w:rsidP="0009371D">
            <w:pPr>
              <w:spacing w:before="0" w:beforeAutospacing="0" w:after="0" w:afterAutospacing="0"/>
              <w:jc w:val="center"/>
              <w:rPr>
                <w:rFonts w:ascii="Calibri" w:eastAsia="Times New Roman" w:hAnsi="Calibri" w:cs="Calibri"/>
                <w:color w:val="000000"/>
                <w:sz w:val="16"/>
                <w:szCs w:val="16"/>
                <w:lang w:val="ru-RU" w:eastAsia="ru-RU"/>
              </w:rPr>
            </w:pPr>
            <w:r w:rsidRPr="00C008F7">
              <w:rPr>
                <w:rFonts w:ascii="Calibri" w:eastAsia="Times New Roman" w:hAnsi="Calibri" w:cs="Calibri"/>
                <w:color w:val="000000"/>
                <w:sz w:val="20"/>
                <w:szCs w:val="20"/>
                <w:lang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hideMark/>
          </w:tcPr>
          <w:p w14:paraId="124C985F" w14:textId="55D3DDE6" w:rsidR="0009371D" w:rsidRPr="00AE21BD" w:rsidRDefault="0009371D" w:rsidP="0009371D">
            <w:pPr>
              <w:spacing w:before="0" w:beforeAutospacing="0" w:after="0" w:afterAutospacing="0"/>
              <w:jc w:val="center"/>
              <w:rPr>
                <w:rFonts w:ascii="Calibri" w:eastAsia="Times New Roman" w:hAnsi="Calibri" w:cs="Calibri"/>
                <w:b/>
                <w:bCs/>
                <w:color w:val="9C6500"/>
                <w:lang w:val="ru-RU" w:eastAsia="ru-RU"/>
              </w:rPr>
            </w:pPr>
            <w:r w:rsidRPr="00C008F7">
              <w:rPr>
                <w:rFonts w:ascii="Calibri" w:eastAsia="Times New Roman" w:hAnsi="Calibri" w:cs="Calibri"/>
                <w:b/>
                <w:bCs/>
                <w:color w:val="006100"/>
                <w:sz w:val="20"/>
                <w:szCs w:val="20"/>
                <w:lang w:eastAsia="ru-RU"/>
              </w:rPr>
              <w:t>85,7</w:t>
            </w:r>
          </w:p>
        </w:tc>
        <w:tc>
          <w:tcPr>
            <w:tcW w:w="691" w:type="dxa"/>
            <w:tcBorders>
              <w:top w:val="single" w:sz="4" w:space="0" w:color="000000"/>
              <w:left w:val="single" w:sz="4" w:space="0" w:color="000000"/>
              <w:bottom w:val="single" w:sz="4" w:space="0" w:color="000000"/>
              <w:right w:val="single" w:sz="4" w:space="0" w:color="000000"/>
            </w:tcBorders>
            <w:shd w:val="clear" w:color="000000" w:fill="C6EFCE"/>
            <w:textDirection w:val="btLr"/>
            <w:vAlign w:val="center"/>
          </w:tcPr>
          <w:p w14:paraId="7DA39DBD" w14:textId="3BF4A077" w:rsidR="0009371D" w:rsidRPr="00AE21BD" w:rsidRDefault="0009371D" w:rsidP="0009371D">
            <w:pPr>
              <w:spacing w:before="0" w:beforeAutospacing="0" w:after="0" w:afterAutospacing="0"/>
              <w:jc w:val="center"/>
              <w:rPr>
                <w:rFonts w:ascii="Calibri" w:eastAsia="Times New Roman" w:hAnsi="Calibri" w:cs="Calibri"/>
                <w:b/>
                <w:bCs/>
                <w:color w:val="9C6500"/>
                <w:lang w:val="ru-RU" w:eastAsia="ru-RU"/>
              </w:rPr>
            </w:pPr>
            <w:r w:rsidRPr="00C008F7">
              <w:rPr>
                <w:rFonts w:ascii="Calibri" w:eastAsia="Times New Roman" w:hAnsi="Calibri" w:cs="Calibri"/>
                <w:b/>
                <w:bCs/>
                <w:color w:val="006100"/>
                <w:sz w:val="20"/>
                <w:szCs w:val="20"/>
                <w:lang w:eastAsia="ru-RU"/>
              </w:rPr>
              <w:t>88,07</w:t>
            </w:r>
          </w:p>
        </w:tc>
        <w:tc>
          <w:tcPr>
            <w:tcW w:w="691" w:type="dxa"/>
            <w:tcBorders>
              <w:top w:val="single" w:sz="4" w:space="0" w:color="000000"/>
              <w:left w:val="single" w:sz="4" w:space="0" w:color="000000"/>
              <w:bottom w:val="single" w:sz="4" w:space="0" w:color="000000"/>
              <w:right w:val="single" w:sz="4" w:space="0" w:color="000000"/>
            </w:tcBorders>
            <w:shd w:val="clear" w:color="000000" w:fill="C6EFCE"/>
            <w:textDirection w:val="btLr"/>
            <w:vAlign w:val="center"/>
          </w:tcPr>
          <w:p w14:paraId="34F2F433" w14:textId="32BCBBE4" w:rsidR="0009371D" w:rsidRPr="00AE21BD" w:rsidRDefault="0009371D" w:rsidP="0009371D">
            <w:pPr>
              <w:spacing w:before="0" w:beforeAutospacing="0" w:after="0" w:afterAutospacing="0"/>
              <w:jc w:val="center"/>
              <w:rPr>
                <w:rFonts w:ascii="Calibri" w:eastAsia="Times New Roman" w:hAnsi="Calibri" w:cs="Calibri"/>
                <w:b/>
                <w:bCs/>
                <w:color w:val="9C6500"/>
                <w:lang w:val="ru-RU" w:eastAsia="ru-RU"/>
              </w:rPr>
            </w:pPr>
            <w:r w:rsidRPr="00C008F7">
              <w:rPr>
                <w:rFonts w:ascii="Calibri" w:eastAsia="Times New Roman" w:hAnsi="Calibri" w:cs="Calibri"/>
                <w:b/>
                <w:bCs/>
                <w:color w:val="006100"/>
                <w:sz w:val="20"/>
                <w:szCs w:val="20"/>
                <w:lang w:eastAsia="ru-RU"/>
              </w:rPr>
              <w:t>88,89</w:t>
            </w:r>
          </w:p>
        </w:tc>
        <w:tc>
          <w:tcPr>
            <w:tcW w:w="784" w:type="dxa"/>
            <w:tcBorders>
              <w:top w:val="single" w:sz="4" w:space="0" w:color="000000"/>
              <w:left w:val="single" w:sz="4" w:space="0" w:color="000000"/>
              <w:bottom w:val="single" w:sz="4" w:space="0" w:color="000000"/>
              <w:right w:val="single" w:sz="4" w:space="0" w:color="000000"/>
            </w:tcBorders>
            <w:shd w:val="clear" w:color="000000" w:fill="C6EFCE"/>
            <w:textDirection w:val="btLr"/>
            <w:vAlign w:val="center"/>
          </w:tcPr>
          <w:p w14:paraId="7BE4C632" w14:textId="0D80D852" w:rsidR="0009371D" w:rsidRPr="00AE21BD" w:rsidRDefault="0009371D" w:rsidP="0009371D">
            <w:pPr>
              <w:spacing w:before="0" w:beforeAutospacing="0" w:after="0" w:afterAutospacing="0"/>
              <w:jc w:val="center"/>
              <w:rPr>
                <w:rFonts w:ascii="Calibri" w:eastAsia="Times New Roman" w:hAnsi="Calibri" w:cs="Calibri"/>
                <w:b/>
                <w:bCs/>
                <w:color w:val="9C6500"/>
                <w:lang w:val="ru-RU" w:eastAsia="ru-RU"/>
              </w:rPr>
            </w:pPr>
            <w:r w:rsidRPr="00C008F7">
              <w:rPr>
                <w:rFonts w:ascii="Calibri" w:eastAsia="Times New Roman" w:hAnsi="Calibri" w:cs="Calibri"/>
                <w:b/>
                <w:bCs/>
                <w:color w:val="006100"/>
                <w:sz w:val="20"/>
                <w:szCs w:val="20"/>
                <w:lang w:eastAsia="ru-RU"/>
              </w:rPr>
              <w:t>84,42</w:t>
            </w:r>
          </w:p>
        </w:tc>
      </w:tr>
      <w:tr w:rsidR="0009371D" w:rsidRPr="00AE21BD" w14:paraId="2F28B803" w14:textId="12945837" w:rsidTr="0009371D">
        <w:trPr>
          <w:trHeight w:val="548"/>
        </w:trPr>
        <w:tc>
          <w:tcPr>
            <w:tcW w:w="11295" w:type="dxa"/>
            <w:tcBorders>
              <w:top w:val="nil"/>
              <w:left w:val="single" w:sz="4" w:space="0" w:color="auto"/>
              <w:bottom w:val="single" w:sz="4" w:space="0" w:color="auto"/>
              <w:right w:val="single" w:sz="4" w:space="0" w:color="auto"/>
            </w:tcBorders>
            <w:shd w:val="clear" w:color="auto" w:fill="auto"/>
            <w:vAlign w:val="bottom"/>
            <w:hideMark/>
          </w:tcPr>
          <w:p w14:paraId="485D693A" w14:textId="0D29230C" w:rsidR="0009371D" w:rsidRPr="00AE21BD" w:rsidRDefault="0009371D" w:rsidP="0009371D">
            <w:pPr>
              <w:spacing w:before="0" w:beforeAutospacing="0" w:after="0" w:afterAutospacing="0"/>
              <w:rPr>
                <w:rFonts w:ascii="Calibri" w:eastAsia="Times New Roman" w:hAnsi="Calibri" w:cs="Calibri"/>
                <w:color w:val="000000"/>
                <w:sz w:val="20"/>
                <w:szCs w:val="20"/>
                <w:lang w:val="ru-RU" w:eastAsia="ru-RU"/>
              </w:rPr>
            </w:pPr>
            <w:r w:rsidRPr="0009371D">
              <w:rPr>
                <w:rFonts w:ascii="Calibri" w:eastAsia="Times New Roman" w:hAnsi="Calibri" w:cs="Calibri"/>
                <w:color w:val="000000"/>
                <w:sz w:val="20"/>
                <w:szCs w:val="20"/>
                <w:lang w:val="ru-RU" w:eastAsia="ru-RU"/>
              </w:rPr>
              <w:t>7. Умение выполнять арифметические действия с числами и числовыми выражениями. Выполнять письменно действия с многозначными числами (сложение, вычитание, умножение и деление на однозначное, двузначное числа в пределах 10 000) с использованием таблиц сложения и умножения чисел, алгоритмов письменных арифметических действий (в том числе деления с остатком)</w:t>
            </w:r>
          </w:p>
        </w:tc>
        <w:tc>
          <w:tcPr>
            <w:tcW w:w="594" w:type="dxa"/>
            <w:tcBorders>
              <w:top w:val="nil"/>
              <w:left w:val="nil"/>
              <w:bottom w:val="single" w:sz="4" w:space="0" w:color="000000"/>
              <w:right w:val="single" w:sz="4" w:space="0" w:color="000000"/>
            </w:tcBorders>
            <w:shd w:val="clear" w:color="auto" w:fill="auto"/>
            <w:noWrap/>
            <w:vAlign w:val="bottom"/>
            <w:hideMark/>
          </w:tcPr>
          <w:p w14:paraId="429AA0B3" w14:textId="6831F89E" w:rsidR="0009371D" w:rsidRPr="00AE21BD" w:rsidRDefault="0009371D" w:rsidP="0009371D">
            <w:pPr>
              <w:spacing w:before="0" w:beforeAutospacing="0" w:after="0" w:afterAutospacing="0"/>
              <w:jc w:val="center"/>
              <w:rPr>
                <w:rFonts w:ascii="Calibri" w:eastAsia="Times New Roman" w:hAnsi="Calibri" w:cs="Calibri"/>
                <w:color w:val="000000"/>
                <w:sz w:val="16"/>
                <w:szCs w:val="16"/>
                <w:lang w:val="ru-RU" w:eastAsia="ru-RU"/>
              </w:rPr>
            </w:pPr>
            <w:r w:rsidRPr="00C008F7">
              <w:rPr>
                <w:rFonts w:ascii="Calibri" w:eastAsia="Times New Roman" w:hAnsi="Calibri" w:cs="Calibri"/>
                <w:color w:val="000000"/>
                <w:sz w:val="20"/>
                <w:szCs w:val="20"/>
                <w:lang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4113C992" w14:textId="22AC8B50" w:rsidR="0009371D" w:rsidRPr="00AE21BD" w:rsidRDefault="0009371D" w:rsidP="0009371D">
            <w:pPr>
              <w:spacing w:before="0" w:beforeAutospacing="0" w:after="0" w:afterAutospacing="0"/>
              <w:jc w:val="center"/>
              <w:rPr>
                <w:rFonts w:ascii="Calibri" w:eastAsia="Times New Roman" w:hAnsi="Calibri" w:cs="Calibri"/>
                <w:b/>
                <w:bCs/>
                <w:color w:val="9C6500"/>
                <w:lang w:val="ru-RU" w:eastAsia="ru-RU"/>
              </w:rPr>
            </w:pPr>
            <w:r w:rsidRPr="00C008F7">
              <w:rPr>
                <w:rFonts w:ascii="Calibri" w:eastAsia="Times New Roman" w:hAnsi="Calibri" w:cs="Calibri"/>
                <w:b/>
                <w:bCs/>
                <w:color w:val="9C6500"/>
                <w:sz w:val="20"/>
                <w:szCs w:val="20"/>
                <w:lang w:eastAsia="ru-RU"/>
              </w:rPr>
              <w:t>62,54</w:t>
            </w:r>
          </w:p>
        </w:tc>
        <w:tc>
          <w:tcPr>
            <w:tcW w:w="691" w:type="dxa"/>
            <w:tcBorders>
              <w:top w:val="single" w:sz="4" w:space="0" w:color="000000"/>
              <w:left w:val="single" w:sz="4" w:space="0" w:color="000000"/>
              <w:bottom w:val="single" w:sz="4" w:space="0" w:color="000000"/>
              <w:right w:val="single" w:sz="4" w:space="0" w:color="000000"/>
            </w:tcBorders>
            <w:shd w:val="clear" w:color="000000" w:fill="FFEB9C"/>
            <w:textDirection w:val="btLr"/>
            <w:vAlign w:val="center"/>
          </w:tcPr>
          <w:p w14:paraId="2B4C669B" w14:textId="50693648" w:rsidR="0009371D" w:rsidRPr="00AE21BD" w:rsidRDefault="0009371D" w:rsidP="0009371D">
            <w:pPr>
              <w:spacing w:before="0" w:beforeAutospacing="0" w:after="0" w:afterAutospacing="0"/>
              <w:jc w:val="center"/>
              <w:rPr>
                <w:rFonts w:ascii="Calibri" w:eastAsia="Times New Roman" w:hAnsi="Calibri" w:cs="Calibri"/>
                <w:b/>
                <w:bCs/>
                <w:color w:val="9C6500"/>
                <w:lang w:val="ru-RU" w:eastAsia="ru-RU"/>
              </w:rPr>
            </w:pPr>
            <w:r w:rsidRPr="00C008F7">
              <w:rPr>
                <w:rFonts w:ascii="Calibri" w:eastAsia="Times New Roman" w:hAnsi="Calibri" w:cs="Calibri"/>
                <w:b/>
                <w:bCs/>
                <w:color w:val="9C6500"/>
                <w:sz w:val="20"/>
                <w:szCs w:val="20"/>
                <w:lang w:eastAsia="ru-RU"/>
              </w:rPr>
              <w:t>69,72</w:t>
            </w:r>
          </w:p>
        </w:tc>
        <w:tc>
          <w:tcPr>
            <w:tcW w:w="691" w:type="dxa"/>
            <w:tcBorders>
              <w:top w:val="single" w:sz="4" w:space="0" w:color="000000"/>
              <w:left w:val="single" w:sz="4" w:space="0" w:color="000000"/>
              <w:bottom w:val="single" w:sz="4" w:space="0" w:color="000000"/>
              <w:right w:val="single" w:sz="4" w:space="0" w:color="000000"/>
            </w:tcBorders>
            <w:shd w:val="clear" w:color="000000" w:fill="FFEB9C"/>
            <w:textDirection w:val="btLr"/>
            <w:vAlign w:val="center"/>
          </w:tcPr>
          <w:p w14:paraId="758E6B34" w14:textId="6F54472A" w:rsidR="0009371D" w:rsidRPr="00AE21BD" w:rsidRDefault="0009371D" w:rsidP="0009371D">
            <w:pPr>
              <w:spacing w:before="0" w:beforeAutospacing="0" w:after="0" w:afterAutospacing="0"/>
              <w:jc w:val="center"/>
              <w:rPr>
                <w:rFonts w:ascii="Calibri" w:eastAsia="Times New Roman" w:hAnsi="Calibri" w:cs="Calibri"/>
                <w:b/>
                <w:bCs/>
                <w:color w:val="9C6500"/>
                <w:lang w:val="ru-RU" w:eastAsia="ru-RU"/>
              </w:rPr>
            </w:pPr>
            <w:r w:rsidRPr="00C008F7">
              <w:rPr>
                <w:rFonts w:ascii="Calibri" w:eastAsia="Times New Roman" w:hAnsi="Calibri" w:cs="Calibri"/>
                <w:b/>
                <w:bCs/>
                <w:color w:val="9C6500"/>
                <w:sz w:val="20"/>
                <w:szCs w:val="20"/>
                <w:lang w:eastAsia="ru-RU"/>
              </w:rPr>
              <w:t>66,67</w:t>
            </w:r>
          </w:p>
        </w:tc>
        <w:tc>
          <w:tcPr>
            <w:tcW w:w="784" w:type="dxa"/>
            <w:tcBorders>
              <w:top w:val="single" w:sz="4" w:space="0" w:color="000000"/>
              <w:left w:val="single" w:sz="4" w:space="0" w:color="000000"/>
              <w:bottom w:val="single" w:sz="4" w:space="0" w:color="000000"/>
              <w:right w:val="single" w:sz="4" w:space="0" w:color="000000"/>
            </w:tcBorders>
            <w:shd w:val="clear" w:color="000000" w:fill="FFEB9C"/>
            <w:textDirection w:val="btLr"/>
            <w:vAlign w:val="center"/>
          </w:tcPr>
          <w:p w14:paraId="6008E6C2" w14:textId="0F3AFC63" w:rsidR="0009371D" w:rsidRPr="00AE21BD" w:rsidRDefault="0009371D" w:rsidP="0009371D">
            <w:pPr>
              <w:spacing w:before="0" w:beforeAutospacing="0" w:after="0" w:afterAutospacing="0"/>
              <w:jc w:val="center"/>
              <w:rPr>
                <w:rFonts w:ascii="Calibri" w:eastAsia="Times New Roman" w:hAnsi="Calibri" w:cs="Calibri"/>
                <w:b/>
                <w:bCs/>
                <w:color w:val="9C6500"/>
                <w:lang w:val="ru-RU" w:eastAsia="ru-RU"/>
              </w:rPr>
            </w:pPr>
            <w:r w:rsidRPr="00C008F7">
              <w:rPr>
                <w:rFonts w:ascii="Calibri" w:eastAsia="Times New Roman" w:hAnsi="Calibri" w:cs="Calibri"/>
                <w:b/>
                <w:bCs/>
                <w:color w:val="9C6500"/>
                <w:sz w:val="20"/>
                <w:szCs w:val="20"/>
                <w:lang w:eastAsia="ru-RU"/>
              </w:rPr>
              <w:t>62,65</w:t>
            </w:r>
          </w:p>
        </w:tc>
      </w:tr>
      <w:tr w:rsidR="0009371D" w:rsidRPr="00AE21BD" w14:paraId="527426A5" w14:textId="508983D5" w:rsidTr="0009371D">
        <w:trPr>
          <w:trHeight w:val="556"/>
        </w:trPr>
        <w:tc>
          <w:tcPr>
            <w:tcW w:w="11295" w:type="dxa"/>
            <w:tcBorders>
              <w:top w:val="nil"/>
              <w:left w:val="single" w:sz="4" w:space="0" w:color="auto"/>
              <w:bottom w:val="single" w:sz="4" w:space="0" w:color="auto"/>
              <w:right w:val="single" w:sz="4" w:space="0" w:color="auto"/>
            </w:tcBorders>
            <w:shd w:val="clear" w:color="auto" w:fill="auto"/>
            <w:vAlign w:val="bottom"/>
            <w:hideMark/>
          </w:tcPr>
          <w:p w14:paraId="482819FD" w14:textId="13233B72" w:rsidR="0009371D" w:rsidRPr="00AE21BD" w:rsidRDefault="0009371D" w:rsidP="0009371D">
            <w:pPr>
              <w:spacing w:before="0" w:beforeAutospacing="0" w:after="0" w:afterAutospacing="0"/>
              <w:rPr>
                <w:rFonts w:ascii="Calibri" w:eastAsia="Times New Roman" w:hAnsi="Calibri" w:cs="Calibri"/>
                <w:color w:val="000000"/>
                <w:sz w:val="20"/>
                <w:szCs w:val="20"/>
                <w:lang w:val="ru-RU" w:eastAsia="ru-RU"/>
              </w:rPr>
            </w:pPr>
            <w:r w:rsidRPr="0009371D">
              <w:rPr>
                <w:rFonts w:ascii="Calibri" w:eastAsia="Times New Roman" w:hAnsi="Calibri" w:cs="Calibri"/>
                <w:color w:val="000000"/>
                <w:sz w:val="20"/>
                <w:szCs w:val="20"/>
                <w:lang w:val="ru-RU" w:eastAsia="ru-RU"/>
              </w:rPr>
              <w:lastRenderedPageBreak/>
              <w:t>8. Умение решать текстовые задачи. 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 решать задачи в 3–4 действия</w:t>
            </w:r>
          </w:p>
        </w:tc>
        <w:tc>
          <w:tcPr>
            <w:tcW w:w="594" w:type="dxa"/>
            <w:tcBorders>
              <w:top w:val="nil"/>
              <w:left w:val="nil"/>
              <w:bottom w:val="single" w:sz="4" w:space="0" w:color="000000"/>
              <w:right w:val="single" w:sz="4" w:space="0" w:color="000000"/>
            </w:tcBorders>
            <w:shd w:val="clear" w:color="auto" w:fill="auto"/>
            <w:noWrap/>
            <w:vAlign w:val="bottom"/>
            <w:hideMark/>
          </w:tcPr>
          <w:p w14:paraId="4579E304" w14:textId="7002AAD3" w:rsidR="0009371D" w:rsidRPr="00AE21BD" w:rsidRDefault="0009371D" w:rsidP="0009371D">
            <w:pPr>
              <w:spacing w:before="0" w:beforeAutospacing="0" w:after="0" w:afterAutospacing="0"/>
              <w:jc w:val="center"/>
              <w:rPr>
                <w:rFonts w:ascii="Calibri" w:eastAsia="Times New Roman" w:hAnsi="Calibri" w:cs="Calibri"/>
                <w:color w:val="000000"/>
                <w:sz w:val="16"/>
                <w:szCs w:val="16"/>
                <w:lang w:val="ru-RU" w:eastAsia="ru-RU"/>
              </w:rPr>
            </w:pPr>
            <w:r w:rsidRPr="00C008F7">
              <w:rPr>
                <w:rFonts w:ascii="Calibri" w:eastAsia="Times New Roman" w:hAnsi="Calibri" w:cs="Calibri"/>
                <w:color w:val="000000"/>
                <w:sz w:val="20"/>
                <w:szCs w:val="20"/>
                <w:lang w:eastAsia="ru-RU"/>
              </w:rPr>
              <w:t>2</w:t>
            </w:r>
          </w:p>
        </w:tc>
        <w:tc>
          <w:tcPr>
            <w:tcW w:w="709"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7006DDB4" w14:textId="56572700" w:rsidR="0009371D" w:rsidRPr="00AE21BD" w:rsidRDefault="0009371D" w:rsidP="0009371D">
            <w:pPr>
              <w:spacing w:before="0" w:beforeAutospacing="0" w:after="0" w:afterAutospacing="0"/>
              <w:jc w:val="center"/>
              <w:rPr>
                <w:rFonts w:ascii="Calibri" w:eastAsia="Times New Roman" w:hAnsi="Calibri" w:cs="Calibri"/>
                <w:b/>
                <w:bCs/>
                <w:color w:val="006100"/>
                <w:lang w:val="ru-RU" w:eastAsia="ru-RU"/>
              </w:rPr>
            </w:pPr>
            <w:r w:rsidRPr="00C008F7">
              <w:rPr>
                <w:rFonts w:ascii="Calibri" w:eastAsia="Times New Roman" w:hAnsi="Calibri" w:cs="Calibri"/>
                <w:b/>
                <w:bCs/>
                <w:color w:val="9C6500"/>
                <w:sz w:val="20"/>
                <w:szCs w:val="20"/>
                <w:lang w:eastAsia="ru-RU"/>
              </w:rPr>
              <w:t>43,3</w:t>
            </w:r>
          </w:p>
        </w:tc>
        <w:tc>
          <w:tcPr>
            <w:tcW w:w="691" w:type="dxa"/>
            <w:tcBorders>
              <w:top w:val="single" w:sz="4" w:space="0" w:color="000000"/>
              <w:left w:val="single" w:sz="4" w:space="0" w:color="000000"/>
              <w:bottom w:val="single" w:sz="4" w:space="0" w:color="000000"/>
              <w:right w:val="single" w:sz="4" w:space="0" w:color="000000"/>
            </w:tcBorders>
            <w:shd w:val="clear" w:color="000000" w:fill="FFEB9C"/>
            <w:textDirection w:val="btLr"/>
            <w:vAlign w:val="center"/>
          </w:tcPr>
          <w:p w14:paraId="52AC3AC3" w14:textId="687FFDDE" w:rsidR="0009371D" w:rsidRPr="00AE21BD" w:rsidRDefault="0009371D" w:rsidP="0009371D">
            <w:pPr>
              <w:spacing w:before="0" w:beforeAutospacing="0" w:after="0" w:afterAutospacing="0"/>
              <w:jc w:val="center"/>
              <w:rPr>
                <w:rFonts w:ascii="Calibri" w:eastAsia="Times New Roman" w:hAnsi="Calibri" w:cs="Calibri"/>
                <w:b/>
                <w:bCs/>
                <w:color w:val="006100"/>
                <w:lang w:val="ru-RU" w:eastAsia="ru-RU"/>
              </w:rPr>
            </w:pPr>
            <w:r w:rsidRPr="00C008F7">
              <w:rPr>
                <w:rFonts w:ascii="Calibri" w:eastAsia="Times New Roman" w:hAnsi="Calibri" w:cs="Calibri"/>
                <w:b/>
                <w:bCs/>
                <w:color w:val="9C6500"/>
                <w:sz w:val="20"/>
                <w:szCs w:val="20"/>
                <w:lang w:eastAsia="ru-RU"/>
              </w:rPr>
              <w:t>40,83</w:t>
            </w:r>
          </w:p>
        </w:tc>
        <w:tc>
          <w:tcPr>
            <w:tcW w:w="691" w:type="dxa"/>
            <w:tcBorders>
              <w:top w:val="single" w:sz="4" w:space="0" w:color="000000"/>
              <w:left w:val="single" w:sz="4" w:space="0" w:color="000000"/>
              <w:bottom w:val="single" w:sz="4" w:space="0" w:color="000000"/>
              <w:right w:val="single" w:sz="4" w:space="0" w:color="000000"/>
            </w:tcBorders>
            <w:shd w:val="clear" w:color="000000" w:fill="FFC7CE"/>
            <w:textDirection w:val="btLr"/>
            <w:vAlign w:val="center"/>
          </w:tcPr>
          <w:p w14:paraId="4AE816A0" w14:textId="113B29CF" w:rsidR="0009371D" w:rsidRPr="00AE21BD" w:rsidRDefault="0009371D" w:rsidP="0009371D">
            <w:pPr>
              <w:spacing w:before="0" w:beforeAutospacing="0" w:after="0" w:afterAutospacing="0"/>
              <w:jc w:val="center"/>
              <w:rPr>
                <w:rFonts w:ascii="Calibri" w:eastAsia="Times New Roman" w:hAnsi="Calibri" w:cs="Calibri"/>
                <w:b/>
                <w:bCs/>
                <w:color w:val="006100"/>
                <w:lang w:val="ru-RU" w:eastAsia="ru-RU"/>
              </w:rPr>
            </w:pPr>
            <w:r w:rsidRPr="00C008F7">
              <w:rPr>
                <w:rFonts w:ascii="Calibri" w:eastAsia="Times New Roman" w:hAnsi="Calibri" w:cs="Calibri"/>
                <w:b/>
                <w:bCs/>
                <w:color w:val="9C0006"/>
                <w:sz w:val="20"/>
                <w:szCs w:val="20"/>
                <w:lang w:eastAsia="ru-RU"/>
              </w:rPr>
              <w:t>16,67</w:t>
            </w:r>
          </w:p>
        </w:tc>
        <w:tc>
          <w:tcPr>
            <w:tcW w:w="784" w:type="dxa"/>
            <w:tcBorders>
              <w:top w:val="single" w:sz="4" w:space="0" w:color="000000"/>
              <w:left w:val="single" w:sz="4" w:space="0" w:color="000000"/>
              <w:bottom w:val="single" w:sz="4" w:space="0" w:color="000000"/>
              <w:right w:val="single" w:sz="4" w:space="0" w:color="000000"/>
            </w:tcBorders>
            <w:shd w:val="clear" w:color="000000" w:fill="FFEB9C"/>
            <w:textDirection w:val="btLr"/>
            <w:vAlign w:val="center"/>
          </w:tcPr>
          <w:p w14:paraId="469356AC" w14:textId="25BF9CDA" w:rsidR="0009371D" w:rsidRPr="00AE21BD" w:rsidRDefault="0009371D" w:rsidP="0009371D">
            <w:pPr>
              <w:spacing w:before="0" w:beforeAutospacing="0" w:after="0" w:afterAutospacing="0"/>
              <w:jc w:val="center"/>
              <w:rPr>
                <w:rFonts w:ascii="Calibri" w:eastAsia="Times New Roman" w:hAnsi="Calibri" w:cs="Calibri"/>
                <w:b/>
                <w:bCs/>
                <w:color w:val="006100"/>
                <w:lang w:val="ru-RU" w:eastAsia="ru-RU"/>
              </w:rPr>
            </w:pPr>
            <w:r w:rsidRPr="00C008F7">
              <w:rPr>
                <w:rFonts w:ascii="Calibri" w:eastAsia="Times New Roman" w:hAnsi="Calibri" w:cs="Calibri"/>
                <w:b/>
                <w:bCs/>
                <w:color w:val="9C6500"/>
                <w:sz w:val="20"/>
                <w:szCs w:val="20"/>
                <w:lang w:eastAsia="ru-RU"/>
              </w:rPr>
              <w:t>46,13</w:t>
            </w:r>
          </w:p>
        </w:tc>
      </w:tr>
      <w:tr w:rsidR="0009371D" w:rsidRPr="00AE21BD" w14:paraId="7548A88F" w14:textId="1D70EB97" w:rsidTr="0009371D">
        <w:trPr>
          <w:trHeight w:val="550"/>
        </w:trPr>
        <w:tc>
          <w:tcPr>
            <w:tcW w:w="11295" w:type="dxa"/>
            <w:tcBorders>
              <w:top w:val="nil"/>
              <w:left w:val="single" w:sz="4" w:space="0" w:color="auto"/>
              <w:bottom w:val="single" w:sz="4" w:space="0" w:color="auto"/>
              <w:right w:val="single" w:sz="4" w:space="0" w:color="auto"/>
            </w:tcBorders>
            <w:shd w:val="clear" w:color="auto" w:fill="auto"/>
            <w:vAlign w:val="bottom"/>
            <w:hideMark/>
          </w:tcPr>
          <w:p w14:paraId="4CFB6347" w14:textId="38BC85E9" w:rsidR="0009371D" w:rsidRPr="00AE21BD" w:rsidRDefault="0009371D" w:rsidP="0009371D">
            <w:pPr>
              <w:spacing w:before="0" w:beforeAutospacing="0" w:after="0" w:afterAutospacing="0"/>
              <w:rPr>
                <w:rFonts w:ascii="Calibri" w:eastAsia="Times New Roman" w:hAnsi="Calibri" w:cs="Calibri"/>
                <w:color w:val="000000"/>
                <w:sz w:val="20"/>
                <w:szCs w:val="20"/>
                <w:lang w:val="ru-RU" w:eastAsia="ru-RU"/>
              </w:rPr>
            </w:pPr>
            <w:r w:rsidRPr="0009371D">
              <w:rPr>
                <w:rFonts w:ascii="Calibri" w:eastAsia="Times New Roman" w:hAnsi="Calibri" w:cs="Calibri"/>
                <w:color w:val="000000"/>
                <w:sz w:val="20"/>
                <w:szCs w:val="20"/>
                <w:lang w:val="ru-RU" w:eastAsia="ru-RU"/>
              </w:rPr>
              <w:t>9.1. Овладение основами логического и алгоритмического мышления. Интерпретировать информацию, полученную при проведении несложных исследований (объяснять, сравнивать и обобщать данные, делать выводы и прогнозы)</w:t>
            </w:r>
          </w:p>
        </w:tc>
        <w:tc>
          <w:tcPr>
            <w:tcW w:w="594" w:type="dxa"/>
            <w:tcBorders>
              <w:top w:val="nil"/>
              <w:left w:val="nil"/>
              <w:bottom w:val="single" w:sz="4" w:space="0" w:color="000000"/>
              <w:right w:val="single" w:sz="4" w:space="0" w:color="000000"/>
            </w:tcBorders>
            <w:shd w:val="clear" w:color="auto" w:fill="auto"/>
            <w:noWrap/>
            <w:vAlign w:val="bottom"/>
            <w:hideMark/>
          </w:tcPr>
          <w:p w14:paraId="631C84BD" w14:textId="056B62E2" w:rsidR="0009371D" w:rsidRPr="00AE21BD" w:rsidRDefault="0009371D" w:rsidP="0009371D">
            <w:pPr>
              <w:spacing w:before="0" w:beforeAutospacing="0" w:after="0" w:afterAutospacing="0"/>
              <w:jc w:val="center"/>
              <w:rPr>
                <w:rFonts w:ascii="Calibri" w:eastAsia="Times New Roman" w:hAnsi="Calibri" w:cs="Calibri"/>
                <w:color w:val="000000"/>
                <w:sz w:val="16"/>
                <w:szCs w:val="16"/>
                <w:lang w:val="ru-RU" w:eastAsia="ru-RU"/>
              </w:rPr>
            </w:pPr>
            <w:r w:rsidRPr="00C008F7">
              <w:rPr>
                <w:rFonts w:ascii="Calibri" w:eastAsia="Times New Roman" w:hAnsi="Calibri" w:cs="Calibri"/>
                <w:color w:val="000000"/>
                <w:sz w:val="20"/>
                <w:szCs w:val="20"/>
                <w:lang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581D40B8" w14:textId="08A2BC72" w:rsidR="0009371D" w:rsidRPr="00AE21BD" w:rsidRDefault="0009371D" w:rsidP="0009371D">
            <w:pPr>
              <w:spacing w:before="0" w:beforeAutospacing="0" w:after="0" w:afterAutospacing="0"/>
              <w:jc w:val="center"/>
              <w:rPr>
                <w:rFonts w:ascii="Calibri" w:eastAsia="Times New Roman" w:hAnsi="Calibri" w:cs="Calibri"/>
                <w:b/>
                <w:bCs/>
                <w:color w:val="9C0006"/>
                <w:lang w:val="ru-RU" w:eastAsia="ru-RU"/>
              </w:rPr>
            </w:pPr>
            <w:r w:rsidRPr="00C008F7">
              <w:rPr>
                <w:rFonts w:ascii="Calibri" w:eastAsia="Times New Roman" w:hAnsi="Calibri" w:cs="Calibri"/>
                <w:b/>
                <w:bCs/>
                <w:color w:val="9C6500"/>
                <w:sz w:val="20"/>
                <w:szCs w:val="20"/>
                <w:lang w:eastAsia="ru-RU"/>
              </w:rPr>
              <w:t>60,35</w:t>
            </w:r>
          </w:p>
        </w:tc>
        <w:tc>
          <w:tcPr>
            <w:tcW w:w="691" w:type="dxa"/>
            <w:tcBorders>
              <w:top w:val="single" w:sz="4" w:space="0" w:color="000000"/>
              <w:left w:val="single" w:sz="4" w:space="0" w:color="000000"/>
              <w:bottom w:val="single" w:sz="4" w:space="0" w:color="000000"/>
              <w:right w:val="single" w:sz="4" w:space="0" w:color="000000"/>
            </w:tcBorders>
            <w:shd w:val="clear" w:color="000000" w:fill="FFEB9C"/>
            <w:textDirection w:val="btLr"/>
            <w:vAlign w:val="center"/>
          </w:tcPr>
          <w:p w14:paraId="0C9D2A9B" w14:textId="66241171" w:rsidR="0009371D" w:rsidRPr="00AE21BD" w:rsidRDefault="0009371D" w:rsidP="0009371D">
            <w:pPr>
              <w:spacing w:before="0" w:beforeAutospacing="0" w:after="0" w:afterAutospacing="0"/>
              <w:jc w:val="center"/>
              <w:rPr>
                <w:rFonts w:ascii="Calibri" w:eastAsia="Times New Roman" w:hAnsi="Calibri" w:cs="Calibri"/>
                <w:b/>
                <w:bCs/>
                <w:color w:val="9C0006"/>
                <w:lang w:val="ru-RU" w:eastAsia="ru-RU"/>
              </w:rPr>
            </w:pPr>
            <w:r w:rsidRPr="00C008F7">
              <w:rPr>
                <w:rFonts w:ascii="Calibri" w:eastAsia="Times New Roman" w:hAnsi="Calibri" w:cs="Calibri"/>
                <w:b/>
                <w:bCs/>
                <w:color w:val="9C6500"/>
                <w:sz w:val="20"/>
                <w:szCs w:val="20"/>
                <w:lang w:eastAsia="ru-RU"/>
              </w:rPr>
              <w:t>62,39</w:t>
            </w:r>
          </w:p>
        </w:tc>
        <w:tc>
          <w:tcPr>
            <w:tcW w:w="691" w:type="dxa"/>
            <w:tcBorders>
              <w:top w:val="single" w:sz="4" w:space="0" w:color="000000"/>
              <w:left w:val="single" w:sz="4" w:space="0" w:color="000000"/>
              <w:bottom w:val="single" w:sz="4" w:space="0" w:color="000000"/>
              <w:right w:val="single" w:sz="4" w:space="0" w:color="000000"/>
            </w:tcBorders>
            <w:shd w:val="clear" w:color="000000" w:fill="FFEB9C"/>
            <w:textDirection w:val="btLr"/>
            <w:vAlign w:val="center"/>
          </w:tcPr>
          <w:p w14:paraId="027575BC" w14:textId="10BE0674" w:rsidR="0009371D" w:rsidRPr="00AE21BD" w:rsidRDefault="0009371D" w:rsidP="0009371D">
            <w:pPr>
              <w:spacing w:before="0" w:beforeAutospacing="0" w:after="0" w:afterAutospacing="0"/>
              <w:jc w:val="center"/>
              <w:rPr>
                <w:rFonts w:ascii="Calibri" w:eastAsia="Times New Roman" w:hAnsi="Calibri" w:cs="Calibri"/>
                <w:b/>
                <w:bCs/>
                <w:color w:val="9C0006"/>
                <w:lang w:val="ru-RU" w:eastAsia="ru-RU"/>
              </w:rPr>
            </w:pPr>
            <w:r w:rsidRPr="00C008F7">
              <w:rPr>
                <w:rFonts w:ascii="Calibri" w:eastAsia="Times New Roman" w:hAnsi="Calibri" w:cs="Calibri"/>
                <w:b/>
                <w:bCs/>
                <w:color w:val="9C6500"/>
                <w:sz w:val="20"/>
                <w:szCs w:val="20"/>
                <w:lang w:eastAsia="ru-RU"/>
              </w:rPr>
              <w:t>44,44</w:t>
            </w:r>
          </w:p>
        </w:tc>
        <w:tc>
          <w:tcPr>
            <w:tcW w:w="784" w:type="dxa"/>
            <w:tcBorders>
              <w:top w:val="single" w:sz="4" w:space="0" w:color="000000"/>
              <w:left w:val="single" w:sz="4" w:space="0" w:color="000000"/>
              <w:bottom w:val="single" w:sz="4" w:space="0" w:color="000000"/>
              <w:right w:val="single" w:sz="4" w:space="0" w:color="000000"/>
            </w:tcBorders>
            <w:shd w:val="clear" w:color="000000" w:fill="FFEB9C"/>
            <w:textDirection w:val="btLr"/>
            <w:vAlign w:val="center"/>
          </w:tcPr>
          <w:p w14:paraId="100AB0F0" w14:textId="650A40EB" w:rsidR="0009371D" w:rsidRPr="00AE21BD" w:rsidRDefault="0009371D" w:rsidP="0009371D">
            <w:pPr>
              <w:spacing w:before="0" w:beforeAutospacing="0" w:after="0" w:afterAutospacing="0"/>
              <w:jc w:val="center"/>
              <w:rPr>
                <w:rFonts w:ascii="Calibri" w:eastAsia="Times New Roman" w:hAnsi="Calibri" w:cs="Calibri"/>
                <w:b/>
                <w:bCs/>
                <w:color w:val="9C0006"/>
                <w:lang w:val="ru-RU" w:eastAsia="ru-RU"/>
              </w:rPr>
            </w:pPr>
            <w:r w:rsidRPr="00C008F7">
              <w:rPr>
                <w:rFonts w:ascii="Calibri" w:eastAsia="Times New Roman" w:hAnsi="Calibri" w:cs="Calibri"/>
                <w:b/>
                <w:bCs/>
                <w:color w:val="9C6500"/>
                <w:sz w:val="20"/>
                <w:szCs w:val="20"/>
                <w:lang w:eastAsia="ru-RU"/>
              </w:rPr>
              <w:t>54,86</w:t>
            </w:r>
          </w:p>
        </w:tc>
      </w:tr>
      <w:tr w:rsidR="0009371D" w:rsidRPr="00AE21BD" w14:paraId="753EB708" w14:textId="053299B1" w:rsidTr="0009371D">
        <w:trPr>
          <w:trHeight w:val="430"/>
        </w:trPr>
        <w:tc>
          <w:tcPr>
            <w:tcW w:w="11295" w:type="dxa"/>
            <w:tcBorders>
              <w:top w:val="nil"/>
              <w:left w:val="single" w:sz="4" w:space="0" w:color="auto"/>
              <w:bottom w:val="single" w:sz="4" w:space="0" w:color="auto"/>
              <w:right w:val="single" w:sz="4" w:space="0" w:color="auto"/>
            </w:tcBorders>
            <w:shd w:val="clear" w:color="auto" w:fill="auto"/>
            <w:vAlign w:val="bottom"/>
            <w:hideMark/>
          </w:tcPr>
          <w:p w14:paraId="7F776E5B" w14:textId="45CA65DD" w:rsidR="0009371D" w:rsidRPr="00AE21BD" w:rsidRDefault="0009371D" w:rsidP="0009371D">
            <w:pPr>
              <w:spacing w:before="0" w:beforeAutospacing="0" w:after="0" w:afterAutospacing="0"/>
              <w:rPr>
                <w:rFonts w:ascii="Calibri" w:eastAsia="Times New Roman" w:hAnsi="Calibri" w:cs="Calibri"/>
                <w:color w:val="000000"/>
                <w:sz w:val="20"/>
                <w:szCs w:val="20"/>
                <w:lang w:val="ru-RU" w:eastAsia="ru-RU"/>
              </w:rPr>
            </w:pPr>
            <w:r w:rsidRPr="0009371D">
              <w:rPr>
                <w:rFonts w:ascii="Calibri" w:eastAsia="Times New Roman" w:hAnsi="Calibri" w:cs="Calibri"/>
                <w:color w:val="000000"/>
                <w:sz w:val="20"/>
                <w:szCs w:val="20"/>
                <w:lang w:val="ru-RU" w:eastAsia="ru-RU"/>
              </w:rPr>
              <w:t>9.2. Овладение основами логического и алгоритмического мышления. Интерпретировать информацию, полученную при проведении несложных исследований (объяснять, сравнивать и обобщать данные, делать выводы и прогнозы)</w:t>
            </w:r>
          </w:p>
        </w:tc>
        <w:tc>
          <w:tcPr>
            <w:tcW w:w="594" w:type="dxa"/>
            <w:tcBorders>
              <w:top w:val="nil"/>
              <w:left w:val="nil"/>
              <w:bottom w:val="single" w:sz="4" w:space="0" w:color="000000"/>
              <w:right w:val="single" w:sz="4" w:space="0" w:color="000000"/>
            </w:tcBorders>
            <w:shd w:val="clear" w:color="auto" w:fill="auto"/>
            <w:noWrap/>
            <w:vAlign w:val="bottom"/>
            <w:hideMark/>
          </w:tcPr>
          <w:p w14:paraId="23D1955E" w14:textId="630BCB68" w:rsidR="0009371D" w:rsidRPr="00AE21BD" w:rsidRDefault="0009371D" w:rsidP="0009371D">
            <w:pPr>
              <w:spacing w:before="0" w:beforeAutospacing="0" w:after="0" w:afterAutospacing="0"/>
              <w:jc w:val="center"/>
              <w:rPr>
                <w:rFonts w:ascii="Calibri" w:eastAsia="Times New Roman" w:hAnsi="Calibri" w:cs="Calibri"/>
                <w:color w:val="000000"/>
                <w:sz w:val="16"/>
                <w:szCs w:val="16"/>
                <w:lang w:val="ru-RU" w:eastAsia="ru-RU"/>
              </w:rPr>
            </w:pPr>
            <w:r w:rsidRPr="00C008F7">
              <w:rPr>
                <w:rFonts w:ascii="Calibri" w:eastAsia="Times New Roman" w:hAnsi="Calibri" w:cs="Calibri"/>
                <w:color w:val="000000"/>
                <w:sz w:val="20"/>
                <w:szCs w:val="20"/>
                <w:lang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3A5BF7D0" w14:textId="1AEF0895" w:rsidR="0009371D" w:rsidRPr="00AE21BD" w:rsidRDefault="0009371D" w:rsidP="0009371D">
            <w:pPr>
              <w:spacing w:before="0" w:beforeAutospacing="0" w:after="0" w:afterAutospacing="0"/>
              <w:jc w:val="center"/>
              <w:rPr>
                <w:rFonts w:ascii="Calibri" w:eastAsia="Times New Roman" w:hAnsi="Calibri" w:cs="Calibri"/>
                <w:b/>
                <w:bCs/>
                <w:color w:val="9C6500"/>
                <w:lang w:val="ru-RU" w:eastAsia="ru-RU"/>
              </w:rPr>
            </w:pPr>
            <w:r w:rsidRPr="00C008F7">
              <w:rPr>
                <w:rFonts w:ascii="Calibri" w:eastAsia="Times New Roman" w:hAnsi="Calibri" w:cs="Calibri"/>
                <w:b/>
                <w:bCs/>
                <w:color w:val="9C6500"/>
                <w:sz w:val="20"/>
                <w:szCs w:val="20"/>
                <w:lang w:eastAsia="ru-RU"/>
              </w:rPr>
              <w:t>49,91</w:t>
            </w:r>
          </w:p>
        </w:tc>
        <w:tc>
          <w:tcPr>
            <w:tcW w:w="691" w:type="dxa"/>
            <w:tcBorders>
              <w:top w:val="single" w:sz="4" w:space="0" w:color="000000"/>
              <w:left w:val="single" w:sz="4" w:space="0" w:color="000000"/>
              <w:bottom w:val="single" w:sz="4" w:space="0" w:color="000000"/>
              <w:right w:val="single" w:sz="4" w:space="0" w:color="000000"/>
            </w:tcBorders>
            <w:shd w:val="clear" w:color="000000" w:fill="FFEB9C"/>
            <w:textDirection w:val="btLr"/>
            <w:vAlign w:val="center"/>
          </w:tcPr>
          <w:p w14:paraId="101BF739" w14:textId="5F28F659" w:rsidR="0009371D" w:rsidRPr="00AE21BD" w:rsidRDefault="0009371D" w:rsidP="0009371D">
            <w:pPr>
              <w:spacing w:before="0" w:beforeAutospacing="0" w:after="0" w:afterAutospacing="0"/>
              <w:jc w:val="center"/>
              <w:rPr>
                <w:rFonts w:ascii="Calibri" w:eastAsia="Times New Roman" w:hAnsi="Calibri" w:cs="Calibri"/>
                <w:b/>
                <w:bCs/>
                <w:color w:val="9C6500"/>
                <w:lang w:val="ru-RU" w:eastAsia="ru-RU"/>
              </w:rPr>
            </w:pPr>
            <w:r w:rsidRPr="00C008F7">
              <w:rPr>
                <w:rFonts w:ascii="Calibri" w:eastAsia="Times New Roman" w:hAnsi="Calibri" w:cs="Calibri"/>
                <w:b/>
                <w:bCs/>
                <w:color w:val="9C6500"/>
                <w:sz w:val="20"/>
                <w:szCs w:val="20"/>
                <w:lang w:eastAsia="ru-RU"/>
              </w:rPr>
              <w:t>52,75</w:t>
            </w:r>
          </w:p>
        </w:tc>
        <w:tc>
          <w:tcPr>
            <w:tcW w:w="691" w:type="dxa"/>
            <w:tcBorders>
              <w:top w:val="single" w:sz="4" w:space="0" w:color="000000"/>
              <w:left w:val="single" w:sz="4" w:space="0" w:color="000000"/>
              <w:bottom w:val="single" w:sz="4" w:space="0" w:color="000000"/>
              <w:right w:val="single" w:sz="4" w:space="0" w:color="000000"/>
            </w:tcBorders>
            <w:shd w:val="clear" w:color="000000" w:fill="FFEB9C"/>
            <w:textDirection w:val="btLr"/>
            <w:vAlign w:val="center"/>
          </w:tcPr>
          <w:p w14:paraId="779E014B" w14:textId="417F9357" w:rsidR="0009371D" w:rsidRPr="00AE21BD" w:rsidRDefault="0009371D" w:rsidP="0009371D">
            <w:pPr>
              <w:spacing w:before="0" w:beforeAutospacing="0" w:after="0" w:afterAutospacing="0"/>
              <w:jc w:val="center"/>
              <w:rPr>
                <w:rFonts w:ascii="Calibri" w:eastAsia="Times New Roman" w:hAnsi="Calibri" w:cs="Calibri"/>
                <w:b/>
                <w:bCs/>
                <w:color w:val="9C6500"/>
                <w:lang w:val="ru-RU" w:eastAsia="ru-RU"/>
              </w:rPr>
            </w:pPr>
            <w:r w:rsidRPr="00C008F7">
              <w:rPr>
                <w:rFonts w:ascii="Calibri" w:eastAsia="Times New Roman" w:hAnsi="Calibri" w:cs="Calibri"/>
                <w:b/>
                <w:bCs/>
                <w:color w:val="9C6500"/>
                <w:sz w:val="20"/>
                <w:szCs w:val="20"/>
                <w:lang w:eastAsia="ru-RU"/>
              </w:rPr>
              <w:t>33,33</w:t>
            </w:r>
          </w:p>
        </w:tc>
        <w:tc>
          <w:tcPr>
            <w:tcW w:w="784" w:type="dxa"/>
            <w:tcBorders>
              <w:top w:val="single" w:sz="4" w:space="0" w:color="000000"/>
              <w:left w:val="single" w:sz="4" w:space="0" w:color="000000"/>
              <w:bottom w:val="single" w:sz="4" w:space="0" w:color="000000"/>
              <w:right w:val="single" w:sz="4" w:space="0" w:color="000000"/>
            </w:tcBorders>
            <w:shd w:val="clear" w:color="000000" w:fill="FFEB9C"/>
            <w:textDirection w:val="btLr"/>
            <w:vAlign w:val="center"/>
          </w:tcPr>
          <w:p w14:paraId="013EDF1D" w14:textId="564456BB" w:rsidR="0009371D" w:rsidRPr="00AE21BD" w:rsidRDefault="0009371D" w:rsidP="0009371D">
            <w:pPr>
              <w:spacing w:before="0" w:beforeAutospacing="0" w:after="0" w:afterAutospacing="0"/>
              <w:jc w:val="center"/>
              <w:rPr>
                <w:rFonts w:ascii="Calibri" w:eastAsia="Times New Roman" w:hAnsi="Calibri" w:cs="Calibri"/>
                <w:b/>
                <w:bCs/>
                <w:color w:val="9C6500"/>
                <w:lang w:val="ru-RU" w:eastAsia="ru-RU"/>
              </w:rPr>
            </w:pPr>
            <w:r w:rsidRPr="00C008F7">
              <w:rPr>
                <w:rFonts w:ascii="Calibri" w:eastAsia="Times New Roman" w:hAnsi="Calibri" w:cs="Calibri"/>
                <w:b/>
                <w:bCs/>
                <w:color w:val="9C6500"/>
                <w:sz w:val="20"/>
                <w:szCs w:val="20"/>
                <w:lang w:eastAsia="ru-RU"/>
              </w:rPr>
              <w:t>44,96</w:t>
            </w:r>
          </w:p>
        </w:tc>
      </w:tr>
      <w:tr w:rsidR="0009371D" w:rsidRPr="00AE21BD" w14:paraId="32162BA2" w14:textId="64021DC5" w:rsidTr="0009371D">
        <w:trPr>
          <w:trHeight w:val="550"/>
        </w:trPr>
        <w:tc>
          <w:tcPr>
            <w:tcW w:w="11295" w:type="dxa"/>
            <w:tcBorders>
              <w:top w:val="nil"/>
              <w:left w:val="single" w:sz="4" w:space="0" w:color="auto"/>
              <w:bottom w:val="single" w:sz="4" w:space="0" w:color="auto"/>
              <w:right w:val="single" w:sz="4" w:space="0" w:color="auto"/>
            </w:tcBorders>
            <w:shd w:val="clear" w:color="auto" w:fill="auto"/>
            <w:vAlign w:val="bottom"/>
            <w:hideMark/>
          </w:tcPr>
          <w:p w14:paraId="0200B142" w14:textId="66930073" w:rsidR="0009371D" w:rsidRPr="00AE21BD" w:rsidRDefault="0009371D" w:rsidP="0009371D">
            <w:pPr>
              <w:spacing w:before="0" w:beforeAutospacing="0" w:after="0" w:afterAutospacing="0"/>
              <w:rPr>
                <w:rFonts w:ascii="Calibri" w:eastAsia="Times New Roman" w:hAnsi="Calibri" w:cs="Calibri"/>
                <w:color w:val="000000"/>
                <w:sz w:val="20"/>
                <w:szCs w:val="20"/>
                <w:lang w:val="ru-RU" w:eastAsia="ru-RU"/>
              </w:rPr>
            </w:pPr>
            <w:r w:rsidRPr="0009371D">
              <w:rPr>
                <w:rFonts w:ascii="Calibri" w:eastAsia="Times New Roman" w:hAnsi="Calibri" w:cs="Calibri"/>
                <w:color w:val="000000"/>
                <w:sz w:val="20"/>
                <w:szCs w:val="20"/>
                <w:lang w:val="ru-RU" w:eastAsia="ru-RU"/>
              </w:rPr>
              <w:t xml:space="preserve">10. Овладение основами логического и алгоритмического мышления. </w:t>
            </w:r>
            <w:proofErr w:type="spellStart"/>
            <w:r w:rsidRPr="00C008F7">
              <w:rPr>
                <w:rFonts w:ascii="Calibri" w:eastAsia="Times New Roman" w:hAnsi="Calibri" w:cs="Calibri"/>
                <w:color w:val="000000"/>
                <w:sz w:val="20"/>
                <w:szCs w:val="20"/>
                <w:lang w:eastAsia="ru-RU"/>
              </w:rPr>
              <w:t>Собирать</w:t>
            </w:r>
            <w:proofErr w:type="spellEnd"/>
            <w:r w:rsidRPr="00C008F7">
              <w:rPr>
                <w:rFonts w:ascii="Calibri" w:eastAsia="Times New Roman" w:hAnsi="Calibri" w:cs="Calibri"/>
                <w:color w:val="000000"/>
                <w:sz w:val="20"/>
                <w:szCs w:val="20"/>
                <w:lang w:eastAsia="ru-RU"/>
              </w:rPr>
              <w:t xml:space="preserve">, </w:t>
            </w:r>
            <w:proofErr w:type="spellStart"/>
            <w:r w:rsidRPr="00C008F7">
              <w:rPr>
                <w:rFonts w:ascii="Calibri" w:eastAsia="Times New Roman" w:hAnsi="Calibri" w:cs="Calibri"/>
                <w:color w:val="000000"/>
                <w:sz w:val="20"/>
                <w:szCs w:val="20"/>
                <w:lang w:eastAsia="ru-RU"/>
              </w:rPr>
              <w:t>представлять</w:t>
            </w:r>
            <w:proofErr w:type="spellEnd"/>
            <w:r w:rsidRPr="00C008F7">
              <w:rPr>
                <w:rFonts w:ascii="Calibri" w:eastAsia="Times New Roman" w:hAnsi="Calibri" w:cs="Calibri"/>
                <w:color w:val="000000"/>
                <w:sz w:val="20"/>
                <w:szCs w:val="20"/>
                <w:lang w:eastAsia="ru-RU"/>
              </w:rPr>
              <w:t xml:space="preserve">, </w:t>
            </w:r>
            <w:proofErr w:type="spellStart"/>
            <w:r w:rsidRPr="00C008F7">
              <w:rPr>
                <w:rFonts w:ascii="Calibri" w:eastAsia="Times New Roman" w:hAnsi="Calibri" w:cs="Calibri"/>
                <w:color w:val="000000"/>
                <w:sz w:val="20"/>
                <w:szCs w:val="20"/>
                <w:lang w:eastAsia="ru-RU"/>
              </w:rPr>
              <w:t>интерпретировать</w:t>
            </w:r>
            <w:proofErr w:type="spellEnd"/>
            <w:r w:rsidRPr="00C008F7">
              <w:rPr>
                <w:rFonts w:ascii="Calibri" w:eastAsia="Times New Roman" w:hAnsi="Calibri" w:cs="Calibri"/>
                <w:color w:val="000000"/>
                <w:sz w:val="20"/>
                <w:szCs w:val="20"/>
                <w:lang w:eastAsia="ru-RU"/>
              </w:rPr>
              <w:t xml:space="preserve"> </w:t>
            </w:r>
            <w:proofErr w:type="spellStart"/>
            <w:r w:rsidRPr="00C008F7">
              <w:rPr>
                <w:rFonts w:ascii="Calibri" w:eastAsia="Times New Roman" w:hAnsi="Calibri" w:cs="Calibri"/>
                <w:color w:val="000000"/>
                <w:sz w:val="20"/>
                <w:szCs w:val="20"/>
                <w:lang w:eastAsia="ru-RU"/>
              </w:rPr>
              <w:t>информацию</w:t>
            </w:r>
            <w:proofErr w:type="spellEnd"/>
          </w:p>
        </w:tc>
        <w:tc>
          <w:tcPr>
            <w:tcW w:w="594" w:type="dxa"/>
            <w:tcBorders>
              <w:top w:val="nil"/>
              <w:left w:val="nil"/>
              <w:bottom w:val="single" w:sz="4" w:space="0" w:color="000000"/>
              <w:right w:val="single" w:sz="4" w:space="0" w:color="000000"/>
            </w:tcBorders>
            <w:shd w:val="clear" w:color="auto" w:fill="auto"/>
            <w:noWrap/>
            <w:vAlign w:val="bottom"/>
            <w:hideMark/>
          </w:tcPr>
          <w:p w14:paraId="6F9CF47C" w14:textId="7E52EC48" w:rsidR="0009371D" w:rsidRPr="00AE21BD" w:rsidRDefault="0009371D" w:rsidP="0009371D">
            <w:pPr>
              <w:spacing w:before="0" w:beforeAutospacing="0" w:after="0" w:afterAutospacing="0"/>
              <w:jc w:val="center"/>
              <w:rPr>
                <w:rFonts w:ascii="Calibri" w:eastAsia="Times New Roman" w:hAnsi="Calibri" w:cs="Calibri"/>
                <w:color w:val="000000"/>
                <w:sz w:val="16"/>
                <w:szCs w:val="16"/>
                <w:lang w:val="ru-RU" w:eastAsia="ru-RU"/>
              </w:rPr>
            </w:pPr>
            <w:r w:rsidRPr="00C008F7">
              <w:rPr>
                <w:rFonts w:ascii="Calibri" w:eastAsia="Times New Roman" w:hAnsi="Calibri" w:cs="Calibri"/>
                <w:color w:val="000000"/>
                <w:sz w:val="20"/>
                <w:szCs w:val="20"/>
                <w:lang w:eastAsia="ru-RU"/>
              </w:rPr>
              <w:t>2</w:t>
            </w:r>
          </w:p>
        </w:tc>
        <w:tc>
          <w:tcPr>
            <w:tcW w:w="709"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735C2C23" w14:textId="738006DB" w:rsidR="0009371D" w:rsidRPr="00AE21BD" w:rsidRDefault="0009371D" w:rsidP="0009371D">
            <w:pPr>
              <w:spacing w:before="0" w:beforeAutospacing="0" w:after="0" w:afterAutospacing="0"/>
              <w:jc w:val="center"/>
              <w:rPr>
                <w:rFonts w:ascii="Calibri" w:eastAsia="Times New Roman" w:hAnsi="Calibri" w:cs="Calibri"/>
                <w:b/>
                <w:bCs/>
                <w:color w:val="9C6500"/>
                <w:lang w:val="ru-RU" w:eastAsia="ru-RU"/>
              </w:rPr>
            </w:pPr>
            <w:r w:rsidRPr="00C008F7">
              <w:rPr>
                <w:rFonts w:ascii="Calibri" w:eastAsia="Times New Roman" w:hAnsi="Calibri" w:cs="Calibri"/>
                <w:b/>
                <w:bCs/>
                <w:color w:val="9C6500"/>
                <w:sz w:val="20"/>
                <w:szCs w:val="20"/>
                <w:lang w:eastAsia="ru-RU"/>
              </w:rPr>
              <w:t>58,03</w:t>
            </w:r>
          </w:p>
        </w:tc>
        <w:tc>
          <w:tcPr>
            <w:tcW w:w="691" w:type="dxa"/>
            <w:tcBorders>
              <w:top w:val="single" w:sz="4" w:space="0" w:color="000000"/>
              <w:left w:val="single" w:sz="4" w:space="0" w:color="000000"/>
              <w:bottom w:val="single" w:sz="4" w:space="0" w:color="000000"/>
              <w:right w:val="single" w:sz="4" w:space="0" w:color="000000"/>
            </w:tcBorders>
            <w:shd w:val="clear" w:color="000000" w:fill="FFEB9C"/>
            <w:textDirection w:val="btLr"/>
            <w:vAlign w:val="center"/>
          </w:tcPr>
          <w:p w14:paraId="2E82E3E9" w14:textId="1193FDE4" w:rsidR="0009371D" w:rsidRPr="00AE21BD" w:rsidRDefault="0009371D" w:rsidP="0009371D">
            <w:pPr>
              <w:spacing w:before="0" w:beforeAutospacing="0" w:after="0" w:afterAutospacing="0"/>
              <w:jc w:val="center"/>
              <w:rPr>
                <w:rFonts w:ascii="Calibri" w:eastAsia="Times New Roman" w:hAnsi="Calibri" w:cs="Calibri"/>
                <w:b/>
                <w:bCs/>
                <w:color w:val="9C6500"/>
                <w:lang w:val="ru-RU" w:eastAsia="ru-RU"/>
              </w:rPr>
            </w:pPr>
            <w:r w:rsidRPr="00C008F7">
              <w:rPr>
                <w:rFonts w:ascii="Calibri" w:eastAsia="Times New Roman" w:hAnsi="Calibri" w:cs="Calibri"/>
                <w:b/>
                <w:bCs/>
                <w:color w:val="9C6500"/>
                <w:sz w:val="20"/>
                <w:szCs w:val="20"/>
                <w:lang w:eastAsia="ru-RU"/>
              </w:rPr>
              <w:t>61,7</w:t>
            </w:r>
          </w:p>
        </w:tc>
        <w:tc>
          <w:tcPr>
            <w:tcW w:w="691" w:type="dxa"/>
            <w:tcBorders>
              <w:top w:val="single" w:sz="4" w:space="0" w:color="000000"/>
              <w:left w:val="single" w:sz="4" w:space="0" w:color="000000"/>
              <w:bottom w:val="single" w:sz="4" w:space="0" w:color="000000"/>
              <w:right w:val="single" w:sz="4" w:space="0" w:color="000000"/>
            </w:tcBorders>
            <w:shd w:val="clear" w:color="000000" w:fill="FFEB9C"/>
            <w:textDirection w:val="btLr"/>
            <w:vAlign w:val="center"/>
          </w:tcPr>
          <w:p w14:paraId="5E24AFBF" w14:textId="757FD0E4" w:rsidR="0009371D" w:rsidRPr="00AE21BD" w:rsidRDefault="0009371D" w:rsidP="0009371D">
            <w:pPr>
              <w:spacing w:before="0" w:beforeAutospacing="0" w:after="0" w:afterAutospacing="0"/>
              <w:jc w:val="center"/>
              <w:rPr>
                <w:rFonts w:ascii="Calibri" w:eastAsia="Times New Roman" w:hAnsi="Calibri" w:cs="Calibri"/>
                <w:b/>
                <w:bCs/>
                <w:color w:val="9C6500"/>
                <w:lang w:val="ru-RU" w:eastAsia="ru-RU"/>
              </w:rPr>
            </w:pPr>
            <w:r w:rsidRPr="00C008F7">
              <w:rPr>
                <w:rFonts w:ascii="Calibri" w:eastAsia="Times New Roman" w:hAnsi="Calibri" w:cs="Calibri"/>
                <w:b/>
                <w:bCs/>
                <w:color w:val="9C6500"/>
                <w:sz w:val="20"/>
                <w:szCs w:val="20"/>
                <w:lang w:eastAsia="ru-RU"/>
              </w:rPr>
              <w:t>33,33</w:t>
            </w:r>
          </w:p>
        </w:tc>
        <w:tc>
          <w:tcPr>
            <w:tcW w:w="784" w:type="dxa"/>
            <w:tcBorders>
              <w:top w:val="single" w:sz="4" w:space="0" w:color="000000"/>
              <w:left w:val="single" w:sz="4" w:space="0" w:color="000000"/>
              <w:bottom w:val="single" w:sz="4" w:space="0" w:color="000000"/>
              <w:right w:val="single" w:sz="4" w:space="0" w:color="000000"/>
            </w:tcBorders>
            <w:shd w:val="clear" w:color="000000" w:fill="FFEB9C"/>
            <w:textDirection w:val="btLr"/>
            <w:vAlign w:val="center"/>
          </w:tcPr>
          <w:p w14:paraId="403CFE49" w14:textId="437DBC74" w:rsidR="0009371D" w:rsidRPr="00AE21BD" w:rsidRDefault="0009371D" w:rsidP="0009371D">
            <w:pPr>
              <w:spacing w:before="0" w:beforeAutospacing="0" w:after="0" w:afterAutospacing="0"/>
              <w:jc w:val="center"/>
              <w:rPr>
                <w:rFonts w:ascii="Calibri" w:eastAsia="Times New Roman" w:hAnsi="Calibri" w:cs="Calibri"/>
                <w:b/>
                <w:bCs/>
                <w:color w:val="9C6500"/>
                <w:lang w:val="ru-RU" w:eastAsia="ru-RU"/>
              </w:rPr>
            </w:pPr>
            <w:r w:rsidRPr="00C008F7">
              <w:rPr>
                <w:rFonts w:ascii="Calibri" w:eastAsia="Times New Roman" w:hAnsi="Calibri" w:cs="Calibri"/>
                <w:b/>
                <w:bCs/>
                <w:color w:val="9C6500"/>
                <w:sz w:val="20"/>
                <w:szCs w:val="20"/>
                <w:lang w:eastAsia="ru-RU"/>
              </w:rPr>
              <w:t>57,9</w:t>
            </w:r>
          </w:p>
        </w:tc>
      </w:tr>
      <w:tr w:rsidR="0009371D" w:rsidRPr="00AE21BD" w14:paraId="0C2FA67C" w14:textId="7EF41527" w:rsidTr="0009371D">
        <w:trPr>
          <w:trHeight w:val="1069"/>
        </w:trPr>
        <w:tc>
          <w:tcPr>
            <w:tcW w:w="11295" w:type="dxa"/>
            <w:tcBorders>
              <w:top w:val="nil"/>
              <w:left w:val="single" w:sz="4" w:space="0" w:color="auto"/>
              <w:bottom w:val="single" w:sz="4" w:space="0" w:color="auto"/>
              <w:right w:val="single" w:sz="4" w:space="0" w:color="auto"/>
            </w:tcBorders>
            <w:shd w:val="clear" w:color="auto" w:fill="auto"/>
            <w:vAlign w:val="bottom"/>
            <w:hideMark/>
          </w:tcPr>
          <w:p w14:paraId="1794B581" w14:textId="08D8E9D3" w:rsidR="0009371D" w:rsidRPr="00AE21BD" w:rsidRDefault="0009371D" w:rsidP="0009371D">
            <w:pPr>
              <w:spacing w:before="0" w:beforeAutospacing="0" w:after="0" w:afterAutospacing="0"/>
              <w:rPr>
                <w:rFonts w:ascii="Calibri" w:eastAsia="Times New Roman" w:hAnsi="Calibri" w:cs="Calibri"/>
                <w:color w:val="000000"/>
                <w:sz w:val="20"/>
                <w:szCs w:val="20"/>
                <w:lang w:val="ru-RU" w:eastAsia="ru-RU"/>
              </w:rPr>
            </w:pPr>
            <w:r w:rsidRPr="0009371D">
              <w:rPr>
                <w:rFonts w:ascii="Calibri" w:eastAsia="Times New Roman" w:hAnsi="Calibri" w:cs="Calibri"/>
                <w:color w:val="000000"/>
                <w:sz w:val="20"/>
                <w:szCs w:val="20"/>
                <w:lang w:val="ru-RU" w:eastAsia="ru-RU"/>
              </w:rPr>
              <w:t>11. Овладение основами пространственного воображения. Описывать взаимное расположение предметов в пространстве и на плоскости</w:t>
            </w:r>
          </w:p>
        </w:tc>
        <w:tc>
          <w:tcPr>
            <w:tcW w:w="594" w:type="dxa"/>
            <w:tcBorders>
              <w:top w:val="nil"/>
              <w:left w:val="nil"/>
              <w:bottom w:val="single" w:sz="4" w:space="0" w:color="000000"/>
              <w:right w:val="single" w:sz="4" w:space="0" w:color="000000"/>
            </w:tcBorders>
            <w:shd w:val="clear" w:color="auto" w:fill="auto"/>
            <w:noWrap/>
            <w:vAlign w:val="bottom"/>
            <w:hideMark/>
          </w:tcPr>
          <w:p w14:paraId="3F03CC90" w14:textId="79C2D4A4" w:rsidR="0009371D" w:rsidRPr="00AE21BD" w:rsidRDefault="0009371D" w:rsidP="0009371D">
            <w:pPr>
              <w:spacing w:before="0" w:beforeAutospacing="0" w:after="0" w:afterAutospacing="0"/>
              <w:jc w:val="center"/>
              <w:rPr>
                <w:rFonts w:ascii="Calibri" w:eastAsia="Times New Roman" w:hAnsi="Calibri" w:cs="Calibri"/>
                <w:color w:val="000000"/>
                <w:sz w:val="16"/>
                <w:szCs w:val="16"/>
                <w:lang w:val="ru-RU" w:eastAsia="ru-RU"/>
              </w:rPr>
            </w:pPr>
            <w:r w:rsidRPr="00C008F7">
              <w:rPr>
                <w:rFonts w:ascii="Calibri" w:eastAsia="Times New Roman" w:hAnsi="Calibri" w:cs="Calibri"/>
                <w:color w:val="000000"/>
                <w:sz w:val="20"/>
                <w:szCs w:val="20"/>
                <w:lang w:eastAsia="ru-RU"/>
              </w:rPr>
              <w:t>2</w:t>
            </w:r>
          </w:p>
        </w:tc>
        <w:tc>
          <w:tcPr>
            <w:tcW w:w="709"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0FCB7AB8" w14:textId="298F94DA" w:rsidR="0009371D" w:rsidRPr="00AE21BD" w:rsidRDefault="0009371D" w:rsidP="0009371D">
            <w:pPr>
              <w:spacing w:before="0" w:beforeAutospacing="0" w:after="0" w:afterAutospacing="0"/>
              <w:jc w:val="center"/>
              <w:rPr>
                <w:rFonts w:ascii="Calibri" w:eastAsia="Times New Roman" w:hAnsi="Calibri" w:cs="Calibri"/>
                <w:b/>
                <w:bCs/>
                <w:color w:val="9C6500"/>
                <w:lang w:val="ru-RU" w:eastAsia="ru-RU"/>
              </w:rPr>
            </w:pPr>
            <w:r w:rsidRPr="00C008F7">
              <w:rPr>
                <w:rFonts w:ascii="Calibri" w:eastAsia="Times New Roman" w:hAnsi="Calibri" w:cs="Calibri"/>
                <w:b/>
                <w:bCs/>
                <w:color w:val="9C6500"/>
                <w:sz w:val="20"/>
                <w:szCs w:val="20"/>
                <w:lang w:eastAsia="ru-RU"/>
              </w:rPr>
              <w:t>66,48</w:t>
            </w:r>
          </w:p>
        </w:tc>
        <w:tc>
          <w:tcPr>
            <w:tcW w:w="691" w:type="dxa"/>
            <w:tcBorders>
              <w:top w:val="single" w:sz="4" w:space="0" w:color="000000"/>
              <w:left w:val="single" w:sz="4" w:space="0" w:color="000000"/>
              <w:bottom w:val="single" w:sz="4" w:space="0" w:color="000000"/>
              <w:right w:val="single" w:sz="4" w:space="0" w:color="000000"/>
            </w:tcBorders>
            <w:shd w:val="clear" w:color="000000" w:fill="FFEB9C"/>
            <w:textDirection w:val="btLr"/>
            <w:vAlign w:val="center"/>
          </w:tcPr>
          <w:p w14:paraId="13045738" w14:textId="044E32C9" w:rsidR="0009371D" w:rsidRPr="00AE21BD" w:rsidRDefault="0009371D" w:rsidP="0009371D">
            <w:pPr>
              <w:spacing w:before="0" w:beforeAutospacing="0" w:after="0" w:afterAutospacing="0"/>
              <w:jc w:val="center"/>
              <w:rPr>
                <w:rFonts w:ascii="Calibri" w:eastAsia="Times New Roman" w:hAnsi="Calibri" w:cs="Calibri"/>
                <w:b/>
                <w:bCs/>
                <w:color w:val="9C6500"/>
                <w:lang w:val="ru-RU" w:eastAsia="ru-RU"/>
              </w:rPr>
            </w:pPr>
            <w:r w:rsidRPr="00C008F7">
              <w:rPr>
                <w:rFonts w:ascii="Calibri" w:eastAsia="Times New Roman" w:hAnsi="Calibri" w:cs="Calibri"/>
                <w:b/>
                <w:bCs/>
                <w:color w:val="9C6500"/>
                <w:sz w:val="20"/>
                <w:szCs w:val="20"/>
                <w:lang w:eastAsia="ru-RU"/>
              </w:rPr>
              <w:t>57,34</w:t>
            </w:r>
          </w:p>
        </w:tc>
        <w:tc>
          <w:tcPr>
            <w:tcW w:w="691" w:type="dxa"/>
            <w:tcBorders>
              <w:top w:val="single" w:sz="4" w:space="0" w:color="000000"/>
              <w:left w:val="single" w:sz="4" w:space="0" w:color="000000"/>
              <w:bottom w:val="single" w:sz="4" w:space="0" w:color="000000"/>
              <w:right w:val="single" w:sz="4" w:space="0" w:color="000000"/>
            </w:tcBorders>
            <w:shd w:val="clear" w:color="000000" w:fill="C6EFCE"/>
            <w:textDirection w:val="btLr"/>
            <w:vAlign w:val="center"/>
          </w:tcPr>
          <w:p w14:paraId="327BBA7A" w14:textId="46FEF65A" w:rsidR="0009371D" w:rsidRPr="00AE21BD" w:rsidRDefault="0009371D" w:rsidP="0009371D">
            <w:pPr>
              <w:spacing w:before="0" w:beforeAutospacing="0" w:after="0" w:afterAutospacing="0"/>
              <w:jc w:val="center"/>
              <w:rPr>
                <w:rFonts w:ascii="Calibri" w:eastAsia="Times New Roman" w:hAnsi="Calibri" w:cs="Calibri"/>
                <w:b/>
                <w:bCs/>
                <w:color w:val="9C6500"/>
                <w:lang w:val="ru-RU" w:eastAsia="ru-RU"/>
              </w:rPr>
            </w:pPr>
            <w:r w:rsidRPr="00C008F7">
              <w:rPr>
                <w:rFonts w:ascii="Calibri" w:eastAsia="Times New Roman" w:hAnsi="Calibri" w:cs="Calibri"/>
                <w:b/>
                <w:bCs/>
                <w:color w:val="006100"/>
                <w:sz w:val="20"/>
                <w:szCs w:val="20"/>
                <w:lang w:eastAsia="ru-RU"/>
              </w:rPr>
              <w:t>88,89</w:t>
            </w:r>
          </w:p>
        </w:tc>
        <w:tc>
          <w:tcPr>
            <w:tcW w:w="784" w:type="dxa"/>
            <w:tcBorders>
              <w:top w:val="single" w:sz="4" w:space="0" w:color="000000"/>
              <w:left w:val="single" w:sz="4" w:space="0" w:color="000000"/>
              <w:bottom w:val="single" w:sz="4" w:space="0" w:color="000000"/>
              <w:right w:val="single" w:sz="4" w:space="0" w:color="000000"/>
            </w:tcBorders>
            <w:shd w:val="clear" w:color="000000" w:fill="FFEB9C"/>
            <w:textDirection w:val="btLr"/>
            <w:vAlign w:val="center"/>
          </w:tcPr>
          <w:p w14:paraId="74DC62D0" w14:textId="3E3DB06A" w:rsidR="0009371D" w:rsidRPr="00AE21BD" w:rsidRDefault="0009371D" w:rsidP="0009371D">
            <w:pPr>
              <w:spacing w:before="0" w:beforeAutospacing="0" w:after="0" w:afterAutospacing="0"/>
              <w:jc w:val="center"/>
              <w:rPr>
                <w:rFonts w:ascii="Calibri" w:eastAsia="Times New Roman" w:hAnsi="Calibri" w:cs="Calibri"/>
                <w:b/>
                <w:bCs/>
                <w:color w:val="9C6500"/>
                <w:lang w:val="ru-RU" w:eastAsia="ru-RU"/>
              </w:rPr>
            </w:pPr>
            <w:r w:rsidRPr="00C008F7">
              <w:rPr>
                <w:rFonts w:ascii="Calibri" w:eastAsia="Times New Roman" w:hAnsi="Calibri" w:cs="Calibri"/>
                <w:b/>
                <w:bCs/>
                <w:color w:val="9C6500"/>
                <w:sz w:val="20"/>
                <w:szCs w:val="20"/>
                <w:lang w:eastAsia="ru-RU"/>
              </w:rPr>
              <w:t>67,28</w:t>
            </w:r>
          </w:p>
        </w:tc>
      </w:tr>
      <w:tr w:rsidR="0009371D" w:rsidRPr="00AE21BD" w14:paraId="0177A863" w14:textId="45C7CA43" w:rsidTr="0009371D">
        <w:trPr>
          <w:trHeight w:val="985"/>
        </w:trPr>
        <w:tc>
          <w:tcPr>
            <w:tcW w:w="11295" w:type="dxa"/>
            <w:tcBorders>
              <w:top w:val="nil"/>
              <w:left w:val="single" w:sz="4" w:space="0" w:color="auto"/>
              <w:bottom w:val="single" w:sz="4" w:space="0" w:color="auto"/>
              <w:right w:val="single" w:sz="4" w:space="0" w:color="auto"/>
            </w:tcBorders>
            <w:shd w:val="clear" w:color="auto" w:fill="auto"/>
            <w:vAlign w:val="bottom"/>
            <w:hideMark/>
          </w:tcPr>
          <w:p w14:paraId="1B129B05" w14:textId="70A6B173" w:rsidR="0009371D" w:rsidRPr="00AE21BD" w:rsidRDefault="0009371D" w:rsidP="0009371D">
            <w:pPr>
              <w:spacing w:before="0" w:beforeAutospacing="0" w:after="0" w:afterAutospacing="0"/>
              <w:rPr>
                <w:rFonts w:ascii="Calibri" w:eastAsia="Times New Roman" w:hAnsi="Calibri" w:cs="Calibri"/>
                <w:color w:val="000000"/>
                <w:sz w:val="20"/>
                <w:szCs w:val="20"/>
                <w:lang w:val="ru-RU" w:eastAsia="ru-RU"/>
              </w:rPr>
            </w:pPr>
            <w:r w:rsidRPr="0009371D">
              <w:rPr>
                <w:rFonts w:ascii="Calibri" w:eastAsia="Times New Roman" w:hAnsi="Calibri" w:cs="Calibri"/>
                <w:color w:val="000000"/>
                <w:sz w:val="20"/>
                <w:szCs w:val="20"/>
                <w:lang w:val="ru-RU" w:eastAsia="ru-RU"/>
              </w:rPr>
              <w:t xml:space="preserve">12. Овладение основами логического и алгоритмического мышления. </w:t>
            </w:r>
            <w:proofErr w:type="spellStart"/>
            <w:r w:rsidRPr="00C008F7">
              <w:rPr>
                <w:rFonts w:ascii="Calibri" w:eastAsia="Times New Roman" w:hAnsi="Calibri" w:cs="Calibri"/>
                <w:color w:val="000000"/>
                <w:sz w:val="20"/>
                <w:szCs w:val="20"/>
                <w:lang w:eastAsia="ru-RU"/>
              </w:rPr>
              <w:t>Решать</w:t>
            </w:r>
            <w:proofErr w:type="spellEnd"/>
            <w:r w:rsidRPr="00C008F7">
              <w:rPr>
                <w:rFonts w:ascii="Calibri" w:eastAsia="Times New Roman" w:hAnsi="Calibri" w:cs="Calibri"/>
                <w:color w:val="000000"/>
                <w:sz w:val="20"/>
                <w:szCs w:val="20"/>
                <w:lang w:eastAsia="ru-RU"/>
              </w:rPr>
              <w:t xml:space="preserve"> </w:t>
            </w:r>
            <w:proofErr w:type="spellStart"/>
            <w:r w:rsidRPr="00C008F7">
              <w:rPr>
                <w:rFonts w:ascii="Calibri" w:eastAsia="Times New Roman" w:hAnsi="Calibri" w:cs="Calibri"/>
                <w:color w:val="000000"/>
                <w:sz w:val="20"/>
                <w:szCs w:val="20"/>
                <w:lang w:eastAsia="ru-RU"/>
              </w:rPr>
              <w:t>задачи</w:t>
            </w:r>
            <w:proofErr w:type="spellEnd"/>
            <w:r w:rsidRPr="00C008F7">
              <w:rPr>
                <w:rFonts w:ascii="Calibri" w:eastAsia="Times New Roman" w:hAnsi="Calibri" w:cs="Calibri"/>
                <w:color w:val="000000"/>
                <w:sz w:val="20"/>
                <w:szCs w:val="20"/>
                <w:lang w:eastAsia="ru-RU"/>
              </w:rPr>
              <w:t xml:space="preserve"> в 3–4 </w:t>
            </w:r>
            <w:proofErr w:type="spellStart"/>
            <w:r w:rsidRPr="00C008F7">
              <w:rPr>
                <w:rFonts w:ascii="Calibri" w:eastAsia="Times New Roman" w:hAnsi="Calibri" w:cs="Calibri"/>
                <w:color w:val="000000"/>
                <w:sz w:val="20"/>
                <w:szCs w:val="20"/>
                <w:lang w:eastAsia="ru-RU"/>
              </w:rPr>
              <w:t>действия</w:t>
            </w:r>
            <w:proofErr w:type="spellEnd"/>
          </w:p>
        </w:tc>
        <w:tc>
          <w:tcPr>
            <w:tcW w:w="594" w:type="dxa"/>
            <w:tcBorders>
              <w:top w:val="nil"/>
              <w:left w:val="nil"/>
              <w:bottom w:val="single" w:sz="4" w:space="0" w:color="000000"/>
              <w:right w:val="single" w:sz="4" w:space="0" w:color="000000"/>
            </w:tcBorders>
            <w:shd w:val="clear" w:color="auto" w:fill="auto"/>
            <w:noWrap/>
            <w:vAlign w:val="bottom"/>
            <w:hideMark/>
          </w:tcPr>
          <w:p w14:paraId="33D1DC98" w14:textId="05698C54" w:rsidR="0009371D" w:rsidRPr="00AE21BD" w:rsidRDefault="0009371D" w:rsidP="0009371D">
            <w:pPr>
              <w:spacing w:before="0" w:beforeAutospacing="0" w:after="0" w:afterAutospacing="0"/>
              <w:jc w:val="center"/>
              <w:rPr>
                <w:rFonts w:ascii="Calibri" w:eastAsia="Times New Roman" w:hAnsi="Calibri" w:cs="Calibri"/>
                <w:color w:val="000000"/>
                <w:sz w:val="16"/>
                <w:szCs w:val="16"/>
                <w:lang w:val="ru-RU" w:eastAsia="ru-RU"/>
              </w:rPr>
            </w:pPr>
            <w:r w:rsidRPr="00C008F7">
              <w:rPr>
                <w:rFonts w:ascii="Calibri" w:eastAsia="Times New Roman" w:hAnsi="Calibri" w:cs="Calibri"/>
                <w:color w:val="000000"/>
                <w:sz w:val="20"/>
                <w:szCs w:val="20"/>
                <w:lang w:eastAsia="ru-RU"/>
              </w:rPr>
              <w:t>2</w:t>
            </w:r>
          </w:p>
        </w:tc>
        <w:tc>
          <w:tcPr>
            <w:tcW w:w="709" w:type="dxa"/>
            <w:tcBorders>
              <w:top w:val="single" w:sz="4" w:space="0" w:color="000000"/>
              <w:left w:val="single" w:sz="4" w:space="0" w:color="000000"/>
              <w:bottom w:val="single" w:sz="4" w:space="0" w:color="000000"/>
              <w:right w:val="single" w:sz="4" w:space="0" w:color="000000"/>
            </w:tcBorders>
            <w:shd w:val="clear" w:color="000000" w:fill="FFC7CE"/>
            <w:noWrap/>
            <w:textDirection w:val="btLr"/>
            <w:vAlign w:val="center"/>
            <w:hideMark/>
          </w:tcPr>
          <w:p w14:paraId="15087B87" w14:textId="56871B05" w:rsidR="0009371D" w:rsidRPr="00AE21BD" w:rsidRDefault="0009371D" w:rsidP="0009371D">
            <w:pPr>
              <w:spacing w:before="0" w:beforeAutospacing="0" w:after="0" w:afterAutospacing="0"/>
              <w:jc w:val="center"/>
              <w:rPr>
                <w:rFonts w:ascii="Calibri" w:eastAsia="Times New Roman" w:hAnsi="Calibri" w:cs="Calibri"/>
                <w:b/>
                <w:bCs/>
                <w:color w:val="9C6500"/>
                <w:lang w:val="ru-RU" w:eastAsia="ru-RU"/>
              </w:rPr>
            </w:pPr>
            <w:r w:rsidRPr="00C008F7">
              <w:rPr>
                <w:rFonts w:ascii="Calibri" w:eastAsia="Times New Roman" w:hAnsi="Calibri" w:cs="Calibri"/>
                <w:b/>
                <w:bCs/>
                <w:color w:val="9C0006"/>
                <w:sz w:val="20"/>
                <w:szCs w:val="20"/>
                <w:lang w:eastAsia="ru-RU"/>
              </w:rPr>
              <w:t>14,77</w:t>
            </w:r>
          </w:p>
        </w:tc>
        <w:tc>
          <w:tcPr>
            <w:tcW w:w="691" w:type="dxa"/>
            <w:tcBorders>
              <w:top w:val="single" w:sz="4" w:space="0" w:color="000000"/>
              <w:left w:val="single" w:sz="4" w:space="0" w:color="000000"/>
              <w:bottom w:val="single" w:sz="4" w:space="0" w:color="000000"/>
              <w:right w:val="single" w:sz="4" w:space="0" w:color="000000"/>
            </w:tcBorders>
            <w:shd w:val="clear" w:color="000000" w:fill="FFC7CE"/>
            <w:textDirection w:val="btLr"/>
            <w:vAlign w:val="center"/>
          </w:tcPr>
          <w:p w14:paraId="1DCF0061" w14:textId="18246D14" w:rsidR="0009371D" w:rsidRPr="00AE21BD" w:rsidRDefault="0009371D" w:rsidP="0009371D">
            <w:pPr>
              <w:spacing w:before="0" w:beforeAutospacing="0" w:after="0" w:afterAutospacing="0"/>
              <w:jc w:val="center"/>
              <w:rPr>
                <w:rFonts w:ascii="Calibri" w:eastAsia="Times New Roman" w:hAnsi="Calibri" w:cs="Calibri"/>
                <w:b/>
                <w:bCs/>
                <w:color w:val="9C6500"/>
                <w:lang w:val="ru-RU" w:eastAsia="ru-RU"/>
              </w:rPr>
            </w:pPr>
            <w:r w:rsidRPr="00C008F7">
              <w:rPr>
                <w:rFonts w:ascii="Calibri" w:eastAsia="Times New Roman" w:hAnsi="Calibri" w:cs="Calibri"/>
                <w:b/>
                <w:bCs/>
                <w:color w:val="9C0006"/>
                <w:sz w:val="20"/>
                <w:szCs w:val="20"/>
                <w:lang w:eastAsia="ru-RU"/>
              </w:rPr>
              <w:t>23,39</w:t>
            </w:r>
          </w:p>
        </w:tc>
        <w:tc>
          <w:tcPr>
            <w:tcW w:w="691" w:type="dxa"/>
            <w:tcBorders>
              <w:top w:val="single" w:sz="4" w:space="0" w:color="000000"/>
              <w:left w:val="single" w:sz="4" w:space="0" w:color="000000"/>
              <w:bottom w:val="single" w:sz="4" w:space="0" w:color="000000"/>
              <w:right w:val="single" w:sz="4" w:space="0" w:color="000000"/>
            </w:tcBorders>
            <w:shd w:val="clear" w:color="000000" w:fill="FFC7CE"/>
            <w:textDirection w:val="btLr"/>
            <w:vAlign w:val="center"/>
          </w:tcPr>
          <w:p w14:paraId="52B21F6C" w14:textId="48795F13" w:rsidR="0009371D" w:rsidRPr="00AE21BD" w:rsidRDefault="0009371D" w:rsidP="0009371D">
            <w:pPr>
              <w:spacing w:before="0" w:beforeAutospacing="0" w:after="0" w:afterAutospacing="0"/>
              <w:jc w:val="center"/>
              <w:rPr>
                <w:rFonts w:ascii="Calibri" w:eastAsia="Times New Roman" w:hAnsi="Calibri" w:cs="Calibri"/>
                <w:b/>
                <w:bCs/>
                <w:color w:val="9C6500"/>
                <w:lang w:val="ru-RU" w:eastAsia="ru-RU"/>
              </w:rPr>
            </w:pPr>
            <w:r w:rsidRPr="00C008F7">
              <w:rPr>
                <w:rFonts w:ascii="Calibri" w:eastAsia="Times New Roman" w:hAnsi="Calibri" w:cs="Calibri"/>
                <w:b/>
                <w:bCs/>
                <w:color w:val="9C0006"/>
                <w:sz w:val="20"/>
                <w:szCs w:val="20"/>
                <w:lang w:eastAsia="ru-RU"/>
              </w:rPr>
              <w:t>5,56</w:t>
            </w:r>
          </w:p>
        </w:tc>
        <w:tc>
          <w:tcPr>
            <w:tcW w:w="784" w:type="dxa"/>
            <w:tcBorders>
              <w:top w:val="single" w:sz="4" w:space="0" w:color="000000"/>
              <w:left w:val="single" w:sz="4" w:space="0" w:color="000000"/>
              <w:bottom w:val="single" w:sz="4" w:space="0" w:color="000000"/>
              <w:right w:val="single" w:sz="4" w:space="0" w:color="000000"/>
            </w:tcBorders>
            <w:shd w:val="clear" w:color="000000" w:fill="FFC7CE"/>
            <w:textDirection w:val="btLr"/>
            <w:vAlign w:val="center"/>
          </w:tcPr>
          <w:p w14:paraId="1CA73A31" w14:textId="73412854" w:rsidR="0009371D" w:rsidRPr="00AE21BD" w:rsidRDefault="0009371D" w:rsidP="0009371D">
            <w:pPr>
              <w:spacing w:before="0" w:beforeAutospacing="0" w:after="0" w:afterAutospacing="0"/>
              <w:jc w:val="center"/>
              <w:rPr>
                <w:rFonts w:ascii="Calibri" w:eastAsia="Times New Roman" w:hAnsi="Calibri" w:cs="Calibri"/>
                <w:b/>
                <w:bCs/>
                <w:color w:val="9C6500"/>
                <w:lang w:val="ru-RU" w:eastAsia="ru-RU"/>
              </w:rPr>
            </w:pPr>
            <w:r w:rsidRPr="00C008F7">
              <w:rPr>
                <w:rFonts w:ascii="Calibri" w:eastAsia="Times New Roman" w:hAnsi="Calibri" w:cs="Calibri"/>
                <w:b/>
                <w:bCs/>
                <w:color w:val="9C0006"/>
                <w:sz w:val="20"/>
                <w:szCs w:val="20"/>
                <w:lang w:eastAsia="ru-RU"/>
              </w:rPr>
              <w:t>15,71</w:t>
            </w:r>
          </w:p>
        </w:tc>
      </w:tr>
    </w:tbl>
    <w:p w14:paraId="723AF80C" w14:textId="77777777" w:rsidR="0009371D" w:rsidRPr="0009371D" w:rsidRDefault="0009371D" w:rsidP="00766B37">
      <w:pPr>
        <w:rPr>
          <w:rFonts w:hAnsi="Times New Roman" w:cs="Times New Roman"/>
          <w:color w:val="000000"/>
          <w:sz w:val="24"/>
          <w:szCs w:val="24"/>
          <w:lang w:val="ru-RU"/>
        </w:rPr>
      </w:pPr>
    </w:p>
    <w:p w14:paraId="4BF86474" w14:textId="1E74F97D" w:rsidR="00BB27B2" w:rsidRDefault="00766B37" w:rsidP="00766B37">
      <w:pPr>
        <w:rPr>
          <w:rFonts w:hAnsi="Times New Roman" w:cs="Times New Roman"/>
          <w:b/>
          <w:bCs/>
          <w:color w:val="000000"/>
          <w:sz w:val="24"/>
          <w:szCs w:val="24"/>
          <w:lang w:val="ru-RU"/>
        </w:rPr>
      </w:pPr>
      <w:r>
        <w:rPr>
          <w:rFonts w:hAnsi="Times New Roman" w:cs="Times New Roman"/>
          <w:b/>
          <w:bCs/>
          <w:color w:val="000000"/>
          <w:sz w:val="24"/>
          <w:szCs w:val="24"/>
          <w:lang w:val="ru-RU"/>
        </w:rPr>
        <w:t xml:space="preserve">                                                  </w:t>
      </w:r>
      <w:r w:rsidR="004A5CBB" w:rsidRPr="00766B37">
        <w:rPr>
          <w:rFonts w:hAnsi="Times New Roman" w:cs="Times New Roman"/>
          <w:b/>
          <w:bCs/>
          <w:color w:val="000000"/>
          <w:sz w:val="24"/>
          <w:szCs w:val="24"/>
          <w:lang w:val="ru-RU"/>
        </w:rPr>
        <w:t>Окружающий мир</w:t>
      </w:r>
    </w:p>
    <w:p w14:paraId="756ADBDE" w14:textId="77777777" w:rsidR="00C61C0B" w:rsidRPr="00C61C0B" w:rsidRDefault="00C61C0B" w:rsidP="00C61C0B">
      <w:pPr>
        <w:spacing w:before="0" w:beforeAutospacing="0" w:after="0" w:afterAutospacing="0"/>
        <w:ind w:firstLine="567"/>
        <w:jc w:val="both"/>
        <w:rPr>
          <w:rFonts w:ascii="Times New Roman" w:eastAsia="Times New Roman" w:hAnsi="Times New Roman" w:cs="Times New Roman"/>
          <w:iCs/>
          <w:sz w:val="24"/>
          <w:szCs w:val="24"/>
          <w:lang w:val="ru-RU" w:eastAsia="ru-RU"/>
        </w:rPr>
      </w:pPr>
      <w:r w:rsidRPr="00C61C0B">
        <w:rPr>
          <w:rFonts w:ascii="Times New Roman" w:eastAsia="Times New Roman" w:hAnsi="Times New Roman" w:cs="Times New Roman"/>
          <w:iCs/>
          <w:sz w:val="24"/>
          <w:szCs w:val="24"/>
          <w:lang w:val="ru-RU" w:eastAsia="ru-RU"/>
        </w:rPr>
        <w:t xml:space="preserve">Вариант проверочной работы состоял из двух частей, которые различались по содержанию и количеству заданий. </w:t>
      </w:r>
    </w:p>
    <w:p w14:paraId="1F81C88A" w14:textId="77777777" w:rsidR="00C61C0B" w:rsidRPr="00C61C0B" w:rsidRDefault="00C61C0B" w:rsidP="00C61C0B">
      <w:pPr>
        <w:spacing w:before="0" w:beforeAutospacing="0" w:after="0" w:afterAutospacing="0"/>
        <w:ind w:firstLine="567"/>
        <w:jc w:val="both"/>
        <w:rPr>
          <w:rFonts w:ascii="Times New Roman" w:eastAsia="Times New Roman" w:hAnsi="Times New Roman" w:cs="Times New Roman"/>
          <w:iCs/>
          <w:sz w:val="24"/>
          <w:szCs w:val="24"/>
          <w:lang w:val="ru-RU" w:eastAsia="ru-RU"/>
        </w:rPr>
      </w:pPr>
      <w:r w:rsidRPr="00C61C0B">
        <w:rPr>
          <w:rFonts w:ascii="Times New Roman" w:eastAsia="Times New Roman" w:hAnsi="Times New Roman" w:cs="Times New Roman"/>
          <w:iCs/>
          <w:sz w:val="24"/>
          <w:szCs w:val="24"/>
          <w:lang w:val="ru-RU" w:eastAsia="ru-RU"/>
        </w:rPr>
        <w:t>Часть 1 содержала 6 заданий: 2 задания, предполагали выделение определенных элементов на приведенных изображениях; 3 задания с кратким ответом (в виде набора цифр, слова или сочетания слов) и 1 задание с развернутым ответом.</w:t>
      </w:r>
    </w:p>
    <w:p w14:paraId="50F71765" w14:textId="77777777" w:rsidR="00C61C0B" w:rsidRPr="00C61C0B" w:rsidRDefault="00C61C0B" w:rsidP="00C61C0B">
      <w:pPr>
        <w:spacing w:before="0" w:beforeAutospacing="0" w:after="0" w:afterAutospacing="0"/>
        <w:ind w:firstLine="567"/>
        <w:jc w:val="both"/>
        <w:rPr>
          <w:rFonts w:ascii="Times New Roman" w:eastAsia="Times New Roman" w:hAnsi="Times New Roman" w:cs="Times New Roman"/>
          <w:iCs/>
          <w:sz w:val="24"/>
          <w:szCs w:val="24"/>
          <w:lang w:val="ru-RU" w:eastAsia="ru-RU"/>
        </w:rPr>
      </w:pPr>
      <w:r w:rsidRPr="00C61C0B">
        <w:rPr>
          <w:rFonts w:ascii="Times New Roman" w:eastAsia="Times New Roman" w:hAnsi="Times New Roman" w:cs="Times New Roman"/>
          <w:iCs/>
          <w:sz w:val="24"/>
          <w:szCs w:val="24"/>
          <w:lang w:val="ru-RU" w:eastAsia="ru-RU"/>
        </w:rPr>
        <w:t>Часть 2 содержала 4 задания с развернутым ответом.</w:t>
      </w:r>
    </w:p>
    <w:p w14:paraId="32495F8D" w14:textId="77777777" w:rsidR="00C61C0B" w:rsidRPr="00C61C0B" w:rsidRDefault="00C61C0B" w:rsidP="00C61C0B">
      <w:pPr>
        <w:spacing w:before="0" w:beforeAutospacing="0" w:after="0" w:afterAutospacing="0"/>
        <w:ind w:firstLine="567"/>
        <w:jc w:val="both"/>
        <w:rPr>
          <w:rFonts w:ascii="Times New Roman" w:eastAsia="Calibri" w:hAnsi="Times New Roman" w:cs="Times New Roman"/>
          <w:sz w:val="24"/>
          <w:szCs w:val="24"/>
          <w:lang w:val="ru-RU"/>
        </w:rPr>
      </w:pPr>
      <w:r w:rsidRPr="00C61C0B">
        <w:rPr>
          <w:rFonts w:ascii="Times New Roman" w:eastAsia="Times New Roman" w:hAnsi="Times New Roman" w:cs="Times New Roman"/>
          <w:iCs/>
          <w:sz w:val="24"/>
          <w:szCs w:val="24"/>
          <w:lang w:val="ru-RU" w:eastAsia="ru-RU"/>
        </w:rPr>
        <w:t>Правильно выполненная работа оценивалась 32 баллами.</w:t>
      </w:r>
    </w:p>
    <w:p w14:paraId="2E147740" w14:textId="77777777" w:rsidR="00C61C0B" w:rsidRPr="00766B37" w:rsidRDefault="00C61C0B" w:rsidP="00766B37">
      <w:pPr>
        <w:rPr>
          <w:rFonts w:hAnsi="Times New Roman" w:cs="Times New Roman"/>
          <w:color w:val="000000"/>
          <w:sz w:val="24"/>
          <w:szCs w:val="24"/>
          <w:lang w:val="ru-RU"/>
        </w:rPr>
      </w:pPr>
    </w:p>
    <w:tbl>
      <w:tblPr>
        <w:tblW w:w="0" w:type="auto"/>
        <w:tblCellMar>
          <w:top w:w="15" w:type="dxa"/>
          <w:left w:w="15" w:type="dxa"/>
          <w:bottom w:w="15" w:type="dxa"/>
          <w:right w:w="15" w:type="dxa"/>
        </w:tblCellMar>
        <w:tblLook w:val="0600" w:firstRow="0" w:lastRow="0" w:firstColumn="0" w:lastColumn="0" w:noHBand="1" w:noVBand="1"/>
      </w:tblPr>
      <w:tblGrid>
        <w:gridCol w:w="792"/>
        <w:gridCol w:w="1834"/>
        <w:gridCol w:w="624"/>
        <w:gridCol w:w="624"/>
        <w:gridCol w:w="624"/>
        <w:gridCol w:w="624"/>
        <w:gridCol w:w="1160"/>
        <w:gridCol w:w="510"/>
        <w:gridCol w:w="510"/>
        <w:gridCol w:w="510"/>
        <w:gridCol w:w="510"/>
        <w:gridCol w:w="1160"/>
      </w:tblGrid>
      <w:tr w:rsidR="00BB27B2" w14:paraId="339D9EF6" w14:textId="77777777" w:rsidTr="00ED4071">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33286EB" w14:textId="77777777" w:rsidR="00BB27B2" w:rsidRDefault="004A5CBB">
            <w:proofErr w:type="spellStart"/>
            <w:r>
              <w:rPr>
                <w:rFonts w:hAnsi="Times New Roman" w:cs="Times New Roman"/>
                <w:b/>
                <w:bCs/>
                <w:color w:val="000000"/>
                <w:sz w:val="24"/>
                <w:szCs w:val="24"/>
              </w:rPr>
              <w:t>Класс</w:t>
            </w:r>
            <w:proofErr w:type="spellEnd"/>
          </w:p>
        </w:tc>
        <w:tc>
          <w:tcPr>
            <w:tcW w:w="1834"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46E9182" w14:textId="77777777" w:rsidR="00BB27B2" w:rsidRDefault="004A5CBB">
            <w:proofErr w:type="spellStart"/>
            <w:r>
              <w:rPr>
                <w:rFonts w:hAnsi="Times New Roman" w:cs="Times New Roman"/>
                <w:b/>
                <w:bCs/>
                <w:color w:val="000000"/>
                <w:sz w:val="24"/>
                <w:szCs w:val="24"/>
              </w:rPr>
              <w:t>Учитель</w:t>
            </w:r>
            <w:proofErr w:type="spellEnd"/>
          </w:p>
        </w:tc>
        <w:tc>
          <w:tcPr>
            <w:tcW w:w="2496"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0D0DB2D" w14:textId="77777777" w:rsidR="00BB27B2" w:rsidRDefault="004A5CBB">
            <w:proofErr w:type="spellStart"/>
            <w:r>
              <w:rPr>
                <w:rFonts w:hAnsi="Times New Roman" w:cs="Times New Roman"/>
                <w:b/>
                <w:bCs/>
                <w:color w:val="000000"/>
                <w:sz w:val="24"/>
                <w:szCs w:val="24"/>
              </w:rPr>
              <w:t>Итоги</w:t>
            </w:r>
            <w:proofErr w:type="spellEnd"/>
            <w:r>
              <w:rPr>
                <w:rFonts w:hAnsi="Times New Roman" w:cs="Times New Roman"/>
                <w:b/>
                <w:bCs/>
                <w:color w:val="000000"/>
                <w:sz w:val="24"/>
                <w:szCs w:val="24"/>
              </w:rPr>
              <w:t xml:space="preserve"> </w:t>
            </w:r>
            <w:r w:rsidR="000F06D8">
              <w:rPr>
                <w:rFonts w:hAnsi="Times New Roman" w:cs="Times New Roman"/>
                <w:b/>
                <w:bCs/>
                <w:color w:val="000000"/>
                <w:sz w:val="24"/>
                <w:szCs w:val="24"/>
                <w:lang w:val="ru-RU"/>
              </w:rPr>
              <w:t xml:space="preserve">3 четверти </w:t>
            </w:r>
            <w:r>
              <w:rPr>
                <w:rFonts w:hAnsi="Times New Roman" w:cs="Times New Roman"/>
                <w:b/>
                <w:bCs/>
                <w:color w:val="000000"/>
                <w:sz w:val="24"/>
                <w:szCs w:val="24"/>
              </w:rPr>
              <w:t xml:space="preserve">2023/24 </w:t>
            </w:r>
            <w:proofErr w:type="spellStart"/>
            <w:r>
              <w:rPr>
                <w:rFonts w:hAnsi="Times New Roman" w:cs="Times New Roman"/>
                <w:b/>
                <w:bCs/>
                <w:color w:val="000000"/>
                <w:sz w:val="24"/>
                <w:szCs w:val="24"/>
              </w:rPr>
              <w:t>уч</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года</w:t>
            </w:r>
            <w:proofErr w:type="spellEnd"/>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7753AF8" w14:textId="77777777" w:rsidR="00BB27B2" w:rsidRDefault="004A5CBB">
            <w:proofErr w:type="spellStart"/>
            <w:r>
              <w:rPr>
                <w:rFonts w:hAnsi="Times New Roman" w:cs="Times New Roman"/>
                <w:b/>
                <w:bCs/>
                <w:color w:val="000000"/>
                <w:sz w:val="24"/>
                <w:szCs w:val="24"/>
              </w:rPr>
              <w:t>Качество</w:t>
            </w:r>
            <w:proofErr w:type="spellEnd"/>
            <w:r>
              <w:br/>
            </w:r>
            <w:proofErr w:type="spellStart"/>
            <w:r>
              <w:rPr>
                <w:rFonts w:hAnsi="Times New Roman" w:cs="Times New Roman"/>
                <w:b/>
                <w:bCs/>
                <w:color w:val="000000"/>
                <w:sz w:val="24"/>
                <w:szCs w:val="24"/>
              </w:rPr>
              <w:t>знаний</w:t>
            </w:r>
            <w:proofErr w:type="spellEnd"/>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7640C0C" w14:textId="77777777" w:rsidR="00BB27B2" w:rsidRDefault="004A5CBB">
            <w:proofErr w:type="spellStart"/>
            <w:r>
              <w:rPr>
                <w:rFonts w:hAnsi="Times New Roman" w:cs="Times New Roman"/>
                <w:b/>
                <w:bCs/>
                <w:color w:val="000000"/>
                <w:sz w:val="24"/>
                <w:szCs w:val="24"/>
              </w:rPr>
              <w:t>Итоги</w:t>
            </w:r>
            <w:proofErr w:type="spellEnd"/>
            <w:r>
              <w:rPr>
                <w:rFonts w:hAnsi="Times New Roman" w:cs="Times New Roman"/>
                <w:b/>
                <w:bCs/>
                <w:color w:val="000000"/>
                <w:sz w:val="24"/>
                <w:szCs w:val="24"/>
              </w:rPr>
              <w:t xml:space="preserve"> ВПР</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42ED492" w14:textId="77777777" w:rsidR="00BB27B2" w:rsidRDefault="004A5CBB">
            <w:proofErr w:type="spellStart"/>
            <w:r>
              <w:rPr>
                <w:rFonts w:hAnsi="Times New Roman" w:cs="Times New Roman"/>
                <w:b/>
                <w:bCs/>
                <w:color w:val="000000"/>
                <w:sz w:val="24"/>
                <w:szCs w:val="24"/>
              </w:rPr>
              <w:t>Качество</w:t>
            </w:r>
            <w:proofErr w:type="spellEnd"/>
            <w:r>
              <w:br/>
            </w:r>
            <w:proofErr w:type="spellStart"/>
            <w:r>
              <w:rPr>
                <w:rFonts w:hAnsi="Times New Roman" w:cs="Times New Roman"/>
                <w:b/>
                <w:bCs/>
                <w:color w:val="000000"/>
                <w:sz w:val="24"/>
                <w:szCs w:val="24"/>
              </w:rPr>
              <w:t>знаний</w:t>
            </w:r>
            <w:proofErr w:type="spellEnd"/>
          </w:p>
        </w:tc>
      </w:tr>
      <w:tr w:rsidR="00BB27B2" w14:paraId="6CA3726C" w14:textId="77777777" w:rsidTr="00ED4071">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0E80681" w14:textId="77777777" w:rsidR="00BB27B2" w:rsidRDefault="00BB27B2">
            <w:pPr>
              <w:ind w:left="75" w:right="75"/>
              <w:rPr>
                <w:rFonts w:hAnsi="Times New Roman" w:cs="Times New Roman"/>
                <w:color w:val="000000"/>
                <w:sz w:val="24"/>
                <w:szCs w:val="24"/>
              </w:rPr>
            </w:pPr>
          </w:p>
        </w:tc>
        <w:tc>
          <w:tcPr>
            <w:tcW w:w="1834"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04E531D" w14:textId="77777777" w:rsidR="00BB27B2" w:rsidRDefault="00BB27B2">
            <w:pPr>
              <w:ind w:left="75" w:right="75"/>
              <w:rPr>
                <w:rFonts w:hAnsi="Times New Roman" w:cs="Times New Roman"/>
                <w:color w:val="000000"/>
                <w:sz w:val="24"/>
                <w:szCs w:val="24"/>
              </w:rPr>
            </w:pPr>
          </w:p>
        </w:tc>
        <w:tc>
          <w:tcPr>
            <w:tcW w:w="2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7D7479D" w14:textId="77777777" w:rsidR="00BB27B2" w:rsidRDefault="004A5CBB">
            <w:r>
              <w:rPr>
                <w:rFonts w:hAnsi="Times New Roman" w:cs="Times New Roman"/>
                <w:b/>
                <w:bCs/>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8E34833" w14:textId="77777777" w:rsidR="00BB27B2" w:rsidRDefault="004A5CBB">
            <w:r>
              <w:rPr>
                <w:rFonts w:hAnsi="Times New Roman" w:cs="Times New Roman"/>
                <w:b/>
                <w:bCs/>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255913C" w14:textId="77777777" w:rsidR="00BB27B2" w:rsidRDefault="004A5CBB">
            <w:r>
              <w:rPr>
                <w:rFonts w:hAnsi="Times New Roman" w:cs="Times New Roman"/>
                <w:b/>
                <w:bCs/>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7B19A4B" w14:textId="77777777" w:rsidR="00BB27B2" w:rsidRDefault="004A5CBB">
            <w:r>
              <w:rPr>
                <w:rFonts w:hAnsi="Times New Roman" w:cs="Times New Roman"/>
                <w:b/>
                <w:bCs/>
                <w:color w:val="000000"/>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378ED83" w14:textId="77777777" w:rsidR="00BB27B2" w:rsidRDefault="00BB27B2">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13C9242" w14:textId="77777777" w:rsidR="00BB27B2" w:rsidRDefault="004A5CBB">
            <w:r>
              <w:rPr>
                <w:rFonts w:hAnsi="Times New Roman" w:cs="Times New Roman"/>
                <w:b/>
                <w:bCs/>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BC3B562" w14:textId="77777777" w:rsidR="00BB27B2" w:rsidRDefault="004A5CBB">
            <w:r>
              <w:rPr>
                <w:rFonts w:hAnsi="Times New Roman" w:cs="Times New Roman"/>
                <w:b/>
                <w:bCs/>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E124E69" w14:textId="77777777" w:rsidR="00BB27B2" w:rsidRDefault="004A5CBB">
            <w:r>
              <w:rPr>
                <w:rFonts w:hAnsi="Times New Roman" w:cs="Times New Roman"/>
                <w:b/>
                <w:bCs/>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F56FBDF" w14:textId="77777777" w:rsidR="00BB27B2" w:rsidRDefault="004A5CBB">
            <w:r>
              <w:rPr>
                <w:rFonts w:hAnsi="Times New Roman" w:cs="Times New Roman"/>
                <w:b/>
                <w:bCs/>
                <w:color w:val="000000"/>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70958E0" w14:textId="77777777" w:rsidR="00BB27B2" w:rsidRDefault="00BB27B2">
            <w:pPr>
              <w:ind w:left="75" w:right="75"/>
              <w:rPr>
                <w:rFonts w:hAnsi="Times New Roman" w:cs="Times New Roman"/>
                <w:color w:val="000000"/>
                <w:sz w:val="24"/>
                <w:szCs w:val="24"/>
              </w:rPr>
            </w:pPr>
          </w:p>
        </w:tc>
      </w:tr>
      <w:tr w:rsidR="00766B37" w14:paraId="6FB8B545" w14:textId="77777777" w:rsidTr="00ED407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5698C66" w14:textId="2249B73B" w:rsidR="00766B37" w:rsidRDefault="00766B37" w:rsidP="00766B37">
            <w:r>
              <w:rPr>
                <w:rFonts w:hAnsi="Times New Roman" w:cs="Times New Roman"/>
                <w:color w:val="000000"/>
                <w:sz w:val="24"/>
                <w:szCs w:val="24"/>
              </w:rPr>
              <w:t>4</w:t>
            </w:r>
          </w:p>
        </w:tc>
        <w:tc>
          <w:tcPr>
            <w:tcW w:w="18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D3C05F0" w14:textId="074F2F3E" w:rsidR="00766B37" w:rsidRPr="00975D2C" w:rsidRDefault="00766B37" w:rsidP="00766B37">
            <w:pPr>
              <w:rPr>
                <w:lang w:val="ru-RU"/>
              </w:rPr>
            </w:pPr>
            <w:r>
              <w:rPr>
                <w:rFonts w:hAnsi="Times New Roman" w:cs="Times New Roman"/>
                <w:color w:val="000000"/>
                <w:sz w:val="24"/>
                <w:szCs w:val="24"/>
                <w:lang w:val="ru-RU"/>
              </w:rPr>
              <w:t>Юрченко О.Н.</w:t>
            </w:r>
          </w:p>
        </w:tc>
        <w:tc>
          <w:tcPr>
            <w:tcW w:w="2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2BC9CB6" w14:textId="55D129C5" w:rsidR="00766B37" w:rsidRPr="000F06D8" w:rsidRDefault="00431926" w:rsidP="00766B37">
            <w:pPr>
              <w:jc w:val="center"/>
              <w:rPr>
                <w:lang w:val="ru-RU"/>
              </w:rPr>
            </w:pPr>
            <w:r>
              <w:rPr>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8D4A165" w14:textId="28834B29" w:rsidR="00766B37" w:rsidRPr="000F06D8" w:rsidRDefault="00431926" w:rsidP="00766B37">
            <w:pPr>
              <w:jc w:val="center"/>
              <w:rPr>
                <w:lang w:val="ru-RU"/>
              </w:rPr>
            </w:pPr>
            <w:r>
              <w:rPr>
                <w:lang w:val="ru-RU"/>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0409122" w14:textId="72134B2D" w:rsidR="00766B37" w:rsidRPr="000F06D8" w:rsidRDefault="00431926" w:rsidP="00766B37">
            <w:pPr>
              <w:jc w:val="center"/>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80C9F58" w14:textId="77777777" w:rsidR="00766B37" w:rsidRPr="000F06D8" w:rsidRDefault="00766B37" w:rsidP="00766B37">
            <w:pPr>
              <w:jc w:val="center"/>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749AC36" w14:textId="27B6232D" w:rsidR="00766B37" w:rsidRDefault="00431926" w:rsidP="00766B37">
            <w:pPr>
              <w:jc w:val="center"/>
            </w:pPr>
            <w:r>
              <w:rPr>
                <w:rFonts w:hAnsi="Times New Roman" w:cs="Times New Roman"/>
                <w:color w:val="000000"/>
                <w:sz w:val="24"/>
                <w:szCs w:val="24"/>
                <w:lang w:val="ru-RU"/>
              </w:rPr>
              <w:t>100</w:t>
            </w:r>
            <w:r w:rsidR="00766B37">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0608B22" w14:textId="189B6427" w:rsidR="00766B37" w:rsidRPr="000F06D8" w:rsidRDefault="00431926" w:rsidP="00766B37">
            <w:pPr>
              <w:jc w:val="center"/>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2C63FF6" w14:textId="5B368CF2" w:rsidR="00766B37" w:rsidRPr="000F06D8" w:rsidRDefault="00431926" w:rsidP="00766B37">
            <w:pPr>
              <w:jc w:val="center"/>
              <w:rPr>
                <w:lang w:val="ru-RU"/>
              </w:rPr>
            </w:pPr>
            <w:r>
              <w:rPr>
                <w:lang w:val="ru-RU"/>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A90AB70" w14:textId="59ACBF5A" w:rsidR="00766B37" w:rsidRPr="000F06D8" w:rsidRDefault="00431926" w:rsidP="00766B37">
            <w:pPr>
              <w:jc w:val="center"/>
              <w:rPr>
                <w:lang w:val="ru-RU"/>
              </w:rPr>
            </w:pPr>
            <w:r>
              <w:rPr>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B0DD72E" w14:textId="77777777" w:rsidR="00766B37" w:rsidRPr="000F06D8" w:rsidRDefault="00766B37" w:rsidP="00766B37">
            <w:pPr>
              <w:jc w:val="center"/>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D04E456" w14:textId="2DCF5A66" w:rsidR="00766B37" w:rsidRDefault="00766B37" w:rsidP="00766B37">
            <w:pPr>
              <w:jc w:val="center"/>
            </w:pPr>
            <w:r>
              <w:rPr>
                <w:rFonts w:hAnsi="Times New Roman" w:cs="Times New Roman"/>
                <w:color w:val="000000"/>
                <w:sz w:val="24"/>
                <w:szCs w:val="24"/>
                <w:lang w:val="ru-RU"/>
              </w:rPr>
              <w:t>7</w:t>
            </w:r>
            <w:r w:rsidR="00431926">
              <w:rPr>
                <w:rFonts w:hAnsi="Times New Roman" w:cs="Times New Roman"/>
                <w:color w:val="000000"/>
                <w:sz w:val="24"/>
                <w:szCs w:val="24"/>
                <w:lang w:val="ru-RU"/>
              </w:rPr>
              <w:t>7,7</w:t>
            </w:r>
            <w:r>
              <w:rPr>
                <w:rFonts w:hAnsi="Times New Roman" w:cs="Times New Roman"/>
                <w:color w:val="000000"/>
                <w:sz w:val="24"/>
                <w:szCs w:val="24"/>
              </w:rPr>
              <w:t>%</w:t>
            </w:r>
          </w:p>
        </w:tc>
      </w:tr>
    </w:tbl>
    <w:p w14:paraId="7E52BD51" w14:textId="0D89E2A1" w:rsidR="0075064B" w:rsidRDefault="004A5CBB">
      <w:pPr>
        <w:rPr>
          <w:rFonts w:hAnsi="Times New Roman" w:cs="Times New Roman"/>
          <w:sz w:val="24"/>
          <w:szCs w:val="24"/>
          <w:lang w:val="ru-RU"/>
        </w:rPr>
      </w:pPr>
      <w:r w:rsidRPr="004A5CBB">
        <w:rPr>
          <w:rFonts w:hAnsi="Times New Roman" w:cs="Times New Roman"/>
          <w:b/>
          <w:bCs/>
          <w:color w:val="000000"/>
          <w:sz w:val="24"/>
          <w:szCs w:val="24"/>
          <w:lang w:val="ru-RU"/>
        </w:rPr>
        <w:t>Вывод:</w:t>
      </w:r>
      <w:r w:rsidRPr="004A5CBB">
        <w:rPr>
          <w:rFonts w:hAnsi="Times New Roman" w:cs="Times New Roman"/>
          <w:color w:val="000000"/>
          <w:sz w:val="24"/>
          <w:szCs w:val="24"/>
          <w:lang w:val="ru-RU"/>
        </w:rPr>
        <w:t xml:space="preserve"> понизили (</w:t>
      </w:r>
      <w:proofErr w:type="spellStart"/>
      <w:r w:rsidRPr="004A5CBB">
        <w:rPr>
          <w:rFonts w:hAnsi="Times New Roman" w:cs="Times New Roman"/>
          <w:color w:val="000000"/>
          <w:sz w:val="24"/>
          <w:szCs w:val="24"/>
          <w:lang w:val="ru-RU"/>
        </w:rPr>
        <w:t>отм</w:t>
      </w:r>
      <w:proofErr w:type="spellEnd"/>
      <w:r w:rsidRPr="004A5CBB">
        <w:rPr>
          <w:rFonts w:hAnsi="Times New Roman" w:cs="Times New Roman"/>
          <w:color w:val="000000"/>
          <w:sz w:val="24"/>
          <w:szCs w:val="24"/>
          <w:lang w:val="ru-RU"/>
        </w:rPr>
        <w:t xml:space="preserve">. </w:t>
      </w:r>
      <w:proofErr w:type="gramStart"/>
      <w:r w:rsidRPr="004A5CBB">
        <w:rPr>
          <w:rFonts w:hAnsi="Times New Roman" w:cs="Times New Roman"/>
          <w:color w:val="000000"/>
          <w:sz w:val="24"/>
          <w:szCs w:val="24"/>
          <w:lang w:val="ru-RU"/>
        </w:rPr>
        <w:t xml:space="preserve">&lt; </w:t>
      </w:r>
      <w:proofErr w:type="spellStart"/>
      <w:r w:rsidRPr="004A5CBB">
        <w:rPr>
          <w:rFonts w:hAnsi="Times New Roman" w:cs="Times New Roman"/>
          <w:color w:val="000000"/>
          <w:sz w:val="24"/>
          <w:szCs w:val="24"/>
          <w:lang w:val="ru-RU"/>
        </w:rPr>
        <w:t>отм</w:t>
      </w:r>
      <w:proofErr w:type="spellEnd"/>
      <w:proofErr w:type="gramEnd"/>
      <w:r w:rsidRPr="004A5CBB">
        <w:rPr>
          <w:rFonts w:hAnsi="Times New Roman" w:cs="Times New Roman"/>
          <w:color w:val="000000"/>
          <w:sz w:val="24"/>
          <w:szCs w:val="24"/>
          <w:lang w:val="ru-RU"/>
        </w:rPr>
        <w:t xml:space="preserve">. по журналу) – </w:t>
      </w:r>
      <w:r w:rsidR="00F05862">
        <w:rPr>
          <w:rFonts w:hAnsi="Times New Roman" w:cs="Times New Roman"/>
          <w:color w:val="000000"/>
          <w:sz w:val="24"/>
          <w:szCs w:val="24"/>
          <w:lang w:val="ru-RU"/>
        </w:rPr>
        <w:t>33</w:t>
      </w:r>
      <w:r w:rsidR="00A74EEC">
        <w:rPr>
          <w:rFonts w:hAnsi="Times New Roman" w:cs="Times New Roman"/>
          <w:color w:val="000000"/>
          <w:sz w:val="24"/>
          <w:szCs w:val="24"/>
          <w:lang w:val="ru-RU"/>
        </w:rPr>
        <w:t>,</w:t>
      </w:r>
      <w:r w:rsidR="00F05862">
        <w:rPr>
          <w:rFonts w:hAnsi="Times New Roman" w:cs="Times New Roman"/>
          <w:color w:val="000000"/>
          <w:sz w:val="24"/>
          <w:szCs w:val="24"/>
          <w:lang w:val="ru-RU"/>
        </w:rPr>
        <w:t>/3</w:t>
      </w:r>
      <w:r w:rsidRPr="004A5CBB">
        <w:rPr>
          <w:rFonts w:hAnsi="Times New Roman" w:cs="Times New Roman"/>
          <w:color w:val="000000"/>
          <w:sz w:val="24"/>
          <w:szCs w:val="24"/>
          <w:lang w:val="ru-RU"/>
        </w:rPr>
        <w:t>% обучающихся; подтвердили (</w:t>
      </w:r>
      <w:proofErr w:type="spellStart"/>
      <w:r w:rsidRPr="004A5CBB">
        <w:rPr>
          <w:rFonts w:hAnsi="Times New Roman" w:cs="Times New Roman"/>
          <w:color w:val="000000"/>
          <w:sz w:val="24"/>
          <w:szCs w:val="24"/>
          <w:lang w:val="ru-RU"/>
        </w:rPr>
        <w:t>отм</w:t>
      </w:r>
      <w:proofErr w:type="spellEnd"/>
      <w:r w:rsidRPr="004A5CBB">
        <w:rPr>
          <w:rFonts w:hAnsi="Times New Roman" w:cs="Times New Roman"/>
          <w:color w:val="000000"/>
          <w:sz w:val="24"/>
          <w:szCs w:val="24"/>
          <w:lang w:val="ru-RU"/>
        </w:rPr>
        <w:t xml:space="preserve">. = </w:t>
      </w:r>
      <w:proofErr w:type="spellStart"/>
      <w:r w:rsidRPr="004A5CBB">
        <w:rPr>
          <w:rFonts w:hAnsi="Times New Roman" w:cs="Times New Roman"/>
          <w:color w:val="000000"/>
          <w:sz w:val="24"/>
          <w:szCs w:val="24"/>
          <w:lang w:val="ru-RU"/>
        </w:rPr>
        <w:t>отм</w:t>
      </w:r>
      <w:proofErr w:type="spellEnd"/>
      <w:r w:rsidRPr="004A5CBB">
        <w:rPr>
          <w:rFonts w:hAnsi="Times New Roman" w:cs="Times New Roman"/>
          <w:color w:val="000000"/>
          <w:sz w:val="24"/>
          <w:szCs w:val="24"/>
          <w:lang w:val="ru-RU"/>
        </w:rPr>
        <w:t xml:space="preserve">. по журналу) – </w:t>
      </w:r>
      <w:r w:rsidR="00A74EEC">
        <w:rPr>
          <w:rFonts w:hAnsi="Times New Roman" w:cs="Times New Roman"/>
          <w:color w:val="000000"/>
          <w:sz w:val="24"/>
          <w:szCs w:val="24"/>
          <w:lang w:val="ru-RU"/>
        </w:rPr>
        <w:t>6</w:t>
      </w:r>
      <w:r w:rsidR="00F05862">
        <w:rPr>
          <w:rFonts w:hAnsi="Times New Roman" w:cs="Times New Roman"/>
          <w:color w:val="000000"/>
          <w:sz w:val="24"/>
          <w:szCs w:val="24"/>
          <w:lang w:val="ru-RU"/>
        </w:rPr>
        <w:t>6</w:t>
      </w:r>
      <w:r w:rsidR="00A74EEC">
        <w:rPr>
          <w:rFonts w:hAnsi="Times New Roman" w:cs="Times New Roman"/>
          <w:color w:val="000000"/>
          <w:sz w:val="24"/>
          <w:szCs w:val="24"/>
          <w:lang w:val="ru-RU"/>
        </w:rPr>
        <w:t>,6</w:t>
      </w:r>
      <w:r w:rsidRPr="004A5CBB">
        <w:rPr>
          <w:rFonts w:hAnsi="Times New Roman" w:cs="Times New Roman"/>
          <w:color w:val="000000"/>
          <w:sz w:val="24"/>
          <w:szCs w:val="24"/>
          <w:lang w:val="ru-RU"/>
        </w:rPr>
        <w:t>% обучающихся; повысили (</w:t>
      </w:r>
      <w:proofErr w:type="spellStart"/>
      <w:r w:rsidRPr="004A5CBB">
        <w:rPr>
          <w:rFonts w:hAnsi="Times New Roman" w:cs="Times New Roman"/>
          <w:color w:val="000000"/>
          <w:sz w:val="24"/>
          <w:szCs w:val="24"/>
          <w:lang w:val="ru-RU"/>
        </w:rPr>
        <w:t>отм</w:t>
      </w:r>
      <w:proofErr w:type="spellEnd"/>
      <w:r w:rsidRPr="004A5CBB">
        <w:rPr>
          <w:rFonts w:hAnsi="Times New Roman" w:cs="Times New Roman"/>
          <w:color w:val="000000"/>
          <w:sz w:val="24"/>
          <w:szCs w:val="24"/>
          <w:lang w:val="ru-RU"/>
        </w:rPr>
        <w:t xml:space="preserve">. &gt; </w:t>
      </w:r>
      <w:proofErr w:type="spellStart"/>
      <w:r w:rsidRPr="004A5CBB">
        <w:rPr>
          <w:rFonts w:hAnsi="Times New Roman" w:cs="Times New Roman"/>
          <w:color w:val="000000"/>
          <w:sz w:val="24"/>
          <w:szCs w:val="24"/>
          <w:lang w:val="ru-RU"/>
        </w:rPr>
        <w:t>отм</w:t>
      </w:r>
      <w:proofErr w:type="spellEnd"/>
      <w:r w:rsidRPr="004A5CBB">
        <w:rPr>
          <w:rFonts w:hAnsi="Times New Roman" w:cs="Times New Roman"/>
          <w:color w:val="000000"/>
          <w:sz w:val="24"/>
          <w:szCs w:val="24"/>
          <w:lang w:val="ru-RU"/>
        </w:rPr>
        <w:t xml:space="preserve">. по журналу) – </w:t>
      </w:r>
      <w:r w:rsidR="00F05862">
        <w:rPr>
          <w:rFonts w:hAnsi="Times New Roman" w:cs="Times New Roman"/>
          <w:color w:val="000000"/>
          <w:sz w:val="24"/>
          <w:szCs w:val="24"/>
          <w:lang w:val="ru-RU"/>
        </w:rPr>
        <w:t>0</w:t>
      </w:r>
      <w:r w:rsidRPr="004A5CBB">
        <w:rPr>
          <w:rFonts w:hAnsi="Times New Roman" w:cs="Times New Roman"/>
          <w:color w:val="000000"/>
          <w:sz w:val="24"/>
          <w:szCs w:val="24"/>
          <w:lang w:val="ru-RU"/>
        </w:rPr>
        <w:t xml:space="preserve">% </w:t>
      </w:r>
      <w:proofErr w:type="spellStart"/>
      <w:r w:rsidRPr="004A5CBB">
        <w:rPr>
          <w:rFonts w:hAnsi="Times New Roman" w:cs="Times New Roman"/>
          <w:color w:val="000000"/>
          <w:sz w:val="24"/>
          <w:szCs w:val="24"/>
          <w:lang w:val="ru-RU"/>
        </w:rPr>
        <w:t>обучающихся.</w:t>
      </w:r>
      <w:r w:rsidR="0075064B" w:rsidRPr="00192EA5">
        <w:rPr>
          <w:rFonts w:hAnsi="Times New Roman" w:cs="Times New Roman"/>
          <w:sz w:val="24"/>
          <w:szCs w:val="24"/>
          <w:lang w:val="ru-RU"/>
        </w:rPr>
        <w:t>Сравнительный</w:t>
      </w:r>
      <w:proofErr w:type="spellEnd"/>
      <w:r w:rsidR="0075064B" w:rsidRPr="00192EA5">
        <w:rPr>
          <w:rFonts w:hAnsi="Times New Roman" w:cs="Times New Roman"/>
          <w:sz w:val="24"/>
          <w:szCs w:val="24"/>
          <w:lang w:val="ru-RU"/>
        </w:rPr>
        <w:t xml:space="preserve"> анализ образовательных результатов обучающихся по итогам 3 четверти 2023/24</w:t>
      </w:r>
      <w:r w:rsidR="0075064B" w:rsidRPr="00192EA5">
        <w:rPr>
          <w:rFonts w:hAnsi="Times New Roman" w:cs="Times New Roman"/>
          <w:sz w:val="24"/>
          <w:szCs w:val="24"/>
        </w:rPr>
        <w:t> </w:t>
      </w:r>
      <w:r w:rsidR="0075064B" w:rsidRPr="00192EA5">
        <w:rPr>
          <w:rFonts w:hAnsi="Times New Roman" w:cs="Times New Roman"/>
          <w:sz w:val="24"/>
          <w:szCs w:val="24"/>
          <w:lang w:val="ru-RU"/>
        </w:rPr>
        <w:t>учебного года</w:t>
      </w:r>
      <w:r w:rsidR="0075064B" w:rsidRPr="00192EA5">
        <w:rPr>
          <w:rFonts w:hAnsi="Times New Roman" w:cs="Times New Roman"/>
          <w:sz w:val="24"/>
          <w:szCs w:val="24"/>
        </w:rPr>
        <w:t> </w:t>
      </w:r>
      <w:r w:rsidR="0075064B" w:rsidRPr="00192EA5">
        <w:rPr>
          <w:rFonts w:hAnsi="Times New Roman" w:cs="Times New Roman"/>
          <w:sz w:val="24"/>
          <w:szCs w:val="24"/>
          <w:lang w:val="ru-RU"/>
        </w:rPr>
        <w:t>и ВПР-2024</w:t>
      </w:r>
      <w:r w:rsidR="0075064B" w:rsidRPr="00192EA5">
        <w:rPr>
          <w:rFonts w:hAnsi="Times New Roman" w:cs="Times New Roman"/>
          <w:sz w:val="24"/>
          <w:szCs w:val="24"/>
        </w:rPr>
        <w:t> </w:t>
      </w:r>
      <w:r w:rsidR="0075064B" w:rsidRPr="00192EA5">
        <w:rPr>
          <w:rFonts w:hAnsi="Times New Roman" w:cs="Times New Roman"/>
          <w:sz w:val="24"/>
          <w:szCs w:val="24"/>
          <w:lang w:val="ru-RU"/>
        </w:rPr>
        <w:t>по окружающему миру показал отрицательную динамику уровня обученности обучающихся 4 класса, что говорит о необъективном оценивании образовательных результатов обучающихся</w:t>
      </w:r>
      <w:r w:rsidR="0075064B" w:rsidRPr="00192EA5">
        <w:rPr>
          <w:rFonts w:hAnsi="Times New Roman" w:cs="Times New Roman"/>
          <w:sz w:val="24"/>
          <w:szCs w:val="24"/>
        </w:rPr>
        <w:t> </w:t>
      </w:r>
      <w:r w:rsidR="0075064B" w:rsidRPr="00192EA5">
        <w:rPr>
          <w:rFonts w:hAnsi="Times New Roman" w:cs="Times New Roman"/>
          <w:sz w:val="24"/>
          <w:szCs w:val="24"/>
          <w:lang w:val="ru-RU"/>
        </w:rPr>
        <w:t>по предмету.</w:t>
      </w:r>
      <w:r w:rsidR="0075064B" w:rsidRPr="00192EA5">
        <w:rPr>
          <w:rFonts w:hAnsi="Times New Roman" w:cs="Times New Roman"/>
          <w:sz w:val="24"/>
          <w:szCs w:val="24"/>
        </w:rPr>
        <w:t> </w:t>
      </w:r>
    </w:p>
    <w:p w14:paraId="2497A489" w14:textId="77777777" w:rsidR="00C61C0B" w:rsidRPr="00C61C0B" w:rsidRDefault="00C61C0B" w:rsidP="00C61C0B">
      <w:pPr>
        <w:spacing w:before="0" w:beforeAutospacing="0" w:after="0" w:afterAutospacing="0"/>
        <w:ind w:firstLine="567"/>
        <w:jc w:val="both"/>
        <w:rPr>
          <w:rFonts w:ascii="Times New Roman" w:eastAsia="Calibri" w:hAnsi="Times New Roman" w:cs="Times New Roman"/>
          <w:color w:val="000000"/>
          <w:sz w:val="24"/>
          <w:szCs w:val="24"/>
          <w:lang w:val="ru-RU"/>
        </w:rPr>
      </w:pPr>
      <w:r w:rsidRPr="00C61C0B">
        <w:rPr>
          <w:rFonts w:ascii="Times New Roman" w:eastAsia="Calibri" w:hAnsi="Times New Roman" w:cs="Times New Roman"/>
          <w:color w:val="000000"/>
          <w:sz w:val="24"/>
          <w:szCs w:val="24"/>
          <w:lang w:val="ru-RU"/>
        </w:rPr>
        <w:t xml:space="preserve">Качество знаний по району составило 90,25% (по области – 85,88%), успеваемость по району – 100% (по области – 99,89%). </w:t>
      </w:r>
    </w:p>
    <w:p w14:paraId="4895D0F9" w14:textId="2AA93C97" w:rsidR="00C61C0B" w:rsidRPr="00655F0F" w:rsidRDefault="00655F0F" w:rsidP="00655F0F">
      <w:pPr>
        <w:spacing w:before="0" w:beforeAutospacing="0" w:after="0" w:afterAutospacing="0"/>
        <w:jc w:val="center"/>
        <w:rPr>
          <w:rFonts w:ascii="Times New Roman" w:eastAsia="Calibri" w:hAnsi="Times New Roman" w:cs="Times New Roman"/>
          <w:b/>
          <w:sz w:val="24"/>
          <w:szCs w:val="24"/>
          <w:lang w:val="ru-RU"/>
        </w:rPr>
      </w:pPr>
      <w:r w:rsidRPr="00655F0F">
        <w:rPr>
          <w:rFonts w:ascii="Times New Roman" w:eastAsia="Calibri" w:hAnsi="Times New Roman" w:cs="Times New Roman"/>
          <w:b/>
          <w:sz w:val="24"/>
          <w:szCs w:val="24"/>
          <w:lang w:val="ru-RU"/>
        </w:rPr>
        <w:t xml:space="preserve">Достижение планируемых результатов в соответствии с ПООП </w:t>
      </w:r>
      <w:proofErr w:type="gramStart"/>
      <w:r w:rsidRPr="00655F0F">
        <w:rPr>
          <w:rFonts w:ascii="Times New Roman" w:eastAsia="Calibri" w:hAnsi="Times New Roman" w:cs="Times New Roman"/>
          <w:b/>
          <w:sz w:val="24"/>
          <w:szCs w:val="24"/>
          <w:lang w:val="ru-RU"/>
        </w:rPr>
        <w:t>ООО,%</w:t>
      </w:r>
      <w:proofErr w:type="gramEnd"/>
    </w:p>
    <w:tbl>
      <w:tblPr>
        <w:tblW w:w="16463" w:type="dxa"/>
        <w:tblInd w:w="-431" w:type="dxa"/>
        <w:tblLook w:val="04A0" w:firstRow="1" w:lastRow="0" w:firstColumn="1" w:lastColumn="0" w:noHBand="0" w:noVBand="1"/>
      </w:tblPr>
      <w:tblGrid>
        <w:gridCol w:w="13958"/>
        <w:gridCol w:w="473"/>
        <w:gridCol w:w="613"/>
        <w:gridCol w:w="473"/>
        <w:gridCol w:w="473"/>
        <w:gridCol w:w="473"/>
      </w:tblGrid>
      <w:tr w:rsidR="003A6AF1" w:rsidRPr="00275954" w14:paraId="499AC2EB" w14:textId="2D3EFC6A" w:rsidTr="00FB719F">
        <w:trPr>
          <w:trHeight w:val="1571"/>
        </w:trPr>
        <w:tc>
          <w:tcPr>
            <w:tcW w:w="1395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162D332" w14:textId="60D39A11" w:rsidR="003A6AF1" w:rsidRPr="00275954" w:rsidRDefault="003A6AF1" w:rsidP="003A6AF1">
            <w:pPr>
              <w:spacing w:before="0" w:beforeAutospacing="0" w:after="0" w:afterAutospacing="0"/>
              <w:rPr>
                <w:rFonts w:ascii="Calibri" w:eastAsia="Times New Roman" w:hAnsi="Calibri" w:cs="Calibri"/>
                <w:b/>
                <w:bCs/>
                <w:color w:val="000000"/>
                <w:sz w:val="20"/>
                <w:szCs w:val="20"/>
                <w:lang w:val="ru-RU" w:eastAsia="ru-RU"/>
              </w:rPr>
            </w:pPr>
            <w:bookmarkStart w:id="2" w:name="_Hlk175832847"/>
            <w:r w:rsidRPr="00275954">
              <w:rPr>
                <w:rFonts w:ascii="Calibri" w:eastAsia="Times New Roman" w:hAnsi="Calibri" w:cs="Calibri"/>
                <w:b/>
                <w:bCs/>
                <w:color w:val="000000"/>
                <w:sz w:val="20"/>
                <w:szCs w:val="20"/>
                <w:lang w:val="ru-RU" w:eastAsia="ru-RU"/>
              </w:rPr>
              <w:t>Блоки ПООП обучающийся научится / получит возможность научиться или проверяемые требования (умения) в соответствии с ФГОС (ФК ГОС)</w:t>
            </w:r>
          </w:p>
        </w:tc>
        <w:tc>
          <w:tcPr>
            <w:tcW w:w="473" w:type="dxa"/>
            <w:tcBorders>
              <w:top w:val="single" w:sz="4" w:space="0" w:color="000000"/>
              <w:left w:val="nil"/>
              <w:bottom w:val="single" w:sz="8" w:space="0" w:color="000000"/>
              <w:right w:val="single" w:sz="4" w:space="0" w:color="000000"/>
            </w:tcBorders>
            <w:shd w:val="clear" w:color="auto" w:fill="auto"/>
            <w:noWrap/>
            <w:textDirection w:val="btLr"/>
            <w:vAlign w:val="bottom"/>
            <w:hideMark/>
          </w:tcPr>
          <w:p w14:paraId="174CCFCD" w14:textId="62200F43" w:rsidR="003A6AF1" w:rsidRPr="00275954" w:rsidRDefault="003A6AF1" w:rsidP="003A6AF1">
            <w:pPr>
              <w:spacing w:before="0" w:beforeAutospacing="0" w:after="0" w:afterAutospacing="0"/>
              <w:rPr>
                <w:rFonts w:ascii="Calibri" w:eastAsia="Times New Roman" w:hAnsi="Calibri" w:cs="Calibri"/>
                <w:b/>
                <w:bCs/>
                <w:color w:val="000000"/>
                <w:sz w:val="20"/>
                <w:szCs w:val="20"/>
                <w:lang w:val="ru-RU" w:eastAsia="ru-RU"/>
              </w:rPr>
            </w:pPr>
            <w:proofErr w:type="spellStart"/>
            <w:r w:rsidRPr="004279FD">
              <w:rPr>
                <w:rFonts w:ascii="Calibri" w:eastAsia="Times New Roman" w:hAnsi="Calibri" w:cs="Calibri"/>
                <w:b/>
                <w:bCs/>
                <w:color w:val="000000"/>
                <w:sz w:val="20"/>
                <w:szCs w:val="20"/>
                <w:lang w:eastAsia="ru-RU"/>
              </w:rPr>
              <w:t>Макс</w:t>
            </w:r>
            <w:proofErr w:type="spellEnd"/>
            <w:r w:rsidRPr="004279FD">
              <w:rPr>
                <w:rFonts w:ascii="Calibri" w:eastAsia="Times New Roman" w:hAnsi="Calibri" w:cs="Calibri"/>
                <w:b/>
                <w:bCs/>
                <w:color w:val="000000"/>
                <w:sz w:val="20"/>
                <w:szCs w:val="20"/>
                <w:lang w:eastAsia="ru-RU"/>
              </w:rPr>
              <w:t xml:space="preserve"> </w:t>
            </w:r>
            <w:proofErr w:type="spellStart"/>
            <w:r w:rsidRPr="004279FD">
              <w:rPr>
                <w:rFonts w:ascii="Calibri" w:eastAsia="Times New Roman" w:hAnsi="Calibri" w:cs="Calibri"/>
                <w:b/>
                <w:bCs/>
                <w:color w:val="000000"/>
                <w:sz w:val="20"/>
                <w:szCs w:val="20"/>
                <w:lang w:eastAsia="ru-RU"/>
              </w:rPr>
              <w:t>балл</w:t>
            </w:r>
            <w:proofErr w:type="spellEnd"/>
          </w:p>
        </w:tc>
        <w:tc>
          <w:tcPr>
            <w:tcW w:w="613" w:type="dxa"/>
            <w:tcBorders>
              <w:top w:val="single" w:sz="4" w:space="0" w:color="000000"/>
              <w:left w:val="nil"/>
              <w:bottom w:val="single" w:sz="8" w:space="0" w:color="000000"/>
              <w:right w:val="single" w:sz="4" w:space="0" w:color="000000"/>
            </w:tcBorders>
            <w:shd w:val="clear" w:color="auto" w:fill="auto"/>
            <w:noWrap/>
            <w:textDirection w:val="btLr"/>
            <w:vAlign w:val="bottom"/>
            <w:hideMark/>
          </w:tcPr>
          <w:p w14:paraId="78CCAC82" w14:textId="44B9B4FD" w:rsidR="003A6AF1" w:rsidRPr="00275954" w:rsidRDefault="003A6AF1" w:rsidP="003A6AF1">
            <w:pPr>
              <w:spacing w:before="0" w:beforeAutospacing="0" w:after="0" w:afterAutospacing="0"/>
              <w:rPr>
                <w:rFonts w:ascii="Calibri" w:eastAsia="Times New Roman" w:hAnsi="Calibri" w:cs="Calibri"/>
                <w:color w:val="000000"/>
                <w:sz w:val="20"/>
                <w:szCs w:val="20"/>
                <w:lang w:val="ru-RU" w:eastAsia="ru-RU"/>
              </w:rPr>
            </w:pPr>
            <w:proofErr w:type="spellStart"/>
            <w:r w:rsidRPr="004279FD">
              <w:rPr>
                <w:rFonts w:ascii="Calibri" w:eastAsia="Times New Roman" w:hAnsi="Calibri" w:cs="Calibri"/>
                <w:color w:val="000000"/>
                <w:sz w:val="20"/>
                <w:szCs w:val="20"/>
                <w:lang w:eastAsia="ru-RU"/>
              </w:rPr>
              <w:t>Белгородская</w:t>
            </w:r>
            <w:proofErr w:type="spellEnd"/>
            <w:r w:rsidRPr="004279FD">
              <w:rPr>
                <w:rFonts w:ascii="Calibri" w:eastAsia="Times New Roman" w:hAnsi="Calibri" w:cs="Calibri"/>
                <w:color w:val="000000"/>
                <w:sz w:val="20"/>
                <w:szCs w:val="20"/>
                <w:lang w:eastAsia="ru-RU"/>
              </w:rPr>
              <w:t xml:space="preserve"> </w:t>
            </w:r>
            <w:proofErr w:type="spellStart"/>
            <w:r w:rsidRPr="004279FD">
              <w:rPr>
                <w:rFonts w:ascii="Calibri" w:eastAsia="Times New Roman" w:hAnsi="Calibri" w:cs="Calibri"/>
                <w:color w:val="000000"/>
                <w:sz w:val="20"/>
                <w:szCs w:val="20"/>
                <w:lang w:eastAsia="ru-RU"/>
              </w:rPr>
              <w:t>обл</w:t>
            </w:r>
            <w:proofErr w:type="spellEnd"/>
            <w:r w:rsidRPr="004279FD">
              <w:rPr>
                <w:rFonts w:ascii="Calibri" w:eastAsia="Times New Roman" w:hAnsi="Calibri" w:cs="Calibri"/>
                <w:color w:val="000000"/>
                <w:sz w:val="20"/>
                <w:szCs w:val="20"/>
                <w:lang w:eastAsia="ru-RU"/>
              </w:rPr>
              <w:t>.</w:t>
            </w:r>
          </w:p>
        </w:tc>
        <w:tc>
          <w:tcPr>
            <w:tcW w:w="473" w:type="dxa"/>
            <w:tcBorders>
              <w:top w:val="single" w:sz="4" w:space="0" w:color="000000"/>
              <w:left w:val="nil"/>
              <w:bottom w:val="single" w:sz="8" w:space="0" w:color="000000"/>
              <w:right w:val="single" w:sz="4" w:space="0" w:color="000000"/>
            </w:tcBorders>
            <w:shd w:val="clear" w:color="auto" w:fill="auto"/>
            <w:noWrap/>
            <w:textDirection w:val="btLr"/>
            <w:vAlign w:val="bottom"/>
            <w:hideMark/>
          </w:tcPr>
          <w:p w14:paraId="5F02EA8A" w14:textId="60394531" w:rsidR="003A6AF1" w:rsidRPr="00275954" w:rsidRDefault="003A6AF1" w:rsidP="003A6AF1">
            <w:pPr>
              <w:spacing w:before="0" w:beforeAutospacing="0" w:after="0" w:afterAutospacing="0"/>
              <w:rPr>
                <w:rFonts w:ascii="Calibri" w:eastAsia="Times New Roman" w:hAnsi="Calibri" w:cs="Calibri"/>
                <w:color w:val="000000"/>
                <w:sz w:val="20"/>
                <w:szCs w:val="20"/>
                <w:lang w:val="ru-RU" w:eastAsia="ru-RU"/>
              </w:rPr>
            </w:pPr>
            <w:proofErr w:type="spellStart"/>
            <w:r w:rsidRPr="004279FD">
              <w:rPr>
                <w:rFonts w:ascii="Calibri" w:eastAsia="Times New Roman" w:hAnsi="Calibri" w:cs="Calibri"/>
                <w:color w:val="000000"/>
                <w:sz w:val="20"/>
                <w:szCs w:val="20"/>
                <w:lang w:eastAsia="ru-RU"/>
              </w:rPr>
              <w:t>Ивнянский</w:t>
            </w:r>
            <w:proofErr w:type="spellEnd"/>
            <w:r w:rsidRPr="004279FD">
              <w:rPr>
                <w:rFonts w:ascii="Calibri" w:eastAsia="Times New Roman" w:hAnsi="Calibri" w:cs="Calibri"/>
                <w:color w:val="000000"/>
                <w:sz w:val="20"/>
                <w:szCs w:val="20"/>
                <w:lang w:eastAsia="ru-RU"/>
              </w:rPr>
              <w:t xml:space="preserve"> </w:t>
            </w:r>
            <w:proofErr w:type="spellStart"/>
            <w:r w:rsidRPr="004279FD">
              <w:rPr>
                <w:rFonts w:ascii="Calibri" w:eastAsia="Times New Roman" w:hAnsi="Calibri" w:cs="Calibri"/>
                <w:color w:val="000000"/>
                <w:sz w:val="20"/>
                <w:szCs w:val="20"/>
                <w:lang w:eastAsia="ru-RU"/>
              </w:rPr>
              <w:t>район</w:t>
            </w:r>
            <w:proofErr w:type="spellEnd"/>
          </w:p>
        </w:tc>
        <w:tc>
          <w:tcPr>
            <w:tcW w:w="473" w:type="dxa"/>
            <w:tcBorders>
              <w:top w:val="single" w:sz="4" w:space="0" w:color="000000"/>
              <w:left w:val="nil"/>
              <w:bottom w:val="single" w:sz="8" w:space="0" w:color="000000"/>
              <w:right w:val="single" w:sz="4" w:space="0" w:color="000000"/>
            </w:tcBorders>
            <w:shd w:val="clear" w:color="auto" w:fill="auto"/>
            <w:noWrap/>
            <w:textDirection w:val="btLr"/>
            <w:vAlign w:val="bottom"/>
            <w:hideMark/>
          </w:tcPr>
          <w:p w14:paraId="0DEC9EF5" w14:textId="43B17C55" w:rsidR="003A6AF1" w:rsidRPr="00275954" w:rsidRDefault="003A6AF1" w:rsidP="003A6AF1">
            <w:pPr>
              <w:spacing w:before="0" w:beforeAutospacing="0" w:after="0" w:afterAutospacing="0"/>
              <w:rPr>
                <w:rFonts w:ascii="Calibri" w:eastAsia="Times New Roman" w:hAnsi="Calibri" w:cs="Calibri"/>
                <w:color w:val="000000"/>
                <w:sz w:val="20"/>
                <w:szCs w:val="20"/>
                <w:lang w:val="ru-RU" w:eastAsia="ru-RU"/>
              </w:rPr>
            </w:pPr>
            <w:proofErr w:type="spellStart"/>
            <w:r w:rsidRPr="004279FD">
              <w:rPr>
                <w:rFonts w:ascii="Calibri" w:eastAsia="Times New Roman" w:hAnsi="Calibri" w:cs="Calibri"/>
                <w:color w:val="000000"/>
                <w:sz w:val="20"/>
                <w:szCs w:val="20"/>
                <w:lang w:eastAsia="ru-RU"/>
              </w:rPr>
              <w:t>Владимировская</w:t>
            </w:r>
            <w:proofErr w:type="spellEnd"/>
            <w:r w:rsidRPr="004279FD">
              <w:rPr>
                <w:rFonts w:ascii="Calibri" w:eastAsia="Times New Roman" w:hAnsi="Calibri" w:cs="Calibri"/>
                <w:color w:val="000000"/>
                <w:sz w:val="20"/>
                <w:szCs w:val="20"/>
                <w:lang w:eastAsia="ru-RU"/>
              </w:rPr>
              <w:t xml:space="preserve"> СОШ</w:t>
            </w:r>
          </w:p>
        </w:tc>
        <w:tc>
          <w:tcPr>
            <w:tcW w:w="473" w:type="dxa"/>
            <w:tcBorders>
              <w:top w:val="single" w:sz="4" w:space="0" w:color="000000"/>
              <w:left w:val="nil"/>
              <w:bottom w:val="single" w:sz="8" w:space="0" w:color="000000"/>
              <w:right w:val="single" w:sz="8" w:space="0" w:color="000000"/>
            </w:tcBorders>
            <w:textDirection w:val="btLr"/>
            <w:vAlign w:val="bottom"/>
          </w:tcPr>
          <w:p w14:paraId="646647F8" w14:textId="303F2BC5" w:rsidR="003A6AF1" w:rsidRPr="004279FD" w:rsidRDefault="003A6AF1" w:rsidP="003A6AF1">
            <w:pPr>
              <w:spacing w:before="0" w:beforeAutospacing="0" w:after="0" w:afterAutospacing="0"/>
              <w:rPr>
                <w:rFonts w:ascii="Calibri" w:eastAsia="Times New Roman" w:hAnsi="Calibri" w:cs="Calibri"/>
                <w:color w:val="000000"/>
                <w:sz w:val="20"/>
                <w:szCs w:val="20"/>
                <w:lang w:eastAsia="ru-RU"/>
              </w:rPr>
            </w:pPr>
            <w:r>
              <w:rPr>
                <w:rFonts w:ascii="Calibri" w:eastAsia="Times New Roman" w:hAnsi="Calibri" w:cs="Calibri"/>
                <w:color w:val="000000"/>
                <w:sz w:val="20"/>
                <w:szCs w:val="20"/>
                <w:lang w:eastAsia="ru-RU"/>
              </w:rPr>
              <w:t>РФ</w:t>
            </w:r>
          </w:p>
        </w:tc>
      </w:tr>
      <w:tr w:rsidR="003A6AF1" w:rsidRPr="00275954" w14:paraId="7396380A" w14:textId="42E3F0A7" w:rsidTr="00C61C0B">
        <w:trPr>
          <w:trHeight w:val="549"/>
        </w:trPr>
        <w:tc>
          <w:tcPr>
            <w:tcW w:w="13958" w:type="dxa"/>
            <w:tcBorders>
              <w:top w:val="nil"/>
              <w:left w:val="single" w:sz="4" w:space="0" w:color="auto"/>
              <w:bottom w:val="single" w:sz="4" w:space="0" w:color="auto"/>
              <w:right w:val="single" w:sz="4" w:space="0" w:color="auto"/>
            </w:tcBorders>
            <w:shd w:val="clear" w:color="auto" w:fill="auto"/>
            <w:vAlign w:val="bottom"/>
            <w:hideMark/>
          </w:tcPr>
          <w:p w14:paraId="513487C3" w14:textId="72873F8C" w:rsidR="003A6AF1" w:rsidRPr="00275954" w:rsidRDefault="003A6AF1" w:rsidP="003A6AF1">
            <w:pPr>
              <w:spacing w:before="0" w:beforeAutospacing="0" w:after="0" w:afterAutospacing="0"/>
              <w:rPr>
                <w:rFonts w:ascii="Calibri" w:eastAsia="Times New Roman" w:hAnsi="Calibri" w:cs="Calibri"/>
                <w:color w:val="000000"/>
                <w:sz w:val="20"/>
                <w:szCs w:val="20"/>
                <w:lang w:val="ru-RU" w:eastAsia="ru-RU"/>
              </w:rPr>
            </w:pPr>
            <w:r w:rsidRPr="004279FD">
              <w:rPr>
                <w:rFonts w:ascii="Calibri" w:eastAsia="Times New Roman" w:hAnsi="Calibri" w:cs="Calibri"/>
                <w:color w:val="000000"/>
                <w:sz w:val="20"/>
                <w:szCs w:val="20"/>
                <w:lang w:eastAsia="ru-RU"/>
              </w:rPr>
              <w:t> </w:t>
            </w:r>
          </w:p>
        </w:tc>
        <w:tc>
          <w:tcPr>
            <w:tcW w:w="473" w:type="dxa"/>
            <w:tcBorders>
              <w:top w:val="single" w:sz="4" w:space="0" w:color="000000"/>
              <w:left w:val="nil"/>
              <w:bottom w:val="single" w:sz="4" w:space="0" w:color="000000"/>
              <w:right w:val="single" w:sz="4" w:space="0" w:color="000000"/>
            </w:tcBorders>
            <w:shd w:val="clear" w:color="auto" w:fill="auto"/>
            <w:noWrap/>
            <w:textDirection w:val="btLr"/>
            <w:vAlign w:val="bottom"/>
            <w:hideMark/>
          </w:tcPr>
          <w:p w14:paraId="67492E3C" w14:textId="477CA7A6" w:rsidR="003A6AF1" w:rsidRPr="00275954" w:rsidRDefault="003A6AF1" w:rsidP="003A6AF1">
            <w:pPr>
              <w:spacing w:before="0" w:beforeAutospacing="0" w:after="0" w:afterAutospacing="0"/>
              <w:rPr>
                <w:rFonts w:ascii="Calibri" w:eastAsia="Times New Roman" w:hAnsi="Calibri" w:cs="Calibri"/>
                <w:color w:val="000000"/>
                <w:sz w:val="20"/>
                <w:szCs w:val="20"/>
                <w:lang w:val="ru-RU" w:eastAsia="ru-RU"/>
              </w:rPr>
            </w:pPr>
            <w:r w:rsidRPr="004279FD">
              <w:rPr>
                <w:rFonts w:ascii="Calibri" w:eastAsia="Times New Roman" w:hAnsi="Calibri" w:cs="Calibri"/>
                <w:color w:val="000000"/>
                <w:sz w:val="20"/>
                <w:szCs w:val="20"/>
                <w:lang w:eastAsia="ru-RU"/>
              </w:rPr>
              <w:t> </w:t>
            </w:r>
          </w:p>
        </w:tc>
        <w:tc>
          <w:tcPr>
            <w:tcW w:w="613" w:type="dxa"/>
            <w:tcBorders>
              <w:top w:val="single" w:sz="4" w:space="0" w:color="000000"/>
              <w:left w:val="nil"/>
              <w:bottom w:val="single" w:sz="4" w:space="0" w:color="000000"/>
              <w:right w:val="single" w:sz="4" w:space="0" w:color="000000"/>
            </w:tcBorders>
            <w:shd w:val="clear" w:color="auto" w:fill="auto"/>
            <w:noWrap/>
            <w:textDirection w:val="btLr"/>
            <w:vAlign w:val="bottom"/>
            <w:hideMark/>
          </w:tcPr>
          <w:p w14:paraId="7D7FB14C" w14:textId="4FF50BFD" w:rsidR="003A6AF1" w:rsidRPr="00275954" w:rsidRDefault="003A6AF1" w:rsidP="003A6AF1">
            <w:pPr>
              <w:spacing w:before="0" w:beforeAutospacing="0" w:after="0" w:afterAutospacing="0"/>
              <w:rPr>
                <w:rFonts w:ascii="Calibri" w:eastAsia="Times New Roman" w:hAnsi="Calibri" w:cs="Calibri"/>
                <w:color w:val="000000"/>
                <w:sz w:val="20"/>
                <w:szCs w:val="20"/>
                <w:lang w:val="ru-RU" w:eastAsia="ru-RU"/>
              </w:rPr>
            </w:pPr>
            <w:r w:rsidRPr="004279FD">
              <w:rPr>
                <w:rFonts w:ascii="Calibri" w:eastAsia="Times New Roman" w:hAnsi="Calibri" w:cs="Calibri"/>
                <w:color w:val="000000"/>
                <w:sz w:val="20"/>
                <w:szCs w:val="20"/>
                <w:lang w:eastAsia="ru-RU"/>
              </w:rPr>
              <w:t xml:space="preserve">7311 </w:t>
            </w:r>
            <w:proofErr w:type="spellStart"/>
            <w:r w:rsidRPr="004279FD">
              <w:rPr>
                <w:rFonts w:ascii="Calibri" w:eastAsia="Times New Roman" w:hAnsi="Calibri" w:cs="Calibri"/>
                <w:color w:val="000000"/>
                <w:sz w:val="20"/>
                <w:szCs w:val="20"/>
                <w:lang w:eastAsia="ru-RU"/>
              </w:rPr>
              <w:t>уч</w:t>
            </w:r>
            <w:proofErr w:type="spellEnd"/>
            <w:r w:rsidRPr="004279FD">
              <w:rPr>
                <w:rFonts w:ascii="Calibri" w:eastAsia="Times New Roman" w:hAnsi="Calibri" w:cs="Calibri"/>
                <w:color w:val="000000"/>
                <w:sz w:val="20"/>
                <w:szCs w:val="20"/>
                <w:lang w:eastAsia="ru-RU"/>
              </w:rPr>
              <w:t>.</w:t>
            </w:r>
          </w:p>
        </w:tc>
        <w:tc>
          <w:tcPr>
            <w:tcW w:w="473" w:type="dxa"/>
            <w:tcBorders>
              <w:top w:val="single" w:sz="4" w:space="0" w:color="000000"/>
              <w:left w:val="nil"/>
              <w:bottom w:val="single" w:sz="4" w:space="0" w:color="000000"/>
              <w:right w:val="single" w:sz="4" w:space="0" w:color="000000"/>
            </w:tcBorders>
            <w:shd w:val="clear" w:color="auto" w:fill="auto"/>
            <w:noWrap/>
            <w:textDirection w:val="btLr"/>
            <w:vAlign w:val="bottom"/>
            <w:hideMark/>
          </w:tcPr>
          <w:p w14:paraId="26C1BA54" w14:textId="69EEBE7B" w:rsidR="003A6AF1" w:rsidRPr="00275954" w:rsidRDefault="003A6AF1" w:rsidP="003A6AF1">
            <w:pPr>
              <w:spacing w:before="0" w:beforeAutospacing="0" w:after="0" w:afterAutospacing="0"/>
              <w:rPr>
                <w:rFonts w:ascii="Calibri" w:eastAsia="Times New Roman" w:hAnsi="Calibri" w:cs="Calibri"/>
                <w:color w:val="000000"/>
                <w:sz w:val="20"/>
                <w:szCs w:val="20"/>
                <w:lang w:val="ru-RU" w:eastAsia="ru-RU"/>
              </w:rPr>
            </w:pPr>
            <w:r w:rsidRPr="004279FD">
              <w:rPr>
                <w:rFonts w:ascii="Calibri" w:eastAsia="Times New Roman" w:hAnsi="Calibri" w:cs="Calibri"/>
                <w:color w:val="000000"/>
                <w:sz w:val="20"/>
                <w:szCs w:val="20"/>
                <w:lang w:eastAsia="ru-RU"/>
              </w:rPr>
              <w:t xml:space="preserve">218 </w:t>
            </w:r>
            <w:proofErr w:type="spellStart"/>
            <w:r w:rsidRPr="004279FD">
              <w:rPr>
                <w:rFonts w:ascii="Calibri" w:eastAsia="Times New Roman" w:hAnsi="Calibri" w:cs="Calibri"/>
                <w:color w:val="000000"/>
                <w:sz w:val="20"/>
                <w:szCs w:val="20"/>
                <w:lang w:eastAsia="ru-RU"/>
              </w:rPr>
              <w:t>уч</w:t>
            </w:r>
            <w:proofErr w:type="spellEnd"/>
            <w:r w:rsidRPr="004279FD">
              <w:rPr>
                <w:rFonts w:ascii="Calibri" w:eastAsia="Times New Roman" w:hAnsi="Calibri" w:cs="Calibri"/>
                <w:color w:val="000000"/>
                <w:sz w:val="20"/>
                <w:szCs w:val="20"/>
                <w:lang w:eastAsia="ru-RU"/>
              </w:rPr>
              <w:t>.</w:t>
            </w:r>
          </w:p>
        </w:tc>
        <w:tc>
          <w:tcPr>
            <w:tcW w:w="473" w:type="dxa"/>
            <w:tcBorders>
              <w:top w:val="single" w:sz="4" w:space="0" w:color="000000"/>
              <w:left w:val="nil"/>
              <w:bottom w:val="single" w:sz="4" w:space="0" w:color="000000"/>
              <w:right w:val="single" w:sz="4" w:space="0" w:color="000000"/>
            </w:tcBorders>
            <w:shd w:val="clear" w:color="auto" w:fill="auto"/>
            <w:noWrap/>
            <w:textDirection w:val="btLr"/>
            <w:vAlign w:val="bottom"/>
            <w:hideMark/>
          </w:tcPr>
          <w:p w14:paraId="7115FCF5" w14:textId="4FB864DF" w:rsidR="003A6AF1" w:rsidRPr="00275954" w:rsidRDefault="003A6AF1" w:rsidP="003A6AF1">
            <w:pPr>
              <w:spacing w:before="0" w:beforeAutospacing="0" w:after="0" w:afterAutospacing="0"/>
              <w:rPr>
                <w:rFonts w:ascii="Calibri" w:eastAsia="Times New Roman" w:hAnsi="Calibri" w:cs="Calibri"/>
                <w:color w:val="000000"/>
                <w:sz w:val="20"/>
                <w:szCs w:val="20"/>
                <w:lang w:val="ru-RU" w:eastAsia="ru-RU"/>
              </w:rPr>
            </w:pPr>
            <w:r w:rsidRPr="004279FD">
              <w:rPr>
                <w:rFonts w:ascii="Calibri" w:eastAsia="Times New Roman" w:hAnsi="Calibri" w:cs="Calibri"/>
                <w:color w:val="000000"/>
                <w:sz w:val="20"/>
                <w:szCs w:val="20"/>
                <w:lang w:eastAsia="ru-RU"/>
              </w:rPr>
              <w:t xml:space="preserve">9 </w:t>
            </w:r>
            <w:proofErr w:type="spellStart"/>
            <w:r w:rsidRPr="004279FD">
              <w:rPr>
                <w:rFonts w:ascii="Calibri" w:eastAsia="Times New Roman" w:hAnsi="Calibri" w:cs="Calibri"/>
                <w:color w:val="000000"/>
                <w:sz w:val="20"/>
                <w:szCs w:val="20"/>
                <w:lang w:eastAsia="ru-RU"/>
              </w:rPr>
              <w:t>уч</w:t>
            </w:r>
            <w:proofErr w:type="spellEnd"/>
            <w:r w:rsidRPr="004279FD">
              <w:rPr>
                <w:rFonts w:ascii="Calibri" w:eastAsia="Times New Roman" w:hAnsi="Calibri" w:cs="Calibri"/>
                <w:color w:val="000000"/>
                <w:sz w:val="20"/>
                <w:szCs w:val="20"/>
                <w:lang w:eastAsia="ru-RU"/>
              </w:rPr>
              <w:t>.</w:t>
            </w:r>
          </w:p>
        </w:tc>
        <w:tc>
          <w:tcPr>
            <w:tcW w:w="473" w:type="dxa"/>
            <w:tcBorders>
              <w:top w:val="single" w:sz="4" w:space="0" w:color="000000"/>
              <w:left w:val="nil"/>
              <w:bottom w:val="single" w:sz="4" w:space="0" w:color="000000"/>
              <w:right w:val="single" w:sz="4" w:space="0" w:color="000000"/>
            </w:tcBorders>
            <w:textDirection w:val="btLr"/>
            <w:vAlign w:val="bottom"/>
          </w:tcPr>
          <w:p w14:paraId="3D93FE4D" w14:textId="5C8B321B" w:rsidR="003A6AF1" w:rsidRPr="004279FD" w:rsidRDefault="003A6AF1" w:rsidP="003A6AF1">
            <w:pPr>
              <w:spacing w:before="0" w:beforeAutospacing="0" w:after="0" w:afterAutospacing="0"/>
              <w:rPr>
                <w:rFonts w:ascii="Calibri" w:eastAsia="Times New Roman" w:hAnsi="Calibri" w:cs="Calibri"/>
                <w:color w:val="000000"/>
                <w:sz w:val="20"/>
                <w:szCs w:val="20"/>
                <w:lang w:eastAsia="ru-RU"/>
              </w:rPr>
            </w:pPr>
            <w:r>
              <w:rPr>
                <w:rFonts w:ascii="Calibri" w:eastAsia="Times New Roman" w:hAnsi="Calibri" w:cs="Calibri"/>
                <w:color w:val="000000"/>
                <w:sz w:val="20"/>
                <w:szCs w:val="20"/>
                <w:lang w:eastAsia="ru-RU"/>
              </w:rPr>
              <w:t xml:space="preserve">887945 </w:t>
            </w:r>
            <w:proofErr w:type="spellStart"/>
            <w:r>
              <w:rPr>
                <w:rFonts w:ascii="Calibri" w:eastAsia="Times New Roman" w:hAnsi="Calibri" w:cs="Calibri"/>
                <w:color w:val="000000"/>
                <w:sz w:val="20"/>
                <w:szCs w:val="20"/>
                <w:lang w:eastAsia="ru-RU"/>
              </w:rPr>
              <w:t>уч</w:t>
            </w:r>
            <w:proofErr w:type="spellEnd"/>
            <w:r>
              <w:rPr>
                <w:rFonts w:ascii="Calibri" w:eastAsia="Times New Roman" w:hAnsi="Calibri" w:cs="Calibri"/>
                <w:color w:val="000000"/>
                <w:sz w:val="20"/>
                <w:szCs w:val="20"/>
                <w:lang w:eastAsia="ru-RU"/>
              </w:rPr>
              <w:t>.</w:t>
            </w:r>
          </w:p>
        </w:tc>
      </w:tr>
      <w:tr w:rsidR="003A6AF1" w:rsidRPr="00275954" w14:paraId="26FD2E97" w14:textId="718F9C52" w:rsidTr="00FB719F">
        <w:trPr>
          <w:trHeight w:val="693"/>
        </w:trPr>
        <w:tc>
          <w:tcPr>
            <w:tcW w:w="13958" w:type="dxa"/>
            <w:tcBorders>
              <w:top w:val="nil"/>
              <w:left w:val="single" w:sz="4" w:space="0" w:color="auto"/>
              <w:bottom w:val="single" w:sz="4" w:space="0" w:color="auto"/>
              <w:right w:val="single" w:sz="4" w:space="0" w:color="auto"/>
            </w:tcBorders>
            <w:shd w:val="clear" w:color="auto" w:fill="auto"/>
            <w:vAlign w:val="bottom"/>
            <w:hideMark/>
          </w:tcPr>
          <w:p w14:paraId="64F0CD58" w14:textId="2E21DB35" w:rsidR="003A6AF1" w:rsidRPr="00275954" w:rsidRDefault="003A6AF1" w:rsidP="003A6AF1">
            <w:pPr>
              <w:spacing w:before="0" w:beforeAutospacing="0" w:after="0" w:afterAutospacing="0"/>
              <w:rPr>
                <w:rFonts w:ascii="Calibri" w:eastAsia="Times New Roman" w:hAnsi="Calibri" w:cs="Calibri"/>
                <w:color w:val="000000"/>
                <w:sz w:val="20"/>
                <w:szCs w:val="20"/>
                <w:lang w:val="ru-RU" w:eastAsia="ru-RU"/>
              </w:rPr>
            </w:pPr>
            <w:r w:rsidRPr="00275954">
              <w:rPr>
                <w:rFonts w:ascii="Calibri" w:eastAsia="Times New Roman" w:hAnsi="Calibri" w:cs="Calibri"/>
                <w:color w:val="000000"/>
                <w:sz w:val="20"/>
                <w:szCs w:val="20"/>
                <w:lang w:val="ru-RU" w:eastAsia="ru-RU"/>
              </w:rPr>
              <w:t xml:space="preserve">1.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использование различных способов анализа, передачи информации в соответствии с познавательными задачами; в том числе умение анализировать изображения. Узнавать изученные объекты и явления живой и неживой природы; использовать </w:t>
            </w:r>
            <w:proofErr w:type="spellStart"/>
            <w:r w:rsidRPr="00275954">
              <w:rPr>
                <w:rFonts w:ascii="Calibri" w:eastAsia="Times New Roman" w:hAnsi="Calibri" w:cs="Calibri"/>
                <w:color w:val="000000"/>
                <w:sz w:val="20"/>
                <w:szCs w:val="20"/>
                <w:lang w:val="ru-RU" w:eastAsia="ru-RU"/>
              </w:rPr>
              <w:t>знаково</w:t>
            </w:r>
            <w:r w:rsidRPr="00275954">
              <w:rPr>
                <w:rFonts w:ascii="Calibri" w:eastAsia="Times New Roman" w:hAnsi="Calibri" w:cs="Calibri"/>
                <w:color w:val="000000"/>
                <w:sz w:val="20"/>
                <w:szCs w:val="20"/>
                <w:lang w:val="ru-RU" w:eastAsia="ru-RU"/>
              </w:rPr>
              <w:softHyphen/>
              <w:t>символические</w:t>
            </w:r>
            <w:proofErr w:type="spellEnd"/>
            <w:r w:rsidRPr="00275954">
              <w:rPr>
                <w:rFonts w:ascii="Calibri" w:eastAsia="Times New Roman" w:hAnsi="Calibri" w:cs="Calibri"/>
                <w:color w:val="000000"/>
                <w:sz w:val="20"/>
                <w:szCs w:val="20"/>
                <w:lang w:val="ru-RU" w:eastAsia="ru-RU"/>
              </w:rPr>
              <w:t xml:space="preserve"> средства для решения задач </w:t>
            </w:r>
          </w:p>
        </w:tc>
        <w:tc>
          <w:tcPr>
            <w:tcW w:w="473" w:type="dxa"/>
            <w:tcBorders>
              <w:top w:val="nil"/>
              <w:left w:val="nil"/>
              <w:bottom w:val="single" w:sz="4" w:space="0" w:color="000000"/>
              <w:right w:val="single" w:sz="4" w:space="0" w:color="000000"/>
            </w:tcBorders>
            <w:shd w:val="clear" w:color="auto" w:fill="auto"/>
            <w:noWrap/>
            <w:vAlign w:val="bottom"/>
            <w:hideMark/>
          </w:tcPr>
          <w:p w14:paraId="05029099" w14:textId="1FBA0DCC" w:rsidR="003A6AF1" w:rsidRPr="00275954" w:rsidRDefault="003A6AF1" w:rsidP="003A6AF1">
            <w:pPr>
              <w:spacing w:before="0" w:beforeAutospacing="0" w:after="0" w:afterAutospacing="0"/>
              <w:jc w:val="right"/>
              <w:rPr>
                <w:rFonts w:ascii="Calibri" w:eastAsia="Times New Roman" w:hAnsi="Calibri" w:cs="Calibri"/>
                <w:color w:val="000000"/>
                <w:sz w:val="20"/>
                <w:szCs w:val="20"/>
                <w:lang w:val="ru-RU" w:eastAsia="ru-RU"/>
              </w:rPr>
            </w:pPr>
            <w:r w:rsidRPr="004279FD">
              <w:rPr>
                <w:rFonts w:ascii="Calibri" w:eastAsia="Times New Roman" w:hAnsi="Calibri" w:cs="Calibri"/>
                <w:color w:val="000000"/>
                <w:sz w:val="20"/>
                <w:szCs w:val="20"/>
                <w:lang w:eastAsia="ru-RU"/>
              </w:rPr>
              <w:t>2</w:t>
            </w:r>
          </w:p>
        </w:tc>
        <w:tc>
          <w:tcPr>
            <w:tcW w:w="613"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hideMark/>
          </w:tcPr>
          <w:p w14:paraId="4E71F913" w14:textId="5DE9109C" w:rsidR="003A6AF1" w:rsidRPr="00275954" w:rsidRDefault="003A6AF1" w:rsidP="003A6AF1">
            <w:pPr>
              <w:spacing w:before="0" w:beforeAutospacing="0" w:after="0" w:afterAutospacing="0"/>
              <w:jc w:val="center"/>
              <w:rPr>
                <w:rFonts w:ascii="Calibri" w:eastAsia="Times New Roman" w:hAnsi="Calibri" w:cs="Calibri"/>
                <w:b/>
                <w:bCs/>
                <w:color w:val="006100"/>
                <w:sz w:val="20"/>
                <w:szCs w:val="20"/>
                <w:lang w:val="ru-RU" w:eastAsia="ru-RU"/>
              </w:rPr>
            </w:pPr>
            <w:r w:rsidRPr="004279FD">
              <w:rPr>
                <w:rFonts w:ascii="Calibri" w:eastAsia="Times New Roman" w:hAnsi="Calibri" w:cs="Calibri"/>
                <w:b/>
                <w:bCs/>
                <w:color w:val="006100"/>
                <w:sz w:val="20"/>
                <w:szCs w:val="20"/>
                <w:lang w:eastAsia="ru-RU"/>
              </w:rPr>
              <w:t>92,73</w:t>
            </w:r>
          </w:p>
        </w:tc>
        <w:tc>
          <w:tcPr>
            <w:tcW w:w="473"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hideMark/>
          </w:tcPr>
          <w:p w14:paraId="056D3049" w14:textId="18B826F7" w:rsidR="003A6AF1" w:rsidRPr="00275954" w:rsidRDefault="003A6AF1" w:rsidP="003A6AF1">
            <w:pPr>
              <w:spacing w:before="0" w:beforeAutospacing="0" w:after="0" w:afterAutospacing="0"/>
              <w:jc w:val="center"/>
              <w:rPr>
                <w:rFonts w:ascii="Calibri" w:eastAsia="Times New Roman" w:hAnsi="Calibri" w:cs="Calibri"/>
                <w:b/>
                <w:bCs/>
                <w:color w:val="006100"/>
                <w:sz w:val="20"/>
                <w:szCs w:val="20"/>
                <w:lang w:val="ru-RU" w:eastAsia="ru-RU"/>
              </w:rPr>
            </w:pPr>
            <w:r w:rsidRPr="004279FD">
              <w:rPr>
                <w:rFonts w:ascii="Calibri" w:eastAsia="Times New Roman" w:hAnsi="Calibri" w:cs="Calibri"/>
                <w:b/>
                <w:bCs/>
                <w:color w:val="006100"/>
                <w:sz w:val="20"/>
                <w:szCs w:val="20"/>
                <w:lang w:eastAsia="ru-RU"/>
              </w:rPr>
              <w:t>93,81</w:t>
            </w:r>
          </w:p>
        </w:tc>
        <w:tc>
          <w:tcPr>
            <w:tcW w:w="473"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hideMark/>
          </w:tcPr>
          <w:p w14:paraId="48E226F4" w14:textId="16FFF0C1" w:rsidR="003A6AF1" w:rsidRPr="00275954" w:rsidRDefault="003A6AF1" w:rsidP="003A6AF1">
            <w:pPr>
              <w:spacing w:before="0" w:beforeAutospacing="0" w:after="0" w:afterAutospacing="0"/>
              <w:jc w:val="center"/>
              <w:rPr>
                <w:rFonts w:ascii="Calibri" w:eastAsia="Times New Roman" w:hAnsi="Calibri" w:cs="Calibri"/>
                <w:b/>
                <w:bCs/>
                <w:color w:val="006100"/>
                <w:sz w:val="20"/>
                <w:szCs w:val="20"/>
                <w:lang w:val="ru-RU" w:eastAsia="ru-RU"/>
              </w:rPr>
            </w:pPr>
            <w:r w:rsidRPr="004279FD">
              <w:rPr>
                <w:rFonts w:ascii="Calibri" w:eastAsia="Times New Roman" w:hAnsi="Calibri" w:cs="Calibri"/>
                <w:b/>
                <w:bCs/>
                <w:color w:val="006100"/>
                <w:sz w:val="20"/>
                <w:szCs w:val="20"/>
                <w:lang w:eastAsia="ru-RU"/>
              </w:rPr>
              <w:t>83,33</w:t>
            </w:r>
          </w:p>
        </w:tc>
        <w:tc>
          <w:tcPr>
            <w:tcW w:w="473" w:type="dxa"/>
            <w:tcBorders>
              <w:top w:val="single" w:sz="4" w:space="0" w:color="000000"/>
              <w:left w:val="single" w:sz="4" w:space="0" w:color="000000"/>
              <w:bottom w:val="single" w:sz="4" w:space="0" w:color="000000"/>
              <w:right w:val="single" w:sz="4" w:space="0" w:color="000000"/>
            </w:tcBorders>
            <w:shd w:val="clear" w:color="auto" w:fill="C6EFCE"/>
            <w:textDirection w:val="btLr"/>
            <w:vAlign w:val="center"/>
          </w:tcPr>
          <w:p w14:paraId="2D6CF984" w14:textId="32664356" w:rsidR="003A6AF1" w:rsidRPr="004279FD" w:rsidRDefault="003A6AF1" w:rsidP="003A6AF1">
            <w:pPr>
              <w:spacing w:before="0" w:beforeAutospacing="0" w:after="0" w:afterAutospacing="0"/>
              <w:jc w:val="center"/>
              <w:rPr>
                <w:rFonts w:ascii="Calibri" w:eastAsia="Times New Roman" w:hAnsi="Calibri" w:cs="Calibri"/>
                <w:b/>
                <w:bCs/>
                <w:color w:val="006100"/>
                <w:sz w:val="20"/>
                <w:szCs w:val="20"/>
                <w:lang w:eastAsia="ru-RU"/>
              </w:rPr>
            </w:pPr>
            <w:r>
              <w:rPr>
                <w:rFonts w:ascii="Calibri" w:eastAsia="Times New Roman" w:hAnsi="Calibri" w:cs="Calibri"/>
                <w:b/>
                <w:bCs/>
                <w:color w:val="006100"/>
                <w:sz w:val="20"/>
                <w:szCs w:val="20"/>
                <w:lang w:eastAsia="ru-RU"/>
              </w:rPr>
              <w:t>91,19</w:t>
            </w:r>
          </w:p>
        </w:tc>
      </w:tr>
      <w:tr w:rsidR="003A6AF1" w:rsidRPr="00275954" w14:paraId="1DA567DF" w14:textId="48ACFD04" w:rsidTr="00FB719F">
        <w:trPr>
          <w:trHeight w:val="1500"/>
        </w:trPr>
        <w:tc>
          <w:tcPr>
            <w:tcW w:w="13958" w:type="dxa"/>
            <w:tcBorders>
              <w:top w:val="nil"/>
              <w:left w:val="single" w:sz="4" w:space="0" w:color="auto"/>
              <w:bottom w:val="single" w:sz="4" w:space="0" w:color="auto"/>
              <w:right w:val="single" w:sz="4" w:space="0" w:color="auto"/>
            </w:tcBorders>
            <w:shd w:val="clear" w:color="auto" w:fill="auto"/>
            <w:vAlign w:val="bottom"/>
            <w:hideMark/>
          </w:tcPr>
          <w:p w14:paraId="59F1296D" w14:textId="38B23488" w:rsidR="003A6AF1" w:rsidRPr="00275954" w:rsidRDefault="003A6AF1" w:rsidP="003A6AF1">
            <w:pPr>
              <w:spacing w:before="0" w:beforeAutospacing="0" w:after="0" w:afterAutospacing="0"/>
              <w:rPr>
                <w:rFonts w:ascii="Calibri" w:eastAsia="Times New Roman" w:hAnsi="Calibri" w:cs="Calibri"/>
                <w:color w:val="000000"/>
                <w:sz w:val="20"/>
                <w:szCs w:val="20"/>
                <w:lang w:val="ru-RU" w:eastAsia="ru-RU"/>
              </w:rPr>
            </w:pPr>
            <w:r w:rsidRPr="00275954">
              <w:rPr>
                <w:rFonts w:ascii="Calibri" w:eastAsia="Times New Roman" w:hAnsi="Calibri" w:cs="Calibri"/>
                <w:color w:val="000000"/>
                <w:sz w:val="20"/>
                <w:szCs w:val="20"/>
                <w:lang w:val="ru-RU" w:eastAsia="ru-RU"/>
              </w:rPr>
              <w:t xml:space="preserve">2. Использование различных способов анализа, организации, передачи и интерпретации информации в соответствии с познавательными задачами; освоение доступных способов изучения природы. Использовать </w:t>
            </w:r>
            <w:proofErr w:type="spellStart"/>
            <w:r w:rsidRPr="00275954">
              <w:rPr>
                <w:rFonts w:ascii="Calibri" w:eastAsia="Times New Roman" w:hAnsi="Calibri" w:cs="Calibri"/>
                <w:color w:val="000000"/>
                <w:sz w:val="20"/>
                <w:szCs w:val="20"/>
                <w:lang w:val="ru-RU" w:eastAsia="ru-RU"/>
              </w:rPr>
              <w:t>знаково</w:t>
            </w:r>
            <w:r w:rsidRPr="00275954">
              <w:rPr>
                <w:rFonts w:ascii="Calibri" w:eastAsia="Times New Roman" w:hAnsi="Calibri" w:cs="Calibri"/>
                <w:color w:val="000000"/>
                <w:sz w:val="20"/>
                <w:szCs w:val="20"/>
                <w:lang w:val="ru-RU" w:eastAsia="ru-RU"/>
              </w:rPr>
              <w:softHyphen/>
              <w:t>символические</w:t>
            </w:r>
            <w:proofErr w:type="spellEnd"/>
            <w:r w:rsidRPr="00275954">
              <w:rPr>
                <w:rFonts w:ascii="Calibri" w:eastAsia="Times New Roman" w:hAnsi="Calibri" w:cs="Calibri"/>
                <w:color w:val="000000"/>
                <w:sz w:val="20"/>
                <w:szCs w:val="20"/>
                <w:lang w:val="ru-RU" w:eastAsia="ru-RU"/>
              </w:rPr>
              <w:t xml:space="preserve"> средства для решения задач; понимать информацию, представленную разными способами: словесно, в виде таблицы, схемы</w:t>
            </w:r>
          </w:p>
        </w:tc>
        <w:tc>
          <w:tcPr>
            <w:tcW w:w="473" w:type="dxa"/>
            <w:tcBorders>
              <w:top w:val="nil"/>
              <w:left w:val="nil"/>
              <w:bottom w:val="single" w:sz="4" w:space="0" w:color="000000"/>
              <w:right w:val="single" w:sz="4" w:space="0" w:color="000000"/>
            </w:tcBorders>
            <w:shd w:val="clear" w:color="auto" w:fill="auto"/>
            <w:noWrap/>
            <w:vAlign w:val="bottom"/>
            <w:hideMark/>
          </w:tcPr>
          <w:p w14:paraId="13CF1AE2" w14:textId="4214A9C5" w:rsidR="003A6AF1" w:rsidRPr="00275954" w:rsidRDefault="003A6AF1" w:rsidP="003A6AF1">
            <w:pPr>
              <w:spacing w:before="0" w:beforeAutospacing="0" w:after="0" w:afterAutospacing="0"/>
              <w:rPr>
                <w:rFonts w:ascii="Calibri" w:eastAsia="Times New Roman" w:hAnsi="Calibri" w:cs="Calibri"/>
                <w:color w:val="000000"/>
                <w:sz w:val="20"/>
                <w:szCs w:val="20"/>
                <w:lang w:val="ru-RU" w:eastAsia="ru-RU"/>
              </w:rPr>
            </w:pPr>
            <w:r w:rsidRPr="004279FD">
              <w:rPr>
                <w:rFonts w:ascii="Calibri" w:eastAsia="Times New Roman" w:hAnsi="Calibri" w:cs="Calibri"/>
                <w:color w:val="000000"/>
                <w:sz w:val="20"/>
                <w:szCs w:val="20"/>
                <w:lang w:eastAsia="ru-RU"/>
              </w:rPr>
              <w:t>2</w:t>
            </w:r>
          </w:p>
        </w:tc>
        <w:tc>
          <w:tcPr>
            <w:tcW w:w="613"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hideMark/>
          </w:tcPr>
          <w:p w14:paraId="0B47133E" w14:textId="7DFA570D" w:rsidR="003A6AF1" w:rsidRPr="00275954" w:rsidRDefault="003A6AF1" w:rsidP="003A6AF1">
            <w:pPr>
              <w:spacing w:before="0" w:beforeAutospacing="0" w:after="0" w:afterAutospacing="0"/>
              <w:jc w:val="center"/>
              <w:rPr>
                <w:rFonts w:ascii="Calibri" w:eastAsia="Times New Roman" w:hAnsi="Calibri" w:cs="Calibri"/>
                <w:b/>
                <w:bCs/>
                <w:color w:val="006100"/>
                <w:sz w:val="20"/>
                <w:szCs w:val="20"/>
                <w:lang w:val="ru-RU" w:eastAsia="ru-RU"/>
              </w:rPr>
            </w:pPr>
            <w:r w:rsidRPr="004279FD">
              <w:rPr>
                <w:rFonts w:ascii="Calibri" w:eastAsia="Times New Roman" w:hAnsi="Calibri" w:cs="Calibri"/>
                <w:b/>
                <w:bCs/>
                <w:color w:val="006100"/>
                <w:sz w:val="20"/>
                <w:szCs w:val="20"/>
                <w:lang w:eastAsia="ru-RU"/>
              </w:rPr>
              <w:t>82,66</w:t>
            </w:r>
          </w:p>
        </w:tc>
        <w:tc>
          <w:tcPr>
            <w:tcW w:w="473"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hideMark/>
          </w:tcPr>
          <w:p w14:paraId="40B9DB69" w14:textId="4E41F89A" w:rsidR="003A6AF1" w:rsidRPr="00275954" w:rsidRDefault="003A6AF1" w:rsidP="003A6AF1">
            <w:pPr>
              <w:spacing w:before="0" w:beforeAutospacing="0" w:after="0" w:afterAutospacing="0"/>
              <w:jc w:val="center"/>
              <w:rPr>
                <w:rFonts w:ascii="Calibri" w:eastAsia="Times New Roman" w:hAnsi="Calibri" w:cs="Calibri"/>
                <w:b/>
                <w:bCs/>
                <w:color w:val="006100"/>
                <w:sz w:val="20"/>
                <w:szCs w:val="20"/>
                <w:lang w:val="ru-RU" w:eastAsia="ru-RU"/>
              </w:rPr>
            </w:pPr>
            <w:r w:rsidRPr="004279FD">
              <w:rPr>
                <w:rFonts w:ascii="Calibri" w:eastAsia="Times New Roman" w:hAnsi="Calibri" w:cs="Calibri"/>
                <w:b/>
                <w:bCs/>
                <w:color w:val="006100"/>
                <w:sz w:val="20"/>
                <w:szCs w:val="20"/>
                <w:lang w:eastAsia="ru-RU"/>
              </w:rPr>
              <w:t>84,17</w:t>
            </w:r>
          </w:p>
        </w:tc>
        <w:tc>
          <w:tcPr>
            <w:tcW w:w="473"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hideMark/>
          </w:tcPr>
          <w:p w14:paraId="3523133A" w14:textId="788675FE" w:rsidR="003A6AF1" w:rsidRPr="00275954" w:rsidRDefault="003A6AF1" w:rsidP="003A6AF1">
            <w:pPr>
              <w:spacing w:before="0" w:beforeAutospacing="0" w:after="0" w:afterAutospacing="0"/>
              <w:jc w:val="center"/>
              <w:rPr>
                <w:rFonts w:ascii="Calibri" w:eastAsia="Times New Roman" w:hAnsi="Calibri" w:cs="Calibri"/>
                <w:b/>
                <w:bCs/>
                <w:color w:val="006100"/>
                <w:sz w:val="20"/>
                <w:szCs w:val="20"/>
                <w:lang w:val="ru-RU" w:eastAsia="ru-RU"/>
              </w:rPr>
            </w:pPr>
            <w:r w:rsidRPr="004279FD">
              <w:rPr>
                <w:rFonts w:ascii="Calibri" w:eastAsia="Times New Roman" w:hAnsi="Calibri" w:cs="Calibri"/>
                <w:b/>
                <w:bCs/>
                <w:color w:val="006100"/>
                <w:sz w:val="20"/>
                <w:szCs w:val="20"/>
                <w:lang w:eastAsia="ru-RU"/>
              </w:rPr>
              <w:t>88,89</w:t>
            </w:r>
          </w:p>
        </w:tc>
        <w:tc>
          <w:tcPr>
            <w:tcW w:w="473" w:type="dxa"/>
            <w:tcBorders>
              <w:top w:val="single" w:sz="4" w:space="0" w:color="000000"/>
              <w:left w:val="single" w:sz="4" w:space="0" w:color="000000"/>
              <w:bottom w:val="single" w:sz="4" w:space="0" w:color="000000"/>
              <w:right w:val="single" w:sz="4" w:space="0" w:color="000000"/>
            </w:tcBorders>
            <w:shd w:val="clear" w:color="auto" w:fill="C6EFCE"/>
            <w:textDirection w:val="btLr"/>
            <w:vAlign w:val="center"/>
          </w:tcPr>
          <w:p w14:paraId="2F7367E8" w14:textId="52816F16" w:rsidR="003A6AF1" w:rsidRPr="004279FD" w:rsidRDefault="003A6AF1" w:rsidP="003A6AF1">
            <w:pPr>
              <w:spacing w:before="0" w:beforeAutospacing="0" w:after="0" w:afterAutospacing="0"/>
              <w:jc w:val="center"/>
              <w:rPr>
                <w:rFonts w:ascii="Calibri" w:eastAsia="Times New Roman" w:hAnsi="Calibri" w:cs="Calibri"/>
                <w:b/>
                <w:bCs/>
                <w:color w:val="006100"/>
                <w:sz w:val="20"/>
                <w:szCs w:val="20"/>
                <w:lang w:eastAsia="ru-RU"/>
              </w:rPr>
            </w:pPr>
            <w:r>
              <w:rPr>
                <w:rFonts w:ascii="Calibri" w:eastAsia="Times New Roman" w:hAnsi="Calibri" w:cs="Calibri"/>
                <w:b/>
                <w:bCs/>
                <w:color w:val="006100"/>
                <w:sz w:val="20"/>
                <w:szCs w:val="20"/>
                <w:lang w:eastAsia="ru-RU"/>
              </w:rPr>
              <w:t>77,55</w:t>
            </w:r>
          </w:p>
        </w:tc>
      </w:tr>
      <w:tr w:rsidR="003A6AF1" w:rsidRPr="00275954" w14:paraId="6E053394" w14:textId="796606DF" w:rsidTr="00FB719F">
        <w:trPr>
          <w:trHeight w:val="70"/>
        </w:trPr>
        <w:tc>
          <w:tcPr>
            <w:tcW w:w="13958" w:type="dxa"/>
            <w:tcBorders>
              <w:top w:val="nil"/>
              <w:left w:val="single" w:sz="4" w:space="0" w:color="auto"/>
              <w:bottom w:val="single" w:sz="4" w:space="0" w:color="auto"/>
              <w:right w:val="single" w:sz="4" w:space="0" w:color="auto"/>
            </w:tcBorders>
            <w:shd w:val="clear" w:color="auto" w:fill="auto"/>
            <w:vAlign w:val="bottom"/>
            <w:hideMark/>
          </w:tcPr>
          <w:p w14:paraId="6D8E9AA5" w14:textId="412730B1" w:rsidR="003A6AF1" w:rsidRPr="00275954" w:rsidRDefault="003A6AF1" w:rsidP="003A6AF1">
            <w:pPr>
              <w:spacing w:before="0" w:beforeAutospacing="0" w:after="0" w:afterAutospacing="0"/>
              <w:rPr>
                <w:rFonts w:ascii="Calibri" w:eastAsia="Times New Roman" w:hAnsi="Calibri" w:cs="Calibri"/>
                <w:color w:val="000000"/>
                <w:sz w:val="20"/>
                <w:szCs w:val="20"/>
                <w:lang w:val="ru-RU" w:eastAsia="ru-RU"/>
              </w:rPr>
            </w:pPr>
            <w:r w:rsidRPr="00275954">
              <w:rPr>
                <w:rFonts w:ascii="Calibri" w:eastAsia="Times New Roman" w:hAnsi="Calibri" w:cs="Calibri"/>
                <w:color w:val="000000"/>
                <w:sz w:val="20"/>
                <w:szCs w:val="20"/>
                <w:lang w:val="ru-RU" w:eastAsia="ru-RU"/>
              </w:rPr>
              <w:t>3.1.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овладение логическими действиями анализа, синтеза, обобщения, классификации по родовидовым признакам. Использовать готовые модели (глобус, карту, план) для объяснения явлений или описания свойств объектов; обнаруживать простейшие взаимосвязи между живой и неживой природой, взаимосвязи в живой природе</w:t>
            </w:r>
          </w:p>
        </w:tc>
        <w:tc>
          <w:tcPr>
            <w:tcW w:w="473" w:type="dxa"/>
            <w:tcBorders>
              <w:top w:val="nil"/>
              <w:left w:val="nil"/>
              <w:bottom w:val="single" w:sz="4" w:space="0" w:color="000000"/>
              <w:right w:val="single" w:sz="4" w:space="0" w:color="000000"/>
            </w:tcBorders>
            <w:shd w:val="clear" w:color="auto" w:fill="auto"/>
            <w:noWrap/>
            <w:vAlign w:val="bottom"/>
            <w:hideMark/>
          </w:tcPr>
          <w:p w14:paraId="12CF9478" w14:textId="3716E3C7" w:rsidR="003A6AF1" w:rsidRPr="00275954" w:rsidRDefault="003A6AF1" w:rsidP="003A6AF1">
            <w:pPr>
              <w:spacing w:before="0" w:beforeAutospacing="0" w:after="0" w:afterAutospacing="0"/>
              <w:jc w:val="right"/>
              <w:rPr>
                <w:rFonts w:ascii="Calibri" w:eastAsia="Times New Roman" w:hAnsi="Calibri" w:cs="Calibri"/>
                <w:color w:val="000000"/>
                <w:sz w:val="20"/>
                <w:szCs w:val="20"/>
                <w:lang w:val="ru-RU" w:eastAsia="ru-RU"/>
              </w:rPr>
            </w:pPr>
            <w:r w:rsidRPr="004279FD">
              <w:rPr>
                <w:rFonts w:ascii="Calibri" w:eastAsia="Times New Roman" w:hAnsi="Calibri" w:cs="Calibri"/>
                <w:color w:val="000000"/>
                <w:sz w:val="20"/>
                <w:szCs w:val="20"/>
                <w:lang w:eastAsia="ru-RU"/>
              </w:rPr>
              <w:t>1</w:t>
            </w:r>
          </w:p>
        </w:tc>
        <w:tc>
          <w:tcPr>
            <w:tcW w:w="613"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407F820E" w14:textId="4FE3A0F7" w:rsidR="003A6AF1" w:rsidRPr="00275954" w:rsidRDefault="003A6AF1" w:rsidP="003A6AF1">
            <w:pPr>
              <w:spacing w:before="0" w:beforeAutospacing="0" w:after="0" w:afterAutospacing="0"/>
              <w:jc w:val="center"/>
              <w:rPr>
                <w:rFonts w:ascii="Calibri" w:eastAsia="Times New Roman" w:hAnsi="Calibri" w:cs="Calibri"/>
                <w:b/>
                <w:bCs/>
                <w:color w:val="006100"/>
                <w:sz w:val="20"/>
                <w:szCs w:val="20"/>
                <w:lang w:val="ru-RU" w:eastAsia="ru-RU"/>
              </w:rPr>
            </w:pPr>
            <w:r w:rsidRPr="004279FD">
              <w:rPr>
                <w:rFonts w:ascii="Calibri" w:eastAsia="Times New Roman" w:hAnsi="Calibri" w:cs="Calibri"/>
                <w:b/>
                <w:bCs/>
                <w:color w:val="9C6500"/>
                <w:sz w:val="20"/>
                <w:szCs w:val="20"/>
                <w:lang w:eastAsia="ru-RU"/>
              </w:rPr>
              <w:t>71,82</w:t>
            </w:r>
          </w:p>
        </w:tc>
        <w:tc>
          <w:tcPr>
            <w:tcW w:w="473"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76AD3158" w14:textId="0CE6192F" w:rsidR="003A6AF1" w:rsidRPr="00275954" w:rsidRDefault="003A6AF1" w:rsidP="003A6AF1">
            <w:pPr>
              <w:spacing w:before="0" w:beforeAutospacing="0" w:after="0" w:afterAutospacing="0"/>
              <w:jc w:val="center"/>
              <w:rPr>
                <w:rFonts w:ascii="Calibri" w:eastAsia="Times New Roman" w:hAnsi="Calibri" w:cs="Calibri"/>
                <w:b/>
                <w:bCs/>
                <w:color w:val="006100"/>
                <w:sz w:val="20"/>
                <w:szCs w:val="20"/>
                <w:lang w:val="ru-RU" w:eastAsia="ru-RU"/>
              </w:rPr>
            </w:pPr>
            <w:r w:rsidRPr="004279FD">
              <w:rPr>
                <w:rFonts w:ascii="Calibri" w:eastAsia="Times New Roman" w:hAnsi="Calibri" w:cs="Calibri"/>
                <w:b/>
                <w:bCs/>
                <w:color w:val="9C6500"/>
                <w:sz w:val="20"/>
                <w:szCs w:val="20"/>
                <w:lang w:eastAsia="ru-RU"/>
              </w:rPr>
              <w:t>63,76</w:t>
            </w:r>
          </w:p>
        </w:tc>
        <w:tc>
          <w:tcPr>
            <w:tcW w:w="473"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hideMark/>
          </w:tcPr>
          <w:p w14:paraId="6D4AEA23" w14:textId="0963E598" w:rsidR="003A6AF1" w:rsidRPr="00275954" w:rsidRDefault="003A6AF1" w:rsidP="003A6AF1">
            <w:pPr>
              <w:spacing w:before="0" w:beforeAutospacing="0" w:after="0" w:afterAutospacing="0"/>
              <w:jc w:val="center"/>
              <w:rPr>
                <w:rFonts w:ascii="Calibri" w:eastAsia="Times New Roman" w:hAnsi="Calibri" w:cs="Calibri"/>
                <w:b/>
                <w:bCs/>
                <w:color w:val="9C6500"/>
                <w:sz w:val="20"/>
                <w:szCs w:val="20"/>
                <w:lang w:val="ru-RU" w:eastAsia="ru-RU"/>
              </w:rPr>
            </w:pPr>
            <w:r w:rsidRPr="004279FD">
              <w:rPr>
                <w:rFonts w:ascii="Calibri" w:eastAsia="Times New Roman" w:hAnsi="Calibri" w:cs="Calibri"/>
                <w:b/>
                <w:bCs/>
                <w:color w:val="006100"/>
                <w:sz w:val="20"/>
                <w:szCs w:val="20"/>
                <w:lang w:eastAsia="ru-RU"/>
              </w:rPr>
              <w:t>88,89</w:t>
            </w:r>
          </w:p>
        </w:tc>
        <w:tc>
          <w:tcPr>
            <w:tcW w:w="473" w:type="dxa"/>
            <w:tcBorders>
              <w:top w:val="single" w:sz="4" w:space="0" w:color="000000"/>
              <w:left w:val="single" w:sz="4" w:space="0" w:color="000000"/>
              <w:bottom w:val="single" w:sz="4" w:space="0" w:color="000000"/>
              <w:right w:val="single" w:sz="4" w:space="0" w:color="000000"/>
            </w:tcBorders>
            <w:shd w:val="clear" w:color="auto" w:fill="FFEB9C"/>
            <w:textDirection w:val="btLr"/>
            <w:vAlign w:val="center"/>
          </w:tcPr>
          <w:p w14:paraId="5A227FD0" w14:textId="7F8B18FC" w:rsidR="003A6AF1" w:rsidRPr="004279FD" w:rsidRDefault="003A6AF1" w:rsidP="003A6AF1">
            <w:pPr>
              <w:spacing w:before="0" w:beforeAutospacing="0" w:after="0" w:afterAutospacing="0"/>
              <w:jc w:val="center"/>
              <w:rPr>
                <w:rFonts w:ascii="Calibri" w:eastAsia="Times New Roman" w:hAnsi="Calibri" w:cs="Calibri"/>
                <w:b/>
                <w:bCs/>
                <w:color w:val="006100"/>
                <w:sz w:val="20"/>
                <w:szCs w:val="20"/>
                <w:lang w:eastAsia="ru-RU"/>
              </w:rPr>
            </w:pPr>
            <w:r>
              <w:rPr>
                <w:rFonts w:ascii="Calibri" w:eastAsia="Times New Roman" w:hAnsi="Calibri" w:cs="Calibri"/>
                <w:b/>
                <w:bCs/>
                <w:color w:val="9C6500"/>
                <w:sz w:val="20"/>
                <w:szCs w:val="20"/>
                <w:lang w:eastAsia="ru-RU"/>
              </w:rPr>
              <w:t>71,07</w:t>
            </w:r>
          </w:p>
        </w:tc>
      </w:tr>
      <w:tr w:rsidR="003A6AF1" w:rsidRPr="00275954" w14:paraId="67C5CDFA" w14:textId="788E307E" w:rsidTr="00FB719F">
        <w:trPr>
          <w:trHeight w:val="70"/>
        </w:trPr>
        <w:tc>
          <w:tcPr>
            <w:tcW w:w="13958" w:type="dxa"/>
            <w:tcBorders>
              <w:top w:val="nil"/>
              <w:left w:val="single" w:sz="4" w:space="0" w:color="auto"/>
              <w:bottom w:val="single" w:sz="4" w:space="0" w:color="auto"/>
              <w:right w:val="single" w:sz="4" w:space="0" w:color="auto"/>
            </w:tcBorders>
            <w:shd w:val="clear" w:color="auto" w:fill="auto"/>
            <w:vAlign w:val="bottom"/>
            <w:hideMark/>
          </w:tcPr>
          <w:p w14:paraId="5898A023" w14:textId="365E950F" w:rsidR="003A6AF1" w:rsidRPr="00275954" w:rsidRDefault="003A6AF1" w:rsidP="003A6AF1">
            <w:pPr>
              <w:spacing w:before="0" w:beforeAutospacing="0" w:after="0" w:afterAutospacing="0"/>
              <w:rPr>
                <w:rFonts w:ascii="Calibri" w:eastAsia="Times New Roman" w:hAnsi="Calibri" w:cs="Calibri"/>
                <w:color w:val="000000"/>
                <w:sz w:val="20"/>
                <w:szCs w:val="20"/>
                <w:lang w:val="ru-RU" w:eastAsia="ru-RU"/>
              </w:rPr>
            </w:pPr>
            <w:r w:rsidRPr="00275954">
              <w:rPr>
                <w:rFonts w:ascii="Calibri" w:eastAsia="Times New Roman" w:hAnsi="Calibri" w:cs="Calibri"/>
                <w:color w:val="000000"/>
                <w:sz w:val="20"/>
                <w:szCs w:val="20"/>
                <w:lang w:val="ru-RU" w:eastAsia="ru-RU"/>
              </w:rPr>
              <w:t xml:space="preserve">3.2.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овладение логическими действиями анализа, синтеза, обобщения, классификации по родовидовым признакам. Использовать готовые </w:t>
            </w:r>
            <w:r w:rsidRPr="00275954">
              <w:rPr>
                <w:rFonts w:ascii="Calibri" w:eastAsia="Times New Roman" w:hAnsi="Calibri" w:cs="Calibri"/>
                <w:color w:val="000000"/>
                <w:sz w:val="20"/>
                <w:szCs w:val="20"/>
                <w:lang w:val="ru-RU" w:eastAsia="ru-RU"/>
              </w:rPr>
              <w:lastRenderedPageBreak/>
              <w:t>модели (глобус, карту, план) для объяснения явлений или описания свойств объектов; обнаруживать простейшие взаимосвязи между живой и неживой природой, взаимосвязи в живой природе</w:t>
            </w:r>
          </w:p>
        </w:tc>
        <w:tc>
          <w:tcPr>
            <w:tcW w:w="473" w:type="dxa"/>
            <w:tcBorders>
              <w:top w:val="nil"/>
              <w:left w:val="nil"/>
              <w:bottom w:val="single" w:sz="4" w:space="0" w:color="000000"/>
              <w:right w:val="single" w:sz="4" w:space="0" w:color="000000"/>
            </w:tcBorders>
            <w:shd w:val="clear" w:color="auto" w:fill="auto"/>
            <w:noWrap/>
            <w:vAlign w:val="bottom"/>
            <w:hideMark/>
          </w:tcPr>
          <w:p w14:paraId="724443CA" w14:textId="5D34B30D" w:rsidR="003A6AF1" w:rsidRPr="00275954" w:rsidRDefault="003A6AF1" w:rsidP="003A6AF1">
            <w:pPr>
              <w:spacing w:before="0" w:beforeAutospacing="0" w:after="0" w:afterAutospacing="0"/>
              <w:jc w:val="right"/>
              <w:rPr>
                <w:rFonts w:ascii="Calibri" w:eastAsia="Times New Roman" w:hAnsi="Calibri" w:cs="Calibri"/>
                <w:color w:val="000000"/>
                <w:sz w:val="20"/>
                <w:szCs w:val="20"/>
                <w:lang w:val="ru-RU" w:eastAsia="ru-RU"/>
              </w:rPr>
            </w:pPr>
            <w:r w:rsidRPr="004279FD">
              <w:rPr>
                <w:rFonts w:ascii="Calibri" w:eastAsia="Times New Roman" w:hAnsi="Calibri" w:cs="Calibri"/>
                <w:color w:val="000000"/>
                <w:sz w:val="20"/>
                <w:szCs w:val="20"/>
                <w:lang w:eastAsia="ru-RU"/>
              </w:rPr>
              <w:lastRenderedPageBreak/>
              <w:t>2</w:t>
            </w:r>
          </w:p>
        </w:tc>
        <w:tc>
          <w:tcPr>
            <w:tcW w:w="613"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hideMark/>
          </w:tcPr>
          <w:p w14:paraId="3FE99DDC" w14:textId="49AD5ACE" w:rsidR="003A6AF1" w:rsidRPr="00275954" w:rsidRDefault="003A6AF1" w:rsidP="003A6AF1">
            <w:pPr>
              <w:spacing w:before="0" w:beforeAutospacing="0" w:after="0" w:afterAutospacing="0"/>
              <w:jc w:val="center"/>
              <w:rPr>
                <w:rFonts w:ascii="Calibri" w:eastAsia="Times New Roman" w:hAnsi="Calibri" w:cs="Calibri"/>
                <w:b/>
                <w:bCs/>
                <w:color w:val="9C6500"/>
                <w:sz w:val="20"/>
                <w:szCs w:val="20"/>
                <w:lang w:val="ru-RU" w:eastAsia="ru-RU"/>
              </w:rPr>
            </w:pPr>
            <w:r w:rsidRPr="004279FD">
              <w:rPr>
                <w:rFonts w:ascii="Calibri" w:eastAsia="Times New Roman" w:hAnsi="Calibri" w:cs="Calibri"/>
                <w:b/>
                <w:bCs/>
                <w:color w:val="006100"/>
                <w:sz w:val="20"/>
                <w:szCs w:val="20"/>
                <w:lang w:eastAsia="ru-RU"/>
              </w:rPr>
              <w:t>89,07</w:t>
            </w:r>
          </w:p>
        </w:tc>
        <w:tc>
          <w:tcPr>
            <w:tcW w:w="473"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hideMark/>
          </w:tcPr>
          <w:p w14:paraId="0059D5F8" w14:textId="73AC6C15" w:rsidR="003A6AF1" w:rsidRPr="00275954" w:rsidRDefault="003A6AF1" w:rsidP="003A6AF1">
            <w:pPr>
              <w:spacing w:before="0" w:beforeAutospacing="0" w:after="0" w:afterAutospacing="0"/>
              <w:jc w:val="center"/>
              <w:rPr>
                <w:rFonts w:ascii="Calibri" w:eastAsia="Times New Roman" w:hAnsi="Calibri" w:cs="Calibri"/>
                <w:b/>
                <w:bCs/>
                <w:color w:val="9C6500"/>
                <w:sz w:val="20"/>
                <w:szCs w:val="20"/>
                <w:lang w:val="ru-RU" w:eastAsia="ru-RU"/>
              </w:rPr>
            </w:pPr>
            <w:r w:rsidRPr="004279FD">
              <w:rPr>
                <w:rFonts w:ascii="Calibri" w:eastAsia="Times New Roman" w:hAnsi="Calibri" w:cs="Calibri"/>
                <w:b/>
                <w:bCs/>
                <w:color w:val="006100"/>
                <w:sz w:val="20"/>
                <w:szCs w:val="20"/>
                <w:lang w:eastAsia="ru-RU"/>
              </w:rPr>
              <w:t>86,24</w:t>
            </w:r>
          </w:p>
        </w:tc>
        <w:tc>
          <w:tcPr>
            <w:tcW w:w="473"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117244CB" w14:textId="07BBF918" w:rsidR="003A6AF1" w:rsidRPr="00275954" w:rsidRDefault="003A6AF1" w:rsidP="003A6AF1">
            <w:pPr>
              <w:spacing w:before="0" w:beforeAutospacing="0" w:after="0" w:afterAutospacing="0"/>
              <w:jc w:val="center"/>
              <w:rPr>
                <w:rFonts w:ascii="Calibri" w:eastAsia="Times New Roman" w:hAnsi="Calibri" w:cs="Calibri"/>
                <w:b/>
                <w:bCs/>
                <w:color w:val="9C6500"/>
                <w:sz w:val="20"/>
                <w:szCs w:val="20"/>
                <w:lang w:val="ru-RU" w:eastAsia="ru-RU"/>
              </w:rPr>
            </w:pPr>
            <w:r w:rsidRPr="004279FD">
              <w:rPr>
                <w:rFonts w:ascii="Calibri" w:eastAsia="Times New Roman" w:hAnsi="Calibri" w:cs="Calibri"/>
                <w:b/>
                <w:bCs/>
                <w:color w:val="9C6500"/>
                <w:sz w:val="20"/>
                <w:szCs w:val="20"/>
                <w:lang w:eastAsia="ru-RU"/>
              </w:rPr>
              <w:t>72,22</w:t>
            </w:r>
          </w:p>
        </w:tc>
        <w:tc>
          <w:tcPr>
            <w:tcW w:w="473" w:type="dxa"/>
            <w:tcBorders>
              <w:top w:val="single" w:sz="4" w:space="0" w:color="000000"/>
              <w:left w:val="single" w:sz="4" w:space="0" w:color="000000"/>
              <w:bottom w:val="single" w:sz="4" w:space="0" w:color="000000"/>
              <w:right w:val="single" w:sz="4" w:space="0" w:color="000000"/>
            </w:tcBorders>
            <w:shd w:val="clear" w:color="auto" w:fill="C6EFCE"/>
            <w:textDirection w:val="btLr"/>
            <w:vAlign w:val="center"/>
          </w:tcPr>
          <w:p w14:paraId="01E73B20" w14:textId="409FFBE9" w:rsidR="003A6AF1" w:rsidRPr="004279FD" w:rsidRDefault="003A6AF1" w:rsidP="003A6AF1">
            <w:pPr>
              <w:spacing w:before="0" w:beforeAutospacing="0" w:after="0" w:afterAutospacing="0"/>
              <w:jc w:val="center"/>
              <w:rPr>
                <w:rFonts w:ascii="Calibri" w:eastAsia="Times New Roman" w:hAnsi="Calibri" w:cs="Calibri"/>
                <w:b/>
                <w:bCs/>
                <w:color w:val="9C6500"/>
                <w:sz w:val="20"/>
                <w:szCs w:val="20"/>
                <w:lang w:eastAsia="ru-RU"/>
              </w:rPr>
            </w:pPr>
            <w:r>
              <w:rPr>
                <w:rFonts w:ascii="Calibri" w:eastAsia="Times New Roman" w:hAnsi="Calibri" w:cs="Calibri"/>
                <w:b/>
                <w:bCs/>
                <w:color w:val="006100"/>
                <w:sz w:val="20"/>
                <w:szCs w:val="20"/>
                <w:lang w:eastAsia="ru-RU"/>
              </w:rPr>
              <w:t>87,99</w:t>
            </w:r>
          </w:p>
        </w:tc>
      </w:tr>
      <w:tr w:rsidR="003A6AF1" w:rsidRPr="00275954" w14:paraId="353AAB32" w14:textId="1ED3FD17" w:rsidTr="00FB719F">
        <w:trPr>
          <w:trHeight w:val="1200"/>
        </w:trPr>
        <w:tc>
          <w:tcPr>
            <w:tcW w:w="13958" w:type="dxa"/>
            <w:tcBorders>
              <w:top w:val="nil"/>
              <w:left w:val="single" w:sz="4" w:space="0" w:color="auto"/>
              <w:bottom w:val="single" w:sz="4" w:space="0" w:color="auto"/>
              <w:right w:val="single" w:sz="4" w:space="0" w:color="auto"/>
            </w:tcBorders>
            <w:shd w:val="clear" w:color="auto" w:fill="auto"/>
            <w:vAlign w:val="bottom"/>
            <w:hideMark/>
          </w:tcPr>
          <w:p w14:paraId="2A7BDACD" w14:textId="7D7C7845" w:rsidR="003A6AF1" w:rsidRPr="00275954" w:rsidRDefault="003A6AF1" w:rsidP="003A6AF1">
            <w:pPr>
              <w:spacing w:before="0" w:beforeAutospacing="0" w:after="0" w:afterAutospacing="0"/>
              <w:rPr>
                <w:rFonts w:ascii="Calibri" w:eastAsia="Times New Roman" w:hAnsi="Calibri" w:cs="Calibri"/>
                <w:color w:val="000000"/>
                <w:sz w:val="20"/>
                <w:szCs w:val="20"/>
                <w:lang w:val="ru-RU" w:eastAsia="ru-RU"/>
              </w:rPr>
            </w:pPr>
            <w:r w:rsidRPr="00275954">
              <w:rPr>
                <w:rFonts w:ascii="Calibri" w:eastAsia="Times New Roman" w:hAnsi="Calibri" w:cs="Calibri"/>
                <w:color w:val="000000"/>
                <w:sz w:val="20"/>
                <w:szCs w:val="20"/>
                <w:lang w:val="ru-RU" w:eastAsia="ru-RU"/>
              </w:rPr>
              <w:t>3.3.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овладение логическими действиями анализа, синтеза, обобщения, классификации по родовидовым признакам. Использовать готовые модели (глобус, карту, план) для объяснения явлений или описания свойств объектов; обнаруживать простейшие взаимосвязи между живой и неживой природой, взаимосвязи в живой природе</w:t>
            </w:r>
          </w:p>
        </w:tc>
        <w:tc>
          <w:tcPr>
            <w:tcW w:w="473" w:type="dxa"/>
            <w:tcBorders>
              <w:top w:val="nil"/>
              <w:left w:val="nil"/>
              <w:bottom w:val="single" w:sz="4" w:space="0" w:color="000000"/>
              <w:right w:val="single" w:sz="4" w:space="0" w:color="000000"/>
            </w:tcBorders>
            <w:shd w:val="clear" w:color="auto" w:fill="auto"/>
            <w:noWrap/>
            <w:vAlign w:val="bottom"/>
            <w:hideMark/>
          </w:tcPr>
          <w:p w14:paraId="6C85B480" w14:textId="5C46E1D1" w:rsidR="003A6AF1" w:rsidRPr="00275954" w:rsidRDefault="003A6AF1" w:rsidP="003A6AF1">
            <w:pPr>
              <w:spacing w:before="0" w:beforeAutospacing="0" w:after="0" w:afterAutospacing="0"/>
              <w:jc w:val="right"/>
              <w:rPr>
                <w:rFonts w:ascii="Calibri" w:eastAsia="Times New Roman" w:hAnsi="Calibri" w:cs="Calibri"/>
                <w:color w:val="000000"/>
                <w:sz w:val="20"/>
                <w:szCs w:val="20"/>
                <w:lang w:val="ru-RU" w:eastAsia="ru-RU"/>
              </w:rPr>
            </w:pPr>
            <w:r w:rsidRPr="004279FD">
              <w:rPr>
                <w:rFonts w:ascii="Calibri" w:eastAsia="Times New Roman" w:hAnsi="Calibri" w:cs="Calibri"/>
                <w:color w:val="000000"/>
                <w:sz w:val="20"/>
                <w:szCs w:val="20"/>
                <w:lang w:eastAsia="ru-RU"/>
              </w:rPr>
              <w:t>3</w:t>
            </w:r>
          </w:p>
        </w:tc>
        <w:tc>
          <w:tcPr>
            <w:tcW w:w="613"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606A7E05" w14:textId="2F92166B" w:rsidR="003A6AF1" w:rsidRPr="00275954" w:rsidRDefault="003A6AF1" w:rsidP="003A6AF1">
            <w:pPr>
              <w:spacing w:before="0" w:beforeAutospacing="0" w:after="0" w:afterAutospacing="0"/>
              <w:jc w:val="center"/>
              <w:rPr>
                <w:rFonts w:ascii="Calibri" w:eastAsia="Times New Roman" w:hAnsi="Calibri" w:cs="Calibri"/>
                <w:b/>
                <w:bCs/>
                <w:color w:val="9C6500"/>
                <w:sz w:val="20"/>
                <w:szCs w:val="20"/>
                <w:lang w:val="ru-RU" w:eastAsia="ru-RU"/>
              </w:rPr>
            </w:pPr>
            <w:r w:rsidRPr="004279FD">
              <w:rPr>
                <w:rFonts w:ascii="Calibri" w:eastAsia="Times New Roman" w:hAnsi="Calibri" w:cs="Calibri"/>
                <w:b/>
                <w:bCs/>
                <w:color w:val="9C6500"/>
                <w:sz w:val="20"/>
                <w:szCs w:val="20"/>
                <w:lang w:eastAsia="ru-RU"/>
              </w:rPr>
              <w:t>66,68</w:t>
            </w:r>
          </w:p>
        </w:tc>
        <w:tc>
          <w:tcPr>
            <w:tcW w:w="473"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707178D4" w14:textId="5BD5DB48" w:rsidR="003A6AF1" w:rsidRPr="00275954" w:rsidRDefault="003A6AF1" w:rsidP="003A6AF1">
            <w:pPr>
              <w:spacing w:before="0" w:beforeAutospacing="0" w:after="0" w:afterAutospacing="0"/>
              <w:jc w:val="center"/>
              <w:rPr>
                <w:rFonts w:ascii="Calibri" w:eastAsia="Times New Roman" w:hAnsi="Calibri" w:cs="Calibri"/>
                <w:b/>
                <w:bCs/>
                <w:color w:val="006100"/>
                <w:sz w:val="20"/>
                <w:szCs w:val="20"/>
                <w:lang w:val="ru-RU" w:eastAsia="ru-RU"/>
              </w:rPr>
            </w:pPr>
            <w:r w:rsidRPr="004279FD">
              <w:rPr>
                <w:rFonts w:ascii="Calibri" w:eastAsia="Times New Roman" w:hAnsi="Calibri" w:cs="Calibri"/>
                <w:b/>
                <w:bCs/>
                <w:color w:val="9C6500"/>
                <w:sz w:val="20"/>
                <w:szCs w:val="20"/>
                <w:lang w:eastAsia="ru-RU"/>
              </w:rPr>
              <w:t>64,37</w:t>
            </w:r>
          </w:p>
        </w:tc>
        <w:tc>
          <w:tcPr>
            <w:tcW w:w="473"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4C355640" w14:textId="56EF59AE" w:rsidR="003A6AF1" w:rsidRPr="00275954" w:rsidRDefault="003A6AF1" w:rsidP="003A6AF1">
            <w:pPr>
              <w:spacing w:before="0" w:beforeAutospacing="0" w:after="0" w:afterAutospacing="0"/>
              <w:jc w:val="center"/>
              <w:rPr>
                <w:rFonts w:ascii="Calibri" w:eastAsia="Times New Roman" w:hAnsi="Calibri" w:cs="Calibri"/>
                <w:b/>
                <w:bCs/>
                <w:color w:val="006100"/>
                <w:sz w:val="20"/>
                <w:szCs w:val="20"/>
                <w:lang w:val="ru-RU" w:eastAsia="ru-RU"/>
              </w:rPr>
            </w:pPr>
            <w:r w:rsidRPr="004279FD">
              <w:rPr>
                <w:rFonts w:ascii="Calibri" w:eastAsia="Times New Roman" w:hAnsi="Calibri" w:cs="Calibri"/>
                <w:b/>
                <w:bCs/>
                <w:color w:val="9C6500"/>
                <w:sz w:val="20"/>
                <w:szCs w:val="20"/>
                <w:lang w:eastAsia="ru-RU"/>
              </w:rPr>
              <w:t>70,37</w:t>
            </w:r>
          </w:p>
        </w:tc>
        <w:tc>
          <w:tcPr>
            <w:tcW w:w="473" w:type="dxa"/>
            <w:tcBorders>
              <w:top w:val="single" w:sz="4" w:space="0" w:color="000000"/>
              <w:left w:val="single" w:sz="4" w:space="0" w:color="000000"/>
              <w:bottom w:val="single" w:sz="4" w:space="0" w:color="000000"/>
              <w:right w:val="single" w:sz="4" w:space="0" w:color="000000"/>
            </w:tcBorders>
            <w:shd w:val="clear" w:color="auto" w:fill="FFEB9C"/>
            <w:textDirection w:val="btLr"/>
            <w:vAlign w:val="center"/>
          </w:tcPr>
          <w:p w14:paraId="45A11341" w14:textId="31ECC8AD" w:rsidR="003A6AF1" w:rsidRPr="004279FD" w:rsidRDefault="003A6AF1" w:rsidP="003A6AF1">
            <w:pPr>
              <w:spacing w:before="0" w:beforeAutospacing="0" w:after="0" w:afterAutospacing="0"/>
              <w:jc w:val="center"/>
              <w:rPr>
                <w:rFonts w:ascii="Calibri" w:eastAsia="Times New Roman" w:hAnsi="Calibri" w:cs="Calibri"/>
                <w:b/>
                <w:bCs/>
                <w:color w:val="9C6500"/>
                <w:sz w:val="20"/>
                <w:szCs w:val="20"/>
                <w:lang w:eastAsia="ru-RU"/>
              </w:rPr>
            </w:pPr>
            <w:r>
              <w:rPr>
                <w:rFonts w:ascii="Calibri" w:eastAsia="Times New Roman" w:hAnsi="Calibri" w:cs="Calibri"/>
                <w:b/>
                <w:bCs/>
                <w:color w:val="9C6500"/>
                <w:sz w:val="20"/>
                <w:szCs w:val="20"/>
                <w:lang w:eastAsia="ru-RU"/>
              </w:rPr>
              <w:t>61,1</w:t>
            </w:r>
          </w:p>
        </w:tc>
      </w:tr>
      <w:tr w:rsidR="003A6AF1" w:rsidRPr="00275954" w14:paraId="578FA968" w14:textId="4F6C826C" w:rsidTr="00FB719F">
        <w:trPr>
          <w:trHeight w:val="487"/>
        </w:trPr>
        <w:tc>
          <w:tcPr>
            <w:tcW w:w="13958" w:type="dxa"/>
            <w:tcBorders>
              <w:top w:val="nil"/>
              <w:left w:val="single" w:sz="4" w:space="0" w:color="auto"/>
              <w:bottom w:val="single" w:sz="4" w:space="0" w:color="auto"/>
              <w:right w:val="single" w:sz="4" w:space="0" w:color="auto"/>
            </w:tcBorders>
            <w:shd w:val="clear" w:color="auto" w:fill="auto"/>
            <w:vAlign w:val="bottom"/>
            <w:hideMark/>
          </w:tcPr>
          <w:p w14:paraId="26C65DC1" w14:textId="1DA69706" w:rsidR="003A6AF1" w:rsidRPr="00275954" w:rsidRDefault="003A6AF1" w:rsidP="003A6AF1">
            <w:pPr>
              <w:spacing w:before="0" w:beforeAutospacing="0" w:after="0" w:afterAutospacing="0"/>
              <w:rPr>
                <w:rFonts w:ascii="Calibri" w:eastAsia="Times New Roman" w:hAnsi="Calibri" w:cs="Calibri"/>
                <w:color w:val="000000"/>
                <w:sz w:val="20"/>
                <w:szCs w:val="20"/>
                <w:lang w:val="ru-RU" w:eastAsia="ru-RU"/>
              </w:rPr>
            </w:pPr>
            <w:r w:rsidRPr="00275954">
              <w:rPr>
                <w:rFonts w:ascii="Calibri" w:eastAsia="Times New Roman" w:hAnsi="Calibri" w:cs="Calibri"/>
                <w:color w:val="000000"/>
                <w:sz w:val="20"/>
                <w:szCs w:val="20"/>
                <w:lang w:val="ru-RU" w:eastAsia="ru-RU"/>
              </w:rPr>
              <w:t xml:space="preserve">4. Овладение начальными сведениями о сущности и особенностях объектов, процессов и явлений действительности; умение анализировать изображения. Узнавать изученные объекты и явления живой и неживой природы; использовать </w:t>
            </w:r>
            <w:proofErr w:type="spellStart"/>
            <w:r w:rsidRPr="00275954">
              <w:rPr>
                <w:rFonts w:ascii="Calibri" w:eastAsia="Times New Roman" w:hAnsi="Calibri" w:cs="Calibri"/>
                <w:color w:val="000000"/>
                <w:sz w:val="20"/>
                <w:szCs w:val="20"/>
                <w:lang w:val="ru-RU" w:eastAsia="ru-RU"/>
              </w:rPr>
              <w:t>знаково</w:t>
            </w:r>
            <w:r w:rsidRPr="00275954">
              <w:rPr>
                <w:rFonts w:ascii="Calibri" w:eastAsia="Times New Roman" w:hAnsi="Calibri" w:cs="Calibri"/>
                <w:color w:val="000000"/>
                <w:sz w:val="20"/>
                <w:szCs w:val="20"/>
                <w:lang w:val="ru-RU" w:eastAsia="ru-RU"/>
              </w:rPr>
              <w:softHyphen/>
              <w:t>символические</w:t>
            </w:r>
            <w:proofErr w:type="spellEnd"/>
            <w:r w:rsidRPr="00275954">
              <w:rPr>
                <w:rFonts w:ascii="Calibri" w:eastAsia="Times New Roman" w:hAnsi="Calibri" w:cs="Calibri"/>
                <w:color w:val="000000"/>
                <w:sz w:val="20"/>
                <w:szCs w:val="20"/>
                <w:lang w:val="ru-RU" w:eastAsia="ru-RU"/>
              </w:rPr>
              <w:t xml:space="preserve"> средства, в том числе модели, для решения задач</w:t>
            </w:r>
          </w:p>
        </w:tc>
        <w:tc>
          <w:tcPr>
            <w:tcW w:w="473" w:type="dxa"/>
            <w:tcBorders>
              <w:top w:val="nil"/>
              <w:left w:val="nil"/>
              <w:bottom w:val="single" w:sz="4" w:space="0" w:color="000000"/>
              <w:right w:val="single" w:sz="4" w:space="0" w:color="000000"/>
            </w:tcBorders>
            <w:shd w:val="clear" w:color="auto" w:fill="auto"/>
            <w:noWrap/>
            <w:vAlign w:val="bottom"/>
            <w:hideMark/>
          </w:tcPr>
          <w:p w14:paraId="23077E9F" w14:textId="670D8969" w:rsidR="003A6AF1" w:rsidRPr="00275954" w:rsidRDefault="003A6AF1" w:rsidP="003A6AF1">
            <w:pPr>
              <w:spacing w:before="0" w:beforeAutospacing="0" w:after="0" w:afterAutospacing="0"/>
              <w:jc w:val="right"/>
              <w:rPr>
                <w:rFonts w:ascii="Calibri" w:eastAsia="Times New Roman" w:hAnsi="Calibri" w:cs="Calibri"/>
                <w:color w:val="000000"/>
                <w:sz w:val="20"/>
                <w:szCs w:val="20"/>
                <w:lang w:val="ru-RU" w:eastAsia="ru-RU"/>
              </w:rPr>
            </w:pPr>
            <w:r w:rsidRPr="004279FD">
              <w:rPr>
                <w:rFonts w:ascii="Calibri" w:eastAsia="Times New Roman" w:hAnsi="Calibri" w:cs="Calibri"/>
                <w:color w:val="000000"/>
                <w:sz w:val="20"/>
                <w:szCs w:val="20"/>
                <w:lang w:eastAsia="ru-RU"/>
              </w:rPr>
              <w:t>2</w:t>
            </w:r>
          </w:p>
        </w:tc>
        <w:tc>
          <w:tcPr>
            <w:tcW w:w="613"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hideMark/>
          </w:tcPr>
          <w:p w14:paraId="71915481" w14:textId="53C58CB5" w:rsidR="003A6AF1" w:rsidRPr="00275954" w:rsidRDefault="003A6AF1" w:rsidP="003A6AF1">
            <w:pPr>
              <w:spacing w:before="0" w:beforeAutospacing="0" w:after="0" w:afterAutospacing="0"/>
              <w:jc w:val="center"/>
              <w:rPr>
                <w:rFonts w:ascii="Calibri" w:eastAsia="Times New Roman" w:hAnsi="Calibri" w:cs="Calibri"/>
                <w:b/>
                <w:bCs/>
                <w:color w:val="9C6500"/>
                <w:sz w:val="20"/>
                <w:szCs w:val="20"/>
                <w:lang w:val="ru-RU" w:eastAsia="ru-RU"/>
              </w:rPr>
            </w:pPr>
            <w:r w:rsidRPr="004279FD">
              <w:rPr>
                <w:rFonts w:ascii="Calibri" w:eastAsia="Times New Roman" w:hAnsi="Calibri" w:cs="Calibri"/>
                <w:b/>
                <w:bCs/>
                <w:color w:val="006100"/>
                <w:sz w:val="20"/>
                <w:szCs w:val="20"/>
                <w:lang w:eastAsia="ru-RU"/>
              </w:rPr>
              <w:t>80,28</w:t>
            </w:r>
          </w:p>
        </w:tc>
        <w:tc>
          <w:tcPr>
            <w:tcW w:w="473"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hideMark/>
          </w:tcPr>
          <w:p w14:paraId="6F63C249" w14:textId="79E51C16" w:rsidR="003A6AF1" w:rsidRPr="00275954" w:rsidRDefault="003A6AF1" w:rsidP="003A6AF1">
            <w:pPr>
              <w:spacing w:before="0" w:beforeAutospacing="0" w:after="0" w:afterAutospacing="0"/>
              <w:jc w:val="center"/>
              <w:rPr>
                <w:rFonts w:ascii="Calibri" w:eastAsia="Times New Roman" w:hAnsi="Calibri" w:cs="Calibri"/>
                <w:b/>
                <w:bCs/>
                <w:color w:val="9C6500"/>
                <w:sz w:val="20"/>
                <w:szCs w:val="20"/>
                <w:lang w:val="ru-RU" w:eastAsia="ru-RU"/>
              </w:rPr>
            </w:pPr>
            <w:r w:rsidRPr="004279FD">
              <w:rPr>
                <w:rFonts w:ascii="Calibri" w:eastAsia="Times New Roman" w:hAnsi="Calibri" w:cs="Calibri"/>
                <w:b/>
                <w:bCs/>
                <w:color w:val="006100"/>
                <w:sz w:val="20"/>
                <w:szCs w:val="20"/>
                <w:lang w:eastAsia="ru-RU"/>
              </w:rPr>
              <w:t>78,21</w:t>
            </w:r>
          </w:p>
        </w:tc>
        <w:tc>
          <w:tcPr>
            <w:tcW w:w="473"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61215A3C" w14:textId="18C5D420" w:rsidR="003A6AF1" w:rsidRPr="00275954" w:rsidRDefault="003A6AF1" w:rsidP="003A6AF1">
            <w:pPr>
              <w:spacing w:before="0" w:beforeAutospacing="0" w:after="0" w:afterAutospacing="0"/>
              <w:jc w:val="center"/>
              <w:rPr>
                <w:rFonts w:ascii="Calibri" w:eastAsia="Times New Roman" w:hAnsi="Calibri" w:cs="Calibri"/>
                <w:b/>
                <w:bCs/>
                <w:color w:val="9C6500"/>
                <w:sz w:val="20"/>
                <w:szCs w:val="20"/>
                <w:lang w:val="ru-RU" w:eastAsia="ru-RU"/>
              </w:rPr>
            </w:pPr>
            <w:r w:rsidRPr="004279FD">
              <w:rPr>
                <w:rFonts w:ascii="Calibri" w:eastAsia="Times New Roman" w:hAnsi="Calibri" w:cs="Calibri"/>
                <w:b/>
                <w:bCs/>
                <w:color w:val="9C6500"/>
                <w:sz w:val="20"/>
                <w:szCs w:val="20"/>
                <w:lang w:eastAsia="ru-RU"/>
              </w:rPr>
              <w:t>66,67</w:t>
            </w:r>
          </w:p>
        </w:tc>
        <w:tc>
          <w:tcPr>
            <w:tcW w:w="473" w:type="dxa"/>
            <w:tcBorders>
              <w:top w:val="single" w:sz="4" w:space="0" w:color="000000"/>
              <w:left w:val="single" w:sz="4" w:space="0" w:color="000000"/>
              <w:bottom w:val="single" w:sz="4" w:space="0" w:color="000000"/>
              <w:right w:val="single" w:sz="4" w:space="0" w:color="000000"/>
            </w:tcBorders>
            <w:shd w:val="clear" w:color="auto" w:fill="C6EFCE"/>
            <w:textDirection w:val="btLr"/>
            <w:vAlign w:val="center"/>
          </w:tcPr>
          <w:p w14:paraId="10D452F6" w14:textId="730A14ED" w:rsidR="003A6AF1" w:rsidRPr="004279FD" w:rsidRDefault="003A6AF1" w:rsidP="003A6AF1">
            <w:pPr>
              <w:spacing w:before="0" w:beforeAutospacing="0" w:after="0" w:afterAutospacing="0"/>
              <w:jc w:val="center"/>
              <w:rPr>
                <w:rFonts w:ascii="Calibri" w:eastAsia="Times New Roman" w:hAnsi="Calibri" w:cs="Calibri"/>
                <w:b/>
                <w:bCs/>
                <w:color w:val="9C6500"/>
                <w:sz w:val="20"/>
                <w:szCs w:val="20"/>
                <w:lang w:eastAsia="ru-RU"/>
              </w:rPr>
            </w:pPr>
            <w:r>
              <w:rPr>
                <w:rFonts w:ascii="Calibri" w:eastAsia="Times New Roman" w:hAnsi="Calibri" w:cs="Calibri"/>
                <w:b/>
                <w:bCs/>
                <w:color w:val="006100"/>
                <w:sz w:val="20"/>
                <w:szCs w:val="20"/>
                <w:lang w:eastAsia="ru-RU"/>
              </w:rPr>
              <w:t>75,55</w:t>
            </w:r>
          </w:p>
        </w:tc>
      </w:tr>
      <w:tr w:rsidR="003A6AF1" w:rsidRPr="00275954" w14:paraId="18B92AA8" w14:textId="3C7F6628" w:rsidTr="00FB719F">
        <w:trPr>
          <w:trHeight w:val="692"/>
        </w:trPr>
        <w:tc>
          <w:tcPr>
            <w:tcW w:w="13958" w:type="dxa"/>
            <w:tcBorders>
              <w:top w:val="nil"/>
              <w:left w:val="single" w:sz="4" w:space="0" w:color="auto"/>
              <w:bottom w:val="single" w:sz="4" w:space="0" w:color="auto"/>
              <w:right w:val="single" w:sz="4" w:space="0" w:color="auto"/>
            </w:tcBorders>
            <w:shd w:val="clear" w:color="auto" w:fill="auto"/>
            <w:vAlign w:val="bottom"/>
            <w:hideMark/>
          </w:tcPr>
          <w:p w14:paraId="3D62CD0E" w14:textId="3739E151" w:rsidR="003A6AF1" w:rsidRPr="00275954" w:rsidRDefault="003A6AF1" w:rsidP="003A6AF1">
            <w:pPr>
              <w:spacing w:before="0" w:beforeAutospacing="0" w:after="0" w:afterAutospacing="0"/>
              <w:rPr>
                <w:rFonts w:ascii="Calibri" w:eastAsia="Times New Roman" w:hAnsi="Calibri" w:cs="Calibri"/>
                <w:color w:val="000000"/>
                <w:sz w:val="20"/>
                <w:szCs w:val="20"/>
                <w:lang w:val="ru-RU" w:eastAsia="ru-RU"/>
              </w:rPr>
            </w:pPr>
            <w:r w:rsidRPr="00275954">
              <w:rPr>
                <w:rFonts w:ascii="Calibri" w:eastAsia="Times New Roman" w:hAnsi="Calibri" w:cs="Calibri"/>
                <w:color w:val="000000"/>
                <w:sz w:val="20"/>
                <w:szCs w:val="20"/>
                <w:lang w:val="ru-RU" w:eastAsia="ru-RU"/>
              </w:rPr>
              <w:t>5. Освоение элементарных норм здоровьесберегающего поведения в природной и социальной среде. 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w:t>
            </w:r>
          </w:p>
        </w:tc>
        <w:tc>
          <w:tcPr>
            <w:tcW w:w="473" w:type="dxa"/>
            <w:tcBorders>
              <w:top w:val="nil"/>
              <w:left w:val="nil"/>
              <w:bottom w:val="single" w:sz="4" w:space="0" w:color="000000"/>
              <w:right w:val="single" w:sz="4" w:space="0" w:color="000000"/>
            </w:tcBorders>
            <w:shd w:val="clear" w:color="auto" w:fill="auto"/>
            <w:noWrap/>
            <w:vAlign w:val="bottom"/>
            <w:hideMark/>
          </w:tcPr>
          <w:p w14:paraId="12615680" w14:textId="1B92FF0E" w:rsidR="003A6AF1" w:rsidRPr="00275954" w:rsidRDefault="003A6AF1" w:rsidP="003A6AF1">
            <w:pPr>
              <w:spacing w:before="0" w:beforeAutospacing="0" w:after="0" w:afterAutospacing="0"/>
              <w:jc w:val="right"/>
              <w:rPr>
                <w:rFonts w:ascii="Calibri" w:eastAsia="Times New Roman" w:hAnsi="Calibri" w:cs="Calibri"/>
                <w:color w:val="000000"/>
                <w:sz w:val="20"/>
                <w:szCs w:val="20"/>
                <w:lang w:val="ru-RU" w:eastAsia="ru-RU"/>
              </w:rPr>
            </w:pPr>
            <w:r w:rsidRPr="004279FD">
              <w:rPr>
                <w:rFonts w:ascii="Calibri" w:eastAsia="Times New Roman" w:hAnsi="Calibri" w:cs="Calibri"/>
                <w:color w:val="000000"/>
                <w:sz w:val="20"/>
                <w:szCs w:val="20"/>
                <w:lang w:eastAsia="ru-RU"/>
              </w:rPr>
              <w:t>1</w:t>
            </w:r>
          </w:p>
        </w:tc>
        <w:tc>
          <w:tcPr>
            <w:tcW w:w="613"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hideMark/>
          </w:tcPr>
          <w:p w14:paraId="3B4019C2" w14:textId="11FB9C05" w:rsidR="003A6AF1" w:rsidRPr="00275954" w:rsidRDefault="003A6AF1" w:rsidP="003A6AF1">
            <w:pPr>
              <w:spacing w:before="0" w:beforeAutospacing="0" w:after="0" w:afterAutospacing="0"/>
              <w:jc w:val="center"/>
              <w:rPr>
                <w:rFonts w:ascii="Calibri" w:eastAsia="Times New Roman" w:hAnsi="Calibri" w:cs="Calibri"/>
                <w:b/>
                <w:bCs/>
                <w:color w:val="006100"/>
                <w:sz w:val="20"/>
                <w:szCs w:val="20"/>
                <w:lang w:val="ru-RU" w:eastAsia="ru-RU"/>
              </w:rPr>
            </w:pPr>
            <w:r w:rsidRPr="004279FD">
              <w:rPr>
                <w:rFonts w:ascii="Calibri" w:eastAsia="Times New Roman" w:hAnsi="Calibri" w:cs="Calibri"/>
                <w:b/>
                <w:bCs/>
                <w:color w:val="006100"/>
                <w:sz w:val="20"/>
                <w:szCs w:val="20"/>
                <w:lang w:eastAsia="ru-RU"/>
              </w:rPr>
              <w:t>88,83</w:t>
            </w:r>
          </w:p>
        </w:tc>
        <w:tc>
          <w:tcPr>
            <w:tcW w:w="473"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hideMark/>
          </w:tcPr>
          <w:p w14:paraId="2528F63A" w14:textId="325ED693" w:rsidR="003A6AF1" w:rsidRPr="00275954" w:rsidRDefault="003A6AF1" w:rsidP="003A6AF1">
            <w:pPr>
              <w:spacing w:before="0" w:beforeAutospacing="0" w:after="0" w:afterAutospacing="0"/>
              <w:jc w:val="center"/>
              <w:rPr>
                <w:rFonts w:ascii="Calibri" w:eastAsia="Times New Roman" w:hAnsi="Calibri" w:cs="Calibri"/>
                <w:b/>
                <w:bCs/>
                <w:color w:val="006100"/>
                <w:sz w:val="20"/>
                <w:szCs w:val="20"/>
                <w:lang w:val="ru-RU" w:eastAsia="ru-RU"/>
              </w:rPr>
            </w:pPr>
            <w:r w:rsidRPr="004279FD">
              <w:rPr>
                <w:rFonts w:ascii="Calibri" w:eastAsia="Times New Roman" w:hAnsi="Calibri" w:cs="Calibri"/>
                <w:b/>
                <w:bCs/>
                <w:color w:val="006100"/>
                <w:sz w:val="20"/>
                <w:szCs w:val="20"/>
                <w:lang w:eastAsia="ru-RU"/>
              </w:rPr>
              <w:t>87,61</w:t>
            </w:r>
          </w:p>
        </w:tc>
        <w:tc>
          <w:tcPr>
            <w:tcW w:w="473"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2F7AE53D" w14:textId="5DCCE881" w:rsidR="003A6AF1" w:rsidRPr="00275954" w:rsidRDefault="003A6AF1" w:rsidP="003A6AF1">
            <w:pPr>
              <w:spacing w:before="0" w:beforeAutospacing="0" w:after="0" w:afterAutospacing="0"/>
              <w:jc w:val="center"/>
              <w:rPr>
                <w:rFonts w:ascii="Calibri" w:eastAsia="Times New Roman" w:hAnsi="Calibri" w:cs="Calibri"/>
                <w:b/>
                <w:bCs/>
                <w:color w:val="006100"/>
                <w:sz w:val="20"/>
                <w:szCs w:val="20"/>
                <w:lang w:val="ru-RU" w:eastAsia="ru-RU"/>
              </w:rPr>
            </w:pPr>
            <w:r w:rsidRPr="004279FD">
              <w:rPr>
                <w:rFonts w:ascii="Calibri" w:eastAsia="Times New Roman" w:hAnsi="Calibri" w:cs="Calibri"/>
                <w:b/>
                <w:bCs/>
                <w:color w:val="9C6500"/>
                <w:sz w:val="20"/>
                <w:szCs w:val="20"/>
                <w:lang w:eastAsia="ru-RU"/>
              </w:rPr>
              <w:t>66,67</w:t>
            </w:r>
          </w:p>
        </w:tc>
        <w:tc>
          <w:tcPr>
            <w:tcW w:w="473" w:type="dxa"/>
            <w:tcBorders>
              <w:top w:val="single" w:sz="4" w:space="0" w:color="000000"/>
              <w:left w:val="single" w:sz="4" w:space="0" w:color="000000"/>
              <w:bottom w:val="single" w:sz="4" w:space="0" w:color="000000"/>
              <w:right w:val="single" w:sz="4" w:space="0" w:color="000000"/>
            </w:tcBorders>
            <w:shd w:val="clear" w:color="auto" w:fill="C6EFCE"/>
            <w:textDirection w:val="btLr"/>
            <w:vAlign w:val="center"/>
          </w:tcPr>
          <w:p w14:paraId="7E7EEE9C" w14:textId="5F4BA04D" w:rsidR="003A6AF1" w:rsidRPr="004279FD" w:rsidRDefault="003A6AF1" w:rsidP="003A6AF1">
            <w:pPr>
              <w:spacing w:before="0" w:beforeAutospacing="0" w:after="0" w:afterAutospacing="0"/>
              <w:jc w:val="center"/>
              <w:rPr>
                <w:rFonts w:ascii="Calibri" w:eastAsia="Times New Roman" w:hAnsi="Calibri" w:cs="Calibri"/>
                <w:b/>
                <w:bCs/>
                <w:color w:val="9C6500"/>
                <w:sz w:val="20"/>
                <w:szCs w:val="20"/>
                <w:lang w:eastAsia="ru-RU"/>
              </w:rPr>
            </w:pPr>
            <w:r>
              <w:rPr>
                <w:rFonts w:ascii="Calibri" w:eastAsia="Times New Roman" w:hAnsi="Calibri" w:cs="Calibri"/>
                <w:b/>
                <w:bCs/>
                <w:color w:val="006100"/>
                <w:sz w:val="20"/>
                <w:szCs w:val="20"/>
                <w:lang w:eastAsia="ru-RU"/>
              </w:rPr>
              <w:t>85,77</w:t>
            </w:r>
          </w:p>
        </w:tc>
      </w:tr>
      <w:tr w:rsidR="003A6AF1" w:rsidRPr="00275954" w14:paraId="1467F629" w14:textId="6694CDF5" w:rsidTr="00FB719F">
        <w:trPr>
          <w:trHeight w:val="1086"/>
        </w:trPr>
        <w:tc>
          <w:tcPr>
            <w:tcW w:w="13958" w:type="dxa"/>
            <w:tcBorders>
              <w:top w:val="nil"/>
              <w:left w:val="single" w:sz="4" w:space="0" w:color="auto"/>
              <w:bottom w:val="single" w:sz="4" w:space="0" w:color="auto"/>
              <w:right w:val="single" w:sz="4" w:space="0" w:color="auto"/>
            </w:tcBorders>
            <w:shd w:val="clear" w:color="auto" w:fill="auto"/>
            <w:vAlign w:val="bottom"/>
            <w:hideMark/>
          </w:tcPr>
          <w:p w14:paraId="12A62C2D" w14:textId="4603F8F4" w:rsidR="003A6AF1" w:rsidRPr="00275954" w:rsidRDefault="003A6AF1" w:rsidP="003A6AF1">
            <w:pPr>
              <w:spacing w:before="0" w:beforeAutospacing="0" w:after="0" w:afterAutospacing="0"/>
              <w:rPr>
                <w:rFonts w:ascii="Calibri" w:eastAsia="Times New Roman" w:hAnsi="Calibri" w:cs="Calibri"/>
                <w:color w:val="000000"/>
                <w:sz w:val="20"/>
                <w:szCs w:val="20"/>
                <w:lang w:val="ru-RU" w:eastAsia="ru-RU"/>
              </w:rPr>
            </w:pPr>
            <w:r w:rsidRPr="00275954">
              <w:rPr>
                <w:rFonts w:ascii="Calibri" w:eastAsia="Times New Roman" w:hAnsi="Calibri" w:cs="Calibri"/>
                <w:color w:val="000000"/>
                <w:sz w:val="20"/>
                <w:szCs w:val="20"/>
                <w:lang w:val="ru-RU" w:eastAsia="ru-RU"/>
              </w:rPr>
              <w:t xml:space="preserve">6.1. Освоение доступных способов изучения природы (наблюдение, измерение, опыт); овладение логическими действиями сравнения, анализа, синтеза, установления аналогий и причинно-следственных связей, построения рассуждений; осознанно строить речевое высказывание в соответствии с задачами коммуникации. Вычленять содержащиеся в тексте основные события; сравнивать между собой объекты, описанные в тексте, выделяя 2-3 существенных признака; проводить несложные наблюдения в окружающей среде и ставить опыты, используя простейшее лабораторное оборудование; создавать и преобразовывать модели и схемы для решения задач </w:t>
            </w:r>
          </w:p>
        </w:tc>
        <w:tc>
          <w:tcPr>
            <w:tcW w:w="473" w:type="dxa"/>
            <w:tcBorders>
              <w:top w:val="nil"/>
              <w:left w:val="nil"/>
              <w:bottom w:val="single" w:sz="4" w:space="0" w:color="000000"/>
              <w:right w:val="single" w:sz="4" w:space="0" w:color="000000"/>
            </w:tcBorders>
            <w:shd w:val="clear" w:color="auto" w:fill="auto"/>
            <w:noWrap/>
            <w:vAlign w:val="bottom"/>
            <w:hideMark/>
          </w:tcPr>
          <w:p w14:paraId="0BF97638" w14:textId="412CB88C" w:rsidR="003A6AF1" w:rsidRPr="00275954" w:rsidRDefault="003A6AF1" w:rsidP="003A6AF1">
            <w:pPr>
              <w:spacing w:before="0" w:beforeAutospacing="0" w:after="0" w:afterAutospacing="0"/>
              <w:jc w:val="right"/>
              <w:rPr>
                <w:rFonts w:ascii="Calibri" w:eastAsia="Times New Roman" w:hAnsi="Calibri" w:cs="Calibri"/>
                <w:color w:val="000000"/>
                <w:sz w:val="20"/>
                <w:szCs w:val="20"/>
                <w:lang w:val="ru-RU" w:eastAsia="ru-RU"/>
              </w:rPr>
            </w:pPr>
            <w:r w:rsidRPr="004279FD">
              <w:rPr>
                <w:rFonts w:ascii="Calibri" w:eastAsia="Times New Roman" w:hAnsi="Calibri" w:cs="Calibri"/>
                <w:color w:val="000000"/>
                <w:sz w:val="20"/>
                <w:szCs w:val="20"/>
                <w:lang w:eastAsia="ru-RU"/>
              </w:rPr>
              <w:t>1</w:t>
            </w:r>
          </w:p>
        </w:tc>
        <w:tc>
          <w:tcPr>
            <w:tcW w:w="613"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hideMark/>
          </w:tcPr>
          <w:p w14:paraId="7C38FAD6" w14:textId="70E742D7" w:rsidR="003A6AF1" w:rsidRPr="00275954" w:rsidRDefault="003A6AF1" w:rsidP="003A6AF1">
            <w:pPr>
              <w:spacing w:before="0" w:beforeAutospacing="0" w:after="0" w:afterAutospacing="0"/>
              <w:jc w:val="center"/>
              <w:rPr>
                <w:rFonts w:ascii="Calibri" w:eastAsia="Times New Roman" w:hAnsi="Calibri" w:cs="Calibri"/>
                <w:b/>
                <w:bCs/>
                <w:color w:val="006100"/>
                <w:sz w:val="20"/>
                <w:szCs w:val="20"/>
                <w:lang w:val="ru-RU" w:eastAsia="ru-RU"/>
              </w:rPr>
            </w:pPr>
            <w:r w:rsidRPr="004279FD">
              <w:rPr>
                <w:rFonts w:ascii="Calibri" w:eastAsia="Times New Roman" w:hAnsi="Calibri" w:cs="Calibri"/>
                <w:b/>
                <w:bCs/>
                <w:color w:val="006100"/>
                <w:sz w:val="20"/>
                <w:szCs w:val="20"/>
                <w:lang w:eastAsia="ru-RU"/>
              </w:rPr>
              <w:t>81,79</w:t>
            </w:r>
          </w:p>
        </w:tc>
        <w:tc>
          <w:tcPr>
            <w:tcW w:w="473"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hideMark/>
          </w:tcPr>
          <w:p w14:paraId="30FBE24C" w14:textId="4C687D62" w:rsidR="003A6AF1" w:rsidRPr="00275954" w:rsidRDefault="003A6AF1" w:rsidP="003A6AF1">
            <w:pPr>
              <w:spacing w:before="0" w:beforeAutospacing="0" w:after="0" w:afterAutospacing="0"/>
              <w:jc w:val="center"/>
              <w:rPr>
                <w:rFonts w:ascii="Calibri" w:eastAsia="Times New Roman" w:hAnsi="Calibri" w:cs="Calibri"/>
                <w:b/>
                <w:bCs/>
                <w:color w:val="006100"/>
                <w:sz w:val="20"/>
                <w:szCs w:val="20"/>
                <w:lang w:val="ru-RU" w:eastAsia="ru-RU"/>
              </w:rPr>
            </w:pPr>
            <w:r w:rsidRPr="004279FD">
              <w:rPr>
                <w:rFonts w:ascii="Calibri" w:eastAsia="Times New Roman" w:hAnsi="Calibri" w:cs="Calibri"/>
                <w:b/>
                <w:bCs/>
                <w:color w:val="006100"/>
                <w:sz w:val="20"/>
                <w:szCs w:val="20"/>
                <w:lang w:eastAsia="ru-RU"/>
              </w:rPr>
              <w:t>85,78</w:t>
            </w:r>
          </w:p>
        </w:tc>
        <w:tc>
          <w:tcPr>
            <w:tcW w:w="473"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hideMark/>
          </w:tcPr>
          <w:p w14:paraId="4A254F81" w14:textId="6ED63595" w:rsidR="003A6AF1" w:rsidRPr="00275954" w:rsidRDefault="003A6AF1" w:rsidP="003A6AF1">
            <w:pPr>
              <w:spacing w:before="0" w:beforeAutospacing="0" w:after="0" w:afterAutospacing="0"/>
              <w:jc w:val="center"/>
              <w:rPr>
                <w:rFonts w:ascii="Calibri" w:eastAsia="Times New Roman" w:hAnsi="Calibri" w:cs="Calibri"/>
                <w:b/>
                <w:bCs/>
                <w:color w:val="006100"/>
                <w:sz w:val="20"/>
                <w:szCs w:val="20"/>
                <w:lang w:val="ru-RU" w:eastAsia="ru-RU"/>
              </w:rPr>
            </w:pPr>
            <w:r w:rsidRPr="004279FD">
              <w:rPr>
                <w:rFonts w:ascii="Calibri" w:eastAsia="Times New Roman" w:hAnsi="Calibri" w:cs="Calibri"/>
                <w:b/>
                <w:bCs/>
                <w:color w:val="006100"/>
                <w:sz w:val="20"/>
                <w:szCs w:val="20"/>
                <w:lang w:eastAsia="ru-RU"/>
              </w:rPr>
              <w:t>77,78</w:t>
            </w:r>
          </w:p>
        </w:tc>
        <w:tc>
          <w:tcPr>
            <w:tcW w:w="473" w:type="dxa"/>
            <w:tcBorders>
              <w:top w:val="single" w:sz="4" w:space="0" w:color="000000"/>
              <w:left w:val="single" w:sz="4" w:space="0" w:color="000000"/>
              <w:bottom w:val="single" w:sz="4" w:space="0" w:color="000000"/>
              <w:right w:val="single" w:sz="4" w:space="0" w:color="000000"/>
            </w:tcBorders>
            <w:shd w:val="clear" w:color="auto" w:fill="C6EFCE"/>
            <w:textDirection w:val="btLr"/>
            <w:vAlign w:val="center"/>
          </w:tcPr>
          <w:p w14:paraId="75AE106F" w14:textId="1BD2965D" w:rsidR="003A6AF1" w:rsidRPr="004279FD" w:rsidRDefault="003A6AF1" w:rsidP="003A6AF1">
            <w:pPr>
              <w:spacing w:before="0" w:beforeAutospacing="0" w:after="0" w:afterAutospacing="0"/>
              <w:jc w:val="center"/>
              <w:rPr>
                <w:rFonts w:ascii="Calibri" w:eastAsia="Times New Roman" w:hAnsi="Calibri" w:cs="Calibri"/>
                <w:b/>
                <w:bCs/>
                <w:color w:val="006100"/>
                <w:sz w:val="20"/>
                <w:szCs w:val="20"/>
                <w:lang w:eastAsia="ru-RU"/>
              </w:rPr>
            </w:pPr>
            <w:r>
              <w:rPr>
                <w:rFonts w:ascii="Calibri" w:eastAsia="Times New Roman" w:hAnsi="Calibri" w:cs="Calibri"/>
                <w:b/>
                <w:bCs/>
                <w:color w:val="006100"/>
                <w:sz w:val="20"/>
                <w:szCs w:val="20"/>
                <w:lang w:eastAsia="ru-RU"/>
              </w:rPr>
              <w:t>78,29</w:t>
            </w:r>
          </w:p>
        </w:tc>
      </w:tr>
      <w:tr w:rsidR="003A6AF1" w:rsidRPr="00275954" w14:paraId="0B97DD66" w14:textId="31B969C3" w:rsidTr="00FB719F">
        <w:trPr>
          <w:trHeight w:val="990"/>
        </w:trPr>
        <w:tc>
          <w:tcPr>
            <w:tcW w:w="13958" w:type="dxa"/>
            <w:tcBorders>
              <w:top w:val="nil"/>
              <w:left w:val="single" w:sz="4" w:space="0" w:color="auto"/>
              <w:bottom w:val="single" w:sz="4" w:space="0" w:color="auto"/>
              <w:right w:val="single" w:sz="4" w:space="0" w:color="auto"/>
            </w:tcBorders>
            <w:shd w:val="clear" w:color="auto" w:fill="auto"/>
            <w:vAlign w:val="bottom"/>
            <w:hideMark/>
          </w:tcPr>
          <w:p w14:paraId="735B44C1" w14:textId="6BC8EED9" w:rsidR="003A6AF1" w:rsidRPr="00275954" w:rsidRDefault="003A6AF1" w:rsidP="003A6AF1">
            <w:pPr>
              <w:spacing w:before="0" w:beforeAutospacing="0" w:after="0" w:afterAutospacing="0"/>
              <w:rPr>
                <w:rFonts w:ascii="Calibri" w:eastAsia="Times New Roman" w:hAnsi="Calibri" w:cs="Calibri"/>
                <w:color w:val="000000"/>
                <w:sz w:val="20"/>
                <w:szCs w:val="20"/>
                <w:lang w:val="ru-RU" w:eastAsia="ru-RU"/>
              </w:rPr>
            </w:pPr>
            <w:r w:rsidRPr="00275954">
              <w:rPr>
                <w:rFonts w:ascii="Calibri" w:eastAsia="Times New Roman" w:hAnsi="Calibri" w:cs="Calibri"/>
                <w:color w:val="000000"/>
                <w:sz w:val="20"/>
                <w:szCs w:val="20"/>
                <w:lang w:val="ru-RU" w:eastAsia="ru-RU"/>
              </w:rPr>
              <w:t xml:space="preserve">6.2. Освоение доступных способов изучения природы (наблюдение, измерение, опыт); овладение логическими действиями сравнения, анализа, синтеза, установления аналогий и причинно-следственных связей, построения рассуждений; осознанно строить речевое высказывание в соответствии с задачами коммуникации. Вычленять содержащиеся в тексте основные события; сравнивать между собой объекты, описанные в тексте, выделяя 2-3 существенных признака; проводить несложные наблюдения в окружающей среде и ставить опыты, используя простейшее лабораторное оборудование; создавать и преобразовывать модели и схемы для решения задач </w:t>
            </w:r>
          </w:p>
        </w:tc>
        <w:tc>
          <w:tcPr>
            <w:tcW w:w="473" w:type="dxa"/>
            <w:tcBorders>
              <w:top w:val="nil"/>
              <w:left w:val="nil"/>
              <w:bottom w:val="single" w:sz="4" w:space="0" w:color="000000"/>
              <w:right w:val="single" w:sz="4" w:space="0" w:color="000000"/>
            </w:tcBorders>
            <w:shd w:val="clear" w:color="auto" w:fill="auto"/>
            <w:noWrap/>
            <w:vAlign w:val="bottom"/>
            <w:hideMark/>
          </w:tcPr>
          <w:p w14:paraId="0F69935B" w14:textId="4413D95E" w:rsidR="003A6AF1" w:rsidRPr="00275954" w:rsidRDefault="003A6AF1" w:rsidP="003A6AF1">
            <w:pPr>
              <w:spacing w:before="0" w:beforeAutospacing="0" w:after="0" w:afterAutospacing="0"/>
              <w:jc w:val="right"/>
              <w:rPr>
                <w:rFonts w:ascii="Calibri" w:eastAsia="Times New Roman" w:hAnsi="Calibri" w:cs="Calibri"/>
                <w:color w:val="000000"/>
                <w:sz w:val="20"/>
                <w:szCs w:val="20"/>
                <w:lang w:val="ru-RU" w:eastAsia="ru-RU"/>
              </w:rPr>
            </w:pPr>
            <w:r w:rsidRPr="004279FD">
              <w:rPr>
                <w:rFonts w:ascii="Calibri" w:eastAsia="Times New Roman" w:hAnsi="Calibri" w:cs="Calibri"/>
                <w:color w:val="000000"/>
                <w:sz w:val="20"/>
                <w:szCs w:val="20"/>
                <w:lang w:eastAsia="ru-RU"/>
              </w:rPr>
              <w:t>1</w:t>
            </w:r>
          </w:p>
        </w:tc>
        <w:tc>
          <w:tcPr>
            <w:tcW w:w="613"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6046CB9F" w14:textId="75C70980" w:rsidR="003A6AF1" w:rsidRPr="00275954" w:rsidRDefault="003A6AF1" w:rsidP="003A6AF1">
            <w:pPr>
              <w:spacing w:before="0" w:beforeAutospacing="0" w:after="0" w:afterAutospacing="0"/>
              <w:jc w:val="center"/>
              <w:rPr>
                <w:rFonts w:ascii="Calibri" w:eastAsia="Times New Roman" w:hAnsi="Calibri" w:cs="Calibri"/>
                <w:b/>
                <w:bCs/>
                <w:color w:val="9C6500"/>
                <w:sz w:val="20"/>
                <w:szCs w:val="20"/>
                <w:lang w:val="ru-RU" w:eastAsia="ru-RU"/>
              </w:rPr>
            </w:pPr>
            <w:r w:rsidRPr="004279FD">
              <w:rPr>
                <w:rFonts w:ascii="Calibri" w:eastAsia="Times New Roman" w:hAnsi="Calibri" w:cs="Calibri"/>
                <w:b/>
                <w:bCs/>
                <w:color w:val="9C6500"/>
                <w:sz w:val="20"/>
                <w:szCs w:val="20"/>
                <w:lang w:eastAsia="ru-RU"/>
              </w:rPr>
              <w:t>50,28</w:t>
            </w:r>
          </w:p>
        </w:tc>
        <w:tc>
          <w:tcPr>
            <w:tcW w:w="473"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16FE6A22" w14:textId="5E3E7612" w:rsidR="003A6AF1" w:rsidRPr="00275954" w:rsidRDefault="003A6AF1" w:rsidP="003A6AF1">
            <w:pPr>
              <w:spacing w:before="0" w:beforeAutospacing="0" w:after="0" w:afterAutospacing="0"/>
              <w:jc w:val="center"/>
              <w:rPr>
                <w:rFonts w:ascii="Calibri" w:eastAsia="Times New Roman" w:hAnsi="Calibri" w:cs="Calibri"/>
                <w:b/>
                <w:bCs/>
                <w:color w:val="9C6500"/>
                <w:sz w:val="20"/>
                <w:szCs w:val="20"/>
                <w:lang w:val="ru-RU" w:eastAsia="ru-RU"/>
              </w:rPr>
            </w:pPr>
            <w:r w:rsidRPr="004279FD">
              <w:rPr>
                <w:rFonts w:ascii="Calibri" w:eastAsia="Times New Roman" w:hAnsi="Calibri" w:cs="Calibri"/>
                <w:b/>
                <w:bCs/>
                <w:color w:val="9C6500"/>
                <w:sz w:val="20"/>
                <w:szCs w:val="20"/>
                <w:lang w:eastAsia="ru-RU"/>
              </w:rPr>
              <w:t>49,08</w:t>
            </w:r>
          </w:p>
        </w:tc>
        <w:tc>
          <w:tcPr>
            <w:tcW w:w="473"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393A45E3" w14:textId="668947B3" w:rsidR="003A6AF1" w:rsidRPr="00275954" w:rsidRDefault="003A6AF1" w:rsidP="003A6AF1">
            <w:pPr>
              <w:spacing w:before="0" w:beforeAutospacing="0" w:after="0" w:afterAutospacing="0"/>
              <w:jc w:val="center"/>
              <w:rPr>
                <w:rFonts w:ascii="Calibri" w:eastAsia="Times New Roman" w:hAnsi="Calibri" w:cs="Calibri"/>
                <w:b/>
                <w:bCs/>
                <w:color w:val="9C6500"/>
                <w:sz w:val="20"/>
                <w:szCs w:val="20"/>
                <w:lang w:val="ru-RU" w:eastAsia="ru-RU"/>
              </w:rPr>
            </w:pPr>
            <w:r w:rsidRPr="004279FD">
              <w:rPr>
                <w:rFonts w:ascii="Calibri" w:eastAsia="Times New Roman" w:hAnsi="Calibri" w:cs="Calibri"/>
                <w:b/>
                <w:bCs/>
                <w:color w:val="9C6500"/>
                <w:sz w:val="20"/>
                <w:szCs w:val="20"/>
                <w:lang w:eastAsia="ru-RU"/>
              </w:rPr>
              <w:t>44,44</w:t>
            </w:r>
          </w:p>
        </w:tc>
        <w:tc>
          <w:tcPr>
            <w:tcW w:w="473" w:type="dxa"/>
            <w:tcBorders>
              <w:top w:val="single" w:sz="4" w:space="0" w:color="000000"/>
              <w:left w:val="single" w:sz="4" w:space="0" w:color="000000"/>
              <w:bottom w:val="single" w:sz="4" w:space="0" w:color="000000"/>
              <w:right w:val="single" w:sz="4" w:space="0" w:color="000000"/>
            </w:tcBorders>
            <w:shd w:val="clear" w:color="auto" w:fill="FFEB9C"/>
            <w:textDirection w:val="btLr"/>
            <w:vAlign w:val="center"/>
          </w:tcPr>
          <w:p w14:paraId="311B25FF" w14:textId="240E8D60" w:rsidR="003A6AF1" w:rsidRPr="004279FD" w:rsidRDefault="003A6AF1" w:rsidP="003A6AF1">
            <w:pPr>
              <w:spacing w:before="0" w:beforeAutospacing="0" w:after="0" w:afterAutospacing="0"/>
              <w:jc w:val="center"/>
              <w:rPr>
                <w:rFonts w:ascii="Calibri" w:eastAsia="Times New Roman" w:hAnsi="Calibri" w:cs="Calibri"/>
                <w:b/>
                <w:bCs/>
                <w:color w:val="9C6500"/>
                <w:sz w:val="20"/>
                <w:szCs w:val="20"/>
                <w:lang w:eastAsia="ru-RU"/>
              </w:rPr>
            </w:pPr>
            <w:r>
              <w:rPr>
                <w:rFonts w:ascii="Calibri" w:eastAsia="Times New Roman" w:hAnsi="Calibri" w:cs="Calibri"/>
                <w:b/>
                <w:bCs/>
                <w:color w:val="9C6500"/>
                <w:sz w:val="20"/>
                <w:szCs w:val="20"/>
                <w:lang w:eastAsia="ru-RU"/>
              </w:rPr>
              <w:t>44,5</w:t>
            </w:r>
          </w:p>
        </w:tc>
      </w:tr>
      <w:tr w:rsidR="003A6AF1" w:rsidRPr="00275954" w14:paraId="533F61F2" w14:textId="798D7E67" w:rsidTr="00FB719F">
        <w:trPr>
          <w:trHeight w:val="1036"/>
        </w:trPr>
        <w:tc>
          <w:tcPr>
            <w:tcW w:w="13958" w:type="dxa"/>
            <w:tcBorders>
              <w:top w:val="nil"/>
              <w:left w:val="single" w:sz="4" w:space="0" w:color="auto"/>
              <w:bottom w:val="single" w:sz="4" w:space="0" w:color="auto"/>
              <w:right w:val="single" w:sz="4" w:space="0" w:color="auto"/>
            </w:tcBorders>
            <w:shd w:val="clear" w:color="auto" w:fill="auto"/>
            <w:vAlign w:val="bottom"/>
            <w:hideMark/>
          </w:tcPr>
          <w:p w14:paraId="5C1553EA" w14:textId="327578C0" w:rsidR="003A6AF1" w:rsidRPr="00275954" w:rsidRDefault="003A6AF1" w:rsidP="003A6AF1">
            <w:pPr>
              <w:spacing w:before="0" w:beforeAutospacing="0" w:after="0" w:afterAutospacing="0"/>
              <w:rPr>
                <w:rFonts w:ascii="Calibri" w:eastAsia="Times New Roman" w:hAnsi="Calibri" w:cs="Calibri"/>
                <w:color w:val="000000"/>
                <w:sz w:val="20"/>
                <w:szCs w:val="20"/>
                <w:lang w:val="ru-RU" w:eastAsia="ru-RU"/>
              </w:rPr>
            </w:pPr>
            <w:r w:rsidRPr="00275954">
              <w:rPr>
                <w:rFonts w:ascii="Calibri" w:eastAsia="Times New Roman" w:hAnsi="Calibri" w:cs="Calibri"/>
                <w:color w:val="000000"/>
                <w:sz w:val="20"/>
                <w:szCs w:val="20"/>
                <w:lang w:val="ru-RU" w:eastAsia="ru-RU"/>
              </w:rPr>
              <w:t xml:space="preserve">6.3. Освоение доступных способов изучения природы (наблюдение, измерение, опыт); овладение логическими действиями сравнения, анализа, синтеза, установления аналогий и причинно-следственных связей, построения рассуждений; осознанно строить речевое высказывание в соответствии с задачами коммуникации. Вычленять содержащиеся в тексте основные события; сравнивать между собой объекты, описанные в тексте, выделяя 2-3 существенных признака; проводить несложные наблюдения в окружающей среде и ставить опыты, используя простейшее лабораторное оборудование; создавать и преобразовывать модели и схемы для решения задач </w:t>
            </w:r>
          </w:p>
        </w:tc>
        <w:tc>
          <w:tcPr>
            <w:tcW w:w="473" w:type="dxa"/>
            <w:tcBorders>
              <w:top w:val="nil"/>
              <w:left w:val="nil"/>
              <w:bottom w:val="single" w:sz="4" w:space="0" w:color="000000"/>
              <w:right w:val="single" w:sz="4" w:space="0" w:color="000000"/>
            </w:tcBorders>
            <w:shd w:val="clear" w:color="auto" w:fill="auto"/>
            <w:noWrap/>
            <w:vAlign w:val="bottom"/>
            <w:hideMark/>
          </w:tcPr>
          <w:p w14:paraId="39412B40" w14:textId="04428977" w:rsidR="003A6AF1" w:rsidRPr="00275954" w:rsidRDefault="003A6AF1" w:rsidP="003A6AF1">
            <w:pPr>
              <w:spacing w:before="0" w:beforeAutospacing="0" w:after="0" w:afterAutospacing="0"/>
              <w:jc w:val="right"/>
              <w:rPr>
                <w:rFonts w:ascii="Calibri" w:eastAsia="Times New Roman" w:hAnsi="Calibri" w:cs="Calibri"/>
                <w:color w:val="000000"/>
                <w:sz w:val="20"/>
                <w:szCs w:val="20"/>
                <w:lang w:val="ru-RU" w:eastAsia="ru-RU"/>
              </w:rPr>
            </w:pPr>
            <w:r w:rsidRPr="004279FD">
              <w:rPr>
                <w:rFonts w:ascii="Calibri" w:eastAsia="Times New Roman" w:hAnsi="Calibri" w:cs="Calibri"/>
                <w:color w:val="000000"/>
                <w:sz w:val="20"/>
                <w:szCs w:val="20"/>
                <w:lang w:eastAsia="ru-RU"/>
              </w:rPr>
              <w:t>2</w:t>
            </w:r>
          </w:p>
        </w:tc>
        <w:tc>
          <w:tcPr>
            <w:tcW w:w="613"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1424F7AA" w14:textId="2CEB9DC1" w:rsidR="003A6AF1" w:rsidRPr="00275954" w:rsidRDefault="003A6AF1" w:rsidP="003A6AF1">
            <w:pPr>
              <w:spacing w:before="0" w:beforeAutospacing="0" w:after="0" w:afterAutospacing="0"/>
              <w:jc w:val="center"/>
              <w:rPr>
                <w:rFonts w:ascii="Calibri" w:eastAsia="Times New Roman" w:hAnsi="Calibri" w:cs="Calibri"/>
                <w:b/>
                <w:bCs/>
                <w:color w:val="9C6500"/>
                <w:sz w:val="20"/>
                <w:szCs w:val="20"/>
                <w:lang w:val="ru-RU" w:eastAsia="ru-RU"/>
              </w:rPr>
            </w:pPr>
            <w:r w:rsidRPr="004279FD">
              <w:rPr>
                <w:rFonts w:ascii="Calibri" w:eastAsia="Times New Roman" w:hAnsi="Calibri" w:cs="Calibri"/>
                <w:b/>
                <w:bCs/>
                <w:color w:val="9C6500"/>
                <w:sz w:val="20"/>
                <w:szCs w:val="20"/>
                <w:lang w:eastAsia="ru-RU"/>
              </w:rPr>
              <w:t>33,42</w:t>
            </w:r>
          </w:p>
        </w:tc>
        <w:tc>
          <w:tcPr>
            <w:tcW w:w="473"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693DFE2F" w14:textId="0469DC03" w:rsidR="003A6AF1" w:rsidRPr="00275954" w:rsidRDefault="003A6AF1" w:rsidP="003A6AF1">
            <w:pPr>
              <w:spacing w:before="0" w:beforeAutospacing="0" w:after="0" w:afterAutospacing="0"/>
              <w:jc w:val="center"/>
              <w:rPr>
                <w:rFonts w:ascii="Calibri" w:eastAsia="Times New Roman" w:hAnsi="Calibri" w:cs="Calibri"/>
                <w:b/>
                <w:bCs/>
                <w:color w:val="9C6500"/>
                <w:sz w:val="20"/>
                <w:szCs w:val="20"/>
                <w:lang w:val="ru-RU" w:eastAsia="ru-RU"/>
              </w:rPr>
            </w:pPr>
            <w:r w:rsidRPr="004279FD">
              <w:rPr>
                <w:rFonts w:ascii="Calibri" w:eastAsia="Times New Roman" w:hAnsi="Calibri" w:cs="Calibri"/>
                <w:b/>
                <w:bCs/>
                <w:color w:val="9C6500"/>
                <w:sz w:val="20"/>
                <w:szCs w:val="20"/>
                <w:lang w:eastAsia="ru-RU"/>
              </w:rPr>
              <w:t>32,8</w:t>
            </w:r>
          </w:p>
        </w:tc>
        <w:tc>
          <w:tcPr>
            <w:tcW w:w="473" w:type="dxa"/>
            <w:tcBorders>
              <w:top w:val="single" w:sz="4" w:space="0" w:color="000000"/>
              <w:left w:val="single" w:sz="4" w:space="0" w:color="000000"/>
              <w:bottom w:val="single" w:sz="4" w:space="0" w:color="000000"/>
              <w:right w:val="single" w:sz="4" w:space="0" w:color="000000"/>
            </w:tcBorders>
            <w:shd w:val="clear" w:color="000000" w:fill="FFC7CE"/>
            <w:noWrap/>
            <w:textDirection w:val="btLr"/>
            <w:vAlign w:val="center"/>
            <w:hideMark/>
          </w:tcPr>
          <w:p w14:paraId="0A4D5194" w14:textId="23006E68" w:rsidR="003A6AF1" w:rsidRPr="00275954" w:rsidRDefault="003A6AF1" w:rsidP="003A6AF1">
            <w:pPr>
              <w:spacing w:before="0" w:beforeAutospacing="0" w:after="0" w:afterAutospacing="0"/>
              <w:jc w:val="center"/>
              <w:rPr>
                <w:rFonts w:ascii="Calibri" w:eastAsia="Times New Roman" w:hAnsi="Calibri" w:cs="Calibri"/>
                <w:b/>
                <w:bCs/>
                <w:color w:val="9C0006"/>
                <w:sz w:val="20"/>
                <w:szCs w:val="20"/>
                <w:lang w:val="ru-RU" w:eastAsia="ru-RU"/>
              </w:rPr>
            </w:pPr>
            <w:r w:rsidRPr="004279FD">
              <w:rPr>
                <w:rFonts w:ascii="Calibri" w:eastAsia="Times New Roman" w:hAnsi="Calibri" w:cs="Calibri"/>
                <w:b/>
                <w:bCs/>
                <w:color w:val="9C0006"/>
                <w:sz w:val="20"/>
                <w:szCs w:val="20"/>
                <w:lang w:eastAsia="ru-RU"/>
              </w:rPr>
              <w:t>22,22</w:t>
            </w:r>
          </w:p>
        </w:tc>
        <w:tc>
          <w:tcPr>
            <w:tcW w:w="473" w:type="dxa"/>
            <w:tcBorders>
              <w:top w:val="single" w:sz="4" w:space="0" w:color="000000"/>
              <w:left w:val="single" w:sz="4" w:space="0" w:color="000000"/>
              <w:bottom w:val="single" w:sz="4" w:space="0" w:color="000000"/>
              <w:right w:val="single" w:sz="4" w:space="0" w:color="000000"/>
            </w:tcBorders>
            <w:shd w:val="clear" w:color="auto" w:fill="FFEB9C"/>
            <w:textDirection w:val="btLr"/>
            <w:vAlign w:val="center"/>
          </w:tcPr>
          <w:p w14:paraId="44371C4B" w14:textId="3B926C29" w:rsidR="003A6AF1" w:rsidRPr="004279FD" w:rsidRDefault="003A6AF1" w:rsidP="003A6AF1">
            <w:pPr>
              <w:spacing w:before="0" w:beforeAutospacing="0" w:after="0" w:afterAutospacing="0"/>
              <w:jc w:val="center"/>
              <w:rPr>
                <w:rFonts w:ascii="Calibri" w:eastAsia="Times New Roman" w:hAnsi="Calibri" w:cs="Calibri"/>
                <w:b/>
                <w:bCs/>
                <w:color w:val="9C0006"/>
                <w:sz w:val="20"/>
                <w:szCs w:val="20"/>
                <w:lang w:eastAsia="ru-RU"/>
              </w:rPr>
            </w:pPr>
            <w:r>
              <w:rPr>
                <w:rFonts w:ascii="Calibri" w:eastAsia="Times New Roman" w:hAnsi="Calibri" w:cs="Calibri"/>
                <w:b/>
                <w:bCs/>
                <w:color w:val="9C6500"/>
                <w:sz w:val="20"/>
                <w:szCs w:val="20"/>
                <w:lang w:eastAsia="ru-RU"/>
              </w:rPr>
              <w:t>33,38</w:t>
            </w:r>
          </w:p>
        </w:tc>
      </w:tr>
      <w:tr w:rsidR="003A6AF1" w:rsidRPr="00275954" w14:paraId="3D1B74EC" w14:textId="11455239" w:rsidTr="00FB719F">
        <w:trPr>
          <w:trHeight w:val="699"/>
        </w:trPr>
        <w:tc>
          <w:tcPr>
            <w:tcW w:w="13958" w:type="dxa"/>
            <w:tcBorders>
              <w:top w:val="nil"/>
              <w:left w:val="single" w:sz="4" w:space="0" w:color="auto"/>
              <w:bottom w:val="single" w:sz="4" w:space="0" w:color="auto"/>
              <w:right w:val="single" w:sz="4" w:space="0" w:color="auto"/>
            </w:tcBorders>
            <w:shd w:val="clear" w:color="auto" w:fill="auto"/>
            <w:vAlign w:val="bottom"/>
            <w:hideMark/>
          </w:tcPr>
          <w:p w14:paraId="419D702F" w14:textId="05919AB9" w:rsidR="003A6AF1" w:rsidRPr="00275954" w:rsidRDefault="003A6AF1" w:rsidP="003A6AF1">
            <w:pPr>
              <w:spacing w:before="0" w:beforeAutospacing="0" w:after="0" w:afterAutospacing="0"/>
              <w:rPr>
                <w:rFonts w:ascii="Calibri" w:eastAsia="Times New Roman" w:hAnsi="Calibri" w:cs="Calibri"/>
                <w:color w:val="000000"/>
                <w:sz w:val="20"/>
                <w:szCs w:val="20"/>
                <w:lang w:val="ru-RU" w:eastAsia="ru-RU"/>
              </w:rPr>
            </w:pPr>
            <w:r w:rsidRPr="00275954">
              <w:rPr>
                <w:rFonts w:ascii="Calibri" w:eastAsia="Times New Roman" w:hAnsi="Calibri" w:cs="Calibri"/>
                <w:color w:val="000000"/>
                <w:sz w:val="20"/>
                <w:szCs w:val="20"/>
                <w:lang w:val="ru-RU" w:eastAsia="ru-RU"/>
              </w:rPr>
              <w:t xml:space="preserve">7.1. Освоение элементарных правил нравственного поведения в мире природы и людей; использование знаково-символических средств представления информации для создания моделей изучаемых объектов и процессов; осознанно строить речевое высказывание в соответствии с задачами коммуникации. Использовать </w:t>
            </w:r>
            <w:proofErr w:type="spellStart"/>
            <w:r w:rsidRPr="00275954">
              <w:rPr>
                <w:rFonts w:ascii="Calibri" w:eastAsia="Times New Roman" w:hAnsi="Calibri" w:cs="Calibri"/>
                <w:color w:val="000000"/>
                <w:sz w:val="20"/>
                <w:szCs w:val="20"/>
                <w:lang w:val="ru-RU" w:eastAsia="ru-RU"/>
              </w:rPr>
              <w:t>знаково</w:t>
            </w:r>
            <w:r w:rsidRPr="00275954">
              <w:rPr>
                <w:rFonts w:ascii="Calibri" w:eastAsia="Times New Roman" w:hAnsi="Calibri" w:cs="Calibri"/>
                <w:color w:val="000000"/>
                <w:sz w:val="20"/>
                <w:szCs w:val="20"/>
                <w:lang w:val="ru-RU" w:eastAsia="ru-RU"/>
              </w:rPr>
              <w:softHyphen/>
              <w:t>символические</w:t>
            </w:r>
            <w:proofErr w:type="spellEnd"/>
            <w:r w:rsidRPr="00275954">
              <w:rPr>
                <w:rFonts w:ascii="Calibri" w:eastAsia="Times New Roman" w:hAnsi="Calibri" w:cs="Calibri"/>
                <w:color w:val="000000"/>
                <w:sz w:val="20"/>
                <w:szCs w:val="20"/>
                <w:lang w:val="ru-RU" w:eastAsia="ru-RU"/>
              </w:rPr>
              <w:t xml:space="preserve"> средства, в том числе модели, для решения задач / выполнять правила безопасного поведения в доме, на улице, в природной среде</w:t>
            </w:r>
          </w:p>
        </w:tc>
        <w:tc>
          <w:tcPr>
            <w:tcW w:w="473" w:type="dxa"/>
            <w:tcBorders>
              <w:top w:val="nil"/>
              <w:left w:val="nil"/>
              <w:bottom w:val="single" w:sz="4" w:space="0" w:color="000000"/>
              <w:right w:val="single" w:sz="4" w:space="0" w:color="000000"/>
            </w:tcBorders>
            <w:shd w:val="clear" w:color="auto" w:fill="auto"/>
            <w:noWrap/>
            <w:vAlign w:val="bottom"/>
            <w:hideMark/>
          </w:tcPr>
          <w:p w14:paraId="4FE58ACC" w14:textId="3B3304A5" w:rsidR="003A6AF1" w:rsidRPr="00275954" w:rsidRDefault="003A6AF1" w:rsidP="003A6AF1">
            <w:pPr>
              <w:spacing w:before="0" w:beforeAutospacing="0" w:after="0" w:afterAutospacing="0"/>
              <w:jc w:val="right"/>
              <w:rPr>
                <w:rFonts w:ascii="Calibri" w:eastAsia="Times New Roman" w:hAnsi="Calibri" w:cs="Calibri"/>
                <w:color w:val="000000"/>
                <w:sz w:val="20"/>
                <w:szCs w:val="20"/>
                <w:lang w:val="ru-RU" w:eastAsia="ru-RU"/>
              </w:rPr>
            </w:pPr>
            <w:r w:rsidRPr="004279FD">
              <w:rPr>
                <w:rFonts w:ascii="Calibri" w:eastAsia="Times New Roman" w:hAnsi="Calibri" w:cs="Calibri"/>
                <w:color w:val="000000"/>
                <w:sz w:val="20"/>
                <w:szCs w:val="20"/>
                <w:lang w:eastAsia="ru-RU"/>
              </w:rPr>
              <w:t>1</w:t>
            </w:r>
          </w:p>
        </w:tc>
        <w:tc>
          <w:tcPr>
            <w:tcW w:w="613"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hideMark/>
          </w:tcPr>
          <w:p w14:paraId="340A9824" w14:textId="2D3ACE9B" w:rsidR="003A6AF1" w:rsidRPr="00275954" w:rsidRDefault="003A6AF1" w:rsidP="003A6AF1">
            <w:pPr>
              <w:spacing w:before="0" w:beforeAutospacing="0" w:after="0" w:afterAutospacing="0"/>
              <w:jc w:val="center"/>
              <w:rPr>
                <w:rFonts w:ascii="Calibri" w:eastAsia="Times New Roman" w:hAnsi="Calibri" w:cs="Calibri"/>
                <w:b/>
                <w:bCs/>
                <w:color w:val="9C6500"/>
                <w:sz w:val="20"/>
                <w:szCs w:val="20"/>
                <w:lang w:val="ru-RU" w:eastAsia="ru-RU"/>
              </w:rPr>
            </w:pPr>
            <w:r w:rsidRPr="004279FD">
              <w:rPr>
                <w:rFonts w:ascii="Calibri" w:eastAsia="Times New Roman" w:hAnsi="Calibri" w:cs="Calibri"/>
                <w:b/>
                <w:bCs/>
                <w:color w:val="006100"/>
                <w:sz w:val="20"/>
                <w:szCs w:val="20"/>
                <w:lang w:eastAsia="ru-RU"/>
              </w:rPr>
              <w:t>77,54</w:t>
            </w:r>
          </w:p>
        </w:tc>
        <w:tc>
          <w:tcPr>
            <w:tcW w:w="473"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hideMark/>
          </w:tcPr>
          <w:p w14:paraId="157B635D" w14:textId="6DF7ED0C" w:rsidR="003A6AF1" w:rsidRPr="00275954" w:rsidRDefault="003A6AF1" w:rsidP="003A6AF1">
            <w:pPr>
              <w:spacing w:before="0" w:beforeAutospacing="0" w:after="0" w:afterAutospacing="0"/>
              <w:jc w:val="center"/>
              <w:rPr>
                <w:rFonts w:ascii="Calibri" w:eastAsia="Times New Roman" w:hAnsi="Calibri" w:cs="Calibri"/>
                <w:b/>
                <w:bCs/>
                <w:color w:val="9C6500"/>
                <w:sz w:val="20"/>
                <w:szCs w:val="20"/>
                <w:lang w:val="ru-RU" w:eastAsia="ru-RU"/>
              </w:rPr>
            </w:pPr>
            <w:r w:rsidRPr="004279FD">
              <w:rPr>
                <w:rFonts w:ascii="Calibri" w:eastAsia="Times New Roman" w:hAnsi="Calibri" w:cs="Calibri"/>
                <w:b/>
                <w:bCs/>
                <w:color w:val="006100"/>
                <w:sz w:val="20"/>
                <w:szCs w:val="20"/>
                <w:lang w:eastAsia="ru-RU"/>
              </w:rPr>
              <w:t>82,57</w:t>
            </w:r>
          </w:p>
        </w:tc>
        <w:tc>
          <w:tcPr>
            <w:tcW w:w="473"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399FA8CC" w14:textId="559DA05F" w:rsidR="003A6AF1" w:rsidRPr="00275954" w:rsidRDefault="003A6AF1" w:rsidP="003A6AF1">
            <w:pPr>
              <w:spacing w:before="0" w:beforeAutospacing="0" w:after="0" w:afterAutospacing="0"/>
              <w:jc w:val="center"/>
              <w:rPr>
                <w:rFonts w:ascii="Calibri" w:eastAsia="Times New Roman" w:hAnsi="Calibri" w:cs="Calibri"/>
                <w:b/>
                <w:bCs/>
                <w:color w:val="9C6500"/>
                <w:sz w:val="20"/>
                <w:szCs w:val="20"/>
                <w:lang w:val="ru-RU" w:eastAsia="ru-RU"/>
              </w:rPr>
            </w:pPr>
            <w:r w:rsidRPr="004279FD">
              <w:rPr>
                <w:rFonts w:ascii="Calibri" w:eastAsia="Times New Roman" w:hAnsi="Calibri" w:cs="Calibri"/>
                <w:b/>
                <w:bCs/>
                <w:color w:val="9C6500"/>
                <w:sz w:val="20"/>
                <w:szCs w:val="20"/>
                <w:lang w:eastAsia="ru-RU"/>
              </w:rPr>
              <w:t>55,56</w:t>
            </w:r>
          </w:p>
        </w:tc>
        <w:tc>
          <w:tcPr>
            <w:tcW w:w="473" w:type="dxa"/>
            <w:tcBorders>
              <w:top w:val="single" w:sz="4" w:space="0" w:color="000000"/>
              <w:left w:val="single" w:sz="4" w:space="0" w:color="000000"/>
              <w:bottom w:val="single" w:sz="4" w:space="0" w:color="000000"/>
              <w:right w:val="single" w:sz="4" w:space="0" w:color="000000"/>
            </w:tcBorders>
            <w:shd w:val="clear" w:color="auto" w:fill="FFEB9C"/>
            <w:textDirection w:val="btLr"/>
            <w:vAlign w:val="center"/>
          </w:tcPr>
          <w:p w14:paraId="2B701A8B" w14:textId="32D8799D" w:rsidR="003A6AF1" w:rsidRPr="004279FD" w:rsidRDefault="003A6AF1" w:rsidP="003A6AF1">
            <w:pPr>
              <w:spacing w:before="0" w:beforeAutospacing="0" w:after="0" w:afterAutospacing="0"/>
              <w:jc w:val="center"/>
              <w:rPr>
                <w:rFonts w:ascii="Calibri" w:eastAsia="Times New Roman" w:hAnsi="Calibri" w:cs="Calibri"/>
                <w:b/>
                <w:bCs/>
                <w:color w:val="9C6500"/>
                <w:sz w:val="20"/>
                <w:szCs w:val="20"/>
                <w:lang w:eastAsia="ru-RU"/>
              </w:rPr>
            </w:pPr>
            <w:r>
              <w:rPr>
                <w:rFonts w:ascii="Calibri" w:eastAsia="Times New Roman" w:hAnsi="Calibri" w:cs="Calibri"/>
                <w:b/>
                <w:bCs/>
                <w:color w:val="9C6500"/>
                <w:sz w:val="20"/>
                <w:szCs w:val="20"/>
                <w:lang w:eastAsia="ru-RU"/>
              </w:rPr>
              <w:t>74</w:t>
            </w:r>
          </w:p>
        </w:tc>
      </w:tr>
      <w:tr w:rsidR="003A6AF1" w:rsidRPr="00275954" w14:paraId="0149F6E1" w14:textId="06B70511" w:rsidTr="00FB719F">
        <w:trPr>
          <w:trHeight w:val="70"/>
        </w:trPr>
        <w:tc>
          <w:tcPr>
            <w:tcW w:w="13958" w:type="dxa"/>
            <w:tcBorders>
              <w:top w:val="nil"/>
              <w:left w:val="single" w:sz="4" w:space="0" w:color="auto"/>
              <w:bottom w:val="single" w:sz="4" w:space="0" w:color="auto"/>
              <w:right w:val="single" w:sz="4" w:space="0" w:color="auto"/>
            </w:tcBorders>
            <w:shd w:val="clear" w:color="auto" w:fill="auto"/>
            <w:vAlign w:val="bottom"/>
            <w:hideMark/>
          </w:tcPr>
          <w:p w14:paraId="61616144" w14:textId="708B12B4" w:rsidR="003A6AF1" w:rsidRPr="00275954" w:rsidRDefault="003A6AF1" w:rsidP="003A6AF1">
            <w:pPr>
              <w:spacing w:before="0" w:beforeAutospacing="0" w:after="0" w:afterAutospacing="0"/>
              <w:rPr>
                <w:rFonts w:ascii="Calibri" w:eastAsia="Times New Roman" w:hAnsi="Calibri" w:cs="Calibri"/>
                <w:color w:val="000000"/>
                <w:sz w:val="20"/>
                <w:szCs w:val="20"/>
                <w:lang w:val="ru-RU" w:eastAsia="ru-RU"/>
              </w:rPr>
            </w:pPr>
            <w:r w:rsidRPr="00275954">
              <w:rPr>
                <w:rFonts w:ascii="Calibri" w:eastAsia="Times New Roman" w:hAnsi="Calibri" w:cs="Calibri"/>
                <w:color w:val="000000"/>
                <w:sz w:val="20"/>
                <w:szCs w:val="20"/>
                <w:lang w:val="ru-RU" w:eastAsia="ru-RU"/>
              </w:rPr>
              <w:t xml:space="preserve">7.2. Освоение элементарных правил нравственного поведения в мире природы и людей; использование знаково-символических средств представления информации для создания моделей изучаемых объектов и процессов; осознанно строить речевое высказывание в соответствии с задачами коммуникации. Использовать </w:t>
            </w:r>
            <w:proofErr w:type="spellStart"/>
            <w:r w:rsidRPr="00275954">
              <w:rPr>
                <w:rFonts w:ascii="Calibri" w:eastAsia="Times New Roman" w:hAnsi="Calibri" w:cs="Calibri"/>
                <w:color w:val="000000"/>
                <w:sz w:val="20"/>
                <w:szCs w:val="20"/>
                <w:lang w:val="ru-RU" w:eastAsia="ru-RU"/>
              </w:rPr>
              <w:t>знаково</w:t>
            </w:r>
            <w:r w:rsidRPr="00275954">
              <w:rPr>
                <w:rFonts w:ascii="Calibri" w:eastAsia="Times New Roman" w:hAnsi="Calibri" w:cs="Calibri"/>
                <w:color w:val="000000"/>
                <w:sz w:val="20"/>
                <w:szCs w:val="20"/>
                <w:lang w:val="ru-RU" w:eastAsia="ru-RU"/>
              </w:rPr>
              <w:softHyphen/>
              <w:t>символические</w:t>
            </w:r>
            <w:proofErr w:type="spellEnd"/>
            <w:r w:rsidRPr="00275954">
              <w:rPr>
                <w:rFonts w:ascii="Calibri" w:eastAsia="Times New Roman" w:hAnsi="Calibri" w:cs="Calibri"/>
                <w:color w:val="000000"/>
                <w:sz w:val="20"/>
                <w:szCs w:val="20"/>
                <w:lang w:val="ru-RU" w:eastAsia="ru-RU"/>
              </w:rPr>
              <w:t xml:space="preserve"> средства, в том числе модели, для решения задач / выполнять правила безопасного поведения в доме, на улице, в природной среде</w:t>
            </w:r>
          </w:p>
        </w:tc>
        <w:tc>
          <w:tcPr>
            <w:tcW w:w="473" w:type="dxa"/>
            <w:tcBorders>
              <w:top w:val="nil"/>
              <w:left w:val="nil"/>
              <w:bottom w:val="single" w:sz="4" w:space="0" w:color="000000"/>
              <w:right w:val="single" w:sz="4" w:space="0" w:color="000000"/>
            </w:tcBorders>
            <w:shd w:val="clear" w:color="auto" w:fill="auto"/>
            <w:noWrap/>
            <w:vAlign w:val="bottom"/>
            <w:hideMark/>
          </w:tcPr>
          <w:p w14:paraId="6FDD5E3E" w14:textId="5ACD416C" w:rsidR="003A6AF1" w:rsidRPr="00275954" w:rsidRDefault="003A6AF1" w:rsidP="003A6AF1">
            <w:pPr>
              <w:spacing w:before="0" w:beforeAutospacing="0" w:after="0" w:afterAutospacing="0"/>
              <w:jc w:val="right"/>
              <w:rPr>
                <w:rFonts w:ascii="Calibri" w:eastAsia="Times New Roman" w:hAnsi="Calibri" w:cs="Calibri"/>
                <w:color w:val="000000"/>
                <w:sz w:val="20"/>
                <w:szCs w:val="20"/>
                <w:lang w:val="ru-RU" w:eastAsia="ru-RU"/>
              </w:rPr>
            </w:pPr>
            <w:r w:rsidRPr="004279FD">
              <w:rPr>
                <w:rFonts w:ascii="Calibri" w:eastAsia="Times New Roman" w:hAnsi="Calibri" w:cs="Calibri"/>
                <w:color w:val="000000"/>
                <w:sz w:val="20"/>
                <w:szCs w:val="20"/>
                <w:lang w:eastAsia="ru-RU"/>
              </w:rPr>
              <w:t>2</w:t>
            </w:r>
          </w:p>
        </w:tc>
        <w:tc>
          <w:tcPr>
            <w:tcW w:w="613"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1A7569FC" w14:textId="17D78FEA" w:rsidR="003A6AF1" w:rsidRPr="00275954" w:rsidRDefault="003A6AF1" w:rsidP="003A6AF1">
            <w:pPr>
              <w:spacing w:before="0" w:beforeAutospacing="0" w:after="0" w:afterAutospacing="0"/>
              <w:jc w:val="center"/>
              <w:rPr>
                <w:rFonts w:ascii="Calibri" w:eastAsia="Times New Roman" w:hAnsi="Calibri" w:cs="Calibri"/>
                <w:b/>
                <w:bCs/>
                <w:color w:val="9C6500"/>
                <w:sz w:val="20"/>
                <w:szCs w:val="20"/>
                <w:lang w:val="ru-RU" w:eastAsia="ru-RU"/>
              </w:rPr>
            </w:pPr>
            <w:r w:rsidRPr="004279FD">
              <w:rPr>
                <w:rFonts w:ascii="Calibri" w:eastAsia="Times New Roman" w:hAnsi="Calibri" w:cs="Calibri"/>
                <w:b/>
                <w:bCs/>
                <w:color w:val="9C6500"/>
                <w:sz w:val="20"/>
                <w:szCs w:val="20"/>
                <w:lang w:eastAsia="ru-RU"/>
              </w:rPr>
              <w:t>73,36</w:t>
            </w:r>
          </w:p>
        </w:tc>
        <w:tc>
          <w:tcPr>
            <w:tcW w:w="473"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256FACF5" w14:textId="1F304F8F" w:rsidR="003A6AF1" w:rsidRPr="00275954" w:rsidRDefault="003A6AF1" w:rsidP="003A6AF1">
            <w:pPr>
              <w:spacing w:before="0" w:beforeAutospacing="0" w:after="0" w:afterAutospacing="0"/>
              <w:jc w:val="center"/>
              <w:rPr>
                <w:rFonts w:ascii="Calibri" w:eastAsia="Times New Roman" w:hAnsi="Calibri" w:cs="Calibri"/>
                <w:b/>
                <w:bCs/>
                <w:color w:val="9C6500"/>
                <w:sz w:val="20"/>
                <w:szCs w:val="20"/>
                <w:lang w:val="ru-RU" w:eastAsia="ru-RU"/>
              </w:rPr>
            </w:pPr>
            <w:r w:rsidRPr="004279FD">
              <w:rPr>
                <w:rFonts w:ascii="Calibri" w:eastAsia="Times New Roman" w:hAnsi="Calibri" w:cs="Calibri"/>
                <w:b/>
                <w:bCs/>
                <w:color w:val="9C6500"/>
                <w:sz w:val="20"/>
                <w:szCs w:val="20"/>
                <w:lang w:eastAsia="ru-RU"/>
              </w:rPr>
              <w:t>74,54</w:t>
            </w:r>
          </w:p>
        </w:tc>
        <w:tc>
          <w:tcPr>
            <w:tcW w:w="473"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484B06A0" w14:textId="22702B54" w:rsidR="003A6AF1" w:rsidRPr="00275954" w:rsidRDefault="003A6AF1" w:rsidP="003A6AF1">
            <w:pPr>
              <w:spacing w:before="0" w:beforeAutospacing="0" w:after="0" w:afterAutospacing="0"/>
              <w:jc w:val="center"/>
              <w:rPr>
                <w:rFonts w:ascii="Calibri" w:eastAsia="Times New Roman" w:hAnsi="Calibri" w:cs="Calibri"/>
                <w:b/>
                <w:bCs/>
                <w:color w:val="9C6500"/>
                <w:sz w:val="20"/>
                <w:szCs w:val="20"/>
                <w:lang w:val="ru-RU" w:eastAsia="ru-RU"/>
              </w:rPr>
            </w:pPr>
            <w:r w:rsidRPr="004279FD">
              <w:rPr>
                <w:rFonts w:ascii="Calibri" w:eastAsia="Times New Roman" w:hAnsi="Calibri" w:cs="Calibri"/>
                <w:b/>
                <w:bCs/>
                <w:color w:val="9C6500"/>
                <w:sz w:val="20"/>
                <w:szCs w:val="20"/>
                <w:lang w:eastAsia="ru-RU"/>
              </w:rPr>
              <w:t>72,22</w:t>
            </w:r>
          </w:p>
        </w:tc>
        <w:tc>
          <w:tcPr>
            <w:tcW w:w="473" w:type="dxa"/>
            <w:tcBorders>
              <w:top w:val="single" w:sz="4" w:space="0" w:color="000000"/>
              <w:left w:val="single" w:sz="4" w:space="0" w:color="000000"/>
              <w:bottom w:val="single" w:sz="4" w:space="0" w:color="000000"/>
              <w:right w:val="single" w:sz="4" w:space="0" w:color="000000"/>
            </w:tcBorders>
            <w:shd w:val="clear" w:color="auto" w:fill="FFEB9C"/>
            <w:textDirection w:val="btLr"/>
            <w:vAlign w:val="center"/>
          </w:tcPr>
          <w:p w14:paraId="364A03FD" w14:textId="5F845FFB" w:rsidR="003A6AF1" w:rsidRPr="004279FD" w:rsidRDefault="003A6AF1" w:rsidP="003A6AF1">
            <w:pPr>
              <w:spacing w:before="0" w:beforeAutospacing="0" w:after="0" w:afterAutospacing="0"/>
              <w:jc w:val="center"/>
              <w:rPr>
                <w:rFonts w:ascii="Calibri" w:eastAsia="Times New Roman" w:hAnsi="Calibri" w:cs="Calibri"/>
                <w:b/>
                <w:bCs/>
                <w:color w:val="9C6500"/>
                <w:sz w:val="20"/>
                <w:szCs w:val="20"/>
                <w:lang w:eastAsia="ru-RU"/>
              </w:rPr>
            </w:pPr>
            <w:r>
              <w:rPr>
                <w:rFonts w:ascii="Calibri" w:eastAsia="Times New Roman" w:hAnsi="Calibri" w:cs="Calibri"/>
                <w:b/>
                <w:bCs/>
                <w:color w:val="9C6500"/>
                <w:sz w:val="20"/>
                <w:szCs w:val="20"/>
                <w:lang w:eastAsia="ru-RU"/>
              </w:rPr>
              <w:t>69,33</w:t>
            </w:r>
          </w:p>
        </w:tc>
      </w:tr>
      <w:tr w:rsidR="003A6AF1" w:rsidRPr="00275954" w14:paraId="59403970" w14:textId="5087DE32" w:rsidTr="008C0368">
        <w:trPr>
          <w:trHeight w:val="70"/>
        </w:trPr>
        <w:tc>
          <w:tcPr>
            <w:tcW w:w="13958" w:type="dxa"/>
            <w:tcBorders>
              <w:top w:val="nil"/>
              <w:left w:val="single" w:sz="4" w:space="0" w:color="auto"/>
              <w:bottom w:val="single" w:sz="4" w:space="0" w:color="auto"/>
              <w:right w:val="single" w:sz="4" w:space="0" w:color="auto"/>
            </w:tcBorders>
            <w:shd w:val="clear" w:color="auto" w:fill="auto"/>
            <w:vAlign w:val="bottom"/>
            <w:hideMark/>
          </w:tcPr>
          <w:p w14:paraId="0D90C58C" w14:textId="25A6EBD0" w:rsidR="003A6AF1" w:rsidRPr="00275954" w:rsidRDefault="003A6AF1" w:rsidP="003A6AF1">
            <w:pPr>
              <w:spacing w:before="0" w:beforeAutospacing="0" w:after="0" w:afterAutospacing="0"/>
              <w:rPr>
                <w:rFonts w:ascii="Calibri" w:eastAsia="Times New Roman" w:hAnsi="Calibri" w:cs="Calibri"/>
                <w:color w:val="000000"/>
                <w:sz w:val="20"/>
                <w:szCs w:val="20"/>
                <w:lang w:val="ru-RU" w:eastAsia="ru-RU"/>
              </w:rPr>
            </w:pPr>
            <w:r w:rsidRPr="00275954">
              <w:rPr>
                <w:rFonts w:ascii="Calibri" w:eastAsia="Times New Roman" w:hAnsi="Calibri" w:cs="Calibri"/>
                <w:color w:val="000000"/>
                <w:sz w:val="20"/>
                <w:szCs w:val="20"/>
                <w:lang w:val="ru-RU" w:eastAsia="ru-RU"/>
              </w:rPr>
              <w:t>8</w:t>
            </w:r>
            <w:r w:rsidRPr="004279FD">
              <w:rPr>
                <w:rFonts w:ascii="Calibri" w:eastAsia="Times New Roman" w:hAnsi="Calibri" w:cs="Calibri"/>
                <w:color w:val="000000"/>
                <w:sz w:val="20"/>
                <w:szCs w:val="20"/>
                <w:lang w:eastAsia="ru-RU"/>
              </w:rPr>
              <w:t>K</w:t>
            </w:r>
            <w:r w:rsidRPr="00275954">
              <w:rPr>
                <w:rFonts w:ascii="Calibri" w:eastAsia="Times New Roman" w:hAnsi="Calibri" w:cs="Calibri"/>
                <w:color w:val="000000"/>
                <w:sz w:val="20"/>
                <w:szCs w:val="20"/>
                <w:lang w:val="ru-RU" w:eastAsia="ru-RU"/>
              </w:rPr>
              <w:t xml:space="preserve">1. Овладение начальными сведениями о сущности и особенностях объектов, процессов и явлений действительности (социальных); осознанно строить речевое высказывание в соответствии с задачами коммуникации. </w:t>
            </w:r>
            <w:r w:rsidRPr="00C61C0B">
              <w:rPr>
                <w:rFonts w:ascii="Calibri" w:eastAsia="Times New Roman" w:hAnsi="Calibri" w:cs="Calibri"/>
                <w:color w:val="000000"/>
                <w:sz w:val="20"/>
                <w:szCs w:val="20"/>
                <w:lang w:val="ru-RU" w:eastAsia="ru-RU"/>
              </w:rPr>
              <w:t>Оценивать характер взаимоотношений людей в различных социальных группах</w:t>
            </w:r>
          </w:p>
        </w:tc>
        <w:tc>
          <w:tcPr>
            <w:tcW w:w="473" w:type="dxa"/>
            <w:tcBorders>
              <w:top w:val="nil"/>
              <w:left w:val="nil"/>
              <w:bottom w:val="single" w:sz="4" w:space="0" w:color="000000"/>
              <w:right w:val="single" w:sz="4" w:space="0" w:color="000000"/>
            </w:tcBorders>
            <w:shd w:val="clear" w:color="auto" w:fill="auto"/>
            <w:noWrap/>
            <w:vAlign w:val="bottom"/>
            <w:hideMark/>
          </w:tcPr>
          <w:p w14:paraId="05F73AFF" w14:textId="232937CF" w:rsidR="003A6AF1" w:rsidRPr="00275954" w:rsidRDefault="003A6AF1" w:rsidP="003A6AF1">
            <w:pPr>
              <w:spacing w:before="0" w:beforeAutospacing="0" w:after="0" w:afterAutospacing="0"/>
              <w:jc w:val="right"/>
              <w:rPr>
                <w:rFonts w:ascii="Calibri" w:eastAsia="Times New Roman" w:hAnsi="Calibri" w:cs="Calibri"/>
                <w:color w:val="000000"/>
                <w:sz w:val="20"/>
                <w:szCs w:val="20"/>
                <w:lang w:val="ru-RU" w:eastAsia="ru-RU"/>
              </w:rPr>
            </w:pPr>
            <w:r w:rsidRPr="004279FD">
              <w:rPr>
                <w:rFonts w:ascii="Calibri" w:eastAsia="Times New Roman" w:hAnsi="Calibri" w:cs="Calibri"/>
                <w:color w:val="000000"/>
                <w:sz w:val="20"/>
                <w:szCs w:val="20"/>
                <w:lang w:eastAsia="ru-RU"/>
              </w:rPr>
              <w:t>1</w:t>
            </w:r>
          </w:p>
        </w:tc>
        <w:tc>
          <w:tcPr>
            <w:tcW w:w="613"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hideMark/>
          </w:tcPr>
          <w:p w14:paraId="789EEAEA" w14:textId="0AB7155B" w:rsidR="003A6AF1" w:rsidRPr="00275954" w:rsidRDefault="003A6AF1" w:rsidP="003A6AF1">
            <w:pPr>
              <w:spacing w:before="0" w:beforeAutospacing="0" w:after="0" w:afterAutospacing="0"/>
              <w:jc w:val="center"/>
              <w:rPr>
                <w:rFonts w:ascii="Calibri" w:eastAsia="Times New Roman" w:hAnsi="Calibri" w:cs="Calibri"/>
                <w:b/>
                <w:bCs/>
                <w:color w:val="9C6500"/>
                <w:sz w:val="20"/>
                <w:szCs w:val="20"/>
                <w:lang w:val="ru-RU" w:eastAsia="ru-RU"/>
              </w:rPr>
            </w:pPr>
            <w:r w:rsidRPr="004279FD">
              <w:rPr>
                <w:rFonts w:ascii="Calibri" w:eastAsia="Times New Roman" w:hAnsi="Calibri" w:cs="Calibri"/>
                <w:b/>
                <w:bCs/>
                <w:color w:val="006100"/>
                <w:sz w:val="20"/>
                <w:szCs w:val="20"/>
                <w:lang w:eastAsia="ru-RU"/>
              </w:rPr>
              <w:t>88,73</w:t>
            </w:r>
          </w:p>
        </w:tc>
        <w:tc>
          <w:tcPr>
            <w:tcW w:w="473"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hideMark/>
          </w:tcPr>
          <w:p w14:paraId="03A703E4" w14:textId="1EF2EF33" w:rsidR="003A6AF1" w:rsidRPr="00275954" w:rsidRDefault="003A6AF1" w:rsidP="003A6AF1">
            <w:pPr>
              <w:spacing w:before="0" w:beforeAutospacing="0" w:after="0" w:afterAutospacing="0"/>
              <w:jc w:val="center"/>
              <w:rPr>
                <w:rFonts w:ascii="Calibri" w:eastAsia="Times New Roman" w:hAnsi="Calibri" w:cs="Calibri"/>
                <w:b/>
                <w:bCs/>
                <w:color w:val="9C6500"/>
                <w:sz w:val="20"/>
                <w:szCs w:val="20"/>
                <w:lang w:val="ru-RU" w:eastAsia="ru-RU"/>
              </w:rPr>
            </w:pPr>
            <w:r w:rsidRPr="004279FD">
              <w:rPr>
                <w:rFonts w:ascii="Calibri" w:eastAsia="Times New Roman" w:hAnsi="Calibri" w:cs="Calibri"/>
                <w:b/>
                <w:bCs/>
                <w:color w:val="006100"/>
                <w:sz w:val="20"/>
                <w:szCs w:val="20"/>
                <w:lang w:eastAsia="ru-RU"/>
              </w:rPr>
              <w:t>88,53</w:t>
            </w:r>
          </w:p>
        </w:tc>
        <w:tc>
          <w:tcPr>
            <w:tcW w:w="473"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hideMark/>
          </w:tcPr>
          <w:p w14:paraId="394CFAD9" w14:textId="6EFC53AC" w:rsidR="003A6AF1" w:rsidRPr="00275954" w:rsidRDefault="003A6AF1" w:rsidP="003A6AF1">
            <w:pPr>
              <w:spacing w:before="0" w:beforeAutospacing="0" w:after="0" w:afterAutospacing="0"/>
              <w:jc w:val="center"/>
              <w:rPr>
                <w:rFonts w:ascii="Calibri" w:eastAsia="Times New Roman" w:hAnsi="Calibri" w:cs="Calibri"/>
                <w:b/>
                <w:bCs/>
                <w:color w:val="9C6500"/>
                <w:sz w:val="20"/>
                <w:szCs w:val="20"/>
                <w:lang w:val="ru-RU" w:eastAsia="ru-RU"/>
              </w:rPr>
            </w:pPr>
            <w:r w:rsidRPr="004279FD">
              <w:rPr>
                <w:rFonts w:ascii="Calibri" w:eastAsia="Times New Roman" w:hAnsi="Calibri" w:cs="Calibri"/>
                <w:b/>
                <w:bCs/>
                <w:color w:val="006100"/>
                <w:sz w:val="20"/>
                <w:szCs w:val="20"/>
                <w:lang w:eastAsia="ru-RU"/>
              </w:rPr>
              <w:t>77,78</w:t>
            </w:r>
          </w:p>
        </w:tc>
        <w:tc>
          <w:tcPr>
            <w:tcW w:w="473" w:type="dxa"/>
            <w:tcBorders>
              <w:top w:val="single" w:sz="4" w:space="0" w:color="000000"/>
              <w:left w:val="single" w:sz="4" w:space="0" w:color="000000"/>
              <w:bottom w:val="single" w:sz="4" w:space="0" w:color="000000"/>
              <w:right w:val="single" w:sz="4" w:space="0" w:color="000000"/>
            </w:tcBorders>
            <w:shd w:val="clear" w:color="auto" w:fill="C6EFCE"/>
            <w:textDirection w:val="btLr"/>
            <w:vAlign w:val="center"/>
          </w:tcPr>
          <w:p w14:paraId="0764037A" w14:textId="7463015D" w:rsidR="003A6AF1" w:rsidRPr="004279FD" w:rsidRDefault="003A6AF1" w:rsidP="003A6AF1">
            <w:pPr>
              <w:spacing w:before="0" w:beforeAutospacing="0" w:after="0" w:afterAutospacing="0"/>
              <w:jc w:val="center"/>
              <w:rPr>
                <w:rFonts w:ascii="Calibri" w:eastAsia="Times New Roman" w:hAnsi="Calibri" w:cs="Calibri"/>
                <w:b/>
                <w:bCs/>
                <w:color w:val="006100"/>
                <w:sz w:val="20"/>
                <w:szCs w:val="20"/>
                <w:lang w:eastAsia="ru-RU"/>
              </w:rPr>
            </w:pPr>
            <w:r>
              <w:rPr>
                <w:rFonts w:ascii="Calibri" w:eastAsia="Times New Roman" w:hAnsi="Calibri" w:cs="Calibri"/>
                <w:b/>
                <w:bCs/>
                <w:color w:val="006100"/>
                <w:sz w:val="20"/>
                <w:szCs w:val="20"/>
                <w:lang w:eastAsia="ru-RU"/>
              </w:rPr>
              <w:t>86,71</w:t>
            </w:r>
          </w:p>
        </w:tc>
      </w:tr>
      <w:tr w:rsidR="003A6AF1" w:rsidRPr="00275954" w14:paraId="247B5B1E" w14:textId="22E61499" w:rsidTr="008C0368">
        <w:trPr>
          <w:trHeight w:val="336"/>
        </w:trPr>
        <w:tc>
          <w:tcPr>
            <w:tcW w:w="13958" w:type="dxa"/>
            <w:tcBorders>
              <w:top w:val="nil"/>
              <w:left w:val="single" w:sz="4" w:space="0" w:color="auto"/>
              <w:bottom w:val="single" w:sz="4" w:space="0" w:color="auto"/>
              <w:right w:val="single" w:sz="4" w:space="0" w:color="auto"/>
            </w:tcBorders>
            <w:shd w:val="clear" w:color="auto" w:fill="auto"/>
            <w:vAlign w:val="bottom"/>
            <w:hideMark/>
          </w:tcPr>
          <w:p w14:paraId="0FE85907" w14:textId="0F64FFF8" w:rsidR="003A6AF1" w:rsidRPr="00275954" w:rsidRDefault="003A6AF1" w:rsidP="003A6AF1">
            <w:pPr>
              <w:spacing w:before="0" w:beforeAutospacing="0" w:after="0" w:afterAutospacing="0"/>
              <w:rPr>
                <w:rFonts w:ascii="Calibri" w:eastAsia="Times New Roman" w:hAnsi="Calibri" w:cs="Calibri"/>
                <w:color w:val="000000"/>
                <w:sz w:val="20"/>
                <w:szCs w:val="20"/>
                <w:lang w:val="ru-RU" w:eastAsia="ru-RU"/>
              </w:rPr>
            </w:pPr>
            <w:r w:rsidRPr="00275954">
              <w:rPr>
                <w:rFonts w:ascii="Calibri" w:eastAsia="Times New Roman" w:hAnsi="Calibri" w:cs="Calibri"/>
                <w:color w:val="000000"/>
                <w:sz w:val="20"/>
                <w:szCs w:val="20"/>
                <w:lang w:val="ru-RU" w:eastAsia="ru-RU"/>
              </w:rPr>
              <w:lastRenderedPageBreak/>
              <w:t>8</w:t>
            </w:r>
            <w:r w:rsidRPr="004279FD">
              <w:rPr>
                <w:rFonts w:ascii="Calibri" w:eastAsia="Times New Roman" w:hAnsi="Calibri" w:cs="Calibri"/>
                <w:color w:val="000000"/>
                <w:sz w:val="20"/>
                <w:szCs w:val="20"/>
                <w:lang w:eastAsia="ru-RU"/>
              </w:rPr>
              <w:t>K</w:t>
            </w:r>
            <w:r w:rsidRPr="00275954">
              <w:rPr>
                <w:rFonts w:ascii="Calibri" w:eastAsia="Times New Roman" w:hAnsi="Calibri" w:cs="Calibri"/>
                <w:color w:val="000000"/>
                <w:sz w:val="20"/>
                <w:szCs w:val="20"/>
                <w:lang w:val="ru-RU" w:eastAsia="ru-RU"/>
              </w:rPr>
              <w:t xml:space="preserve">2. Овладение начальными сведениями о сущности и особенностях объектов, процессов и явлений действительности (социальных); осознанно строить речевое высказывание в соответствии с задачами коммуникации. </w:t>
            </w:r>
            <w:r w:rsidRPr="00C61C0B">
              <w:rPr>
                <w:rFonts w:ascii="Calibri" w:eastAsia="Times New Roman" w:hAnsi="Calibri" w:cs="Calibri"/>
                <w:color w:val="000000"/>
                <w:sz w:val="20"/>
                <w:szCs w:val="20"/>
                <w:lang w:val="ru-RU" w:eastAsia="ru-RU"/>
              </w:rPr>
              <w:t>Оценивать характер взаимоотношений людей в различных социальных группах</w:t>
            </w:r>
          </w:p>
        </w:tc>
        <w:tc>
          <w:tcPr>
            <w:tcW w:w="473" w:type="dxa"/>
            <w:tcBorders>
              <w:top w:val="nil"/>
              <w:left w:val="nil"/>
              <w:bottom w:val="single" w:sz="4" w:space="0" w:color="000000"/>
              <w:right w:val="single" w:sz="4" w:space="0" w:color="000000"/>
            </w:tcBorders>
            <w:shd w:val="clear" w:color="auto" w:fill="auto"/>
            <w:noWrap/>
            <w:vAlign w:val="bottom"/>
            <w:hideMark/>
          </w:tcPr>
          <w:p w14:paraId="5FAC2520" w14:textId="4D12B663" w:rsidR="003A6AF1" w:rsidRPr="00275954" w:rsidRDefault="003A6AF1" w:rsidP="003A6AF1">
            <w:pPr>
              <w:spacing w:before="0" w:beforeAutospacing="0" w:after="0" w:afterAutospacing="0"/>
              <w:jc w:val="right"/>
              <w:rPr>
                <w:rFonts w:ascii="Calibri" w:eastAsia="Times New Roman" w:hAnsi="Calibri" w:cs="Calibri"/>
                <w:color w:val="000000"/>
                <w:sz w:val="20"/>
                <w:szCs w:val="20"/>
                <w:lang w:val="ru-RU" w:eastAsia="ru-RU"/>
              </w:rPr>
            </w:pPr>
            <w:r w:rsidRPr="004279FD">
              <w:rPr>
                <w:rFonts w:ascii="Calibri" w:eastAsia="Times New Roman" w:hAnsi="Calibri" w:cs="Calibri"/>
                <w:color w:val="000000"/>
                <w:sz w:val="20"/>
                <w:szCs w:val="20"/>
                <w:lang w:eastAsia="ru-RU"/>
              </w:rPr>
              <w:t>1</w:t>
            </w:r>
          </w:p>
        </w:tc>
        <w:tc>
          <w:tcPr>
            <w:tcW w:w="613"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6A1936AE" w14:textId="30EC6ADC" w:rsidR="003A6AF1" w:rsidRPr="00275954" w:rsidRDefault="003A6AF1" w:rsidP="003A6AF1">
            <w:pPr>
              <w:spacing w:before="0" w:beforeAutospacing="0" w:after="0" w:afterAutospacing="0"/>
              <w:jc w:val="center"/>
              <w:rPr>
                <w:rFonts w:ascii="Calibri" w:eastAsia="Times New Roman" w:hAnsi="Calibri" w:cs="Calibri"/>
                <w:b/>
                <w:bCs/>
                <w:color w:val="9C6500"/>
                <w:sz w:val="20"/>
                <w:szCs w:val="20"/>
                <w:lang w:val="ru-RU" w:eastAsia="ru-RU"/>
              </w:rPr>
            </w:pPr>
            <w:r w:rsidRPr="004279FD">
              <w:rPr>
                <w:rFonts w:ascii="Calibri" w:eastAsia="Times New Roman" w:hAnsi="Calibri" w:cs="Calibri"/>
                <w:b/>
                <w:bCs/>
                <w:color w:val="9C6500"/>
                <w:sz w:val="20"/>
                <w:szCs w:val="20"/>
                <w:lang w:eastAsia="ru-RU"/>
              </w:rPr>
              <w:t>74,56</w:t>
            </w:r>
          </w:p>
        </w:tc>
        <w:tc>
          <w:tcPr>
            <w:tcW w:w="473"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6453AD4A" w14:textId="4F0170AE" w:rsidR="003A6AF1" w:rsidRPr="00275954" w:rsidRDefault="003A6AF1" w:rsidP="003A6AF1">
            <w:pPr>
              <w:spacing w:before="0" w:beforeAutospacing="0" w:after="0" w:afterAutospacing="0"/>
              <w:jc w:val="center"/>
              <w:rPr>
                <w:rFonts w:ascii="Calibri" w:eastAsia="Times New Roman" w:hAnsi="Calibri" w:cs="Calibri"/>
                <w:b/>
                <w:bCs/>
                <w:color w:val="9C6500"/>
                <w:sz w:val="20"/>
                <w:szCs w:val="20"/>
                <w:lang w:val="ru-RU" w:eastAsia="ru-RU"/>
              </w:rPr>
            </w:pPr>
            <w:r w:rsidRPr="004279FD">
              <w:rPr>
                <w:rFonts w:ascii="Calibri" w:eastAsia="Times New Roman" w:hAnsi="Calibri" w:cs="Calibri"/>
                <w:b/>
                <w:bCs/>
                <w:color w:val="9C6500"/>
                <w:sz w:val="20"/>
                <w:szCs w:val="20"/>
                <w:lang w:eastAsia="ru-RU"/>
              </w:rPr>
              <w:t>72,94</w:t>
            </w:r>
          </w:p>
        </w:tc>
        <w:tc>
          <w:tcPr>
            <w:tcW w:w="473" w:type="dxa"/>
            <w:tcBorders>
              <w:top w:val="single" w:sz="4" w:space="0" w:color="000000"/>
              <w:left w:val="single" w:sz="4" w:space="0" w:color="000000"/>
              <w:bottom w:val="single" w:sz="4" w:space="0" w:color="000000"/>
              <w:right w:val="single" w:sz="4" w:space="0" w:color="000000"/>
            </w:tcBorders>
            <w:shd w:val="clear" w:color="000000" w:fill="FFC7CE"/>
            <w:noWrap/>
            <w:textDirection w:val="btLr"/>
            <w:vAlign w:val="center"/>
            <w:hideMark/>
          </w:tcPr>
          <w:p w14:paraId="792BE84A" w14:textId="667F9569" w:rsidR="003A6AF1" w:rsidRPr="00275954" w:rsidRDefault="003A6AF1" w:rsidP="003A6AF1">
            <w:pPr>
              <w:spacing w:before="0" w:beforeAutospacing="0" w:after="0" w:afterAutospacing="0"/>
              <w:jc w:val="center"/>
              <w:rPr>
                <w:rFonts w:ascii="Calibri" w:eastAsia="Times New Roman" w:hAnsi="Calibri" w:cs="Calibri"/>
                <w:b/>
                <w:bCs/>
                <w:color w:val="006100"/>
                <w:sz w:val="20"/>
                <w:szCs w:val="20"/>
                <w:lang w:val="ru-RU" w:eastAsia="ru-RU"/>
              </w:rPr>
            </w:pPr>
            <w:r w:rsidRPr="004279FD">
              <w:rPr>
                <w:rFonts w:ascii="Calibri" w:eastAsia="Times New Roman" w:hAnsi="Calibri" w:cs="Calibri"/>
                <w:b/>
                <w:bCs/>
                <w:color w:val="9C0006"/>
                <w:sz w:val="20"/>
                <w:szCs w:val="20"/>
                <w:lang w:eastAsia="ru-RU"/>
              </w:rPr>
              <w:t>22,22</w:t>
            </w:r>
          </w:p>
        </w:tc>
        <w:tc>
          <w:tcPr>
            <w:tcW w:w="473" w:type="dxa"/>
            <w:tcBorders>
              <w:top w:val="single" w:sz="4" w:space="0" w:color="000000"/>
              <w:left w:val="single" w:sz="4" w:space="0" w:color="000000"/>
              <w:bottom w:val="single" w:sz="4" w:space="0" w:color="000000"/>
              <w:right w:val="single" w:sz="4" w:space="0" w:color="000000"/>
            </w:tcBorders>
            <w:shd w:val="clear" w:color="auto" w:fill="FFEB9C"/>
            <w:textDirection w:val="btLr"/>
            <w:vAlign w:val="center"/>
          </w:tcPr>
          <w:p w14:paraId="6FB0EAAD" w14:textId="15383D2E" w:rsidR="003A6AF1" w:rsidRPr="004279FD" w:rsidRDefault="003A6AF1" w:rsidP="003A6AF1">
            <w:pPr>
              <w:spacing w:before="0" w:beforeAutospacing="0" w:after="0" w:afterAutospacing="0"/>
              <w:jc w:val="center"/>
              <w:rPr>
                <w:rFonts w:ascii="Calibri" w:eastAsia="Times New Roman" w:hAnsi="Calibri" w:cs="Calibri"/>
                <w:b/>
                <w:bCs/>
                <w:color w:val="9C0006"/>
                <w:sz w:val="20"/>
                <w:szCs w:val="20"/>
                <w:lang w:eastAsia="ru-RU"/>
              </w:rPr>
            </w:pPr>
            <w:r>
              <w:rPr>
                <w:rFonts w:ascii="Calibri" w:eastAsia="Times New Roman" w:hAnsi="Calibri" w:cs="Calibri"/>
                <w:b/>
                <w:bCs/>
                <w:color w:val="9C6500"/>
                <w:sz w:val="20"/>
                <w:szCs w:val="20"/>
                <w:lang w:eastAsia="ru-RU"/>
              </w:rPr>
              <w:t>72,58</w:t>
            </w:r>
          </w:p>
        </w:tc>
      </w:tr>
      <w:tr w:rsidR="003A6AF1" w:rsidRPr="00275954" w14:paraId="63864483" w14:textId="7127D86B" w:rsidTr="008C0368">
        <w:trPr>
          <w:trHeight w:val="414"/>
        </w:trPr>
        <w:tc>
          <w:tcPr>
            <w:tcW w:w="13958" w:type="dxa"/>
            <w:tcBorders>
              <w:top w:val="nil"/>
              <w:left w:val="single" w:sz="4" w:space="0" w:color="auto"/>
              <w:bottom w:val="single" w:sz="4" w:space="0" w:color="auto"/>
              <w:right w:val="single" w:sz="4" w:space="0" w:color="auto"/>
            </w:tcBorders>
            <w:shd w:val="clear" w:color="auto" w:fill="auto"/>
            <w:vAlign w:val="bottom"/>
          </w:tcPr>
          <w:p w14:paraId="2CD90E6C" w14:textId="4793CFDC" w:rsidR="003A6AF1" w:rsidRPr="00275954" w:rsidRDefault="003A6AF1" w:rsidP="003A6AF1">
            <w:pPr>
              <w:spacing w:before="0" w:beforeAutospacing="0" w:after="0" w:afterAutospacing="0"/>
              <w:rPr>
                <w:rFonts w:ascii="Calibri" w:eastAsia="Times New Roman" w:hAnsi="Calibri" w:cs="Calibri"/>
                <w:color w:val="000000"/>
                <w:sz w:val="20"/>
                <w:szCs w:val="20"/>
                <w:lang w:val="ru-RU" w:eastAsia="ru-RU"/>
              </w:rPr>
            </w:pPr>
            <w:r w:rsidRPr="00275954">
              <w:rPr>
                <w:rFonts w:ascii="Calibri" w:eastAsia="Times New Roman" w:hAnsi="Calibri" w:cs="Calibri"/>
                <w:color w:val="000000"/>
                <w:sz w:val="20"/>
                <w:szCs w:val="20"/>
                <w:lang w:val="ru-RU" w:eastAsia="ru-RU"/>
              </w:rPr>
              <w:t>8</w:t>
            </w:r>
            <w:r w:rsidRPr="004279FD">
              <w:rPr>
                <w:rFonts w:ascii="Calibri" w:eastAsia="Times New Roman" w:hAnsi="Calibri" w:cs="Calibri"/>
                <w:color w:val="000000"/>
                <w:sz w:val="20"/>
                <w:szCs w:val="20"/>
                <w:lang w:eastAsia="ru-RU"/>
              </w:rPr>
              <w:t>K</w:t>
            </w:r>
            <w:r w:rsidRPr="00275954">
              <w:rPr>
                <w:rFonts w:ascii="Calibri" w:eastAsia="Times New Roman" w:hAnsi="Calibri" w:cs="Calibri"/>
                <w:color w:val="000000"/>
                <w:sz w:val="20"/>
                <w:szCs w:val="20"/>
                <w:lang w:val="ru-RU" w:eastAsia="ru-RU"/>
              </w:rPr>
              <w:t xml:space="preserve">3. Овладение начальными сведениями о сущности и особенностях объектов, процессов и явлений действительности (социальных); осознанно строить речевое высказывание в соответствии с задачами коммуникации. </w:t>
            </w:r>
            <w:r w:rsidRPr="00C61C0B">
              <w:rPr>
                <w:rFonts w:ascii="Calibri" w:eastAsia="Times New Roman" w:hAnsi="Calibri" w:cs="Calibri"/>
                <w:color w:val="000000"/>
                <w:sz w:val="20"/>
                <w:szCs w:val="20"/>
                <w:lang w:val="ru-RU" w:eastAsia="ru-RU"/>
              </w:rPr>
              <w:t>Оценивать характер взаимоотношений людей в различных социальных группах</w:t>
            </w:r>
          </w:p>
        </w:tc>
        <w:tc>
          <w:tcPr>
            <w:tcW w:w="473" w:type="dxa"/>
            <w:tcBorders>
              <w:top w:val="nil"/>
              <w:left w:val="nil"/>
              <w:bottom w:val="single" w:sz="4" w:space="0" w:color="000000"/>
              <w:right w:val="single" w:sz="4" w:space="0" w:color="000000"/>
            </w:tcBorders>
            <w:shd w:val="clear" w:color="auto" w:fill="auto"/>
            <w:noWrap/>
            <w:vAlign w:val="bottom"/>
          </w:tcPr>
          <w:p w14:paraId="1E0B024E" w14:textId="0C9A0849" w:rsidR="003A6AF1" w:rsidRPr="00275954" w:rsidRDefault="003A6AF1" w:rsidP="003A6AF1">
            <w:pPr>
              <w:spacing w:before="0" w:beforeAutospacing="0" w:after="0" w:afterAutospacing="0"/>
              <w:jc w:val="right"/>
              <w:rPr>
                <w:rFonts w:ascii="Calibri" w:eastAsia="Times New Roman" w:hAnsi="Calibri" w:cs="Calibri"/>
                <w:color w:val="000000"/>
                <w:sz w:val="20"/>
                <w:szCs w:val="20"/>
                <w:lang w:val="ru-RU" w:eastAsia="ru-RU"/>
              </w:rPr>
            </w:pPr>
            <w:r w:rsidRPr="004279FD">
              <w:rPr>
                <w:rFonts w:ascii="Calibri" w:eastAsia="Times New Roman" w:hAnsi="Calibri" w:cs="Calibri"/>
                <w:color w:val="000000"/>
                <w:sz w:val="20"/>
                <w:szCs w:val="20"/>
                <w:lang w:eastAsia="ru-RU"/>
              </w:rPr>
              <w:t>1</w:t>
            </w:r>
          </w:p>
        </w:tc>
        <w:tc>
          <w:tcPr>
            <w:tcW w:w="613"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tcPr>
          <w:p w14:paraId="27641F3D" w14:textId="0C3C9870" w:rsidR="003A6AF1" w:rsidRPr="00275954" w:rsidRDefault="003A6AF1" w:rsidP="003A6AF1">
            <w:pPr>
              <w:spacing w:before="0" w:beforeAutospacing="0" w:after="0" w:afterAutospacing="0"/>
              <w:jc w:val="center"/>
              <w:rPr>
                <w:rFonts w:ascii="Calibri" w:eastAsia="Times New Roman" w:hAnsi="Calibri" w:cs="Calibri"/>
                <w:b/>
                <w:bCs/>
                <w:color w:val="9C6500"/>
                <w:sz w:val="20"/>
                <w:szCs w:val="20"/>
                <w:lang w:val="ru-RU" w:eastAsia="ru-RU"/>
              </w:rPr>
            </w:pPr>
            <w:r w:rsidRPr="004279FD">
              <w:rPr>
                <w:rFonts w:ascii="Calibri" w:eastAsia="Times New Roman" w:hAnsi="Calibri" w:cs="Calibri"/>
                <w:b/>
                <w:bCs/>
                <w:color w:val="9C6500"/>
                <w:sz w:val="20"/>
                <w:szCs w:val="20"/>
                <w:lang w:eastAsia="ru-RU"/>
              </w:rPr>
              <w:t>54,73</w:t>
            </w:r>
          </w:p>
        </w:tc>
        <w:tc>
          <w:tcPr>
            <w:tcW w:w="473"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tcPr>
          <w:p w14:paraId="470F23C7" w14:textId="0BB0B1D8" w:rsidR="003A6AF1" w:rsidRPr="00275954" w:rsidRDefault="003A6AF1" w:rsidP="003A6AF1">
            <w:pPr>
              <w:spacing w:before="0" w:beforeAutospacing="0" w:after="0" w:afterAutospacing="0"/>
              <w:jc w:val="center"/>
              <w:rPr>
                <w:rFonts w:ascii="Calibri" w:eastAsia="Times New Roman" w:hAnsi="Calibri" w:cs="Calibri"/>
                <w:b/>
                <w:bCs/>
                <w:color w:val="9C6500"/>
                <w:sz w:val="20"/>
                <w:szCs w:val="20"/>
                <w:lang w:val="ru-RU" w:eastAsia="ru-RU"/>
              </w:rPr>
            </w:pPr>
            <w:r w:rsidRPr="004279FD">
              <w:rPr>
                <w:rFonts w:ascii="Calibri" w:eastAsia="Times New Roman" w:hAnsi="Calibri" w:cs="Calibri"/>
                <w:b/>
                <w:bCs/>
                <w:color w:val="9C6500"/>
                <w:sz w:val="20"/>
                <w:szCs w:val="20"/>
                <w:lang w:eastAsia="ru-RU"/>
              </w:rPr>
              <w:t>54,13</w:t>
            </w:r>
          </w:p>
        </w:tc>
        <w:tc>
          <w:tcPr>
            <w:tcW w:w="473" w:type="dxa"/>
            <w:tcBorders>
              <w:top w:val="single" w:sz="4" w:space="0" w:color="000000"/>
              <w:left w:val="single" w:sz="4" w:space="0" w:color="000000"/>
              <w:bottom w:val="single" w:sz="4" w:space="0" w:color="000000"/>
              <w:right w:val="single" w:sz="4" w:space="0" w:color="000000"/>
            </w:tcBorders>
            <w:shd w:val="clear" w:color="000000" w:fill="FFC7CE"/>
            <w:noWrap/>
            <w:textDirection w:val="btLr"/>
            <w:vAlign w:val="center"/>
          </w:tcPr>
          <w:p w14:paraId="2ADC611C" w14:textId="14A364F1" w:rsidR="003A6AF1" w:rsidRPr="00275954" w:rsidRDefault="003A6AF1" w:rsidP="003A6AF1">
            <w:pPr>
              <w:spacing w:before="0" w:beforeAutospacing="0" w:after="0" w:afterAutospacing="0"/>
              <w:jc w:val="center"/>
              <w:rPr>
                <w:rFonts w:ascii="Calibri" w:eastAsia="Times New Roman" w:hAnsi="Calibri" w:cs="Calibri"/>
                <w:b/>
                <w:bCs/>
                <w:color w:val="006100"/>
                <w:sz w:val="20"/>
                <w:szCs w:val="20"/>
                <w:lang w:val="ru-RU" w:eastAsia="ru-RU"/>
              </w:rPr>
            </w:pPr>
            <w:r w:rsidRPr="004279FD">
              <w:rPr>
                <w:rFonts w:ascii="Calibri" w:eastAsia="Times New Roman" w:hAnsi="Calibri" w:cs="Calibri"/>
                <w:b/>
                <w:bCs/>
                <w:color w:val="9C0006"/>
                <w:sz w:val="20"/>
                <w:szCs w:val="20"/>
                <w:lang w:eastAsia="ru-RU"/>
              </w:rPr>
              <w:t>22,22</w:t>
            </w:r>
          </w:p>
        </w:tc>
        <w:tc>
          <w:tcPr>
            <w:tcW w:w="473" w:type="dxa"/>
            <w:tcBorders>
              <w:top w:val="single" w:sz="4" w:space="0" w:color="000000"/>
              <w:left w:val="single" w:sz="4" w:space="0" w:color="000000"/>
              <w:bottom w:val="single" w:sz="4" w:space="0" w:color="000000"/>
              <w:right w:val="single" w:sz="4" w:space="0" w:color="000000"/>
            </w:tcBorders>
            <w:shd w:val="clear" w:color="auto" w:fill="FFEB9C"/>
            <w:textDirection w:val="btLr"/>
            <w:vAlign w:val="center"/>
          </w:tcPr>
          <w:p w14:paraId="20A67E87" w14:textId="298FD2DF" w:rsidR="003A6AF1" w:rsidRPr="004279FD" w:rsidRDefault="003A6AF1" w:rsidP="003A6AF1">
            <w:pPr>
              <w:spacing w:before="0" w:beforeAutospacing="0" w:after="0" w:afterAutospacing="0"/>
              <w:jc w:val="center"/>
              <w:rPr>
                <w:rFonts w:ascii="Calibri" w:eastAsia="Times New Roman" w:hAnsi="Calibri" w:cs="Calibri"/>
                <w:b/>
                <w:bCs/>
                <w:color w:val="9C0006"/>
                <w:sz w:val="20"/>
                <w:szCs w:val="20"/>
                <w:lang w:eastAsia="ru-RU"/>
              </w:rPr>
            </w:pPr>
            <w:r>
              <w:rPr>
                <w:rFonts w:ascii="Calibri" w:eastAsia="Times New Roman" w:hAnsi="Calibri" w:cs="Calibri"/>
                <w:b/>
                <w:bCs/>
                <w:color w:val="9C6500"/>
                <w:sz w:val="20"/>
                <w:szCs w:val="20"/>
                <w:lang w:eastAsia="ru-RU"/>
              </w:rPr>
              <w:t>52,29</w:t>
            </w:r>
          </w:p>
        </w:tc>
      </w:tr>
      <w:tr w:rsidR="003A6AF1" w:rsidRPr="00275954" w14:paraId="26E65AC0" w14:textId="2E50CC0C" w:rsidTr="008C0368">
        <w:trPr>
          <w:trHeight w:val="900"/>
        </w:trPr>
        <w:tc>
          <w:tcPr>
            <w:tcW w:w="13958" w:type="dxa"/>
            <w:tcBorders>
              <w:top w:val="nil"/>
              <w:left w:val="single" w:sz="4" w:space="0" w:color="auto"/>
              <w:bottom w:val="single" w:sz="4" w:space="0" w:color="auto"/>
              <w:right w:val="single" w:sz="4" w:space="0" w:color="auto"/>
            </w:tcBorders>
            <w:shd w:val="clear" w:color="auto" w:fill="auto"/>
            <w:vAlign w:val="bottom"/>
          </w:tcPr>
          <w:p w14:paraId="78F49045" w14:textId="5B64313D" w:rsidR="003A6AF1" w:rsidRPr="00275954" w:rsidRDefault="003A6AF1" w:rsidP="003A6AF1">
            <w:pPr>
              <w:spacing w:before="0" w:beforeAutospacing="0" w:after="0" w:afterAutospacing="0"/>
              <w:rPr>
                <w:rFonts w:ascii="Calibri" w:eastAsia="Times New Roman" w:hAnsi="Calibri" w:cs="Calibri"/>
                <w:color w:val="000000"/>
                <w:sz w:val="20"/>
                <w:szCs w:val="20"/>
                <w:lang w:val="ru-RU" w:eastAsia="ru-RU"/>
              </w:rPr>
            </w:pPr>
            <w:r w:rsidRPr="00275954">
              <w:rPr>
                <w:rFonts w:ascii="Calibri" w:eastAsia="Times New Roman" w:hAnsi="Calibri" w:cs="Calibri"/>
                <w:color w:val="000000"/>
                <w:sz w:val="20"/>
                <w:szCs w:val="20"/>
                <w:lang w:val="ru-RU" w:eastAsia="ru-RU"/>
              </w:rPr>
              <w:t>9.1. Сформированность уважительного отношения к России, своей семье, культуре нашей страны, её современной жизни; готовность излагать свое мнение и аргументировать свою точку зрения; осознанно строить речевое высказывание в соответствии с задачами коммуникации. [Будут сформированы] основы гражданской идентичности, своей этнической принадлежности в форме осознания «Я» как члена семьи, представителя народа, гражданина России; осознавать свою неразрывную связь с разнообразными окружающими социальными группами</w:t>
            </w:r>
          </w:p>
        </w:tc>
        <w:tc>
          <w:tcPr>
            <w:tcW w:w="473" w:type="dxa"/>
            <w:tcBorders>
              <w:top w:val="nil"/>
              <w:left w:val="nil"/>
              <w:bottom w:val="single" w:sz="4" w:space="0" w:color="000000"/>
              <w:right w:val="single" w:sz="4" w:space="0" w:color="000000"/>
            </w:tcBorders>
            <w:shd w:val="clear" w:color="auto" w:fill="auto"/>
            <w:noWrap/>
            <w:vAlign w:val="bottom"/>
          </w:tcPr>
          <w:p w14:paraId="594F9044" w14:textId="2DC1DA23" w:rsidR="003A6AF1" w:rsidRPr="00275954" w:rsidRDefault="003A6AF1" w:rsidP="003A6AF1">
            <w:pPr>
              <w:spacing w:before="0" w:beforeAutospacing="0" w:after="0" w:afterAutospacing="0"/>
              <w:jc w:val="right"/>
              <w:rPr>
                <w:rFonts w:ascii="Calibri" w:eastAsia="Times New Roman" w:hAnsi="Calibri" w:cs="Calibri"/>
                <w:color w:val="000000"/>
                <w:sz w:val="20"/>
                <w:szCs w:val="20"/>
                <w:lang w:val="ru-RU" w:eastAsia="ru-RU"/>
              </w:rPr>
            </w:pPr>
            <w:r w:rsidRPr="004279FD">
              <w:rPr>
                <w:rFonts w:ascii="Calibri" w:eastAsia="Times New Roman" w:hAnsi="Calibri" w:cs="Calibri"/>
                <w:color w:val="000000"/>
                <w:sz w:val="20"/>
                <w:szCs w:val="20"/>
                <w:lang w:eastAsia="ru-RU"/>
              </w:rPr>
              <w:t>1</w:t>
            </w:r>
          </w:p>
        </w:tc>
        <w:tc>
          <w:tcPr>
            <w:tcW w:w="613"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tcPr>
          <w:p w14:paraId="5C5E5B71" w14:textId="00DA368D" w:rsidR="003A6AF1" w:rsidRPr="00275954" w:rsidRDefault="003A6AF1" w:rsidP="003A6AF1">
            <w:pPr>
              <w:spacing w:before="0" w:beforeAutospacing="0" w:after="0" w:afterAutospacing="0"/>
              <w:jc w:val="center"/>
              <w:rPr>
                <w:rFonts w:ascii="Calibri" w:eastAsia="Times New Roman" w:hAnsi="Calibri" w:cs="Calibri"/>
                <w:b/>
                <w:bCs/>
                <w:color w:val="9C6500"/>
                <w:sz w:val="20"/>
                <w:szCs w:val="20"/>
                <w:lang w:val="ru-RU" w:eastAsia="ru-RU"/>
              </w:rPr>
            </w:pPr>
            <w:r w:rsidRPr="004279FD">
              <w:rPr>
                <w:rFonts w:ascii="Calibri" w:eastAsia="Times New Roman" w:hAnsi="Calibri" w:cs="Calibri"/>
                <w:b/>
                <w:bCs/>
                <w:color w:val="006100"/>
                <w:sz w:val="20"/>
                <w:szCs w:val="20"/>
                <w:lang w:eastAsia="ru-RU"/>
              </w:rPr>
              <w:t>93,61</w:t>
            </w:r>
          </w:p>
        </w:tc>
        <w:tc>
          <w:tcPr>
            <w:tcW w:w="473"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tcPr>
          <w:p w14:paraId="2AE6D69E" w14:textId="4E6B7DCA" w:rsidR="003A6AF1" w:rsidRPr="00275954" w:rsidRDefault="003A6AF1" w:rsidP="003A6AF1">
            <w:pPr>
              <w:spacing w:before="0" w:beforeAutospacing="0" w:after="0" w:afterAutospacing="0"/>
              <w:jc w:val="center"/>
              <w:rPr>
                <w:rFonts w:ascii="Calibri" w:eastAsia="Times New Roman" w:hAnsi="Calibri" w:cs="Calibri"/>
                <w:b/>
                <w:bCs/>
                <w:color w:val="9C6500"/>
                <w:sz w:val="20"/>
                <w:szCs w:val="20"/>
                <w:lang w:val="ru-RU" w:eastAsia="ru-RU"/>
              </w:rPr>
            </w:pPr>
            <w:r w:rsidRPr="004279FD">
              <w:rPr>
                <w:rFonts w:ascii="Calibri" w:eastAsia="Times New Roman" w:hAnsi="Calibri" w:cs="Calibri"/>
                <w:b/>
                <w:bCs/>
                <w:color w:val="006100"/>
                <w:sz w:val="20"/>
                <w:szCs w:val="20"/>
                <w:lang w:eastAsia="ru-RU"/>
              </w:rPr>
              <w:t>95,87</w:t>
            </w:r>
          </w:p>
        </w:tc>
        <w:tc>
          <w:tcPr>
            <w:tcW w:w="473"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tcPr>
          <w:p w14:paraId="74C439B2" w14:textId="0CC57B90" w:rsidR="003A6AF1" w:rsidRPr="00275954" w:rsidRDefault="003A6AF1" w:rsidP="003A6AF1">
            <w:pPr>
              <w:spacing w:before="0" w:beforeAutospacing="0" w:after="0" w:afterAutospacing="0"/>
              <w:jc w:val="center"/>
              <w:rPr>
                <w:rFonts w:ascii="Calibri" w:eastAsia="Times New Roman" w:hAnsi="Calibri" w:cs="Calibri"/>
                <w:b/>
                <w:bCs/>
                <w:color w:val="006100"/>
                <w:sz w:val="20"/>
                <w:szCs w:val="20"/>
                <w:lang w:val="ru-RU" w:eastAsia="ru-RU"/>
              </w:rPr>
            </w:pPr>
            <w:r w:rsidRPr="004279FD">
              <w:rPr>
                <w:rFonts w:ascii="Calibri" w:eastAsia="Times New Roman" w:hAnsi="Calibri" w:cs="Calibri"/>
                <w:b/>
                <w:bCs/>
                <w:color w:val="006100"/>
                <w:sz w:val="20"/>
                <w:szCs w:val="20"/>
                <w:lang w:eastAsia="ru-RU"/>
              </w:rPr>
              <w:t>88,89</w:t>
            </w:r>
          </w:p>
        </w:tc>
        <w:tc>
          <w:tcPr>
            <w:tcW w:w="473" w:type="dxa"/>
            <w:tcBorders>
              <w:top w:val="single" w:sz="4" w:space="0" w:color="000000"/>
              <w:left w:val="single" w:sz="4" w:space="0" w:color="000000"/>
              <w:bottom w:val="single" w:sz="4" w:space="0" w:color="000000"/>
              <w:right w:val="single" w:sz="4" w:space="0" w:color="000000"/>
            </w:tcBorders>
            <w:shd w:val="clear" w:color="auto" w:fill="C6EFCE"/>
            <w:textDirection w:val="btLr"/>
            <w:vAlign w:val="center"/>
          </w:tcPr>
          <w:p w14:paraId="6CB0BB61" w14:textId="0D998198" w:rsidR="003A6AF1" w:rsidRPr="004279FD" w:rsidRDefault="003A6AF1" w:rsidP="003A6AF1">
            <w:pPr>
              <w:spacing w:before="0" w:beforeAutospacing="0" w:after="0" w:afterAutospacing="0"/>
              <w:jc w:val="center"/>
              <w:rPr>
                <w:rFonts w:ascii="Calibri" w:eastAsia="Times New Roman" w:hAnsi="Calibri" w:cs="Calibri"/>
                <w:b/>
                <w:bCs/>
                <w:color w:val="006100"/>
                <w:sz w:val="20"/>
                <w:szCs w:val="20"/>
                <w:lang w:eastAsia="ru-RU"/>
              </w:rPr>
            </w:pPr>
            <w:r>
              <w:rPr>
                <w:rFonts w:ascii="Calibri" w:eastAsia="Times New Roman" w:hAnsi="Calibri" w:cs="Calibri"/>
                <w:b/>
                <w:bCs/>
                <w:color w:val="006100"/>
                <w:sz w:val="20"/>
                <w:szCs w:val="20"/>
                <w:lang w:eastAsia="ru-RU"/>
              </w:rPr>
              <w:t>92,57</w:t>
            </w:r>
          </w:p>
        </w:tc>
      </w:tr>
      <w:tr w:rsidR="003A6AF1" w:rsidRPr="00275954" w14:paraId="10349FF1" w14:textId="53115BF8" w:rsidTr="008C0368">
        <w:trPr>
          <w:trHeight w:val="900"/>
        </w:trPr>
        <w:tc>
          <w:tcPr>
            <w:tcW w:w="13958" w:type="dxa"/>
            <w:tcBorders>
              <w:top w:val="nil"/>
              <w:left w:val="single" w:sz="4" w:space="0" w:color="auto"/>
              <w:bottom w:val="single" w:sz="4" w:space="0" w:color="auto"/>
              <w:right w:val="single" w:sz="4" w:space="0" w:color="auto"/>
            </w:tcBorders>
            <w:shd w:val="clear" w:color="auto" w:fill="auto"/>
            <w:vAlign w:val="bottom"/>
          </w:tcPr>
          <w:p w14:paraId="42180866" w14:textId="0F2205B4" w:rsidR="003A6AF1" w:rsidRPr="00275954" w:rsidRDefault="003A6AF1" w:rsidP="003A6AF1">
            <w:pPr>
              <w:spacing w:before="0" w:beforeAutospacing="0" w:after="0" w:afterAutospacing="0"/>
              <w:rPr>
                <w:rFonts w:ascii="Calibri" w:eastAsia="Times New Roman" w:hAnsi="Calibri" w:cs="Calibri"/>
                <w:color w:val="000000"/>
                <w:sz w:val="20"/>
                <w:szCs w:val="20"/>
                <w:lang w:val="ru-RU" w:eastAsia="ru-RU"/>
              </w:rPr>
            </w:pPr>
            <w:r w:rsidRPr="00275954">
              <w:rPr>
                <w:rFonts w:ascii="Calibri" w:eastAsia="Times New Roman" w:hAnsi="Calibri" w:cs="Calibri"/>
                <w:color w:val="000000"/>
                <w:sz w:val="20"/>
                <w:szCs w:val="20"/>
                <w:lang w:val="ru-RU" w:eastAsia="ru-RU"/>
              </w:rPr>
              <w:t xml:space="preserve">9.2. Сформированность уважительного отношения к России, своей семье, культуре нашей страны, её современной жизни; готовность излагать свое мнение и аргументировать свою точку зрения; осознанно строить речевое высказывание в соответствии с задачами коммуникации. [Будут сформированы] основы гражданской идентичности, своей этнической принадлежности в форме осознания «Я» как члена семьи, представителя народа, гражданина </w:t>
            </w:r>
            <w:proofErr w:type="gramStart"/>
            <w:r w:rsidRPr="00275954">
              <w:rPr>
                <w:rFonts w:ascii="Calibri" w:eastAsia="Times New Roman" w:hAnsi="Calibri" w:cs="Calibri"/>
                <w:color w:val="000000"/>
                <w:sz w:val="20"/>
                <w:szCs w:val="20"/>
                <w:lang w:val="ru-RU" w:eastAsia="ru-RU"/>
              </w:rPr>
              <w:t>России;  осознавать</w:t>
            </w:r>
            <w:proofErr w:type="gramEnd"/>
            <w:r w:rsidRPr="00275954">
              <w:rPr>
                <w:rFonts w:ascii="Calibri" w:eastAsia="Times New Roman" w:hAnsi="Calibri" w:cs="Calibri"/>
                <w:color w:val="000000"/>
                <w:sz w:val="20"/>
                <w:szCs w:val="20"/>
                <w:lang w:val="ru-RU" w:eastAsia="ru-RU"/>
              </w:rPr>
              <w:t xml:space="preserve"> свою неразрывную связь с разнообразными окружающими социальными группами</w:t>
            </w:r>
          </w:p>
        </w:tc>
        <w:tc>
          <w:tcPr>
            <w:tcW w:w="473" w:type="dxa"/>
            <w:tcBorders>
              <w:top w:val="nil"/>
              <w:left w:val="nil"/>
              <w:bottom w:val="single" w:sz="4" w:space="0" w:color="000000"/>
              <w:right w:val="single" w:sz="4" w:space="0" w:color="000000"/>
            </w:tcBorders>
            <w:shd w:val="clear" w:color="auto" w:fill="auto"/>
            <w:noWrap/>
            <w:vAlign w:val="bottom"/>
          </w:tcPr>
          <w:p w14:paraId="2F070D98" w14:textId="27417B52" w:rsidR="003A6AF1" w:rsidRPr="00275954" w:rsidRDefault="003A6AF1" w:rsidP="003A6AF1">
            <w:pPr>
              <w:spacing w:before="0" w:beforeAutospacing="0" w:after="0" w:afterAutospacing="0"/>
              <w:jc w:val="right"/>
              <w:rPr>
                <w:rFonts w:ascii="Calibri" w:eastAsia="Times New Roman" w:hAnsi="Calibri" w:cs="Calibri"/>
                <w:color w:val="000000"/>
                <w:sz w:val="20"/>
                <w:szCs w:val="20"/>
                <w:lang w:val="ru-RU" w:eastAsia="ru-RU"/>
              </w:rPr>
            </w:pPr>
            <w:r w:rsidRPr="004279FD">
              <w:rPr>
                <w:rFonts w:ascii="Calibri" w:eastAsia="Times New Roman" w:hAnsi="Calibri" w:cs="Calibri"/>
                <w:color w:val="000000"/>
                <w:sz w:val="20"/>
                <w:szCs w:val="20"/>
                <w:lang w:eastAsia="ru-RU"/>
              </w:rPr>
              <w:t>1</w:t>
            </w:r>
          </w:p>
        </w:tc>
        <w:tc>
          <w:tcPr>
            <w:tcW w:w="613"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tcPr>
          <w:p w14:paraId="3CA14035" w14:textId="1624C3B8" w:rsidR="003A6AF1" w:rsidRPr="00275954" w:rsidRDefault="003A6AF1" w:rsidP="003A6AF1">
            <w:pPr>
              <w:spacing w:before="0" w:beforeAutospacing="0" w:after="0" w:afterAutospacing="0"/>
              <w:jc w:val="center"/>
              <w:rPr>
                <w:rFonts w:ascii="Calibri" w:eastAsia="Times New Roman" w:hAnsi="Calibri" w:cs="Calibri"/>
                <w:b/>
                <w:bCs/>
                <w:color w:val="9C6500"/>
                <w:sz w:val="20"/>
                <w:szCs w:val="20"/>
                <w:lang w:val="ru-RU" w:eastAsia="ru-RU"/>
              </w:rPr>
            </w:pPr>
            <w:r w:rsidRPr="004279FD">
              <w:rPr>
                <w:rFonts w:ascii="Calibri" w:eastAsia="Times New Roman" w:hAnsi="Calibri" w:cs="Calibri"/>
                <w:b/>
                <w:bCs/>
                <w:color w:val="006100"/>
                <w:sz w:val="20"/>
                <w:szCs w:val="20"/>
                <w:lang w:eastAsia="ru-RU"/>
              </w:rPr>
              <w:t>88,28</w:t>
            </w:r>
          </w:p>
        </w:tc>
        <w:tc>
          <w:tcPr>
            <w:tcW w:w="473"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tcPr>
          <w:p w14:paraId="11290FBE" w14:textId="1B7535E6" w:rsidR="003A6AF1" w:rsidRPr="00275954" w:rsidRDefault="003A6AF1" w:rsidP="003A6AF1">
            <w:pPr>
              <w:spacing w:before="0" w:beforeAutospacing="0" w:after="0" w:afterAutospacing="0"/>
              <w:jc w:val="center"/>
              <w:rPr>
                <w:rFonts w:ascii="Calibri" w:eastAsia="Times New Roman" w:hAnsi="Calibri" w:cs="Calibri"/>
                <w:b/>
                <w:bCs/>
                <w:color w:val="9C6500"/>
                <w:sz w:val="20"/>
                <w:szCs w:val="20"/>
                <w:lang w:val="ru-RU" w:eastAsia="ru-RU"/>
              </w:rPr>
            </w:pPr>
            <w:r w:rsidRPr="004279FD">
              <w:rPr>
                <w:rFonts w:ascii="Calibri" w:eastAsia="Times New Roman" w:hAnsi="Calibri" w:cs="Calibri"/>
                <w:b/>
                <w:bCs/>
                <w:color w:val="006100"/>
                <w:sz w:val="20"/>
                <w:szCs w:val="20"/>
                <w:lang w:eastAsia="ru-RU"/>
              </w:rPr>
              <w:t>90,37</w:t>
            </w:r>
          </w:p>
        </w:tc>
        <w:tc>
          <w:tcPr>
            <w:tcW w:w="473"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tcPr>
          <w:p w14:paraId="6F4DA15F" w14:textId="7AA17A0A" w:rsidR="003A6AF1" w:rsidRPr="00275954" w:rsidRDefault="003A6AF1" w:rsidP="003A6AF1">
            <w:pPr>
              <w:spacing w:before="0" w:beforeAutospacing="0" w:after="0" w:afterAutospacing="0"/>
              <w:jc w:val="center"/>
              <w:rPr>
                <w:rFonts w:ascii="Calibri" w:eastAsia="Times New Roman" w:hAnsi="Calibri" w:cs="Calibri"/>
                <w:b/>
                <w:bCs/>
                <w:color w:val="006100"/>
                <w:sz w:val="20"/>
                <w:szCs w:val="20"/>
                <w:lang w:val="ru-RU" w:eastAsia="ru-RU"/>
              </w:rPr>
            </w:pPr>
            <w:r w:rsidRPr="004279FD">
              <w:rPr>
                <w:rFonts w:ascii="Calibri" w:eastAsia="Times New Roman" w:hAnsi="Calibri" w:cs="Calibri"/>
                <w:b/>
                <w:bCs/>
                <w:color w:val="006100"/>
                <w:sz w:val="20"/>
                <w:szCs w:val="20"/>
                <w:lang w:eastAsia="ru-RU"/>
              </w:rPr>
              <w:t>88,89</w:t>
            </w:r>
          </w:p>
        </w:tc>
        <w:tc>
          <w:tcPr>
            <w:tcW w:w="473" w:type="dxa"/>
            <w:tcBorders>
              <w:top w:val="single" w:sz="4" w:space="0" w:color="000000"/>
              <w:left w:val="single" w:sz="4" w:space="0" w:color="000000"/>
              <w:bottom w:val="single" w:sz="4" w:space="0" w:color="000000"/>
              <w:right w:val="single" w:sz="4" w:space="0" w:color="000000"/>
            </w:tcBorders>
            <w:shd w:val="clear" w:color="auto" w:fill="C6EFCE"/>
            <w:textDirection w:val="btLr"/>
            <w:vAlign w:val="center"/>
          </w:tcPr>
          <w:p w14:paraId="5C0209F1" w14:textId="550D49C2" w:rsidR="003A6AF1" w:rsidRPr="004279FD" w:rsidRDefault="003A6AF1" w:rsidP="003A6AF1">
            <w:pPr>
              <w:spacing w:before="0" w:beforeAutospacing="0" w:after="0" w:afterAutospacing="0"/>
              <w:jc w:val="center"/>
              <w:rPr>
                <w:rFonts w:ascii="Calibri" w:eastAsia="Times New Roman" w:hAnsi="Calibri" w:cs="Calibri"/>
                <w:b/>
                <w:bCs/>
                <w:color w:val="006100"/>
                <w:sz w:val="20"/>
                <w:szCs w:val="20"/>
                <w:lang w:eastAsia="ru-RU"/>
              </w:rPr>
            </w:pPr>
            <w:r>
              <w:rPr>
                <w:rFonts w:ascii="Calibri" w:eastAsia="Times New Roman" w:hAnsi="Calibri" w:cs="Calibri"/>
                <w:b/>
                <w:bCs/>
                <w:color w:val="006100"/>
                <w:sz w:val="20"/>
                <w:szCs w:val="20"/>
                <w:lang w:eastAsia="ru-RU"/>
              </w:rPr>
              <w:t>87,48</w:t>
            </w:r>
          </w:p>
        </w:tc>
      </w:tr>
      <w:tr w:rsidR="003A6AF1" w:rsidRPr="00275954" w14:paraId="46F2A213" w14:textId="55443C04" w:rsidTr="008C0368">
        <w:trPr>
          <w:trHeight w:val="900"/>
        </w:trPr>
        <w:tc>
          <w:tcPr>
            <w:tcW w:w="13958" w:type="dxa"/>
            <w:tcBorders>
              <w:top w:val="nil"/>
              <w:left w:val="single" w:sz="4" w:space="0" w:color="auto"/>
              <w:bottom w:val="single" w:sz="4" w:space="0" w:color="auto"/>
              <w:right w:val="single" w:sz="4" w:space="0" w:color="auto"/>
            </w:tcBorders>
            <w:shd w:val="clear" w:color="auto" w:fill="auto"/>
            <w:vAlign w:val="bottom"/>
          </w:tcPr>
          <w:p w14:paraId="2C1EC83E" w14:textId="1FD3C865" w:rsidR="003A6AF1" w:rsidRPr="00275954" w:rsidRDefault="003A6AF1" w:rsidP="003A6AF1">
            <w:pPr>
              <w:spacing w:before="0" w:beforeAutospacing="0" w:after="0" w:afterAutospacing="0"/>
              <w:rPr>
                <w:rFonts w:ascii="Calibri" w:eastAsia="Times New Roman" w:hAnsi="Calibri" w:cs="Calibri"/>
                <w:color w:val="000000"/>
                <w:sz w:val="20"/>
                <w:szCs w:val="20"/>
                <w:lang w:val="ru-RU" w:eastAsia="ru-RU"/>
              </w:rPr>
            </w:pPr>
            <w:r w:rsidRPr="00275954">
              <w:rPr>
                <w:rFonts w:ascii="Calibri" w:eastAsia="Times New Roman" w:hAnsi="Calibri" w:cs="Calibri"/>
                <w:color w:val="000000"/>
                <w:sz w:val="20"/>
                <w:szCs w:val="20"/>
                <w:lang w:val="ru-RU" w:eastAsia="ru-RU"/>
              </w:rPr>
              <w:t>9.3. Сформированность уважительного отношения к России, своей семье, культуре нашей страны, её современной жизни; готовность излагать свое мнение и аргументировать свою точку зрения; осознанно строить речевое высказывание в соответствии с задачами коммуникации. [Будут сформированы] основы гражданской идентичности, своей этнической принадлежности в форме осознания «Я» как члена семьи, представителя народа, гражданина России; осознавать свою неразрывную связь с разнообразными окружающими социальными группами</w:t>
            </w:r>
          </w:p>
        </w:tc>
        <w:tc>
          <w:tcPr>
            <w:tcW w:w="473" w:type="dxa"/>
            <w:tcBorders>
              <w:top w:val="nil"/>
              <w:left w:val="nil"/>
              <w:bottom w:val="single" w:sz="4" w:space="0" w:color="000000"/>
              <w:right w:val="single" w:sz="4" w:space="0" w:color="000000"/>
            </w:tcBorders>
            <w:shd w:val="clear" w:color="auto" w:fill="auto"/>
            <w:noWrap/>
            <w:vAlign w:val="bottom"/>
          </w:tcPr>
          <w:p w14:paraId="33F4D01C" w14:textId="1ABBA0C9" w:rsidR="003A6AF1" w:rsidRPr="00275954" w:rsidRDefault="003A6AF1" w:rsidP="003A6AF1">
            <w:pPr>
              <w:spacing w:before="0" w:beforeAutospacing="0" w:after="0" w:afterAutospacing="0"/>
              <w:jc w:val="right"/>
              <w:rPr>
                <w:rFonts w:ascii="Calibri" w:eastAsia="Times New Roman" w:hAnsi="Calibri" w:cs="Calibri"/>
                <w:color w:val="000000"/>
                <w:sz w:val="20"/>
                <w:szCs w:val="20"/>
                <w:lang w:val="ru-RU" w:eastAsia="ru-RU"/>
              </w:rPr>
            </w:pPr>
            <w:r w:rsidRPr="004279FD">
              <w:rPr>
                <w:rFonts w:ascii="Calibri" w:eastAsia="Times New Roman" w:hAnsi="Calibri" w:cs="Calibri"/>
                <w:color w:val="000000"/>
                <w:sz w:val="20"/>
                <w:szCs w:val="20"/>
                <w:lang w:eastAsia="ru-RU"/>
              </w:rPr>
              <w:t>1</w:t>
            </w:r>
          </w:p>
        </w:tc>
        <w:tc>
          <w:tcPr>
            <w:tcW w:w="613"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tcPr>
          <w:p w14:paraId="51E096FD" w14:textId="2B140D8C" w:rsidR="003A6AF1" w:rsidRPr="00275954" w:rsidRDefault="003A6AF1" w:rsidP="003A6AF1">
            <w:pPr>
              <w:spacing w:before="0" w:beforeAutospacing="0" w:after="0" w:afterAutospacing="0"/>
              <w:jc w:val="center"/>
              <w:rPr>
                <w:rFonts w:ascii="Calibri" w:eastAsia="Times New Roman" w:hAnsi="Calibri" w:cs="Calibri"/>
                <w:b/>
                <w:bCs/>
                <w:color w:val="9C6500"/>
                <w:sz w:val="20"/>
                <w:szCs w:val="20"/>
                <w:lang w:val="ru-RU" w:eastAsia="ru-RU"/>
              </w:rPr>
            </w:pPr>
            <w:r w:rsidRPr="004279FD">
              <w:rPr>
                <w:rFonts w:ascii="Calibri" w:eastAsia="Times New Roman" w:hAnsi="Calibri" w:cs="Calibri"/>
                <w:b/>
                <w:bCs/>
                <w:color w:val="9C6500"/>
                <w:sz w:val="20"/>
                <w:szCs w:val="20"/>
                <w:lang w:eastAsia="ru-RU"/>
              </w:rPr>
              <w:t>63,49</w:t>
            </w:r>
          </w:p>
        </w:tc>
        <w:tc>
          <w:tcPr>
            <w:tcW w:w="473"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tcPr>
          <w:p w14:paraId="300D596E" w14:textId="3B58751F" w:rsidR="003A6AF1" w:rsidRPr="00275954" w:rsidRDefault="003A6AF1" w:rsidP="003A6AF1">
            <w:pPr>
              <w:spacing w:before="0" w:beforeAutospacing="0" w:after="0" w:afterAutospacing="0"/>
              <w:jc w:val="center"/>
              <w:rPr>
                <w:rFonts w:ascii="Calibri" w:eastAsia="Times New Roman" w:hAnsi="Calibri" w:cs="Calibri"/>
                <w:b/>
                <w:bCs/>
                <w:color w:val="9C6500"/>
                <w:sz w:val="20"/>
                <w:szCs w:val="20"/>
                <w:lang w:val="ru-RU" w:eastAsia="ru-RU"/>
              </w:rPr>
            </w:pPr>
            <w:r w:rsidRPr="004279FD">
              <w:rPr>
                <w:rFonts w:ascii="Calibri" w:eastAsia="Times New Roman" w:hAnsi="Calibri" w:cs="Calibri"/>
                <w:b/>
                <w:bCs/>
                <w:color w:val="9C6500"/>
                <w:sz w:val="20"/>
                <w:szCs w:val="20"/>
                <w:lang w:eastAsia="ru-RU"/>
              </w:rPr>
              <w:t>54,59</w:t>
            </w:r>
          </w:p>
        </w:tc>
        <w:tc>
          <w:tcPr>
            <w:tcW w:w="473"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tcPr>
          <w:p w14:paraId="0B2C8B8F" w14:textId="4B92081E" w:rsidR="003A6AF1" w:rsidRPr="00275954" w:rsidRDefault="003A6AF1" w:rsidP="003A6AF1">
            <w:pPr>
              <w:spacing w:before="0" w:beforeAutospacing="0" w:after="0" w:afterAutospacing="0"/>
              <w:jc w:val="center"/>
              <w:rPr>
                <w:rFonts w:ascii="Calibri" w:eastAsia="Times New Roman" w:hAnsi="Calibri" w:cs="Calibri"/>
                <w:b/>
                <w:bCs/>
                <w:color w:val="006100"/>
                <w:sz w:val="20"/>
                <w:szCs w:val="20"/>
                <w:lang w:val="ru-RU" w:eastAsia="ru-RU"/>
              </w:rPr>
            </w:pPr>
            <w:r w:rsidRPr="004279FD">
              <w:rPr>
                <w:rFonts w:ascii="Calibri" w:eastAsia="Times New Roman" w:hAnsi="Calibri" w:cs="Calibri"/>
                <w:b/>
                <w:bCs/>
                <w:color w:val="9C6500"/>
                <w:sz w:val="20"/>
                <w:szCs w:val="20"/>
                <w:lang w:eastAsia="ru-RU"/>
              </w:rPr>
              <w:t>66,67</w:t>
            </w:r>
          </w:p>
        </w:tc>
        <w:tc>
          <w:tcPr>
            <w:tcW w:w="473" w:type="dxa"/>
            <w:tcBorders>
              <w:top w:val="single" w:sz="4" w:space="0" w:color="000000"/>
              <w:left w:val="single" w:sz="4" w:space="0" w:color="000000"/>
              <w:bottom w:val="single" w:sz="4" w:space="0" w:color="000000"/>
              <w:right w:val="single" w:sz="4" w:space="0" w:color="000000"/>
            </w:tcBorders>
            <w:shd w:val="clear" w:color="auto" w:fill="FFEB9C"/>
            <w:textDirection w:val="btLr"/>
            <w:vAlign w:val="center"/>
          </w:tcPr>
          <w:p w14:paraId="35BF3AA6" w14:textId="79D37163" w:rsidR="003A6AF1" w:rsidRPr="004279FD" w:rsidRDefault="003A6AF1" w:rsidP="003A6AF1">
            <w:pPr>
              <w:spacing w:before="0" w:beforeAutospacing="0" w:after="0" w:afterAutospacing="0"/>
              <w:jc w:val="center"/>
              <w:rPr>
                <w:rFonts w:ascii="Calibri" w:eastAsia="Times New Roman" w:hAnsi="Calibri" w:cs="Calibri"/>
                <w:b/>
                <w:bCs/>
                <w:color w:val="9C6500"/>
                <w:sz w:val="20"/>
                <w:szCs w:val="20"/>
                <w:lang w:eastAsia="ru-RU"/>
              </w:rPr>
            </w:pPr>
            <w:r>
              <w:rPr>
                <w:rFonts w:ascii="Calibri" w:eastAsia="Times New Roman" w:hAnsi="Calibri" w:cs="Calibri"/>
                <w:b/>
                <w:bCs/>
                <w:color w:val="9C6500"/>
                <w:sz w:val="20"/>
                <w:szCs w:val="20"/>
                <w:lang w:eastAsia="ru-RU"/>
              </w:rPr>
              <w:t>59,93</w:t>
            </w:r>
          </w:p>
        </w:tc>
      </w:tr>
      <w:tr w:rsidR="003A6AF1" w:rsidRPr="00275954" w14:paraId="140876F7" w14:textId="0439B9F1" w:rsidTr="008C0368">
        <w:trPr>
          <w:trHeight w:val="491"/>
        </w:trPr>
        <w:tc>
          <w:tcPr>
            <w:tcW w:w="13958" w:type="dxa"/>
            <w:tcBorders>
              <w:top w:val="nil"/>
              <w:left w:val="single" w:sz="4" w:space="0" w:color="auto"/>
              <w:bottom w:val="single" w:sz="4" w:space="0" w:color="auto"/>
              <w:right w:val="single" w:sz="4" w:space="0" w:color="auto"/>
            </w:tcBorders>
            <w:shd w:val="clear" w:color="auto" w:fill="auto"/>
            <w:vAlign w:val="bottom"/>
          </w:tcPr>
          <w:p w14:paraId="7074367C" w14:textId="3C4E4948" w:rsidR="003A6AF1" w:rsidRPr="00275954" w:rsidRDefault="003A6AF1" w:rsidP="003A6AF1">
            <w:pPr>
              <w:spacing w:before="0" w:beforeAutospacing="0" w:after="0" w:afterAutospacing="0"/>
              <w:rPr>
                <w:rFonts w:ascii="Calibri" w:eastAsia="Times New Roman" w:hAnsi="Calibri" w:cs="Calibri"/>
                <w:color w:val="000000"/>
                <w:sz w:val="20"/>
                <w:szCs w:val="20"/>
                <w:lang w:val="ru-RU" w:eastAsia="ru-RU"/>
              </w:rPr>
            </w:pPr>
            <w:r w:rsidRPr="00275954">
              <w:rPr>
                <w:rFonts w:ascii="Calibri" w:eastAsia="Times New Roman" w:hAnsi="Calibri" w:cs="Calibri"/>
                <w:color w:val="000000"/>
                <w:sz w:val="20"/>
                <w:szCs w:val="20"/>
                <w:lang w:val="ru-RU" w:eastAsia="ru-RU"/>
              </w:rPr>
              <w:t>10.1. Сформированность уважительного отношения к родному краю; осознанно строить речевое высказывание в соответствии с задачами коммуникации.  [Будут сформированы] основы гражданской идентичности, своей этнической принадлежности в форме осознания «Я» как члена семьи, представителя народа, гражданина России; описывать достопримечательности столицы и родного края</w:t>
            </w:r>
          </w:p>
        </w:tc>
        <w:tc>
          <w:tcPr>
            <w:tcW w:w="473" w:type="dxa"/>
            <w:tcBorders>
              <w:top w:val="nil"/>
              <w:left w:val="nil"/>
              <w:bottom w:val="single" w:sz="4" w:space="0" w:color="000000"/>
              <w:right w:val="single" w:sz="4" w:space="0" w:color="000000"/>
            </w:tcBorders>
            <w:shd w:val="clear" w:color="auto" w:fill="auto"/>
            <w:noWrap/>
            <w:vAlign w:val="bottom"/>
          </w:tcPr>
          <w:p w14:paraId="355B2F5B" w14:textId="225E1597" w:rsidR="003A6AF1" w:rsidRPr="00275954" w:rsidRDefault="003A6AF1" w:rsidP="003A6AF1">
            <w:pPr>
              <w:spacing w:before="0" w:beforeAutospacing="0" w:after="0" w:afterAutospacing="0"/>
              <w:jc w:val="right"/>
              <w:rPr>
                <w:rFonts w:ascii="Calibri" w:eastAsia="Times New Roman" w:hAnsi="Calibri" w:cs="Calibri"/>
                <w:color w:val="000000"/>
                <w:sz w:val="20"/>
                <w:szCs w:val="20"/>
                <w:lang w:val="ru-RU" w:eastAsia="ru-RU"/>
              </w:rPr>
            </w:pPr>
            <w:r w:rsidRPr="004279FD">
              <w:rPr>
                <w:rFonts w:ascii="Calibri" w:eastAsia="Times New Roman" w:hAnsi="Calibri" w:cs="Calibri"/>
                <w:color w:val="000000"/>
                <w:sz w:val="20"/>
                <w:szCs w:val="20"/>
                <w:lang w:eastAsia="ru-RU"/>
              </w:rPr>
              <w:t>2</w:t>
            </w:r>
          </w:p>
        </w:tc>
        <w:tc>
          <w:tcPr>
            <w:tcW w:w="613"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tcPr>
          <w:p w14:paraId="063476BA" w14:textId="0E6F11CF" w:rsidR="003A6AF1" w:rsidRPr="00275954" w:rsidRDefault="003A6AF1" w:rsidP="003A6AF1">
            <w:pPr>
              <w:spacing w:before="0" w:beforeAutospacing="0" w:after="0" w:afterAutospacing="0"/>
              <w:jc w:val="center"/>
              <w:rPr>
                <w:rFonts w:ascii="Calibri" w:eastAsia="Times New Roman" w:hAnsi="Calibri" w:cs="Calibri"/>
                <w:b/>
                <w:bCs/>
                <w:color w:val="9C6500"/>
                <w:sz w:val="20"/>
                <w:szCs w:val="20"/>
                <w:lang w:val="ru-RU" w:eastAsia="ru-RU"/>
              </w:rPr>
            </w:pPr>
            <w:r w:rsidRPr="004279FD">
              <w:rPr>
                <w:rFonts w:ascii="Calibri" w:eastAsia="Times New Roman" w:hAnsi="Calibri" w:cs="Calibri"/>
                <w:b/>
                <w:bCs/>
                <w:color w:val="006100"/>
                <w:sz w:val="20"/>
                <w:szCs w:val="20"/>
                <w:lang w:eastAsia="ru-RU"/>
              </w:rPr>
              <w:t>84,95</w:t>
            </w:r>
          </w:p>
        </w:tc>
        <w:tc>
          <w:tcPr>
            <w:tcW w:w="473"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tcPr>
          <w:p w14:paraId="25BB67AF" w14:textId="560ADE68" w:rsidR="003A6AF1" w:rsidRPr="00275954" w:rsidRDefault="003A6AF1" w:rsidP="003A6AF1">
            <w:pPr>
              <w:spacing w:before="0" w:beforeAutospacing="0" w:after="0" w:afterAutospacing="0"/>
              <w:jc w:val="center"/>
              <w:rPr>
                <w:rFonts w:ascii="Calibri" w:eastAsia="Times New Roman" w:hAnsi="Calibri" w:cs="Calibri"/>
                <w:b/>
                <w:bCs/>
                <w:color w:val="9C6500"/>
                <w:sz w:val="20"/>
                <w:szCs w:val="20"/>
                <w:lang w:val="ru-RU" w:eastAsia="ru-RU"/>
              </w:rPr>
            </w:pPr>
            <w:r w:rsidRPr="004279FD">
              <w:rPr>
                <w:rFonts w:ascii="Calibri" w:eastAsia="Times New Roman" w:hAnsi="Calibri" w:cs="Calibri"/>
                <w:b/>
                <w:bCs/>
                <w:color w:val="006100"/>
                <w:sz w:val="20"/>
                <w:szCs w:val="20"/>
                <w:lang w:eastAsia="ru-RU"/>
              </w:rPr>
              <w:t>84,86</w:t>
            </w:r>
          </w:p>
        </w:tc>
        <w:tc>
          <w:tcPr>
            <w:tcW w:w="473"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tcPr>
          <w:p w14:paraId="21855B33" w14:textId="7A031C10" w:rsidR="003A6AF1" w:rsidRPr="00275954" w:rsidRDefault="003A6AF1" w:rsidP="003A6AF1">
            <w:pPr>
              <w:spacing w:before="0" w:beforeAutospacing="0" w:after="0" w:afterAutospacing="0"/>
              <w:jc w:val="center"/>
              <w:rPr>
                <w:rFonts w:ascii="Calibri" w:eastAsia="Times New Roman" w:hAnsi="Calibri" w:cs="Calibri"/>
                <w:b/>
                <w:bCs/>
                <w:color w:val="006100"/>
                <w:sz w:val="20"/>
                <w:szCs w:val="20"/>
                <w:lang w:val="ru-RU" w:eastAsia="ru-RU"/>
              </w:rPr>
            </w:pPr>
            <w:r w:rsidRPr="004279FD">
              <w:rPr>
                <w:rFonts w:ascii="Calibri" w:eastAsia="Times New Roman" w:hAnsi="Calibri" w:cs="Calibri"/>
                <w:b/>
                <w:bCs/>
                <w:color w:val="9C6500"/>
                <w:sz w:val="20"/>
                <w:szCs w:val="20"/>
                <w:lang w:eastAsia="ru-RU"/>
              </w:rPr>
              <w:t>50</w:t>
            </w:r>
          </w:p>
        </w:tc>
        <w:tc>
          <w:tcPr>
            <w:tcW w:w="473" w:type="dxa"/>
            <w:tcBorders>
              <w:top w:val="single" w:sz="4" w:space="0" w:color="000000"/>
              <w:left w:val="single" w:sz="4" w:space="0" w:color="000000"/>
              <w:bottom w:val="single" w:sz="4" w:space="0" w:color="000000"/>
              <w:right w:val="single" w:sz="4" w:space="0" w:color="000000"/>
            </w:tcBorders>
            <w:shd w:val="clear" w:color="auto" w:fill="C6EFCE"/>
            <w:textDirection w:val="btLr"/>
            <w:vAlign w:val="center"/>
          </w:tcPr>
          <w:p w14:paraId="359EF88A" w14:textId="3FB1E1F8" w:rsidR="003A6AF1" w:rsidRPr="004279FD" w:rsidRDefault="003A6AF1" w:rsidP="003A6AF1">
            <w:pPr>
              <w:spacing w:before="0" w:beforeAutospacing="0" w:after="0" w:afterAutospacing="0"/>
              <w:jc w:val="center"/>
              <w:rPr>
                <w:rFonts w:ascii="Calibri" w:eastAsia="Times New Roman" w:hAnsi="Calibri" w:cs="Calibri"/>
                <w:b/>
                <w:bCs/>
                <w:color w:val="9C6500"/>
                <w:sz w:val="20"/>
                <w:szCs w:val="20"/>
                <w:lang w:eastAsia="ru-RU"/>
              </w:rPr>
            </w:pPr>
            <w:r>
              <w:rPr>
                <w:rFonts w:ascii="Calibri" w:eastAsia="Times New Roman" w:hAnsi="Calibri" w:cs="Calibri"/>
                <w:b/>
                <w:bCs/>
                <w:color w:val="006100"/>
                <w:sz w:val="20"/>
                <w:szCs w:val="20"/>
                <w:lang w:eastAsia="ru-RU"/>
              </w:rPr>
              <w:t>83,35</w:t>
            </w:r>
          </w:p>
        </w:tc>
      </w:tr>
      <w:tr w:rsidR="003A6AF1" w:rsidRPr="00275954" w14:paraId="7A721889" w14:textId="2EB1A37F" w:rsidTr="008C0368">
        <w:trPr>
          <w:trHeight w:val="900"/>
        </w:trPr>
        <w:tc>
          <w:tcPr>
            <w:tcW w:w="13958" w:type="dxa"/>
            <w:tcBorders>
              <w:top w:val="nil"/>
              <w:left w:val="single" w:sz="4" w:space="0" w:color="auto"/>
              <w:bottom w:val="single" w:sz="4" w:space="0" w:color="auto"/>
              <w:right w:val="single" w:sz="4" w:space="0" w:color="auto"/>
            </w:tcBorders>
            <w:shd w:val="clear" w:color="auto" w:fill="auto"/>
            <w:vAlign w:val="bottom"/>
          </w:tcPr>
          <w:p w14:paraId="79289A25" w14:textId="64587B4F" w:rsidR="003A6AF1" w:rsidRPr="00275954" w:rsidRDefault="003A6AF1" w:rsidP="003A6AF1">
            <w:pPr>
              <w:spacing w:before="0" w:beforeAutospacing="0" w:after="0" w:afterAutospacing="0"/>
              <w:rPr>
                <w:rFonts w:ascii="Calibri" w:eastAsia="Times New Roman" w:hAnsi="Calibri" w:cs="Calibri"/>
                <w:color w:val="000000"/>
                <w:sz w:val="20"/>
                <w:szCs w:val="20"/>
                <w:lang w:val="ru-RU" w:eastAsia="ru-RU"/>
              </w:rPr>
            </w:pPr>
            <w:r w:rsidRPr="00275954">
              <w:rPr>
                <w:rFonts w:ascii="Calibri" w:eastAsia="Times New Roman" w:hAnsi="Calibri" w:cs="Calibri"/>
                <w:color w:val="000000"/>
                <w:sz w:val="20"/>
                <w:szCs w:val="20"/>
                <w:lang w:val="ru-RU" w:eastAsia="ru-RU"/>
              </w:rPr>
              <w:t>10.2</w:t>
            </w:r>
            <w:r w:rsidRPr="004279FD">
              <w:rPr>
                <w:rFonts w:ascii="Calibri" w:eastAsia="Times New Roman" w:hAnsi="Calibri" w:cs="Calibri"/>
                <w:color w:val="000000"/>
                <w:sz w:val="20"/>
                <w:szCs w:val="20"/>
                <w:lang w:eastAsia="ru-RU"/>
              </w:rPr>
              <w:t>K</w:t>
            </w:r>
            <w:r w:rsidRPr="00275954">
              <w:rPr>
                <w:rFonts w:ascii="Calibri" w:eastAsia="Times New Roman" w:hAnsi="Calibri" w:cs="Calibri"/>
                <w:color w:val="000000"/>
                <w:sz w:val="20"/>
                <w:szCs w:val="20"/>
                <w:lang w:val="ru-RU" w:eastAsia="ru-RU"/>
              </w:rPr>
              <w:t>1. Сформированность уважительного отношения к родному краю; осознанно строить речевое высказывание в соответствии с задачами коммуникации.  [Будут сформированы] основы гражданской идентичности, своей этнической принадлежности в форме осознания «Я» как члена семьи, представителя народа, гражданина России; описывать достопримечательности столицы и родного края</w:t>
            </w:r>
          </w:p>
        </w:tc>
        <w:tc>
          <w:tcPr>
            <w:tcW w:w="473" w:type="dxa"/>
            <w:tcBorders>
              <w:top w:val="nil"/>
              <w:left w:val="nil"/>
              <w:bottom w:val="single" w:sz="4" w:space="0" w:color="000000"/>
              <w:right w:val="single" w:sz="4" w:space="0" w:color="000000"/>
            </w:tcBorders>
            <w:shd w:val="clear" w:color="auto" w:fill="auto"/>
            <w:noWrap/>
            <w:vAlign w:val="bottom"/>
          </w:tcPr>
          <w:p w14:paraId="25AE7A6C" w14:textId="317F7C50" w:rsidR="003A6AF1" w:rsidRPr="00275954" w:rsidRDefault="003A6AF1" w:rsidP="003A6AF1">
            <w:pPr>
              <w:spacing w:before="0" w:beforeAutospacing="0" w:after="0" w:afterAutospacing="0"/>
              <w:jc w:val="right"/>
              <w:rPr>
                <w:rFonts w:ascii="Calibri" w:eastAsia="Times New Roman" w:hAnsi="Calibri" w:cs="Calibri"/>
                <w:color w:val="000000"/>
                <w:sz w:val="20"/>
                <w:szCs w:val="20"/>
                <w:lang w:val="ru-RU" w:eastAsia="ru-RU"/>
              </w:rPr>
            </w:pPr>
            <w:r w:rsidRPr="004279FD">
              <w:rPr>
                <w:rFonts w:ascii="Calibri" w:eastAsia="Times New Roman" w:hAnsi="Calibri" w:cs="Calibri"/>
                <w:color w:val="000000"/>
                <w:sz w:val="20"/>
                <w:szCs w:val="20"/>
                <w:lang w:eastAsia="ru-RU"/>
              </w:rPr>
              <w:t>1</w:t>
            </w:r>
          </w:p>
        </w:tc>
        <w:tc>
          <w:tcPr>
            <w:tcW w:w="613"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tcPr>
          <w:p w14:paraId="319B5A2D" w14:textId="02D0D126" w:rsidR="003A6AF1" w:rsidRPr="00275954" w:rsidRDefault="003A6AF1" w:rsidP="003A6AF1">
            <w:pPr>
              <w:spacing w:before="0" w:beforeAutospacing="0" w:after="0" w:afterAutospacing="0"/>
              <w:jc w:val="center"/>
              <w:rPr>
                <w:rFonts w:ascii="Calibri" w:eastAsia="Times New Roman" w:hAnsi="Calibri" w:cs="Calibri"/>
                <w:b/>
                <w:bCs/>
                <w:color w:val="9C6500"/>
                <w:sz w:val="20"/>
                <w:szCs w:val="20"/>
                <w:lang w:val="ru-RU" w:eastAsia="ru-RU"/>
              </w:rPr>
            </w:pPr>
            <w:r w:rsidRPr="004279FD">
              <w:rPr>
                <w:rFonts w:ascii="Calibri" w:eastAsia="Times New Roman" w:hAnsi="Calibri" w:cs="Calibri"/>
                <w:b/>
                <w:bCs/>
                <w:color w:val="9C6500"/>
                <w:sz w:val="20"/>
                <w:szCs w:val="20"/>
                <w:lang w:eastAsia="ru-RU"/>
              </w:rPr>
              <w:t>71,51</w:t>
            </w:r>
          </w:p>
        </w:tc>
        <w:tc>
          <w:tcPr>
            <w:tcW w:w="473"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tcPr>
          <w:p w14:paraId="2FDF3B21" w14:textId="1FF4483E" w:rsidR="003A6AF1" w:rsidRPr="00275954" w:rsidRDefault="003A6AF1" w:rsidP="003A6AF1">
            <w:pPr>
              <w:spacing w:before="0" w:beforeAutospacing="0" w:after="0" w:afterAutospacing="0"/>
              <w:jc w:val="center"/>
              <w:rPr>
                <w:rFonts w:ascii="Calibri" w:eastAsia="Times New Roman" w:hAnsi="Calibri" w:cs="Calibri"/>
                <w:b/>
                <w:bCs/>
                <w:color w:val="9C6500"/>
                <w:sz w:val="20"/>
                <w:szCs w:val="20"/>
                <w:lang w:val="ru-RU" w:eastAsia="ru-RU"/>
              </w:rPr>
            </w:pPr>
            <w:r w:rsidRPr="004279FD">
              <w:rPr>
                <w:rFonts w:ascii="Calibri" w:eastAsia="Times New Roman" w:hAnsi="Calibri" w:cs="Calibri"/>
                <w:b/>
                <w:bCs/>
                <w:color w:val="9C6500"/>
                <w:sz w:val="20"/>
                <w:szCs w:val="20"/>
                <w:lang w:eastAsia="ru-RU"/>
              </w:rPr>
              <w:t>70,18</w:t>
            </w:r>
          </w:p>
        </w:tc>
        <w:tc>
          <w:tcPr>
            <w:tcW w:w="473"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tcPr>
          <w:p w14:paraId="21EC1F1B" w14:textId="79843728" w:rsidR="003A6AF1" w:rsidRPr="00275954" w:rsidRDefault="003A6AF1" w:rsidP="003A6AF1">
            <w:pPr>
              <w:spacing w:before="0" w:beforeAutospacing="0" w:after="0" w:afterAutospacing="0"/>
              <w:jc w:val="center"/>
              <w:rPr>
                <w:rFonts w:ascii="Calibri" w:eastAsia="Times New Roman" w:hAnsi="Calibri" w:cs="Calibri"/>
                <w:b/>
                <w:bCs/>
                <w:color w:val="006100"/>
                <w:sz w:val="20"/>
                <w:szCs w:val="20"/>
                <w:lang w:val="ru-RU" w:eastAsia="ru-RU"/>
              </w:rPr>
            </w:pPr>
            <w:r w:rsidRPr="004279FD">
              <w:rPr>
                <w:rFonts w:ascii="Calibri" w:eastAsia="Times New Roman" w:hAnsi="Calibri" w:cs="Calibri"/>
                <w:b/>
                <w:bCs/>
                <w:color w:val="9C6500"/>
                <w:sz w:val="20"/>
                <w:szCs w:val="20"/>
                <w:lang w:eastAsia="ru-RU"/>
              </w:rPr>
              <w:t>66,67</w:t>
            </w:r>
          </w:p>
        </w:tc>
        <w:tc>
          <w:tcPr>
            <w:tcW w:w="473" w:type="dxa"/>
            <w:tcBorders>
              <w:top w:val="single" w:sz="4" w:space="0" w:color="000000"/>
              <w:left w:val="single" w:sz="4" w:space="0" w:color="000000"/>
              <w:bottom w:val="single" w:sz="4" w:space="0" w:color="000000"/>
              <w:right w:val="single" w:sz="4" w:space="0" w:color="000000"/>
            </w:tcBorders>
            <w:shd w:val="clear" w:color="auto" w:fill="FFEB9C"/>
            <w:textDirection w:val="btLr"/>
            <w:vAlign w:val="center"/>
          </w:tcPr>
          <w:p w14:paraId="6FD9FF0C" w14:textId="2636BC70" w:rsidR="003A6AF1" w:rsidRPr="004279FD" w:rsidRDefault="003A6AF1" w:rsidP="003A6AF1">
            <w:pPr>
              <w:spacing w:before="0" w:beforeAutospacing="0" w:after="0" w:afterAutospacing="0"/>
              <w:jc w:val="center"/>
              <w:rPr>
                <w:rFonts w:ascii="Calibri" w:eastAsia="Times New Roman" w:hAnsi="Calibri" w:cs="Calibri"/>
                <w:b/>
                <w:bCs/>
                <w:color w:val="9C6500"/>
                <w:sz w:val="20"/>
                <w:szCs w:val="20"/>
                <w:lang w:eastAsia="ru-RU"/>
              </w:rPr>
            </w:pPr>
            <w:r>
              <w:rPr>
                <w:rFonts w:ascii="Calibri" w:eastAsia="Times New Roman" w:hAnsi="Calibri" w:cs="Calibri"/>
                <w:b/>
                <w:bCs/>
                <w:color w:val="9C6500"/>
                <w:sz w:val="20"/>
                <w:szCs w:val="20"/>
                <w:lang w:eastAsia="ru-RU"/>
              </w:rPr>
              <w:t>68,11</w:t>
            </w:r>
          </w:p>
        </w:tc>
      </w:tr>
      <w:tr w:rsidR="003A6AF1" w:rsidRPr="00275954" w14:paraId="43680729" w14:textId="191A6D3E" w:rsidTr="008C0368">
        <w:trPr>
          <w:trHeight w:val="900"/>
        </w:trPr>
        <w:tc>
          <w:tcPr>
            <w:tcW w:w="13958" w:type="dxa"/>
            <w:tcBorders>
              <w:top w:val="nil"/>
              <w:left w:val="single" w:sz="4" w:space="0" w:color="auto"/>
              <w:bottom w:val="single" w:sz="4" w:space="0" w:color="auto"/>
              <w:right w:val="single" w:sz="4" w:space="0" w:color="auto"/>
            </w:tcBorders>
            <w:shd w:val="clear" w:color="auto" w:fill="auto"/>
            <w:vAlign w:val="bottom"/>
          </w:tcPr>
          <w:p w14:paraId="6DFCD979" w14:textId="6044F90F" w:rsidR="003A6AF1" w:rsidRPr="00275954" w:rsidRDefault="003A6AF1" w:rsidP="003A6AF1">
            <w:pPr>
              <w:spacing w:before="0" w:beforeAutospacing="0" w:after="0" w:afterAutospacing="0"/>
              <w:rPr>
                <w:rFonts w:ascii="Calibri" w:eastAsia="Times New Roman" w:hAnsi="Calibri" w:cs="Calibri"/>
                <w:color w:val="000000"/>
                <w:sz w:val="20"/>
                <w:szCs w:val="20"/>
                <w:lang w:val="ru-RU" w:eastAsia="ru-RU"/>
              </w:rPr>
            </w:pPr>
            <w:r w:rsidRPr="00275954">
              <w:rPr>
                <w:rFonts w:ascii="Calibri" w:eastAsia="Times New Roman" w:hAnsi="Calibri" w:cs="Calibri"/>
                <w:color w:val="000000"/>
                <w:sz w:val="20"/>
                <w:szCs w:val="20"/>
                <w:lang w:val="ru-RU" w:eastAsia="ru-RU"/>
              </w:rPr>
              <w:t>10.2</w:t>
            </w:r>
            <w:r w:rsidRPr="004279FD">
              <w:rPr>
                <w:rFonts w:ascii="Calibri" w:eastAsia="Times New Roman" w:hAnsi="Calibri" w:cs="Calibri"/>
                <w:color w:val="000000"/>
                <w:sz w:val="20"/>
                <w:szCs w:val="20"/>
                <w:lang w:eastAsia="ru-RU"/>
              </w:rPr>
              <w:t>K</w:t>
            </w:r>
            <w:r w:rsidRPr="00275954">
              <w:rPr>
                <w:rFonts w:ascii="Calibri" w:eastAsia="Times New Roman" w:hAnsi="Calibri" w:cs="Calibri"/>
                <w:color w:val="000000"/>
                <w:sz w:val="20"/>
                <w:szCs w:val="20"/>
                <w:lang w:val="ru-RU" w:eastAsia="ru-RU"/>
              </w:rPr>
              <w:t>2. Сформированность уважительного отношения к родному краю; осознанно строить речевое высказывание в соответствии с задачами коммуникации. [Будут сформированы] основы гражданской идентичности, своей этнической принадлежности в форме осознания «Я» как члена семьи, представителя народа, гражданина России; описывать достопримечательности столицы и родного края</w:t>
            </w:r>
          </w:p>
        </w:tc>
        <w:tc>
          <w:tcPr>
            <w:tcW w:w="473" w:type="dxa"/>
            <w:tcBorders>
              <w:top w:val="nil"/>
              <w:left w:val="nil"/>
              <w:bottom w:val="single" w:sz="4" w:space="0" w:color="000000"/>
              <w:right w:val="single" w:sz="4" w:space="0" w:color="000000"/>
            </w:tcBorders>
            <w:shd w:val="clear" w:color="auto" w:fill="auto"/>
            <w:noWrap/>
            <w:vAlign w:val="bottom"/>
          </w:tcPr>
          <w:p w14:paraId="182FD991" w14:textId="51139448" w:rsidR="003A6AF1" w:rsidRPr="00275954" w:rsidRDefault="003A6AF1" w:rsidP="003A6AF1">
            <w:pPr>
              <w:spacing w:before="0" w:beforeAutospacing="0" w:after="0" w:afterAutospacing="0"/>
              <w:jc w:val="right"/>
              <w:rPr>
                <w:rFonts w:ascii="Calibri" w:eastAsia="Times New Roman" w:hAnsi="Calibri" w:cs="Calibri"/>
                <w:color w:val="000000"/>
                <w:sz w:val="20"/>
                <w:szCs w:val="20"/>
                <w:lang w:val="ru-RU" w:eastAsia="ru-RU"/>
              </w:rPr>
            </w:pPr>
            <w:r w:rsidRPr="004279FD">
              <w:rPr>
                <w:rFonts w:ascii="Calibri" w:eastAsia="Times New Roman" w:hAnsi="Calibri" w:cs="Calibri"/>
                <w:color w:val="000000"/>
                <w:sz w:val="20"/>
                <w:szCs w:val="20"/>
                <w:lang w:eastAsia="ru-RU"/>
              </w:rPr>
              <w:t>1</w:t>
            </w:r>
          </w:p>
        </w:tc>
        <w:tc>
          <w:tcPr>
            <w:tcW w:w="613"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tcPr>
          <w:p w14:paraId="7EBA44A6" w14:textId="772C7435" w:rsidR="003A6AF1" w:rsidRPr="00275954" w:rsidRDefault="003A6AF1" w:rsidP="003A6AF1">
            <w:pPr>
              <w:spacing w:before="0" w:beforeAutospacing="0" w:after="0" w:afterAutospacing="0"/>
              <w:jc w:val="center"/>
              <w:rPr>
                <w:rFonts w:ascii="Calibri" w:eastAsia="Times New Roman" w:hAnsi="Calibri" w:cs="Calibri"/>
                <w:b/>
                <w:bCs/>
                <w:color w:val="9C6500"/>
                <w:sz w:val="20"/>
                <w:szCs w:val="20"/>
                <w:lang w:val="ru-RU" w:eastAsia="ru-RU"/>
              </w:rPr>
            </w:pPr>
            <w:r w:rsidRPr="004279FD">
              <w:rPr>
                <w:rFonts w:ascii="Calibri" w:eastAsia="Times New Roman" w:hAnsi="Calibri" w:cs="Calibri"/>
                <w:b/>
                <w:bCs/>
                <w:color w:val="9C6500"/>
                <w:sz w:val="20"/>
                <w:szCs w:val="20"/>
                <w:lang w:eastAsia="ru-RU"/>
              </w:rPr>
              <w:t>66,38</w:t>
            </w:r>
          </w:p>
        </w:tc>
        <w:tc>
          <w:tcPr>
            <w:tcW w:w="473"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tcPr>
          <w:p w14:paraId="4AE87E41" w14:textId="7F72FE3A" w:rsidR="003A6AF1" w:rsidRPr="00275954" w:rsidRDefault="003A6AF1" w:rsidP="003A6AF1">
            <w:pPr>
              <w:spacing w:before="0" w:beforeAutospacing="0" w:after="0" w:afterAutospacing="0"/>
              <w:jc w:val="center"/>
              <w:rPr>
                <w:rFonts w:ascii="Calibri" w:eastAsia="Times New Roman" w:hAnsi="Calibri" w:cs="Calibri"/>
                <w:b/>
                <w:bCs/>
                <w:color w:val="9C6500"/>
                <w:sz w:val="20"/>
                <w:szCs w:val="20"/>
                <w:lang w:val="ru-RU" w:eastAsia="ru-RU"/>
              </w:rPr>
            </w:pPr>
            <w:r w:rsidRPr="004279FD">
              <w:rPr>
                <w:rFonts w:ascii="Calibri" w:eastAsia="Times New Roman" w:hAnsi="Calibri" w:cs="Calibri"/>
                <w:b/>
                <w:bCs/>
                <w:color w:val="9C6500"/>
                <w:sz w:val="20"/>
                <w:szCs w:val="20"/>
                <w:lang w:eastAsia="ru-RU"/>
              </w:rPr>
              <w:t>67,43</w:t>
            </w:r>
          </w:p>
        </w:tc>
        <w:tc>
          <w:tcPr>
            <w:tcW w:w="473"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tcPr>
          <w:p w14:paraId="54405775" w14:textId="798FE357" w:rsidR="003A6AF1" w:rsidRPr="00275954" w:rsidRDefault="003A6AF1" w:rsidP="003A6AF1">
            <w:pPr>
              <w:spacing w:before="0" w:beforeAutospacing="0" w:after="0" w:afterAutospacing="0"/>
              <w:jc w:val="center"/>
              <w:rPr>
                <w:rFonts w:ascii="Calibri" w:eastAsia="Times New Roman" w:hAnsi="Calibri" w:cs="Calibri"/>
                <w:b/>
                <w:bCs/>
                <w:color w:val="006100"/>
                <w:sz w:val="20"/>
                <w:szCs w:val="20"/>
                <w:lang w:val="ru-RU" w:eastAsia="ru-RU"/>
              </w:rPr>
            </w:pPr>
            <w:r w:rsidRPr="004279FD">
              <w:rPr>
                <w:rFonts w:ascii="Calibri" w:eastAsia="Times New Roman" w:hAnsi="Calibri" w:cs="Calibri"/>
                <w:b/>
                <w:bCs/>
                <w:color w:val="9C6500"/>
                <w:sz w:val="20"/>
                <w:szCs w:val="20"/>
                <w:lang w:eastAsia="ru-RU"/>
              </w:rPr>
              <w:t>55,56</w:t>
            </w:r>
          </w:p>
        </w:tc>
        <w:tc>
          <w:tcPr>
            <w:tcW w:w="473" w:type="dxa"/>
            <w:tcBorders>
              <w:top w:val="single" w:sz="4" w:space="0" w:color="000000"/>
              <w:left w:val="single" w:sz="4" w:space="0" w:color="000000"/>
              <w:bottom w:val="single" w:sz="4" w:space="0" w:color="000000"/>
              <w:right w:val="single" w:sz="4" w:space="0" w:color="000000"/>
            </w:tcBorders>
            <w:shd w:val="clear" w:color="auto" w:fill="FFEB9C"/>
            <w:textDirection w:val="btLr"/>
            <w:vAlign w:val="center"/>
          </w:tcPr>
          <w:p w14:paraId="25DD9CFF" w14:textId="1CE7EA42" w:rsidR="003A6AF1" w:rsidRPr="004279FD" w:rsidRDefault="003A6AF1" w:rsidP="003A6AF1">
            <w:pPr>
              <w:spacing w:before="0" w:beforeAutospacing="0" w:after="0" w:afterAutospacing="0"/>
              <w:jc w:val="center"/>
              <w:rPr>
                <w:rFonts w:ascii="Calibri" w:eastAsia="Times New Roman" w:hAnsi="Calibri" w:cs="Calibri"/>
                <w:b/>
                <w:bCs/>
                <w:color w:val="9C6500"/>
                <w:sz w:val="20"/>
                <w:szCs w:val="20"/>
                <w:lang w:eastAsia="ru-RU"/>
              </w:rPr>
            </w:pPr>
            <w:r>
              <w:rPr>
                <w:rFonts w:ascii="Calibri" w:eastAsia="Times New Roman" w:hAnsi="Calibri" w:cs="Calibri"/>
                <w:b/>
                <w:bCs/>
                <w:color w:val="9C6500"/>
                <w:sz w:val="20"/>
                <w:szCs w:val="20"/>
                <w:lang w:eastAsia="ru-RU"/>
              </w:rPr>
              <w:t>66,28</w:t>
            </w:r>
          </w:p>
        </w:tc>
      </w:tr>
      <w:tr w:rsidR="003A6AF1" w:rsidRPr="00275954" w14:paraId="7D0FEF04" w14:textId="41DCA253" w:rsidTr="008C0368">
        <w:trPr>
          <w:trHeight w:val="471"/>
        </w:trPr>
        <w:tc>
          <w:tcPr>
            <w:tcW w:w="13958" w:type="dxa"/>
            <w:tcBorders>
              <w:top w:val="nil"/>
              <w:left w:val="single" w:sz="4" w:space="0" w:color="auto"/>
              <w:bottom w:val="single" w:sz="4" w:space="0" w:color="auto"/>
              <w:right w:val="single" w:sz="4" w:space="0" w:color="auto"/>
            </w:tcBorders>
            <w:shd w:val="clear" w:color="auto" w:fill="auto"/>
            <w:vAlign w:val="bottom"/>
            <w:hideMark/>
          </w:tcPr>
          <w:p w14:paraId="2B6347AB" w14:textId="577F39DD" w:rsidR="003A6AF1" w:rsidRPr="00275954" w:rsidRDefault="003A6AF1" w:rsidP="003A6AF1">
            <w:pPr>
              <w:spacing w:before="0" w:beforeAutospacing="0" w:after="0" w:afterAutospacing="0"/>
              <w:rPr>
                <w:rFonts w:ascii="Calibri" w:eastAsia="Times New Roman" w:hAnsi="Calibri" w:cs="Calibri"/>
                <w:color w:val="000000"/>
                <w:sz w:val="20"/>
                <w:szCs w:val="20"/>
                <w:lang w:val="ru-RU" w:eastAsia="ru-RU"/>
              </w:rPr>
            </w:pPr>
            <w:r w:rsidRPr="00275954">
              <w:rPr>
                <w:rFonts w:ascii="Calibri" w:eastAsia="Times New Roman" w:hAnsi="Calibri" w:cs="Calibri"/>
                <w:color w:val="000000"/>
                <w:sz w:val="20"/>
                <w:szCs w:val="20"/>
                <w:lang w:val="ru-RU" w:eastAsia="ru-RU"/>
              </w:rPr>
              <w:t>10.2</w:t>
            </w:r>
            <w:r w:rsidRPr="004279FD">
              <w:rPr>
                <w:rFonts w:ascii="Calibri" w:eastAsia="Times New Roman" w:hAnsi="Calibri" w:cs="Calibri"/>
                <w:color w:val="000000"/>
                <w:sz w:val="20"/>
                <w:szCs w:val="20"/>
                <w:lang w:eastAsia="ru-RU"/>
              </w:rPr>
              <w:t>K</w:t>
            </w:r>
            <w:r w:rsidRPr="00275954">
              <w:rPr>
                <w:rFonts w:ascii="Calibri" w:eastAsia="Times New Roman" w:hAnsi="Calibri" w:cs="Calibri"/>
                <w:color w:val="000000"/>
                <w:sz w:val="20"/>
                <w:szCs w:val="20"/>
                <w:lang w:val="ru-RU" w:eastAsia="ru-RU"/>
              </w:rPr>
              <w:t>3. Сформированность уважительного отношения к родному краю; осознанно строить речевое высказывание в соответствии с задачами коммуникации</w:t>
            </w:r>
          </w:p>
        </w:tc>
        <w:tc>
          <w:tcPr>
            <w:tcW w:w="473" w:type="dxa"/>
            <w:tcBorders>
              <w:top w:val="nil"/>
              <w:left w:val="nil"/>
              <w:bottom w:val="single" w:sz="4" w:space="0" w:color="000000"/>
              <w:right w:val="single" w:sz="4" w:space="0" w:color="000000"/>
            </w:tcBorders>
            <w:shd w:val="clear" w:color="auto" w:fill="auto"/>
            <w:noWrap/>
            <w:vAlign w:val="bottom"/>
            <w:hideMark/>
          </w:tcPr>
          <w:p w14:paraId="1AC146B0" w14:textId="758D4AC9" w:rsidR="003A6AF1" w:rsidRPr="00275954" w:rsidRDefault="003A6AF1" w:rsidP="003A6AF1">
            <w:pPr>
              <w:spacing w:before="0" w:beforeAutospacing="0" w:after="0" w:afterAutospacing="0"/>
              <w:jc w:val="right"/>
              <w:rPr>
                <w:rFonts w:ascii="Calibri" w:eastAsia="Times New Roman" w:hAnsi="Calibri" w:cs="Calibri"/>
                <w:color w:val="000000"/>
                <w:sz w:val="20"/>
                <w:szCs w:val="20"/>
                <w:lang w:val="ru-RU" w:eastAsia="ru-RU"/>
              </w:rPr>
            </w:pPr>
            <w:r w:rsidRPr="004279FD">
              <w:rPr>
                <w:rFonts w:ascii="Calibri" w:eastAsia="Times New Roman" w:hAnsi="Calibri" w:cs="Calibri"/>
                <w:color w:val="000000"/>
                <w:sz w:val="20"/>
                <w:szCs w:val="20"/>
                <w:lang w:eastAsia="ru-RU"/>
              </w:rPr>
              <w:t>2</w:t>
            </w:r>
          </w:p>
        </w:tc>
        <w:tc>
          <w:tcPr>
            <w:tcW w:w="613"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03C18012" w14:textId="2EA07F6C" w:rsidR="003A6AF1" w:rsidRPr="00275954" w:rsidRDefault="003A6AF1" w:rsidP="003A6AF1">
            <w:pPr>
              <w:spacing w:before="0" w:beforeAutospacing="0" w:after="0" w:afterAutospacing="0"/>
              <w:jc w:val="center"/>
              <w:rPr>
                <w:rFonts w:ascii="Calibri" w:eastAsia="Times New Roman" w:hAnsi="Calibri" w:cs="Calibri"/>
                <w:b/>
                <w:bCs/>
                <w:color w:val="9C0006"/>
                <w:sz w:val="20"/>
                <w:szCs w:val="20"/>
                <w:lang w:val="ru-RU" w:eastAsia="ru-RU"/>
              </w:rPr>
            </w:pPr>
            <w:r w:rsidRPr="004279FD">
              <w:rPr>
                <w:rFonts w:ascii="Calibri" w:eastAsia="Times New Roman" w:hAnsi="Calibri" w:cs="Calibri"/>
                <w:b/>
                <w:bCs/>
                <w:color w:val="9C6500"/>
                <w:sz w:val="20"/>
                <w:szCs w:val="20"/>
                <w:lang w:eastAsia="ru-RU"/>
              </w:rPr>
              <w:t>38,46</w:t>
            </w:r>
          </w:p>
        </w:tc>
        <w:tc>
          <w:tcPr>
            <w:tcW w:w="473"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315AD382" w14:textId="1DB8D216" w:rsidR="003A6AF1" w:rsidRPr="00275954" w:rsidRDefault="003A6AF1" w:rsidP="003A6AF1">
            <w:pPr>
              <w:spacing w:before="0" w:beforeAutospacing="0" w:after="0" w:afterAutospacing="0"/>
              <w:jc w:val="center"/>
              <w:rPr>
                <w:rFonts w:ascii="Calibri" w:eastAsia="Times New Roman" w:hAnsi="Calibri" w:cs="Calibri"/>
                <w:b/>
                <w:bCs/>
                <w:color w:val="9C0006"/>
                <w:sz w:val="20"/>
                <w:szCs w:val="20"/>
                <w:lang w:val="ru-RU" w:eastAsia="ru-RU"/>
              </w:rPr>
            </w:pPr>
            <w:r w:rsidRPr="004279FD">
              <w:rPr>
                <w:rFonts w:ascii="Calibri" w:eastAsia="Times New Roman" w:hAnsi="Calibri" w:cs="Calibri"/>
                <w:b/>
                <w:bCs/>
                <w:color w:val="9C6500"/>
                <w:sz w:val="20"/>
                <w:szCs w:val="20"/>
                <w:lang w:eastAsia="ru-RU"/>
              </w:rPr>
              <w:t>39,45</w:t>
            </w:r>
          </w:p>
        </w:tc>
        <w:tc>
          <w:tcPr>
            <w:tcW w:w="473" w:type="dxa"/>
            <w:tcBorders>
              <w:top w:val="single" w:sz="4" w:space="0" w:color="000000"/>
              <w:left w:val="single" w:sz="4" w:space="0" w:color="000000"/>
              <w:bottom w:val="single" w:sz="4" w:space="0" w:color="000000"/>
              <w:right w:val="single" w:sz="4" w:space="0" w:color="000000"/>
            </w:tcBorders>
            <w:shd w:val="clear" w:color="000000" w:fill="FFC7CE"/>
            <w:noWrap/>
            <w:textDirection w:val="btLr"/>
            <w:vAlign w:val="center"/>
            <w:hideMark/>
          </w:tcPr>
          <w:p w14:paraId="0470F913" w14:textId="4A170DED" w:rsidR="003A6AF1" w:rsidRPr="00275954" w:rsidRDefault="003A6AF1" w:rsidP="003A6AF1">
            <w:pPr>
              <w:spacing w:before="0" w:beforeAutospacing="0" w:after="0" w:afterAutospacing="0"/>
              <w:jc w:val="center"/>
              <w:rPr>
                <w:rFonts w:ascii="Calibri" w:eastAsia="Times New Roman" w:hAnsi="Calibri" w:cs="Calibri"/>
                <w:b/>
                <w:bCs/>
                <w:color w:val="9C0006"/>
                <w:sz w:val="20"/>
                <w:szCs w:val="20"/>
                <w:lang w:val="ru-RU" w:eastAsia="ru-RU"/>
              </w:rPr>
            </w:pPr>
            <w:r w:rsidRPr="004279FD">
              <w:rPr>
                <w:rFonts w:ascii="Calibri" w:eastAsia="Times New Roman" w:hAnsi="Calibri" w:cs="Calibri"/>
                <w:b/>
                <w:bCs/>
                <w:color w:val="9C0006"/>
                <w:sz w:val="20"/>
                <w:szCs w:val="20"/>
                <w:lang w:eastAsia="ru-RU"/>
              </w:rPr>
              <w:t>11,11</w:t>
            </w:r>
          </w:p>
        </w:tc>
        <w:tc>
          <w:tcPr>
            <w:tcW w:w="473" w:type="dxa"/>
            <w:tcBorders>
              <w:top w:val="single" w:sz="4" w:space="0" w:color="000000"/>
              <w:left w:val="single" w:sz="4" w:space="0" w:color="000000"/>
              <w:bottom w:val="single" w:sz="4" w:space="0" w:color="000000"/>
              <w:right w:val="single" w:sz="4" w:space="0" w:color="000000"/>
            </w:tcBorders>
            <w:shd w:val="clear" w:color="auto" w:fill="FFEB9C"/>
            <w:textDirection w:val="btLr"/>
            <w:vAlign w:val="center"/>
          </w:tcPr>
          <w:p w14:paraId="484C3320" w14:textId="0812AA17" w:rsidR="003A6AF1" w:rsidRPr="004279FD" w:rsidRDefault="003A6AF1" w:rsidP="003A6AF1">
            <w:pPr>
              <w:spacing w:before="0" w:beforeAutospacing="0" w:after="0" w:afterAutospacing="0"/>
              <w:jc w:val="center"/>
              <w:rPr>
                <w:rFonts w:ascii="Calibri" w:eastAsia="Times New Roman" w:hAnsi="Calibri" w:cs="Calibri"/>
                <w:b/>
                <w:bCs/>
                <w:color w:val="9C0006"/>
                <w:sz w:val="20"/>
                <w:szCs w:val="20"/>
                <w:lang w:eastAsia="ru-RU"/>
              </w:rPr>
            </w:pPr>
            <w:r>
              <w:rPr>
                <w:rFonts w:ascii="Calibri" w:eastAsia="Times New Roman" w:hAnsi="Calibri" w:cs="Calibri"/>
                <w:b/>
                <w:bCs/>
                <w:color w:val="9C6500"/>
                <w:sz w:val="20"/>
                <w:szCs w:val="20"/>
                <w:lang w:eastAsia="ru-RU"/>
              </w:rPr>
              <w:t>38,55</w:t>
            </w:r>
          </w:p>
        </w:tc>
      </w:tr>
    </w:tbl>
    <w:bookmarkEnd w:id="2"/>
    <w:p w14:paraId="391A6DA5" w14:textId="0DB7563D" w:rsidR="003A6AF1" w:rsidRPr="003A6AF1" w:rsidRDefault="003A6AF1" w:rsidP="003A6AF1">
      <w:pPr>
        <w:spacing w:before="0" w:beforeAutospacing="0" w:after="0" w:afterAutospacing="0"/>
        <w:ind w:firstLine="567"/>
        <w:jc w:val="both"/>
        <w:rPr>
          <w:rFonts w:ascii="Times New Roman" w:eastAsia="Times New Roman" w:hAnsi="Times New Roman" w:cs="Times New Roman"/>
          <w:iCs/>
          <w:sz w:val="24"/>
          <w:szCs w:val="24"/>
          <w:lang w:val="ru-RU" w:eastAsia="ru-RU"/>
        </w:rPr>
      </w:pPr>
      <w:r w:rsidRPr="003A6AF1">
        <w:rPr>
          <w:rFonts w:ascii="Times New Roman" w:eastAsia="Times New Roman" w:hAnsi="Times New Roman" w:cs="Times New Roman"/>
          <w:iCs/>
          <w:sz w:val="24"/>
          <w:szCs w:val="24"/>
          <w:lang w:val="ru-RU" w:eastAsia="ru-RU"/>
        </w:rPr>
        <w:t xml:space="preserve">Участники ВПР успешно справились с заданиями №№1, </w:t>
      </w:r>
      <w:r>
        <w:rPr>
          <w:rFonts w:ascii="Times New Roman" w:eastAsia="Times New Roman" w:hAnsi="Times New Roman" w:cs="Times New Roman"/>
          <w:iCs/>
          <w:sz w:val="24"/>
          <w:szCs w:val="24"/>
          <w:lang w:val="ru-RU" w:eastAsia="ru-RU"/>
        </w:rPr>
        <w:t>2,</w:t>
      </w:r>
      <w:r w:rsidRPr="003A6AF1">
        <w:rPr>
          <w:rFonts w:ascii="Times New Roman" w:eastAsia="Times New Roman" w:hAnsi="Times New Roman" w:cs="Times New Roman"/>
          <w:iCs/>
          <w:sz w:val="24"/>
          <w:szCs w:val="24"/>
          <w:lang w:val="ru-RU" w:eastAsia="ru-RU"/>
        </w:rPr>
        <w:t>3(</w:t>
      </w:r>
      <w:r>
        <w:rPr>
          <w:rFonts w:ascii="Times New Roman" w:eastAsia="Times New Roman" w:hAnsi="Times New Roman" w:cs="Times New Roman"/>
          <w:iCs/>
          <w:sz w:val="24"/>
          <w:szCs w:val="24"/>
          <w:lang w:val="ru-RU" w:eastAsia="ru-RU"/>
        </w:rPr>
        <w:t>1</w:t>
      </w:r>
      <w:r w:rsidRPr="003A6AF1">
        <w:rPr>
          <w:rFonts w:ascii="Times New Roman" w:eastAsia="Times New Roman" w:hAnsi="Times New Roman" w:cs="Times New Roman"/>
          <w:iCs/>
          <w:sz w:val="24"/>
          <w:szCs w:val="24"/>
          <w:lang w:val="ru-RU" w:eastAsia="ru-RU"/>
        </w:rPr>
        <w:t>), 6(1), 7 8(1), 9(1), 9(2). Затруднения вызвали задания №№</w:t>
      </w:r>
      <w:r>
        <w:rPr>
          <w:rFonts w:ascii="Times New Roman" w:eastAsia="Times New Roman" w:hAnsi="Times New Roman" w:cs="Times New Roman"/>
          <w:iCs/>
          <w:sz w:val="24"/>
          <w:szCs w:val="24"/>
          <w:lang w:val="ru-RU" w:eastAsia="ru-RU"/>
        </w:rPr>
        <w:t>8</w:t>
      </w:r>
      <w:proofErr w:type="gramStart"/>
      <w:r>
        <w:rPr>
          <w:rFonts w:ascii="Times New Roman" w:eastAsia="Times New Roman" w:hAnsi="Times New Roman" w:cs="Times New Roman"/>
          <w:iCs/>
          <w:sz w:val="24"/>
          <w:szCs w:val="24"/>
          <w:lang w:val="ru-RU" w:eastAsia="ru-RU"/>
        </w:rPr>
        <w:t>к</w:t>
      </w:r>
      <w:r w:rsidRPr="003A6AF1">
        <w:rPr>
          <w:rFonts w:ascii="Times New Roman" w:eastAsia="Times New Roman" w:hAnsi="Times New Roman" w:cs="Times New Roman"/>
          <w:iCs/>
          <w:sz w:val="24"/>
          <w:szCs w:val="24"/>
          <w:lang w:val="ru-RU" w:eastAsia="ru-RU"/>
        </w:rPr>
        <w:t>(</w:t>
      </w:r>
      <w:proofErr w:type="gramEnd"/>
      <w:r w:rsidRPr="003A6AF1">
        <w:rPr>
          <w:rFonts w:ascii="Times New Roman" w:eastAsia="Times New Roman" w:hAnsi="Times New Roman" w:cs="Times New Roman"/>
          <w:iCs/>
          <w:sz w:val="24"/>
          <w:szCs w:val="24"/>
          <w:lang w:val="ru-RU" w:eastAsia="ru-RU"/>
        </w:rPr>
        <w:t xml:space="preserve">2), </w:t>
      </w:r>
      <w:r>
        <w:rPr>
          <w:rFonts w:ascii="Times New Roman" w:eastAsia="Times New Roman" w:hAnsi="Times New Roman" w:cs="Times New Roman"/>
          <w:iCs/>
          <w:sz w:val="24"/>
          <w:szCs w:val="24"/>
          <w:lang w:val="ru-RU" w:eastAsia="ru-RU"/>
        </w:rPr>
        <w:t>8к</w:t>
      </w:r>
      <w:r w:rsidRPr="003A6AF1">
        <w:rPr>
          <w:rFonts w:ascii="Times New Roman" w:eastAsia="Times New Roman" w:hAnsi="Times New Roman" w:cs="Times New Roman"/>
          <w:iCs/>
          <w:sz w:val="24"/>
          <w:szCs w:val="24"/>
          <w:lang w:val="ru-RU" w:eastAsia="ru-RU"/>
        </w:rPr>
        <w:t>(3), 10.2</w:t>
      </w:r>
      <w:r>
        <w:rPr>
          <w:rFonts w:ascii="Times New Roman" w:eastAsia="Times New Roman" w:hAnsi="Times New Roman" w:cs="Times New Roman"/>
          <w:iCs/>
          <w:sz w:val="24"/>
          <w:szCs w:val="24"/>
          <w:lang w:val="ru-RU" w:eastAsia="ru-RU"/>
        </w:rPr>
        <w:t>к</w:t>
      </w:r>
      <w:r w:rsidRPr="003A6AF1">
        <w:rPr>
          <w:rFonts w:ascii="Times New Roman" w:eastAsia="Times New Roman" w:hAnsi="Times New Roman" w:cs="Times New Roman"/>
          <w:iCs/>
          <w:sz w:val="24"/>
          <w:szCs w:val="24"/>
          <w:lang w:val="ru-RU" w:eastAsia="ru-RU"/>
        </w:rPr>
        <w:t>(3) (требует сделать вывод на основе проведенного опыта и проверяет умение проводить аналогии, строить рассуждения),  (проверяет понимание социальных объектов, явлений и процессов).</w:t>
      </w:r>
    </w:p>
    <w:p w14:paraId="45ED3399" w14:textId="77777777" w:rsidR="003A6AF1" w:rsidRPr="003A6AF1" w:rsidRDefault="003A6AF1" w:rsidP="003A6AF1">
      <w:pPr>
        <w:spacing w:before="0" w:beforeAutospacing="0" w:after="160" w:afterAutospacing="0" w:line="252" w:lineRule="auto"/>
        <w:rPr>
          <w:rFonts w:ascii="Calibri" w:eastAsia="Calibri" w:hAnsi="Calibri" w:cs="Times New Roman"/>
          <w:sz w:val="20"/>
          <w:szCs w:val="20"/>
          <w:lang w:val="ru-RU"/>
        </w:rPr>
      </w:pPr>
    </w:p>
    <w:p w14:paraId="37E15A8F" w14:textId="77777777" w:rsidR="003A6AF1" w:rsidRPr="003A6AF1" w:rsidRDefault="003A6AF1" w:rsidP="003A6AF1">
      <w:pPr>
        <w:spacing w:before="0" w:beforeAutospacing="0" w:after="160" w:afterAutospacing="0" w:line="252" w:lineRule="auto"/>
        <w:rPr>
          <w:rFonts w:ascii="Calibri" w:eastAsia="Calibri" w:hAnsi="Calibri" w:cs="Times New Roman"/>
          <w:sz w:val="20"/>
          <w:szCs w:val="20"/>
          <w:lang w:val="ru-RU"/>
        </w:rPr>
      </w:pPr>
    </w:p>
    <w:p w14:paraId="6F00EBCC" w14:textId="77777777" w:rsidR="00275954" w:rsidRPr="00275954" w:rsidRDefault="00275954">
      <w:pPr>
        <w:rPr>
          <w:rFonts w:hAnsi="Times New Roman" w:cs="Times New Roman"/>
          <w:color w:val="000000"/>
          <w:sz w:val="24"/>
          <w:szCs w:val="24"/>
          <w:lang w:val="ru-RU"/>
        </w:rPr>
      </w:pPr>
    </w:p>
    <w:p w14:paraId="4959CC20" w14:textId="77777777" w:rsidR="00BB27B2" w:rsidRPr="004A5CBB" w:rsidRDefault="004A5CBB">
      <w:pPr>
        <w:jc w:val="center"/>
        <w:rPr>
          <w:rFonts w:hAnsi="Times New Roman" w:cs="Times New Roman"/>
          <w:color w:val="000000"/>
          <w:sz w:val="24"/>
          <w:szCs w:val="24"/>
          <w:lang w:val="ru-RU"/>
        </w:rPr>
      </w:pPr>
      <w:r w:rsidRPr="004A5CBB">
        <w:rPr>
          <w:rFonts w:hAnsi="Times New Roman" w:cs="Times New Roman"/>
          <w:b/>
          <w:bCs/>
          <w:color w:val="000000"/>
          <w:sz w:val="24"/>
          <w:szCs w:val="24"/>
          <w:lang w:val="ru-RU"/>
        </w:rPr>
        <w:lastRenderedPageBreak/>
        <w:t>Итоги ВПР 2024</w:t>
      </w:r>
      <w:r>
        <w:rPr>
          <w:rFonts w:hAnsi="Times New Roman" w:cs="Times New Roman"/>
          <w:b/>
          <w:bCs/>
          <w:color w:val="000000"/>
          <w:sz w:val="24"/>
          <w:szCs w:val="24"/>
        </w:rPr>
        <w:t> </w:t>
      </w:r>
      <w:r w:rsidRPr="004A5CBB">
        <w:rPr>
          <w:rFonts w:hAnsi="Times New Roman" w:cs="Times New Roman"/>
          <w:b/>
          <w:bCs/>
          <w:color w:val="000000"/>
          <w:sz w:val="24"/>
          <w:szCs w:val="24"/>
          <w:lang w:val="ru-RU"/>
        </w:rPr>
        <w:t>года в 5-х классах</w:t>
      </w:r>
    </w:p>
    <w:p w14:paraId="5E1D186A" w14:textId="77777777" w:rsidR="007303C6" w:rsidRDefault="004A5CBB" w:rsidP="00ED4071">
      <w:pPr>
        <w:rPr>
          <w:rFonts w:hAnsi="Times New Roman" w:cs="Times New Roman"/>
          <w:color w:val="000000"/>
          <w:sz w:val="24"/>
          <w:szCs w:val="24"/>
          <w:lang w:val="ru-RU"/>
        </w:rPr>
      </w:pPr>
      <w:r w:rsidRPr="004A5CBB">
        <w:rPr>
          <w:rFonts w:hAnsi="Times New Roman" w:cs="Times New Roman"/>
          <w:color w:val="000000"/>
          <w:sz w:val="24"/>
          <w:szCs w:val="24"/>
          <w:lang w:val="ru-RU"/>
        </w:rPr>
        <w:t>Обучающиеся 5-х классов писали</w:t>
      </w:r>
      <w:r>
        <w:rPr>
          <w:rFonts w:hAnsi="Times New Roman" w:cs="Times New Roman"/>
          <w:color w:val="000000"/>
          <w:sz w:val="24"/>
          <w:szCs w:val="24"/>
        </w:rPr>
        <w:t> </w:t>
      </w:r>
      <w:r w:rsidRPr="004A5CBB">
        <w:rPr>
          <w:rFonts w:hAnsi="Times New Roman" w:cs="Times New Roman"/>
          <w:color w:val="000000"/>
          <w:sz w:val="24"/>
          <w:szCs w:val="24"/>
          <w:lang w:val="ru-RU"/>
        </w:rPr>
        <w:t>Всероссийские проверочные работы</w:t>
      </w:r>
      <w:r>
        <w:rPr>
          <w:rFonts w:hAnsi="Times New Roman" w:cs="Times New Roman"/>
          <w:color w:val="000000"/>
          <w:sz w:val="24"/>
          <w:szCs w:val="24"/>
        </w:rPr>
        <w:t> </w:t>
      </w:r>
      <w:r w:rsidRPr="004A5CBB">
        <w:rPr>
          <w:rFonts w:hAnsi="Times New Roman" w:cs="Times New Roman"/>
          <w:color w:val="000000"/>
          <w:sz w:val="24"/>
          <w:szCs w:val="24"/>
          <w:lang w:val="ru-RU"/>
        </w:rPr>
        <w:t>по четырем учебным предметам: «Русский язык», «Математика», «История», «Биология».</w:t>
      </w:r>
      <w:r>
        <w:rPr>
          <w:rFonts w:hAnsi="Times New Roman" w:cs="Times New Roman"/>
          <w:color w:val="000000"/>
          <w:sz w:val="24"/>
          <w:szCs w:val="24"/>
        </w:rPr>
        <w:t> </w:t>
      </w:r>
      <w:r w:rsidRPr="008D3444">
        <w:rPr>
          <w:rFonts w:hAnsi="Times New Roman" w:cs="Times New Roman"/>
          <w:color w:val="000000"/>
          <w:sz w:val="24"/>
          <w:szCs w:val="24"/>
          <w:lang w:val="ru-RU"/>
        </w:rPr>
        <w:t>Форма проведения – традиционная.</w:t>
      </w:r>
      <w:r w:rsidR="00ED4071">
        <w:rPr>
          <w:rFonts w:hAnsi="Times New Roman" w:cs="Times New Roman"/>
          <w:color w:val="000000"/>
          <w:sz w:val="24"/>
          <w:szCs w:val="24"/>
          <w:lang w:val="ru-RU"/>
        </w:rPr>
        <w:t xml:space="preserve">  </w:t>
      </w:r>
    </w:p>
    <w:p w14:paraId="2525CF49" w14:textId="3218024D" w:rsidR="00BB27B2" w:rsidRDefault="00ED4071" w:rsidP="00ED4071">
      <w:pPr>
        <w:rPr>
          <w:rFonts w:hAnsi="Times New Roman" w:cs="Times New Roman"/>
          <w:b/>
          <w:bCs/>
          <w:color w:val="000000"/>
          <w:sz w:val="24"/>
          <w:szCs w:val="24"/>
          <w:lang w:val="ru-RU"/>
        </w:rPr>
      </w:pPr>
      <w:r>
        <w:rPr>
          <w:rFonts w:hAnsi="Times New Roman" w:cs="Times New Roman"/>
          <w:color w:val="000000"/>
          <w:sz w:val="24"/>
          <w:szCs w:val="24"/>
          <w:lang w:val="ru-RU"/>
        </w:rPr>
        <w:t xml:space="preserve">                                                                                                                 </w:t>
      </w:r>
      <w:r>
        <w:rPr>
          <w:rFonts w:hAnsi="Times New Roman" w:cs="Times New Roman"/>
          <w:b/>
          <w:bCs/>
          <w:color w:val="000000"/>
          <w:sz w:val="24"/>
          <w:szCs w:val="24"/>
          <w:lang w:val="ru-RU"/>
        </w:rPr>
        <w:t>-                                                      Русский язык</w:t>
      </w:r>
    </w:p>
    <w:p w14:paraId="5102C210" w14:textId="77777777" w:rsidR="007303C6" w:rsidRPr="007303C6" w:rsidRDefault="007303C6" w:rsidP="007303C6">
      <w:pPr>
        <w:autoSpaceDE w:val="0"/>
        <w:autoSpaceDN w:val="0"/>
        <w:adjustRightInd w:val="0"/>
        <w:spacing w:before="0" w:beforeAutospacing="0" w:after="0" w:afterAutospacing="0"/>
        <w:ind w:firstLine="709"/>
        <w:jc w:val="both"/>
        <w:rPr>
          <w:rFonts w:ascii="Times New Roman" w:eastAsia="Calibri" w:hAnsi="Times New Roman" w:cs="Times New Roman"/>
          <w:sz w:val="24"/>
          <w:szCs w:val="24"/>
          <w:lang w:val="ru-RU"/>
        </w:rPr>
      </w:pPr>
      <w:r w:rsidRPr="007303C6">
        <w:rPr>
          <w:rFonts w:ascii="Times New Roman" w:eastAsia="Calibri" w:hAnsi="Times New Roman" w:cs="Times New Roman"/>
          <w:sz w:val="24"/>
          <w:szCs w:val="24"/>
          <w:lang w:val="ru-RU"/>
        </w:rPr>
        <w:t>Вариант проверочной работы содержал 12 заданий, в том числе 5 заданий к приведенному тексту для чтения. Задания 1–9 предполагали запись развернутого ответа, задания 10-12 - краткого ответа в виде слова (сочетания слов).</w:t>
      </w:r>
    </w:p>
    <w:p w14:paraId="71DBC2F1" w14:textId="77777777" w:rsidR="007303C6" w:rsidRPr="007303C6" w:rsidRDefault="007303C6" w:rsidP="007303C6">
      <w:pPr>
        <w:autoSpaceDE w:val="0"/>
        <w:autoSpaceDN w:val="0"/>
        <w:adjustRightInd w:val="0"/>
        <w:spacing w:before="0" w:beforeAutospacing="0" w:after="0" w:afterAutospacing="0"/>
        <w:ind w:firstLine="709"/>
        <w:jc w:val="both"/>
        <w:rPr>
          <w:rFonts w:ascii="Times New Roman" w:eastAsia="Calibri" w:hAnsi="Times New Roman" w:cs="Times New Roman"/>
          <w:sz w:val="24"/>
          <w:szCs w:val="24"/>
          <w:lang w:val="ru-RU"/>
        </w:rPr>
      </w:pPr>
      <w:r w:rsidRPr="007303C6">
        <w:rPr>
          <w:rFonts w:ascii="Times New Roman" w:eastAsia="Calibri" w:hAnsi="Times New Roman" w:cs="Times New Roman"/>
          <w:sz w:val="24"/>
          <w:szCs w:val="24"/>
          <w:lang w:val="ru-RU"/>
        </w:rPr>
        <w:t>Правильно выполненная работа оценивалась 45 баллами.</w:t>
      </w:r>
    </w:p>
    <w:p w14:paraId="0415BD10" w14:textId="7AC08A02" w:rsidR="007303C6" w:rsidRPr="007303C6" w:rsidRDefault="007303C6" w:rsidP="007303C6">
      <w:pPr>
        <w:autoSpaceDE w:val="0"/>
        <w:autoSpaceDN w:val="0"/>
        <w:adjustRightInd w:val="0"/>
        <w:spacing w:before="0" w:beforeAutospacing="0" w:after="0" w:afterAutospacing="0"/>
        <w:jc w:val="both"/>
        <w:rPr>
          <w:rFonts w:ascii="Times New Roman" w:eastAsia="Calibri" w:hAnsi="Times New Roman" w:cs="Times New Roman"/>
          <w:color w:val="000000"/>
          <w:sz w:val="24"/>
          <w:szCs w:val="24"/>
          <w:lang w:val="ru-RU"/>
        </w:rPr>
      </w:pPr>
      <w:proofErr w:type="gramStart"/>
      <w:r w:rsidRPr="007303C6">
        <w:rPr>
          <w:rFonts w:ascii="Times New Roman" w:eastAsia="Calibri" w:hAnsi="Times New Roman" w:cs="Times New Roman"/>
          <w:sz w:val="24"/>
          <w:szCs w:val="24"/>
          <w:lang w:val="ru-RU"/>
        </w:rPr>
        <w:t>Из  обучающихся</w:t>
      </w:r>
      <w:proofErr w:type="gramEnd"/>
      <w:r w:rsidRPr="007303C6">
        <w:rPr>
          <w:rFonts w:ascii="Times New Roman" w:eastAsia="Calibri" w:hAnsi="Times New Roman" w:cs="Times New Roman"/>
          <w:sz w:val="24"/>
          <w:szCs w:val="24"/>
          <w:lang w:val="ru-RU"/>
        </w:rPr>
        <w:t xml:space="preserve"> 5-х классов общеобразовательных учреждений Ивнянского района работу выполняли 283 человек. </w:t>
      </w:r>
      <w:r w:rsidRPr="007303C6">
        <w:rPr>
          <w:rFonts w:ascii="Times New Roman" w:eastAsia="Calibri" w:hAnsi="Times New Roman" w:cs="Times New Roman"/>
          <w:color w:val="000000"/>
          <w:sz w:val="24"/>
          <w:szCs w:val="24"/>
          <w:lang w:val="ru-RU"/>
        </w:rPr>
        <w:t xml:space="preserve">Качество знаний по району составило 57,58% (по области – 62,53%), успеваемость по району – 99,5% (по области – 97,92%). </w:t>
      </w:r>
    </w:p>
    <w:tbl>
      <w:tblPr>
        <w:tblW w:w="0" w:type="auto"/>
        <w:tblCellMar>
          <w:top w:w="15" w:type="dxa"/>
          <w:left w:w="15" w:type="dxa"/>
          <w:bottom w:w="15" w:type="dxa"/>
          <w:right w:w="15" w:type="dxa"/>
        </w:tblCellMar>
        <w:tblLook w:val="0600" w:firstRow="0" w:lastRow="0" w:firstColumn="0" w:lastColumn="0" w:noHBand="1" w:noVBand="1"/>
      </w:tblPr>
      <w:tblGrid>
        <w:gridCol w:w="792"/>
        <w:gridCol w:w="1551"/>
        <w:gridCol w:w="695"/>
        <w:gridCol w:w="695"/>
        <w:gridCol w:w="695"/>
        <w:gridCol w:w="695"/>
        <w:gridCol w:w="1160"/>
        <w:gridCol w:w="510"/>
        <w:gridCol w:w="510"/>
        <w:gridCol w:w="510"/>
        <w:gridCol w:w="510"/>
        <w:gridCol w:w="1160"/>
      </w:tblGrid>
      <w:tr w:rsidR="00BB27B2" w14:paraId="50752A42" w14:textId="77777777" w:rsidTr="00ED4071">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68DE7EE" w14:textId="77777777" w:rsidR="00BB27B2" w:rsidRDefault="004A5CBB">
            <w:proofErr w:type="spellStart"/>
            <w:r>
              <w:rPr>
                <w:rFonts w:hAnsi="Times New Roman" w:cs="Times New Roman"/>
                <w:b/>
                <w:bCs/>
                <w:color w:val="000000"/>
                <w:sz w:val="24"/>
                <w:szCs w:val="24"/>
              </w:rPr>
              <w:t>Класс</w:t>
            </w:r>
            <w:proofErr w:type="spellEnd"/>
          </w:p>
        </w:tc>
        <w:tc>
          <w:tcPr>
            <w:tcW w:w="155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D076914" w14:textId="77777777" w:rsidR="00BB27B2" w:rsidRDefault="004A5CBB">
            <w:proofErr w:type="spellStart"/>
            <w:r>
              <w:rPr>
                <w:rFonts w:hAnsi="Times New Roman" w:cs="Times New Roman"/>
                <w:b/>
                <w:bCs/>
                <w:color w:val="000000"/>
                <w:sz w:val="24"/>
                <w:szCs w:val="24"/>
              </w:rPr>
              <w:t>Учитель</w:t>
            </w:r>
            <w:proofErr w:type="spellEnd"/>
          </w:p>
        </w:tc>
        <w:tc>
          <w:tcPr>
            <w:tcW w:w="2780"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0571961" w14:textId="77777777" w:rsidR="00BB27B2" w:rsidRDefault="004A5CBB">
            <w:proofErr w:type="spellStart"/>
            <w:r>
              <w:rPr>
                <w:rFonts w:hAnsi="Times New Roman" w:cs="Times New Roman"/>
                <w:b/>
                <w:bCs/>
                <w:color w:val="000000"/>
                <w:sz w:val="24"/>
                <w:szCs w:val="24"/>
              </w:rPr>
              <w:t>Итоги</w:t>
            </w:r>
            <w:proofErr w:type="spellEnd"/>
            <w:r>
              <w:rPr>
                <w:rFonts w:hAnsi="Times New Roman" w:cs="Times New Roman"/>
                <w:b/>
                <w:bCs/>
                <w:color w:val="000000"/>
                <w:sz w:val="24"/>
                <w:szCs w:val="24"/>
              </w:rPr>
              <w:t xml:space="preserve"> </w:t>
            </w:r>
            <w:r w:rsidR="00A33A40">
              <w:rPr>
                <w:rFonts w:hAnsi="Times New Roman" w:cs="Times New Roman"/>
                <w:b/>
                <w:bCs/>
                <w:color w:val="000000"/>
                <w:sz w:val="24"/>
                <w:szCs w:val="24"/>
                <w:lang w:val="ru-RU"/>
              </w:rPr>
              <w:t xml:space="preserve">3 четверти </w:t>
            </w:r>
            <w:r>
              <w:rPr>
                <w:rFonts w:hAnsi="Times New Roman" w:cs="Times New Roman"/>
                <w:b/>
                <w:bCs/>
                <w:color w:val="000000"/>
                <w:sz w:val="24"/>
                <w:szCs w:val="24"/>
              </w:rPr>
              <w:t xml:space="preserve">2023/24 </w:t>
            </w:r>
            <w:proofErr w:type="spellStart"/>
            <w:r>
              <w:rPr>
                <w:rFonts w:hAnsi="Times New Roman" w:cs="Times New Roman"/>
                <w:b/>
                <w:bCs/>
                <w:color w:val="000000"/>
                <w:sz w:val="24"/>
                <w:szCs w:val="24"/>
              </w:rPr>
              <w:t>уч</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года</w:t>
            </w:r>
            <w:proofErr w:type="spellEnd"/>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875747B" w14:textId="77777777" w:rsidR="00BB27B2" w:rsidRDefault="004A5CBB">
            <w:proofErr w:type="spellStart"/>
            <w:r>
              <w:rPr>
                <w:rFonts w:hAnsi="Times New Roman" w:cs="Times New Roman"/>
                <w:b/>
                <w:bCs/>
                <w:color w:val="000000"/>
                <w:sz w:val="24"/>
                <w:szCs w:val="24"/>
              </w:rPr>
              <w:t>Качество</w:t>
            </w:r>
            <w:proofErr w:type="spellEnd"/>
            <w:r>
              <w:br/>
            </w:r>
            <w:proofErr w:type="spellStart"/>
            <w:r>
              <w:rPr>
                <w:rFonts w:hAnsi="Times New Roman" w:cs="Times New Roman"/>
                <w:b/>
                <w:bCs/>
                <w:color w:val="000000"/>
                <w:sz w:val="24"/>
                <w:szCs w:val="24"/>
              </w:rPr>
              <w:t>знаний</w:t>
            </w:r>
            <w:proofErr w:type="spellEnd"/>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D026F25" w14:textId="77777777" w:rsidR="00BB27B2" w:rsidRDefault="004A5CBB">
            <w:proofErr w:type="spellStart"/>
            <w:r>
              <w:rPr>
                <w:rFonts w:hAnsi="Times New Roman" w:cs="Times New Roman"/>
                <w:b/>
                <w:bCs/>
                <w:color w:val="000000"/>
                <w:sz w:val="24"/>
                <w:szCs w:val="24"/>
              </w:rPr>
              <w:t>Итоги</w:t>
            </w:r>
            <w:proofErr w:type="spellEnd"/>
            <w:r>
              <w:rPr>
                <w:rFonts w:hAnsi="Times New Roman" w:cs="Times New Roman"/>
                <w:b/>
                <w:bCs/>
                <w:color w:val="000000"/>
                <w:sz w:val="24"/>
                <w:szCs w:val="24"/>
              </w:rPr>
              <w:t xml:space="preserve"> ВПР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16EBDD3" w14:textId="77777777" w:rsidR="00BB27B2" w:rsidRDefault="004A5CBB">
            <w:proofErr w:type="spellStart"/>
            <w:r>
              <w:rPr>
                <w:rFonts w:hAnsi="Times New Roman" w:cs="Times New Roman"/>
                <w:b/>
                <w:bCs/>
                <w:color w:val="000000"/>
                <w:sz w:val="24"/>
                <w:szCs w:val="24"/>
              </w:rPr>
              <w:t>Качество</w:t>
            </w:r>
            <w:proofErr w:type="spellEnd"/>
            <w:r>
              <w:br/>
            </w:r>
            <w:proofErr w:type="spellStart"/>
            <w:r>
              <w:rPr>
                <w:rFonts w:hAnsi="Times New Roman" w:cs="Times New Roman"/>
                <w:b/>
                <w:bCs/>
                <w:color w:val="000000"/>
                <w:sz w:val="24"/>
                <w:szCs w:val="24"/>
              </w:rPr>
              <w:t>знаний</w:t>
            </w:r>
            <w:proofErr w:type="spellEnd"/>
          </w:p>
        </w:tc>
      </w:tr>
      <w:tr w:rsidR="00BB27B2" w14:paraId="7F1F13F2" w14:textId="77777777" w:rsidTr="00ED4071">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9E30151" w14:textId="77777777" w:rsidR="00BB27B2" w:rsidRDefault="00BB27B2">
            <w:pPr>
              <w:ind w:left="75" w:right="75"/>
              <w:rPr>
                <w:rFonts w:hAnsi="Times New Roman" w:cs="Times New Roman"/>
                <w:color w:val="000000"/>
                <w:sz w:val="24"/>
                <w:szCs w:val="24"/>
              </w:rPr>
            </w:pPr>
          </w:p>
        </w:tc>
        <w:tc>
          <w:tcPr>
            <w:tcW w:w="155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4B64403" w14:textId="77777777" w:rsidR="00BB27B2" w:rsidRDefault="00BB27B2">
            <w:pPr>
              <w:ind w:left="75" w:right="75"/>
              <w:rPr>
                <w:rFonts w:hAnsi="Times New Roman" w:cs="Times New Roman"/>
                <w:color w:val="000000"/>
                <w:sz w:val="24"/>
                <w:szCs w:val="24"/>
              </w:rPr>
            </w:pPr>
          </w:p>
        </w:tc>
        <w:tc>
          <w:tcPr>
            <w:tcW w:w="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F5BFAC8" w14:textId="77777777" w:rsidR="00BB27B2" w:rsidRDefault="004A5CBB">
            <w:r>
              <w:rPr>
                <w:rFonts w:hAnsi="Times New Roman" w:cs="Times New Roman"/>
                <w:b/>
                <w:bCs/>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6B0C6BD" w14:textId="77777777" w:rsidR="00BB27B2" w:rsidRDefault="004A5CBB">
            <w:r>
              <w:rPr>
                <w:rFonts w:hAnsi="Times New Roman" w:cs="Times New Roman"/>
                <w:b/>
                <w:bCs/>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6C512B5" w14:textId="77777777" w:rsidR="00BB27B2" w:rsidRDefault="004A5CBB">
            <w:r>
              <w:rPr>
                <w:rFonts w:hAnsi="Times New Roman" w:cs="Times New Roman"/>
                <w:b/>
                <w:bCs/>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16B7F9F" w14:textId="77777777" w:rsidR="00BB27B2" w:rsidRDefault="004A5CBB">
            <w:r>
              <w:rPr>
                <w:rFonts w:hAnsi="Times New Roman" w:cs="Times New Roman"/>
                <w:b/>
                <w:bCs/>
                <w:color w:val="000000"/>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40BD6BE" w14:textId="77777777" w:rsidR="00BB27B2" w:rsidRDefault="00BB27B2">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53A2B03" w14:textId="77777777" w:rsidR="00BB27B2" w:rsidRDefault="004A5CBB">
            <w:r>
              <w:rPr>
                <w:rFonts w:hAnsi="Times New Roman" w:cs="Times New Roman"/>
                <w:b/>
                <w:bCs/>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390F2D4" w14:textId="77777777" w:rsidR="00BB27B2" w:rsidRDefault="004A5CBB">
            <w:r>
              <w:rPr>
                <w:rFonts w:hAnsi="Times New Roman" w:cs="Times New Roman"/>
                <w:b/>
                <w:bCs/>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AC04F3C" w14:textId="77777777" w:rsidR="00BB27B2" w:rsidRDefault="004A5CBB">
            <w:r>
              <w:rPr>
                <w:rFonts w:hAnsi="Times New Roman" w:cs="Times New Roman"/>
                <w:b/>
                <w:bCs/>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EAC8EAE" w14:textId="77777777" w:rsidR="00BB27B2" w:rsidRDefault="004A5CBB">
            <w:r>
              <w:rPr>
                <w:rFonts w:hAnsi="Times New Roman" w:cs="Times New Roman"/>
                <w:b/>
                <w:bCs/>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CEA99E7" w14:textId="77777777" w:rsidR="00BB27B2" w:rsidRDefault="00BB27B2">
            <w:pPr>
              <w:ind w:left="75" w:right="75"/>
              <w:rPr>
                <w:rFonts w:hAnsi="Times New Roman" w:cs="Times New Roman"/>
                <w:color w:val="000000"/>
                <w:sz w:val="24"/>
                <w:szCs w:val="24"/>
              </w:rPr>
            </w:pPr>
          </w:p>
        </w:tc>
      </w:tr>
      <w:tr w:rsidR="00BB27B2" w14:paraId="6EE6D503" w14:textId="77777777" w:rsidTr="00ED407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64D33CE" w14:textId="704B356B" w:rsidR="00BB27B2" w:rsidRPr="00431926" w:rsidRDefault="004A5CBB">
            <w:pPr>
              <w:rPr>
                <w:lang w:val="ru-RU"/>
              </w:rPr>
            </w:pPr>
            <w:r>
              <w:rPr>
                <w:rFonts w:hAnsi="Times New Roman" w:cs="Times New Roman"/>
                <w:color w:val="000000"/>
                <w:sz w:val="24"/>
                <w:szCs w:val="24"/>
              </w:rPr>
              <w:t xml:space="preserve">5 </w:t>
            </w:r>
          </w:p>
        </w:tc>
        <w:tc>
          <w:tcPr>
            <w:tcW w:w="15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AC960A5" w14:textId="3E9B7591" w:rsidR="00BB27B2" w:rsidRPr="00A33A40" w:rsidRDefault="00431926">
            <w:pPr>
              <w:rPr>
                <w:lang w:val="ru-RU"/>
              </w:rPr>
            </w:pPr>
            <w:r>
              <w:rPr>
                <w:lang w:val="ru-RU"/>
              </w:rPr>
              <w:t>Лысенко В.Н.</w:t>
            </w:r>
          </w:p>
        </w:tc>
        <w:tc>
          <w:tcPr>
            <w:tcW w:w="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A8D689D" w14:textId="7A28D8EB" w:rsidR="00BB27B2" w:rsidRPr="00A33A40" w:rsidRDefault="00D4503D" w:rsidP="00A33A40">
            <w:pPr>
              <w:jc w:val="center"/>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DF34498" w14:textId="287F69C6" w:rsidR="00BB27B2" w:rsidRPr="00A33A40" w:rsidRDefault="00D4503D" w:rsidP="00A33A40">
            <w:pPr>
              <w:jc w:val="center"/>
              <w:rPr>
                <w:lang w:val="ru-RU"/>
              </w:rPr>
            </w:pPr>
            <w:r>
              <w:rPr>
                <w:lang w:val="ru-RU"/>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89B7B31" w14:textId="5F1DB7C5" w:rsidR="00BB27B2" w:rsidRPr="00A33A40" w:rsidRDefault="00D4503D" w:rsidP="00A33A40">
            <w:pPr>
              <w:jc w:val="center"/>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FD2104A" w14:textId="77777777" w:rsidR="00BB27B2" w:rsidRPr="00A33A40" w:rsidRDefault="00A33A40" w:rsidP="00A33A40">
            <w:pPr>
              <w:jc w:val="center"/>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8C7F313" w14:textId="7FCEBE17" w:rsidR="00BB27B2" w:rsidRDefault="00D4503D" w:rsidP="00A33A40">
            <w:pPr>
              <w:jc w:val="center"/>
            </w:pPr>
            <w:r>
              <w:rPr>
                <w:rFonts w:hAnsi="Times New Roman" w:cs="Times New Roman"/>
                <w:color w:val="000000"/>
                <w:sz w:val="24"/>
                <w:szCs w:val="24"/>
                <w:lang w:val="ru-RU"/>
              </w:rPr>
              <w:t>100</w:t>
            </w:r>
            <w:r w:rsidR="004A5CBB">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9C4F40B" w14:textId="1CEBEB5B" w:rsidR="00BB27B2" w:rsidRPr="00A33A40" w:rsidRDefault="00D4503D" w:rsidP="00A33A40">
            <w:pPr>
              <w:jc w:val="center"/>
              <w:rPr>
                <w:lang w:val="ru-RU"/>
              </w:rPr>
            </w:pPr>
            <w:r>
              <w:rPr>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3D34986" w14:textId="160E1977" w:rsidR="00BB27B2" w:rsidRPr="00A33A40" w:rsidRDefault="00D4503D" w:rsidP="00A33A40">
            <w:pPr>
              <w:jc w:val="center"/>
              <w:rPr>
                <w:lang w:val="ru-RU"/>
              </w:rPr>
            </w:pPr>
            <w:r>
              <w:rPr>
                <w:lang w:val="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BB8795E" w14:textId="227929A4" w:rsidR="00BB27B2" w:rsidRPr="00A33A40" w:rsidRDefault="00D4503D" w:rsidP="00A33A40">
            <w:pPr>
              <w:jc w:val="center"/>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F14BCE7" w14:textId="77777777" w:rsidR="00BB27B2" w:rsidRPr="00A33A40" w:rsidRDefault="00A33A40" w:rsidP="00A33A40">
            <w:pPr>
              <w:jc w:val="center"/>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99FB4C6" w14:textId="76E6D3F2" w:rsidR="00BB27B2" w:rsidRDefault="00D4503D" w:rsidP="00A33A40">
            <w:pPr>
              <w:jc w:val="center"/>
            </w:pPr>
            <w:r>
              <w:rPr>
                <w:rFonts w:hAnsi="Times New Roman" w:cs="Times New Roman"/>
                <w:color w:val="000000"/>
                <w:sz w:val="24"/>
                <w:szCs w:val="24"/>
                <w:lang w:val="ru-RU"/>
              </w:rPr>
              <w:t>100</w:t>
            </w:r>
            <w:r w:rsidR="004A5CBB">
              <w:rPr>
                <w:rFonts w:hAnsi="Times New Roman" w:cs="Times New Roman"/>
                <w:color w:val="000000"/>
                <w:sz w:val="24"/>
                <w:szCs w:val="24"/>
              </w:rPr>
              <w:t>%</w:t>
            </w:r>
          </w:p>
        </w:tc>
      </w:tr>
    </w:tbl>
    <w:p w14:paraId="02CA3762" w14:textId="54118851" w:rsidR="00BB27B2" w:rsidRDefault="004A5CBB">
      <w:pPr>
        <w:rPr>
          <w:rFonts w:hAnsi="Times New Roman" w:cs="Times New Roman"/>
          <w:color w:val="000000"/>
          <w:sz w:val="24"/>
          <w:szCs w:val="24"/>
          <w:lang w:val="ru-RU"/>
        </w:rPr>
      </w:pPr>
      <w:r w:rsidRPr="004A5CBB">
        <w:rPr>
          <w:rFonts w:hAnsi="Times New Roman" w:cs="Times New Roman"/>
          <w:b/>
          <w:bCs/>
          <w:color w:val="000000"/>
          <w:sz w:val="24"/>
          <w:szCs w:val="24"/>
          <w:lang w:val="ru-RU"/>
        </w:rPr>
        <w:t>Вывод:</w:t>
      </w:r>
      <w:r w:rsidRPr="004A5CBB">
        <w:rPr>
          <w:rFonts w:hAnsi="Times New Roman" w:cs="Times New Roman"/>
          <w:color w:val="000000"/>
          <w:sz w:val="24"/>
          <w:szCs w:val="24"/>
          <w:lang w:val="ru-RU"/>
        </w:rPr>
        <w:t xml:space="preserve"> понизили (</w:t>
      </w:r>
      <w:proofErr w:type="spellStart"/>
      <w:r w:rsidRPr="004A5CBB">
        <w:rPr>
          <w:rFonts w:hAnsi="Times New Roman" w:cs="Times New Roman"/>
          <w:color w:val="000000"/>
          <w:sz w:val="24"/>
          <w:szCs w:val="24"/>
          <w:lang w:val="ru-RU"/>
        </w:rPr>
        <w:t>отм</w:t>
      </w:r>
      <w:proofErr w:type="spellEnd"/>
      <w:r w:rsidRPr="004A5CBB">
        <w:rPr>
          <w:rFonts w:hAnsi="Times New Roman" w:cs="Times New Roman"/>
          <w:color w:val="000000"/>
          <w:sz w:val="24"/>
          <w:szCs w:val="24"/>
          <w:lang w:val="ru-RU"/>
        </w:rPr>
        <w:t xml:space="preserve">. </w:t>
      </w:r>
      <w:proofErr w:type="gramStart"/>
      <w:r w:rsidRPr="004A5CBB">
        <w:rPr>
          <w:rFonts w:hAnsi="Times New Roman" w:cs="Times New Roman"/>
          <w:color w:val="000000"/>
          <w:sz w:val="24"/>
          <w:szCs w:val="24"/>
          <w:lang w:val="ru-RU"/>
        </w:rPr>
        <w:t xml:space="preserve">&lt; </w:t>
      </w:r>
      <w:proofErr w:type="spellStart"/>
      <w:r w:rsidRPr="004A5CBB">
        <w:rPr>
          <w:rFonts w:hAnsi="Times New Roman" w:cs="Times New Roman"/>
          <w:color w:val="000000"/>
          <w:sz w:val="24"/>
          <w:szCs w:val="24"/>
          <w:lang w:val="ru-RU"/>
        </w:rPr>
        <w:t>отм</w:t>
      </w:r>
      <w:proofErr w:type="spellEnd"/>
      <w:proofErr w:type="gramEnd"/>
      <w:r w:rsidRPr="004A5CBB">
        <w:rPr>
          <w:rFonts w:hAnsi="Times New Roman" w:cs="Times New Roman"/>
          <w:color w:val="000000"/>
          <w:sz w:val="24"/>
          <w:szCs w:val="24"/>
          <w:lang w:val="ru-RU"/>
        </w:rPr>
        <w:t xml:space="preserve">. по журналу) – </w:t>
      </w:r>
      <w:r w:rsidR="00D4503D">
        <w:rPr>
          <w:rFonts w:hAnsi="Times New Roman" w:cs="Times New Roman"/>
          <w:color w:val="000000"/>
          <w:sz w:val="24"/>
          <w:szCs w:val="24"/>
          <w:lang w:val="ru-RU"/>
        </w:rPr>
        <w:t>0</w:t>
      </w:r>
      <w:r w:rsidRPr="004A5CBB">
        <w:rPr>
          <w:rFonts w:hAnsi="Times New Roman" w:cs="Times New Roman"/>
          <w:color w:val="000000"/>
          <w:sz w:val="24"/>
          <w:szCs w:val="24"/>
          <w:lang w:val="ru-RU"/>
        </w:rPr>
        <w:t>%</w:t>
      </w:r>
      <w:r>
        <w:rPr>
          <w:rFonts w:hAnsi="Times New Roman" w:cs="Times New Roman"/>
          <w:color w:val="000000"/>
          <w:sz w:val="24"/>
          <w:szCs w:val="24"/>
        </w:rPr>
        <w:t> </w:t>
      </w:r>
      <w:r w:rsidRPr="004A5CBB">
        <w:rPr>
          <w:rFonts w:hAnsi="Times New Roman" w:cs="Times New Roman"/>
          <w:color w:val="000000"/>
          <w:sz w:val="24"/>
          <w:szCs w:val="24"/>
          <w:lang w:val="ru-RU"/>
        </w:rPr>
        <w:t>обучающихся; подтвердили (</w:t>
      </w:r>
      <w:proofErr w:type="spellStart"/>
      <w:r w:rsidRPr="004A5CBB">
        <w:rPr>
          <w:rFonts w:hAnsi="Times New Roman" w:cs="Times New Roman"/>
          <w:color w:val="000000"/>
          <w:sz w:val="24"/>
          <w:szCs w:val="24"/>
          <w:lang w:val="ru-RU"/>
        </w:rPr>
        <w:t>отм</w:t>
      </w:r>
      <w:proofErr w:type="spellEnd"/>
      <w:r w:rsidRPr="004A5CBB">
        <w:rPr>
          <w:rFonts w:hAnsi="Times New Roman" w:cs="Times New Roman"/>
          <w:color w:val="000000"/>
          <w:sz w:val="24"/>
          <w:szCs w:val="24"/>
          <w:lang w:val="ru-RU"/>
        </w:rPr>
        <w:t xml:space="preserve">. = </w:t>
      </w:r>
      <w:proofErr w:type="spellStart"/>
      <w:r w:rsidRPr="004A5CBB">
        <w:rPr>
          <w:rFonts w:hAnsi="Times New Roman" w:cs="Times New Roman"/>
          <w:color w:val="000000"/>
          <w:sz w:val="24"/>
          <w:szCs w:val="24"/>
          <w:lang w:val="ru-RU"/>
        </w:rPr>
        <w:t>отм</w:t>
      </w:r>
      <w:proofErr w:type="spellEnd"/>
      <w:r w:rsidRPr="004A5CBB">
        <w:rPr>
          <w:rFonts w:hAnsi="Times New Roman" w:cs="Times New Roman"/>
          <w:color w:val="000000"/>
          <w:sz w:val="24"/>
          <w:szCs w:val="24"/>
          <w:lang w:val="ru-RU"/>
        </w:rPr>
        <w:t xml:space="preserve">. по журналу) – </w:t>
      </w:r>
      <w:r w:rsidR="00077BC9">
        <w:rPr>
          <w:rFonts w:hAnsi="Times New Roman" w:cs="Times New Roman"/>
          <w:color w:val="000000"/>
          <w:sz w:val="24"/>
          <w:szCs w:val="24"/>
          <w:lang w:val="ru-RU"/>
        </w:rPr>
        <w:t>8</w:t>
      </w:r>
      <w:r w:rsidR="00D4503D">
        <w:rPr>
          <w:rFonts w:hAnsi="Times New Roman" w:cs="Times New Roman"/>
          <w:color w:val="000000"/>
          <w:sz w:val="24"/>
          <w:szCs w:val="24"/>
          <w:lang w:val="ru-RU"/>
        </w:rPr>
        <w:t>0</w:t>
      </w:r>
      <w:r w:rsidRPr="004A5CBB">
        <w:rPr>
          <w:rFonts w:hAnsi="Times New Roman" w:cs="Times New Roman"/>
          <w:color w:val="000000"/>
          <w:sz w:val="24"/>
          <w:szCs w:val="24"/>
          <w:lang w:val="ru-RU"/>
        </w:rPr>
        <w:t>% обучающихся; повысили (</w:t>
      </w:r>
      <w:proofErr w:type="spellStart"/>
      <w:r w:rsidRPr="004A5CBB">
        <w:rPr>
          <w:rFonts w:hAnsi="Times New Roman" w:cs="Times New Roman"/>
          <w:color w:val="000000"/>
          <w:sz w:val="24"/>
          <w:szCs w:val="24"/>
          <w:lang w:val="ru-RU"/>
        </w:rPr>
        <w:t>отм</w:t>
      </w:r>
      <w:proofErr w:type="spellEnd"/>
      <w:r w:rsidRPr="004A5CBB">
        <w:rPr>
          <w:rFonts w:hAnsi="Times New Roman" w:cs="Times New Roman"/>
          <w:color w:val="000000"/>
          <w:sz w:val="24"/>
          <w:szCs w:val="24"/>
          <w:lang w:val="ru-RU"/>
        </w:rPr>
        <w:t xml:space="preserve">. &gt; </w:t>
      </w:r>
      <w:proofErr w:type="spellStart"/>
      <w:r w:rsidRPr="004A5CBB">
        <w:rPr>
          <w:rFonts w:hAnsi="Times New Roman" w:cs="Times New Roman"/>
          <w:color w:val="000000"/>
          <w:sz w:val="24"/>
          <w:szCs w:val="24"/>
          <w:lang w:val="ru-RU"/>
        </w:rPr>
        <w:t>отм</w:t>
      </w:r>
      <w:proofErr w:type="spellEnd"/>
      <w:r w:rsidRPr="004A5CBB">
        <w:rPr>
          <w:rFonts w:hAnsi="Times New Roman" w:cs="Times New Roman"/>
          <w:color w:val="000000"/>
          <w:sz w:val="24"/>
          <w:szCs w:val="24"/>
          <w:lang w:val="ru-RU"/>
        </w:rPr>
        <w:t xml:space="preserve">. по журналу) – </w:t>
      </w:r>
      <w:r w:rsidR="00077BC9">
        <w:rPr>
          <w:rFonts w:hAnsi="Times New Roman" w:cs="Times New Roman"/>
          <w:color w:val="000000"/>
          <w:sz w:val="24"/>
          <w:szCs w:val="24"/>
          <w:lang w:val="ru-RU"/>
        </w:rPr>
        <w:t>2</w:t>
      </w:r>
      <w:r w:rsidR="00D4503D">
        <w:rPr>
          <w:rFonts w:hAnsi="Times New Roman" w:cs="Times New Roman"/>
          <w:color w:val="000000"/>
          <w:sz w:val="24"/>
          <w:szCs w:val="24"/>
          <w:lang w:val="ru-RU"/>
        </w:rPr>
        <w:t>0</w:t>
      </w:r>
      <w:r w:rsidRPr="004A5CBB">
        <w:rPr>
          <w:rFonts w:hAnsi="Times New Roman" w:cs="Times New Roman"/>
          <w:color w:val="000000"/>
          <w:sz w:val="24"/>
          <w:szCs w:val="24"/>
          <w:lang w:val="ru-RU"/>
        </w:rPr>
        <w:t>% обучающихся.</w:t>
      </w:r>
    </w:p>
    <w:p w14:paraId="255A5D21" w14:textId="7E0EAC79" w:rsidR="006C5771" w:rsidRPr="006C5771" w:rsidRDefault="006C5771" w:rsidP="006C5771">
      <w:pPr>
        <w:spacing w:before="0" w:beforeAutospacing="0" w:after="0" w:afterAutospacing="0"/>
        <w:jc w:val="center"/>
        <w:rPr>
          <w:rFonts w:ascii="Times New Roman" w:eastAsia="Calibri" w:hAnsi="Times New Roman" w:cs="Times New Roman"/>
          <w:b/>
          <w:sz w:val="24"/>
          <w:szCs w:val="24"/>
          <w:lang w:val="ru-RU"/>
        </w:rPr>
      </w:pPr>
      <w:r w:rsidRPr="00655F0F">
        <w:rPr>
          <w:rFonts w:ascii="Times New Roman" w:eastAsia="Calibri" w:hAnsi="Times New Roman" w:cs="Times New Roman"/>
          <w:b/>
          <w:sz w:val="24"/>
          <w:szCs w:val="24"/>
          <w:lang w:val="ru-RU"/>
        </w:rPr>
        <w:t xml:space="preserve">Достижение планируемых результатов в соответствии с ПООП </w:t>
      </w:r>
      <w:proofErr w:type="gramStart"/>
      <w:r w:rsidRPr="00655F0F">
        <w:rPr>
          <w:rFonts w:ascii="Times New Roman" w:eastAsia="Calibri" w:hAnsi="Times New Roman" w:cs="Times New Roman"/>
          <w:b/>
          <w:sz w:val="24"/>
          <w:szCs w:val="24"/>
          <w:lang w:val="ru-RU"/>
        </w:rPr>
        <w:t>ООО,%</w:t>
      </w:r>
      <w:proofErr w:type="gramEnd"/>
    </w:p>
    <w:tbl>
      <w:tblPr>
        <w:tblW w:w="16463" w:type="dxa"/>
        <w:tblInd w:w="-431" w:type="dxa"/>
        <w:tblLook w:val="04A0" w:firstRow="1" w:lastRow="0" w:firstColumn="1" w:lastColumn="0" w:noHBand="0" w:noVBand="1"/>
      </w:tblPr>
      <w:tblGrid>
        <w:gridCol w:w="13858"/>
        <w:gridCol w:w="498"/>
        <w:gridCol w:w="613"/>
        <w:gridCol w:w="498"/>
        <w:gridCol w:w="498"/>
        <w:gridCol w:w="498"/>
      </w:tblGrid>
      <w:tr w:rsidR="007303C6" w:rsidRPr="00275954" w14:paraId="57616C02" w14:textId="77777777" w:rsidTr="007303C6">
        <w:trPr>
          <w:trHeight w:val="1571"/>
        </w:trPr>
        <w:tc>
          <w:tcPr>
            <w:tcW w:w="1385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8449E4" w14:textId="77777777" w:rsidR="007303C6" w:rsidRPr="00275954" w:rsidRDefault="007303C6" w:rsidP="00E83C8E">
            <w:pPr>
              <w:spacing w:before="0" w:beforeAutospacing="0" w:after="0" w:afterAutospacing="0"/>
              <w:rPr>
                <w:rFonts w:ascii="Calibri" w:eastAsia="Times New Roman" w:hAnsi="Calibri" w:cs="Calibri"/>
                <w:b/>
                <w:bCs/>
                <w:color w:val="000000"/>
                <w:sz w:val="20"/>
                <w:szCs w:val="20"/>
                <w:lang w:val="ru-RU" w:eastAsia="ru-RU"/>
              </w:rPr>
            </w:pPr>
            <w:bookmarkStart w:id="3" w:name="_Hlk175875439"/>
            <w:r w:rsidRPr="00655F0F">
              <w:rPr>
                <w:rFonts w:ascii="Calibri" w:eastAsia="Times New Roman" w:hAnsi="Calibri" w:cs="Calibri"/>
                <w:b/>
                <w:bCs/>
                <w:color w:val="000000"/>
                <w:sz w:val="20"/>
                <w:szCs w:val="20"/>
                <w:lang w:val="ru-RU" w:eastAsia="ru-RU"/>
              </w:rPr>
              <w:t>Блоки ПООП обучающийся научится / получит возможность научиться или проверяемые требования (умения) в соответствии с ФГОС (ФК ГОС)</w:t>
            </w:r>
          </w:p>
        </w:tc>
        <w:tc>
          <w:tcPr>
            <w:tcW w:w="498" w:type="dxa"/>
            <w:tcBorders>
              <w:top w:val="single" w:sz="4" w:space="0" w:color="000000"/>
              <w:left w:val="nil"/>
              <w:bottom w:val="single" w:sz="8" w:space="0" w:color="000000"/>
              <w:right w:val="single" w:sz="4" w:space="0" w:color="000000"/>
            </w:tcBorders>
            <w:shd w:val="clear" w:color="auto" w:fill="auto"/>
            <w:noWrap/>
            <w:textDirection w:val="btLr"/>
            <w:vAlign w:val="bottom"/>
            <w:hideMark/>
          </w:tcPr>
          <w:p w14:paraId="01137883" w14:textId="77777777" w:rsidR="007303C6" w:rsidRPr="00275954" w:rsidRDefault="007303C6" w:rsidP="00E83C8E">
            <w:pPr>
              <w:spacing w:before="0" w:beforeAutospacing="0" w:after="0" w:afterAutospacing="0"/>
              <w:rPr>
                <w:rFonts w:ascii="Calibri" w:eastAsia="Times New Roman" w:hAnsi="Calibri" w:cs="Calibri"/>
                <w:b/>
                <w:bCs/>
                <w:color w:val="000000"/>
                <w:sz w:val="20"/>
                <w:szCs w:val="20"/>
                <w:lang w:val="ru-RU" w:eastAsia="ru-RU"/>
              </w:rPr>
            </w:pPr>
            <w:proofErr w:type="spellStart"/>
            <w:r w:rsidRPr="004279FD">
              <w:rPr>
                <w:rFonts w:ascii="Calibri" w:eastAsia="Times New Roman" w:hAnsi="Calibri" w:cs="Calibri"/>
                <w:b/>
                <w:bCs/>
                <w:color w:val="000000"/>
                <w:sz w:val="20"/>
                <w:szCs w:val="20"/>
                <w:lang w:eastAsia="ru-RU"/>
              </w:rPr>
              <w:t>Макс</w:t>
            </w:r>
            <w:proofErr w:type="spellEnd"/>
            <w:r w:rsidRPr="004279FD">
              <w:rPr>
                <w:rFonts w:ascii="Calibri" w:eastAsia="Times New Roman" w:hAnsi="Calibri" w:cs="Calibri"/>
                <w:b/>
                <w:bCs/>
                <w:color w:val="000000"/>
                <w:sz w:val="20"/>
                <w:szCs w:val="20"/>
                <w:lang w:eastAsia="ru-RU"/>
              </w:rPr>
              <w:t xml:space="preserve"> </w:t>
            </w:r>
            <w:proofErr w:type="spellStart"/>
            <w:r w:rsidRPr="004279FD">
              <w:rPr>
                <w:rFonts w:ascii="Calibri" w:eastAsia="Times New Roman" w:hAnsi="Calibri" w:cs="Calibri"/>
                <w:b/>
                <w:bCs/>
                <w:color w:val="000000"/>
                <w:sz w:val="20"/>
                <w:szCs w:val="20"/>
                <w:lang w:eastAsia="ru-RU"/>
              </w:rPr>
              <w:t>балл</w:t>
            </w:r>
            <w:proofErr w:type="spellEnd"/>
          </w:p>
        </w:tc>
        <w:tc>
          <w:tcPr>
            <w:tcW w:w="613" w:type="dxa"/>
            <w:tcBorders>
              <w:top w:val="single" w:sz="4" w:space="0" w:color="000000"/>
              <w:left w:val="nil"/>
              <w:bottom w:val="single" w:sz="8" w:space="0" w:color="000000"/>
              <w:right w:val="single" w:sz="4" w:space="0" w:color="000000"/>
            </w:tcBorders>
            <w:shd w:val="clear" w:color="auto" w:fill="auto"/>
            <w:noWrap/>
            <w:textDirection w:val="btLr"/>
            <w:vAlign w:val="bottom"/>
            <w:hideMark/>
          </w:tcPr>
          <w:p w14:paraId="6302F468" w14:textId="77777777" w:rsidR="007303C6" w:rsidRPr="00275954" w:rsidRDefault="007303C6" w:rsidP="00E83C8E">
            <w:pPr>
              <w:spacing w:before="0" w:beforeAutospacing="0" w:after="0" w:afterAutospacing="0"/>
              <w:rPr>
                <w:rFonts w:ascii="Calibri" w:eastAsia="Times New Roman" w:hAnsi="Calibri" w:cs="Calibri"/>
                <w:color w:val="000000"/>
                <w:sz w:val="20"/>
                <w:szCs w:val="20"/>
                <w:lang w:val="ru-RU" w:eastAsia="ru-RU"/>
              </w:rPr>
            </w:pPr>
            <w:proofErr w:type="spellStart"/>
            <w:r w:rsidRPr="004279FD">
              <w:rPr>
                <w:rFonts w:ascii="Calibri" w:eastAsia="Times New Roman" w:hAnsi="Calibri" w:cs="Calibri"/>
                <w:color w:val="000000"/>
                <w:sz w:val="20"/>
                <w:szCs w:val="20"/>
                <w:lang w:eastAsia="ru-RU"/>
              </w:rPr>
              <w:t>Белгородская</w:t>
            </w:r>
            <w:proofErr w:type="spellEnd"/>
            <w:r w:rsidRPr="004279FD">
              <w:rPr>
                <w:rFonts w:ascii="Calibri" w:eastAsia="Times New Roman" w:hAnsi="Calibri" w:cs="Calibri"/>
                <w:color w:val="000000"/>
                <w:sz w:val="20"/>
                <w:szCs w:val="20"/>
                <w:lang w:eastAsia="ru-RU"/>
              </w:rPr>
              <w:t xml:space="preserve"> </w:t>
            </w:r>
            <w:proofErr w:type="spellStart"/>
            <w:r w:rsidRPr="004279FD">
              <w:rPr>
                <w:rFonts w:ascii="Calibri" w:eastAsia="Times New Roman" w:hAnsi="Calibri" w:cs="Calibri"/>
                <w:color w:val="000000"/>
                <w:sz w:val="20"/>
                <w:szCs w:val="20"/>
                <w:lang w:eastAsia="ru-RU"/>
              </w:rPr>
              <w:t>обл</w:t>
            </w:r>
            <w:proofErr w:type="spellEnd"/>
            <w:r w:rsidRPr="004279FD">
              <w:rPr>
                <w:rFonts w:ascii="Calibri" w:eastAsia="Times New Roman" w:hAnsi="Calibri" w:cs="Calibri"/>
                <w:color w:val="000000"/>
                <w:sz w:val="20"/>
                <w:szCs w:val="20"/>
                <w:lang w:eastAsia="ru-RU"/>
              </w:rPr>
              <w:t>.</w:t>
            </w:r>
          </w:p>
        </w:tc>
        <w:tc>
          <w:tcPr>
            <w:tcW w:w="498" w:type="dxa"/>
            <w:tcBorders>
              <w:top w:val="single" w:sz="4" w:space="0" w:color="000000"/>
              <w:left w:val="nil"/>
              <w:bottom w:val="single" w:sz="8" w:space="0" w:color="000000"/>
              <w:right w:val="single" w:sz="4" w:space="0" w:color="000000"/>
            </w:tcBorders>
            <w:shd w:val="clear" w:color="auto" w:fill="auto"/>
            <w:noWrap/>
            <w:textDirection w:val="btLr"/>
            <w:vAlign w:val="bottom"/>
            <w:hideMark/>
          </w:tcPr>
          <w:p w14:paraId="03672A2E" w14:textId="77777777" w:rsidR="007303C6" w:rsidRPr="00275954" w:rsidRDefault="007303C6" w:rsidP="00E83C8E">
            <w:pPr>
              <w:spacing w:before="0" w:beforeAutospacing="0" w:after="0" w:afterAutospacing="0"/>
              <w:rPr>
                <w:rFonts w:ascii="Calibri" w:eastAsia="Times New Roman" w:hAnsi="Calibri" w:cs="Calibri"/>
                <w:color w:val="000000"/>
                <w:sz w:val="20"/>
                <w:szCs w:val="20"/>
                <w:lang w:val="ru-RU" w:eastAsia="ru-RU"/>
              </w:rPr>
            </w:pPr>
            <w:proofErr w:type="spellStart"/>
            <w:r w:rsidRPr="004279FD">
              <w:rPr>
                <w:rFonts w:ascii="Calibri" w:eastAsia="Times New Roman" w:hAnsi="Calibri" w:cs="Calibri"/>
                <w:color w:val="000000"/>
                <w:sz w:val="20"/>
                <w:szCs w:val="20"/>
                <w:lang w:eastAsia="ru-RU"/>
              </w:rPr>
              <w:t>Ивнянский</w:t>
            </w:r>
            <w:proofErr w:type="spellEnd"/>
            <w:r w:rsidRPr="004279FD">
              <w:rPr>
                <w:rFonts w:ascii="Calibri" w:eastAsia="Times New Roman" w:hAnsi="Calibri" w:cs="Calibri"/>
                <w:color w:val="000000"/>
                <w:sz w:val="20"/>
                <w:szCs w:val="20"/>
                <w:lang w:eastAsia="ru-RU"/>
              </w:rPr>
              <w:t xml:space="preserve"> </w:t>
            </w:r>
            <w:proofErr w:type="spellStart"/>
            <w:r w:rsidRPr="004279FD">
              <w:rPr>
                <w:rFonts w:ascii="Calibri" w:eastAsia="Times New Roman" w:hAnsi="Calibri" w:cs="Calibri"/>
                <w:color w:val="000000"/>
                <w:sz w:val="20"/>
                <w:szCs w:val="20"/>
                <w:lang w:eastAsia="ru-RU"/>
              </w:rPr>
              <w:t>район</w:t>
            </w:r>
            <w:proofErr w:type="spellEnd"/>
          </w:p>
        </w:tc>
        <w:tc>
          <w:tcPr>
            <w:tcW w:w="498" w:type="dxa"/>
            <w:tcBorders>
              <w:top w:val="single" w:sz="4" w:space="0" w:color="000000"/>
              <w:left w:val="nil"/>
              <w:bottom w:val="single" w:sz="8" w:space="0" w:color="000000"/>
              <w:right w:val="single" w:sz="4" w:space="0" w:color="000000"/>
            </w:tcBorders>
            <w:shd w:val="clear" w:color="auto" w:fill="auto"/>
            <w:noWrap/>
            <w:textDirection w:val="btLr"/>
            <w:vAlign w:val="bottom"/>
            <w:hideMark/>
          </w:tcPr>
          <w:p w14:paraId="27C9D0F9" w14:textId="77777777" w:rsidR="007303C6" w:rsidRPr="00275954" w:rsidRDefault="007303C6" w:rsidP="00E83C8E">
            <w:pPr>
              <w:spacing w:before="0" w:beforeAutospacing="0" w:after="0" w:afterAutospacing="0"/>
              <w:rPr>
                <w:rFonts w:ascii="Calibri" w:eastAsia="Times New Roman" w:hAnsi="Calibri" w:cs="Calibri"/>
                <w:color w:val="000000"/>
                <w:sz w:val="20"/>
                <w:szCs w:val="20"/>
                <w:lang w:val="ru-RU" w:eastAsia="ru-RU"/>
              </w:rPr>
            </w:pPr>
            <w:proofErr w:type="spellStart"/>
            <w:r w:rsidRPr="004279FD">
              <w:rPr>
                <w:rFonts w:ascii="Calibri" w:eastAsia="Times New Roman" w:hAnsi="Calibri" w:cs="Calibri"/>
                <w:color w:val="000000"/>
                <w:sz w:val="20"/>
                <w:szCs w:val="20"/>
                <w:lang w:eastAsia="ru-RU"/>
              </w:rPr>
              <w:t>Владимировская</w:t>
            </w:r>
            <w:proofErr w:type="spellEnd"/>
            <w:r w:rsidRPr="004279FD">
              <w:rPr>
                <w:rFonts w:ascii="Calibri" w:eastAsia="Times New Roman" w:hAnsi="Calibri" w:cs="Calibri"/>
                <w:color w:val="000000"/>
                <w:sz w:val="20"/>
                <w:szCs w:val="20"/>
                <w:lang w:eastAsia="ru-RU"/>
              </w:rPr>
              <w:t xml:space="preserve"> СОШ</w:t>
            </w:r>
          </w:p>
        </w:tc>
        <w:tc>
          <w:tcPr>
            <w:tcW w:w="498" w:type="dxa"/>
            <w:tcBorders>
              <w:top w:val="single" w:sz="4" w:space="0" w:color="000000"/>
              <w:left w:val="nil"/>
              <w:bottom w:val="single" w:sz="8" w:space="0" w:color="000000"/>
              <w:right w:val="single" w:sz="8" w:space="0" w:color="000000"/>
            </w:tcBorders>
            <w:shd w:val="clear" w:color="auto" w:fill="auto"/>
            <w:textDirection w:val="btLr"/>
            <w:vAlign w:val="bottom"/>
          </w:tcPr>
          <w:p w14:paraId="0462A505" w14:textId="77777777" w:rsidR="007303C6" w:rsidRPr="004279FD" w:rsidRDefault="007303C6" w:rsidP="00E83C8E">
            <w:pPr>
              <w:spacing w:before="0" w:beforeAutospacing="0" w:after="0" w:afterAutospacing="0"/>
              <w:rPr>
                <w:rFonts w:ascii="Calibri" w:eastAsia="Times New Roman" w:hAnsi="Calibri" w:cs="Calibri"/>
                <w:color w:val="000000"/>
                <w:sz w:val="20"/>
                <w:szCs w:val="20"/>
                <w:lang w:eastAsia="ru-RU"/>
              </w:rPr>
            </w:pPr>
            <w:r w:rsidRPr="004279FD">
              <w:rPr>
                <w:rFonts w:ascii="Calibri" w:eastAsia="Times New Roman" w:hAnsi="Calibri" w:cs="Calibri"/>
                <w:color w:val="000000"/>
                <w:sz w:val="20"/>
                <w:szCs w:val="20"/>
                <w:lang w:eastAsia="ru-RU"/>
              </w:rPr>
              <w:t>РФ</w:t>
            </w:r>
          </w:p>
        </w:tc>
      </w:tr>
      <w:tr w:rsidR="007303C6" w:rsidRPr="00275954" w14:paraId="0DE79DDC" w14:textId="77777777" w:rsidTr="007303C6">
        <w:trPr>
          <w:trHeight w:val="549"/>
        </w:trPr>
        <w:tc>
          <w:tcPr>
            <w:tcW w:w="13858" w:type="dxa"/>
            <w:tcBorders>
              <w:top w:val="nil"/>
              <w:left w:val="single" w:sz="4" w:space="0" w:color="auto"/>
              <w:bottom w:val="single" w:sz="4" w:space="0" w:color="auto"/>
              <w:right w:val="single" w:sz="4" w:space="0" w:color="auto"/>
            </w:tcBorders>
            <w:shd w:val="clear" w:color="auto" w:fill="auto"/>
            <w:vAlign w:val="bottom"/>
            <w:hideMark/>
          </w:tcPr>
          <w:p w14:paraId="4F797599" w14:textId="6669F3C3" w:rsidR="007303C6" w:rsidRPr="00275954" w:rsidRDefault="007303C6" w:rsidP="007303C6">
            <w:pPr>
              <w:spacing w:before="0" w:beforeAutospacing="0" w:after="0" w:afterAutospacing="0"/>
              <w:rPr>
                <w:rFonts w:ascii="Calibri" w:eastAsia="Times New Roman" w:hAnsi="Calibri" w:cs="Calibri"/>
                <w:color w:val="000000"/>
                <w:sz w:val="20"/>
                <w:szCs w:val="20"/>
                <w:lang w:val="ru-RU" w:eastAsia="ru-RU"/>
              </w:rPr>
            </w:pPr>
            <w:r w:rsidRPr="00550824">
              <w:rPr>
                <w:rFonts w:ascii="Calibri" w:eastAsia="Times New Roman" w:hAnsi="Calibri" w:cs="Calibri"/>
                <w:color w:val="000000"/>
                <w:lang w:eastAsia="ru-RU"/>
              </w:rPr>
              <w:t> </w:t>
            </w:r>
          </w:p>
        </w:tc>
        <w:tc>
          <w:tcPr>
            <w:tcW w:w="498" w:type="dxa"/>
            <w:tcBorders>
              <w:top w:val="single" w:sz="4" w:space="0" w:color="000000"/>
              <w:left w:val="nil"/>
              <w:bottom w:val="single" w:sz="4" w:space="0" w:color="000000"/>
              <w:right w:val="single" w:sz="4" w:space="0" w:color="000000"/>
            </w:tcBorders>
            <w:shd w:val="clear" w:color="auto" w:fill="auto"/>
            <w:noWrap/>
            <w:textDirection w:val="btLr"/>
            <w:vAlign w:val="bottom"/>
            <w:hideMark/>
          </w:tcPr>
          <w:p w14:paraId="01A14581" w14:textId="292A9D6F" w:rsidR="007303C6" w:rsidRPr="00275954" w:rsidRDefault="007303C6" w:rsidP="007303C6">
            <w:pPr>
              <w:spacing w:before="0" w:beforeAutospacing="0" w:after="0" w:afterAutospacing="0"/>
              <w:rPr>
                <w:rFonts w:ascii="Calibri" w:eastAsia="Times New Roman" w:hAnsi="Calibri" w:cs="Calibri"/>
                <w:color w:val="000000"/>
                <w:sz w:val="20"/>
                <w:szCs w:val="20"/>
                <w:lang w:val="ru-RU" w:eastAsia="ru-RU"/>
              </w:rPr>
            </w:pPr>
            <w:r w:rsidRPr="00550824">
              <w:rPr>
                <w:rFonts w:ascii="Calibri" w:eastAsia="Times New Roman" w:hAnsi="Calibri" w:cs="Calibri"/>
                <w:color w:val="000000"/>
                <w:lang w:eastAsia="ru-RU"/>
              </w:rPr>
              <w:t> </w:t>
            </w:r>
          </w:p>
        </w:tc>
        <w:tc>
          <w:tcPr>
            <w:tcW w:w="613" w:type="dxa"/>
            <w:tcBorders>
              <w:top w:val="single" w:sz="4" w:space="0" w:color="000000"/>
              <w:left w:val="nil"/>
              <w:bottom w:val="single" w:sz="4" w:space="0" w:color="000000"/>
              <w:right w:val="single" w:sz="4" w:space="0" w:color="000000"/>
            </w:tcBorders>
            <w:shd w:val="clear" w:color="auto" w:fill="auto"/>
            <w:noWrap/>
            <w:textDirection w:val="btLr"/>
            <w:vAlign w:val="bottom"/>
            <w:hideMark/>
          </w:tcPr>
          <w:p w14:paraId="22F40DF4" w14:textId="3CDAD89C" w:rsidR="007303C6" w:rsidRPr="00275954" w:rsidRDefault="007303C6" w:rsidP="007303C6">
            <w:pPr>
              <w:spacing w:before="0" w:beforeAutospacing="0" w:after="0" w:afterAutospacing="0"/>
              <w:rPr>
                <w:rFonts w:ascii="Calibri" w:eastAsia="Times New Roman" w:hAnsi="Calibri" w:cs="Calibri"/>
                <w:color w:val="000000"/>
                <w:sz w:val="20"/>
                <w:szCs w:val="20"/>
                <w:lang w:val="ru-RU" w:eastAsia="ru-RU"/>
              </w:rPr>
            </w:pPr>
            <w:r w:rsidRPr="00550824">
              <w:rPr>
                <w:rFonts w:ascii="Calibri" w:eastAsia="Times New Roman" w:hAnsi="Calibri" w:cs="Calibri"/>
                <w:color w:val="000000"/>
                <w:lang w:eastAsia="ru-RU"/>
              </w:rPr>
              <w:t xml:space="preserve">7144 </w:t>
            </w:r>
            <w:proofErr w:type="spellStart"/>
            <w:r w:rsidRPr="00550824">
              <w:rPr>
                <w:rFonts w:ascii="Calibri" w:eastAsia="Times New Roman" w:hAnsi="Calibri" w:cs="Calibri"/>
                <w:color w:val="000000"/>
                <w:lang w:eastAsia="ru-RU"/>
              </w:rPr>
              <w:t>уч</w:t>
            </w:r>
            <w:proofErr w:type="spellEnd"/>
            <w:r w:rsidRPr="00550824">
              <w:rPr>
                <w:rFonts w:ascii="Calibri" w:eastAsia="Times New Roman" w:hAnsi="Calibri" w:cs="Calibri"/>
                <w:color w:val="000000"/>
                <w:lang w:eastAsia="ru-RU"/>
              </w:rPr>
              <w:t>.</w:t>
            </w:r>
          </w:p>
        </w:tc>
        <w:tc>
          <w:tcPr>
            <w:tcW w:w="498" w:type="dxa"/>
            <w:tcBorders>
              <w:top w:val="single" w:sz="4" w:space="0" w:color="000000"/>
              <w:left w:val="nil"/>
              <w:bottom w:val="single" w:sz="4" w:space="0" w:color="000000"/>
              <w:right w:val="single" w:sz="4" w:space="0" w:color="000000"/>
            </w:tcBorders>
            <w:shd w:val="clear" w:color="auto" w:fill="auto"/>
            <w:noWrap/>
            <w:textDirection w:val="btLr"/>
            <w:vAlign w:val="bottom"/>
            <w:hideMark/>
          </w:tcPr>
          <w:p w14:paraId="07C803F1" w14:textId="55F54282" w:rsidR="007303C6" w:rsidRPr="00275954" w:rsidRDefault="007303C6" w:rsidP="007303C6">
            <w:pPr>
              <w:spacing w:before="0" w:beforeAutospacing="0" w:after="0" w:afterAutospacing="0"/>
              <w:rPr>
                <w:rFonts w:ascii="Calibri" w:eastAsia="Times New Roman" w:hAnsi="Calibri" w:cs="Calibri"/>
                <w:color w:val="000000"/>
                <w:sz w:val="20"/>
                <w:szCs w:val="20"/>
                <w:lang w:val="ru-RU" w:eastAsia="ru-RU"/>
              </w:rPr>
            </w:pPr>
            <w:r w:rsidRPr="00550824">
              <w:rPr>
                <w:rFonts w:ascii="Calibri" w:eastAsia="Times New Roman" w:hAnsi="Calibri" w:cs="Calibri"/>
                <w:color w:val="000000"/>
                <w:lang w:eastAsia="ru-RU"/>
              </w:rPr>
              <w:t xml:space="preserve">198 </w:t>
            </w:r>
            <w:proofErr w:type="spellStart"/>
            <w:r w:rsidRPr="00550824">
              <w:rPr>
                <w:rFonts w:ascii="Calibri" w:eastAsia="Times New Roman" w:hAnsi="Calibri" w:cs="Calibri"/>
                <w:color w:val="000000"/>
                <w:lang w:eastAsia="ru-RU"/>
              </w:rPr>
              <w:t>уч</w:t>
            </w:r>
            <w:proofErr w:type="spellEnd"/>
            <w:r w:rsidRPr="00550824">
              <w:rPr>
                <w:rFonts w:ascii="Calibri" w:eastAsia="Times New Roman" w:hAnsi="Calibri" w:cs="Calibri"/>
                <w:color w:val="000000"/>
                <w:lang w:eastAsia="ru-RU"/>
              </w:rPr>
              <w:t>.</w:t>
            </w:r>
          </w:p>
        </w:tc>
        <w:tc>
          <w:tcPr>
            <w:tcW w:w="498" w:type="dxa"/>
            <w:tcBorders>
              <w:top w:val="single" w:sz="4" w:space="0" w:color="000000"/>
              <w:left w:val="nil"/>
              <w:bottom w:val="single" w:sz="4" w:space="0" w:color="000000"/>
              <w:right w:val="single" w:sz="4" w:space="0" w:color="000000"/>
            </w:tcBorders>
            <w:shd w:val="clear" w:color="auto" w:fill="auto"/>
            <w:noWrap/>
            <w:textDirection w:val="btLr"/>
            <w:vAlign w:val="bottom"/>
            <w:hideMark/>
          </w:tcPr>
          <w:p w14:paraId="1F4BD94E" w14:textId="0F49D5C4" w:rsidR="007303C6" w:rsidRPr="00275954" w:rsidRDefault="007303C6" w:rsidP="007303C6">
            <w:pPr>
              <w:spacing w:before="0" w:beforeAutospacing="0" w:after="0" w:afterAutospacing="0"/>
              <w:rPr>
                <w:rFonts w:ascii="Calibri" w:eastAsia="Times New Roman" w:hAnsi="Calibri" w:cs="Calibri"/>
                <w:color w:val="000000"/>
                <w:sz w:val="20"/>
                <w:szCs w:val="20"/>
                <w:lang w:val="ru-RU" w:eastAsia="ru-RU"/>
              </w:rPr>
            </w:pPr>
            <w:r w:rsidRPr="00550824">
              <w:rPr>
                <w:rFonts w:ascii="Calibri" w:eastAsia="Times New Roman" w:hAnsi="Calibri" w:cs="Calibri"/>
                <w:color w:val="000000"/>
                <w:lang w:eastAsia="ru-RU"/>
              </w:rPr>
              <w:t xml:space="preserve">5 </w:t>
            </w:r>
            <w:proofErr w:type="spellStart"/>
            <w:r w:rsidRPr="00550824">
              <w:rPr>
                <w:rFonts w:ascii="Calibri" w:eastAsia="Times New Roman" w:hAnsi="Calibri" w:cs="Calibri"/>
                <w:color w:val="000000"/>
                <w:lang w:eastAsia="ru-RU"/>
              </w:rPr>
              <w:t>уч</w:t>
            </w:r>
            <w:proofErr w:type="spellEnd"/>
            <w:r w:rsidRPr="00550824">
              <w:rPr>
                <w:rFonts w:ascii="Calibri" w:eastAsia="Times New Roman" w:hAnsi="Calibri" w:cs="Calibri"/>
                <w:color w:val="000000"/>
                <w:lang w:eastAsia="ru-RU"/>
              </w:rPr>
              <w:t>.</w:t>
            </w:r>
          </w:p>
        </w:tc>
        <w:tc>
          <w:tcPr>
            <w:tcW w:w="498" w:type="dxa"/>
            <w:tcBorders>
              <w:top w:val="single" w:sz="4" w:space="0" w:color="000000"/>
              <w:left w:val="nil"/>
              <w:bottom w:val="single" w:sz="4" w:space="0" w:color="000000"/>
              <w:right w:val="single" w:sz="4" w:space="0" w:color="000000"/>
            </w:tcBorders>
            <w:shd w:val="clear" w:color="auto" w:fill="auto"/>
            <w:textDirection w:val="btLr"/>
            <w:vAlign w:val="bottom"/>
          </w:tcPr>
          <w:p w14:paraId="3BDC4FA1" w14:textId="26BC273B" w:rsidR="007303C6" w:rsidRPr="004279FD" w:rsidRDefault="007303C6" w:rsidP="007303C6">
            <w:pPr>
              <w:spacing w:before="0" w:beforeAutospacing="0" w:after="0" w:afterAutospacing="0"/>
              <w:rPr>
                <w:rFonts w:ascii="Calibri" w:eastAsia="Times New Roman" w:hAnsi="Calibri" w:cs="Calibri"/>
                <w:color w:val="000000"/>
                <w:sz w:val="20"/>
                <w:szCs w:val="20"/>
                <w:lang w:eastAsia="ru-RU"/>
              </w:rPr>
            </w:pPr>
            <w:r w:rsidRPr="00550824">
              <w:rPr>
                <w:rFonts w:ascii="Calibri" w:eastAsia="Times New Roman" w:hAnsi="Calibri" w:cs="Calibri"/>
                <w:color w:val="000000"/>
                <w:lang w:eastAsia="ru-RU"/>
              </w:rPr>
              <w:t>932988</w:t>
            </w:r>
          </w:p>
        </w:tc>
      </w:tr>
      <w:tr w:rsidR="007303C6" w:rsidRPr="00275954" w14:paraId="0BD3B4C2" w14:textId="77777777" w:rsidTr="007303C6">
        <w:trPr>
          <w:trHeight w:val="545"/>
        </w:trPr>
        <w:tc>
          <w:tcPr>
            <w:tcW w:w="13858" w:type="dxa"/>
            <w:tcBorders>
              <w:top w:val="nil"/>
              <w:left w:val="single" w:sz="4" w:space="0" w:color="auto"/>
              <w:bottom w:val="single" w:sz="4" w:space="0" w:color="auto"/>
              <w:right w:val="single" w:sz="4" w:space="0" w:color="auto"/>
            </w:tcBorders>
            <w:shd w:val="clear" w:color="auto" w:fill="auto"/>
            <w:vAlign w:val="bottom"/>
            <w:hideMark/>
          </w:tcPr>
          <w:p w14:paraId="099FABEF" w14:textId="10B6B54D" w:rsidR="007303C6" w:rsidRPr="00275954" w:rsidRDefault="007303C6" w:rsidP="007303C6">
            <w:pPr>
              <w:spacing w:before="0" w:beforeAutospacing="0" w:after="0" w:afterAutospacing="0"/>
              <w:rPr>
                <w:rFonts w:ascii="Calibri" w:eastAsia="Times New Roman" w:hAnsi="Calibri" w:cs="Calibri"/>
                <w:color w:val="000000"/>
                <w:sz w:val="20"/>
                <w:szCs w:val="20"/>
                <w:lang w:val="ru-RU" w:eastAsia="ru-RU"/>
              </w:rPr>
            </w:pPr>
            <w:r w:rsidRPr="007303C6">
              <w:rPr>
                <w:rFonts w:ascii="Calibri" w:eastAsia="Times New Roman" w:hAnsi="Calibri" w:cs="Calibri"/>
                <w:color w:val="000000"/>
                <w:sz w:val="20"/>
                <w:szCs w:val="20"/>
                <w:lang w:val="ru-RU" w:eastAsia="ru-RU"/>
              </w:rPr>
              <w:t>1</w:t>
            </w:r>
            <w:r w:rsidRPr="0099129D">
              <w:rPr>
                <w:rFonts w:ascii="Calibri" w:eastAsia="Times New Roman" w:hAnsi="Calibri" w:cs="Calibri"/>
                <w:color w:val="000000"/>
                <w:sz w:val="20"/>
                <w:szCs w:val="20"/>
                <w:lang w:eastAsia="ru-RU"/>
              </w:rPr>
              <w:t>K</w:t>
            </w:r>
            <w:r w:rsidRPr="007303C6">
              <w:rPr>
                <w:rFonts w:ascii="Calibri" w:eastAsia="Times New Roman" w:hAnsi="Calibri" w:cs="Calibri"/>
                <w:color w:val="000000"/>
                <w:sz w:val="20"/>
                <w:szCs w:val="20"/>
                <w:lang w:val="ru-RU" w:eastAsia="ru-RU"/>
              </w:rPr>
              <w:t>1. Совершенствование видов речевой деятельности (чтения, письма), обеспечивающих эффективное овладение разными учебными предметами; овладение основными нормами литературного языка (орфографическими, пунктуационными); стремление к речевому самосовершенствованию</w:t>
            </w:r>
          </w:p>
        </w:tc>
        <w:tc>
          <w:tcPr>
            <w:tcW w:w="498" w:type="dxa"/>
            <w:tcBorders>
              <w:top w:val="nil"/>
              <w:left w:val="nil"/>
              <w:bottom w:val="single" w:sz="4" w:space="0" w:color="000000"/>
              <w:right w:val="single" w:sz="4" w:space="0" w:color="000000"/>
            </w:tcBorders>
            <w:shd w:val="clear" w:color="auto" w:fill="auto"/>
            <w:noWrap/>
            <w:textDirection w:val="btLr"/>
            <w:vAlign w:val="bottom"/>
            <w:hideMark/>
          </w:tcPr>
          <w:p w14:paraId="4D93AD57" w14:textId="1BF23DBA" w:rsidR="007303C6" w:rsidRPr="00275954" w:rsidRDefault="007303C6" w:rsidP="007303C6">
            <w:pPr>
              <w:spacing w:before="0" w:beforeAutospacing="0" w:after="0" w:afterAutospacing="0"/>
              <w:jc w:val="right"/>
              <w:rPr>
                <w:rFonts w:ascii="Calibri" w:eastAsia="Times New Roman" w:hAnsi="Calibri" w:cs="Calibri"/>
                <w:color w:val="000000"/>
                <w:sz w:val="20"/>
                <w:szCs w:val="20"/>
                <w:lang w:val="ru-RU" w:eastAsia="ru-RU"/>
              </w:rPr>
            </w:pPr>
            <w:r w:rsidRPr="00550824">
              <w:rPr>
                <w:rFonts w:ascii="Calibri" w:eastAsia="Times New Roman" w:hAnsi="Calibri" w:cs="Calibri"/>
                <w:color w:val="000000"/>
                <w:lang w:eastAsia="ru-RU"/>
              </w:rPr>
              <w:t>4</w:t>
            </w:r>
          </w:p>
        </w:tc>
        <w:tc>
          <w:tcPr>
            <w:tcW w:w="613"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356DC151" w14:textId="4982ADE9" w:rsidR="007303C6" w:rsidRPr="00275954" w:rsidRDefault="007303C6" w:rsidP="007303C6">
            <w:pPr>
              <w:spacing w:before="0" w:beforeAutospacing="0" w:after="0" w:afterAutospacing="0"/>
              <w:jc w:val="center"/>
              <w:rPr>
                <w:rFonts w:ascii="Calibri" w:eastAsia="Times New Roman" w:hAnsi="Calibri" w:cs="Calibri"/>
                <w:b/>
                <w:bCs/>
                <w:color w:val="006100"/>
                <w:sz w:val="20"/>
                <w:szCs w:val="20"/>
                <w:lang w:val="ru-RU" w:eastAsia="ru-RU"/>
              </w:rPr>
            </w:pPr>
            <w:r w:rsidRPr="00550824">
              <w:rPr>
                <w:rFonts w:ascii="Calibri" w:eastAsia="Times New Roman" w:hAnsi="Calibri" w:cs="Calibri"/>
                <w:b/>
                <w:bCs/>
                <w:color w:val="9C6500"/>
                <w:lang w:eastAsia="ru-RU"/>
              </w:rPr>
              <w:t>66,51</w:t>
            </w:r>
          </w:p>
        </w:tc>
        <w:tc>
          <w:tcPr>
            <w:tcW w:w="498"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4E9E0AAE" w14:textId="581AE1C0" w:rsidR="007303C6" w:rsidRPr="00275954" w:rsidRDefault="007303C6" w:rsidP="007303C6">
            <w:pPr>
              <w:spacing w:before="0" w:beforeAutospacing="0" w:after="0" w:afterAutospacing="0"/>
              <w:jc w:val="center"/>
              <w:rPr>
                <w:rFonts w:ascii="Calibri" w:eastAsia="Times New Roman" w:hAnsi="Calibri" w:cs="Calibri"/>
                <w:b/>
                <w:bCs/>
                <w:color w:val="006100"/>
                <w:sz w:val="20"/>
                <w:szCs w:val="20"/>
                <w:lang w:val="ru-RU" w:eastAsia="ru-RU"/>
              </w:rPr>
            </w:pPr>
            <w:r w:rsidRPr="00550824">
              <w:rPr>
                <w:rFonts w:ascii="Calibri" w:eastAsia="Times New Roman" w:hAnsi="Calibri" w:cs="Calibri"/>
                <w:b/>
                <w:bCs/>
                <w:color w:val="9C6500"/>
                <w:lang w:eastAsia="ru-RU"/>
              </w:rPr>
              <w:t>67,42</w:t>
            </w:r>
          </w:p>
        </w:tc>
        <w:tc>
          <w:tcPr>
            <w:tcW w:w="498"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200C8F47" w14:textId="0D4D04ED" w:rsidR="007303C6" w:rsidRPr="00275954" w:rsidRDefault="007303C6" w:rsidP="007303C6">
            <w:pPr>
              <w:spacing w:before="0" w:beforeAutospacing="0" w:after="0" w:afterAutospacing="0"/>
              <w:jc w:val="center"/>
              <w:rPr>
                <w:rFonts w:ascii="Calibri" w:eastAsia="Times New Roman" w:hAnsi="Calibri" w:cs="Calibri"/>
                <w:b/>
                <w:bCs/>
                <w:color w:val="006100"/>
                <w:sz w:val="20"/>
                <w:szCs w:val="20"/>
                <w:lang w:val="ru-RU" w:eastAsia="ru-RU"/>
              </w:rPr>
            </w:pPr>
            <w:r w:rsidRPr="00550824">
              <w:rPr>
                <w:rFonts w:ascii="Calibri" w:eastAsia="Times New Roman" w:hAnsi="Calibri" w:cs="Calibri"/>
                <w:b/>
                <w:bCs/>
                <w:color w:val="9C6500"/>
                <w:lang w:eastAsia="ru-RU"/>
              </w:rPr>
              <w:t>60</w:t>
            </w:r>
          </w:p>
        </w:tc>
        <w:tc>
          <w:tcPr>
            <w:tcW w:w="498" w:type="dxa"/>
            <w:tcBorders>
              <w:top w:val="single" w:sz="4" w:space="0" w:color="000000"/>
              <w:left w:val="single" w:sz="4" w:space="0" w:color="000000"/>
              <w:bottom w:val="single" w:sz="4" w:space="0" w:color="000000"/>
              <w:right w:val="single" w:sz="4" w:space="0" w:color="000000"/>
            </w:tcBorders>
            <w:shd w:val="clear" w:color="000000" w:fill="FFEB9C"/>
            <w:textDirection w:val="btLr"/>
            <w:vAlign w:val="center"/>
          </w:tcPr>
          <w:p w14:paraId="1CE15702" w14:textId="6B9F0AB2" w:rsidR="007303C6" w:rsidRPr="004279FD" w:rsidRDefault="007303C6" w:rsidP="007303C6">
            <w:pPr>
              <w:spacing w:before="0" w:beforeAutospacing="0" w:after="0" w:afterAutospacing="0"/>
              <w:jc w:val="center"/>
              <w:rPr>
                <w:rFonts w:ascii="Calibri" w:eastAsia="Times New Roman" w:hAnsi="Calibri" w:cs="Calibri"/>
                <w:b/>
                <w:bCs/>
                <w:color w:val="006100"/>
                <w:sz w:val="20"/>
                <w:szCs w:val="20"/>
                <w:lang w:eastAsia="ru-RU"/>
              </w:rPr>
            </w:pPr>
            <w:r w:rsidRPr="00550824">
              <w:rPr>
                <w:rFonts w:ascii="Calibri" w:eastAsia="Times New Roman" w:hAnsi="Calibri" w:cs="Calibri"/>
                <w:b/>
                <w:bCs/>
                <w:color w:val="9C6500"/>
                <w:lang w:eastAsia="ru-RU"/>
              </w:rPr>
              <w:t>59,95</w:t>
            </w:r>
          </w:p>
        </w:tc>
      </w:tr>
      <w:tr w:rsidR="007303C6" w:rsidRPr="00275954" w14:paraId="09124B74" w14:textId="77777777" w:rsidTr="007303C6">
        <w:trPr>
          <w:trHeight w:val="541"/>
        </w:trPr>
        <w:tc>
          <w:tcPr>
            <w:tcW w:w="13858" w:type="dxa"/>
            <w:tcBorders>
              <w:top w:val="nil"/>
              <w:left w:val="single" w:sz="4" w:space="0" w:color="auto"/>
              <w:bottom w:val="single" w:sz="4" w:space="0" w:color="auto"/>
              <w:right w:val="single" w:sz="4" w:space="0" w:color="auto"/>
            </w:tcBorders>
            <w:shd w:val="clear" w:color="auto" w:fill="auto"/>
            <w:vAlign w:val="bottom"/>
            <w:hideMark/>
          </w:tcPr>
          <w:p w14:paraId="53CA1F76" w14:textId="39415059" w:rsidR="007303C6" w:rsidRPr="00275954" w:rsidRDefault="007303C6" w:rsidP="007303C6">
            <w:pPr>
              <w:spacing w:before="0" w:beforeAutospacing="0" w:after="0" w:afterAutospacing="0"/>
              <w:rPr>
                <w:rFonts w:ascii="Calibri" w:eastAsia="Times New Roman" w:hAnsi="Calibri" w:cs="Calibri"/>
                <w:color w:val="000000"/>
                <w:sz w:val="20"/>
                <w:szCs w:val="20"/>
                <w:lang w:val="ru-RU" w:eastAsia="ru-RU"/>
              </w:rPr>
            </w:pPr>
            <w:r w:rsidRPr="007303C6">
              <w:rPr>
                <w:rFonts w:ascii="Calibri" w:eastAsia="Times New Roman" w:hAnsi="Calibri" w:cs="Calibri"/>
                <w:color w:val="000000"/>
                <w:sz w:val="20"/>
                <w:szCs w:val="20"/>
                <w:lang w:val="ru-RU" w:eastAsia="ru-RU"/>
              </w:rPr>
              <w:lastRenderedPageBreak/>
              <w:t>1</w:t>
            </w:r>
            <w:r w:rsidRPr="0099129D">
              <w:rPr>
                <w:rFonts w:ascii="Calibri" w:eastAsia="Times New Roman" w:hAnsi="Calibri" w:cs="Calibri"/>
                <w:color w:val="000000"/>
                <w:sz w:val="20"/>
                <w:szCs w:val="20"/>
                <w:lang w:eastAsia="ru-RU"/>
              </w:rPr>
              <w:t>K</w:t>
            </w:r>
            <w:r w:rsidRPr="007303C6">
              <w:rPr>
                <w:rFonts w:ascii="Calibri" w:eastAsia="Times New Roman" w:hAnsi="Calibri" w:cs="Calibri"/>
                <w:color w:val="000000"/>
                <w:sz w:val="20"/>
                <w:szCs w:val="20"/>
                <w:lang w:val="ru-RU" w:eastAsia="ru-RU"/>
              </w:rPr>
              <w:t>2. Совершенствование видов речевой деятельности (чтения, письма), обеспечивающих эффективное овладение разными учебными предметами; овладение основными нормами литературного языка (орфографическими, пунктуационными); стремление к речевому самосовершенствованию</w:t>
            </w:r>
          </w:p>
        </w:tc>
        <w:tc>
          <w:tcPr>
            <w:tcW w:w="498" w:type="dxa"/>
            <w:tcBorders>
              <w:top w:val="nil"/>
              <w:left w:val="nil"/>
              <w:bottom w:val="single" w:sz="4" w:space="0" w:color="000000"/>
              <w:right w:val="single" w:sz="4" w:space="0" w:color="000000"/>
            </w:tcBorders>
            <w:shd w:val="clear" w:color="auto" w:fill="auto"/>
            <w:noWrap/>
            <w:textDirection w:val="btLr"/>
            <w:vAlign w:val="bottom"/>
            <w:hideMark/>
          </w:tcPr>
          <w:p w14:paraId="0C25D96C" w14:textId="333F8775" w:rsidR="007303C6" w:rsidRPr="00275954" w:rsidRDefault="007303C6" w:rsidP="007303C6">
            <w:pPr>
              <w:spacing w:before="0" w:beforeAutospacing="0" w:after="0" w:afterAutospacing="0"/>
              <w:rPr>
                <w:rFonts w:ascii="Calibri" w:eastAsia="Times New Roman" w:hAnsi="Calibri" w:cs="Calibri"/>
                <w:color w:val="000000"/>
                <w:sz w:val="20"/>
                <w:szCs w:val="20"/>
                <w:lang w:val="ru-RU" w:eastAsia="ru-RU"/>
              </w:rPr>
            </w:pPr>
            <w:r w:rsidRPr="00550824">
              <w:rPr>
                <w:rFonts w:ascii="Calibri" w:eastAsia="Times New Roman" w:hAnsi="Calibri" w:cs="Calibri"/>
                <w:color w:val="000000"/>
                <w:lang w:eastAsia="ru-RU"/>
              </w:rPr>
              <w:t>3</w:t>
            </w:r>
          </w:p>
        </w:tc>
        <w:tc>
          <w:tcPr>
            <w:tcW w:w="613"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2312B8C3" w14:textId="552A2FE8" w:rsidR="007303C6" w:rsidRPr="00275954" w:rsidRDefault="007303C6" w:rsidP="007303C6">
            <w:pPr>
              <w:spacing w:before="0" w:beforeAutospacing="0" w:after="0" w:afterAutospacing="0"/>
              <w:jc w:val="center"/>
              <w:rPr>
                <w:rFonts w:ascii="Calibri" w:eastAsia="Times New Roman" w:hAnsi="Calibri" w:cs="Calibri"/>
                <w:b/>
                <w:bCs/>
                <w:color w:val="006100"/>
                <w:sz w:val="20"/>
                <w:szCs w:val="20"/>
                <w:lang w:val="ru-RU" w:eastAsia="ru-RU"/>
              </w:rPr>
            </w:pPr>
            <w:r w:rsidRPr="00550824">
              <w:rPr>
                <w:rFonts w:ascii="Calibri" w:eastAsia="Times New Roman" w:hAnsi="Calibri" w:cs="Calibri"/>
                <w:b/>
                <w:bCs/>
                <w:color w:val="9C6500"/>
                <w:lang w:eastAsia="ru-RU"/>
              </w:rPr>
              <w:t>66,73</w:t>
            </w:r>
          </w:p>
        </w:tc>
        <w:tc>
          <w:tcPr>
            <w:tcW w:w="498"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2046D0FB" w14:textId="210E1F27" w:rsidR="007303C6" w:rsidRPr="00275954" w:rsidRDefault="007303C6" w:rsidP="007303C6">
            <w:pPr>
              <w:spacing w:before="0" w:beforeAutospacing="0" w:after="0" w:afterAutospacing="0"/>
              <w:jc w:val="center"/>
              <w:rPr>
                <w:rFonts w:ascii="Calibri" w:eastAsia="Times New Roman" w:hAnsi="Calibri" w:cs="Calibri"/>
                <w:b/>
                <w:bCs/>
                <w:color w:val="006100"/>
                <w:sz w:val="20"/>
                <w:szCs w:val="20"/>
                <w:lang w:val="ru-RU" w:eastAsia="ru-RU"/>
              </w:rPr>
            </w:pPr>
            <w:r w:rsidRPr="00550824">
              <w:rPr>
                <w:rFonts w:ascii="Calibri" w:eastAsia="Times New Roman" w:hAnsi="Calibri" w:cs="Calibri"/>
                <w:b/>
                <w:bCs/>
                <w:color w:val="9C6500"/>
                <w:lang w:eastAsia="ru-RU"/>
              </w:rPr>
              <w:t>73,74</w:t>
            </w:r>
          </w:p>
        </w:tc>
        <w:tc>
          <w:tcPr>
            <w:tcW w:w="498"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57CBF33E" w14:textId="339180B6" w:rsidR="007303C6" w:rsidRPr="00275954" w:rsidRDefault="007303C6" w:rsidP="007303C6">
            <w:pPr>
              <w:spacing w:before="0" w:beforeAutospacing="0" w:after="0" w:afterAutospacing="0"/>
              <w:jc w:val="center"/>
              <w:rPr>
                <w:rFonts w:ascii="Calibri" w:eastAsia="Times New Roman" w:hAnsi="Calibri" w:cs="Calibri"/>
                <w:b/>
                <w:bCs/>
                <w:color w:val="006100"/>
                <w:sz w:val="20"/>
                <w:szCs w:val="20"/>
                <w:lang w:val="ru-RU" w:eastAsia="ru-RU"/>
              </w:rPr>
            </w:pPr>
            <w:r w:rsidRPr="00550824">
              <w:rPr>
                <w:rFonts w:ascii="Calibri" w:eastAsia="Times New Roman" w:hAnsi="Calibri" w:cs="Calibri"/>
                <w:b/>
                <w:bCs/>
                <w:color w:val="9C6500"/>
                <w:lang w:eastAsia="ru-RU"/>
              </w:rPr>
              <w:t>60</w:t>
            </w:r>
          </w:p>
        </w:tc>
        <w:tc>
          <w:tcPr>
            <w:tcW w:w="498" w:type="dxa"/>
            <w:tcBorders>
              <w:top w:val="single" w:sz="4" w:space="0" w:color="000000"/>
              <w:left w:val="single" w:sz="4" w:space="0" w:color="000000"/>
              <w:bottom w:val="single" w:sz="4" w:space="0" w:color="000000"/>
              <w:right w:val="single" w:sz="4" w:space="0" w:color="000000"/>
            </w:tcBorders>
            <w:shd w:val="clear" w:color="000000" w:fill="FFEB9C"/>
            <w:textDirection w:val="btLr"/>
            <w:vAlign w:val="center"/>
          </w:tcPr>
          <w:p w14:paraId="463F64FE" w14:textId="51B85E3E" w:rsidR="007303C6" w:rsidRPr="004279FD" w:rsidRDefault="007303C6" w:rsidP="007303C6">
            <w:pPr>
              <w:spacing w:before="0" w:beforeAutospacing="0" w:after="0" w:afterAutospacing="0"/>
              <w:jc w:val="center"/>
              <w:rPr>
                <w:rFonts w:ascii="Calibri" w:eastAsia="Times New Roman" w:hAnsi="Calibri" w:cs="Calibri"/>
                <w:b/>
                <w:bCs/>
                <w:color w:val="006100"/>
                <w:sz w:val="20"/>
                <w:szCs w:val="20"/>
                <w:lang w:eastAsia="ru-RU"/>
              </w:rPr>
            </w:pPr>
            <w:r w:rsidRPr="00550824">
              <w:rPr>
                <w:rFonts w:ascii="Calibri" w:eastAsia="Times New Roman" w:hAnsi="Calibri" w:cs="Calibri"/>
                <w:b/>
                <w:bCs/>
                <w:color w:val="9C6500"/>
                <w:lang w:eastAsia="ru-RU"/>
              </w:rPr>
              <w:t>56,59</w:t>
            </w:r>
          </w:p>
        </w:tc>
      </w:tr>
      <w:tr w:rsidR="007303C6" w:rsidRPr="00275954" w14:paraId="5C717188" w14:textId="77777777" w:rsidTr="007303C6">
        <w:trPr>
          <w:trHeight w:val="70"/>
        </w:trPr>
        <w:tc>
          <w:tcPr>
            <w:tcW w:w="13858" w:type="dxa"/>
            <w:tcBorders>
              <w:top w:val="nil"/>
              <w:left w:val="single" w:sz="4" w:space="0" w:color="auto"/>
              <w:bottom w:val="single" w:sz="4" w:space="0" w:color="auto"/>
              <w:right w:val="single" w:sz="4" w:space="0" w:color="auto"/>
            </w:tcBorders>
            <w:shd w:val="clear" w:color="auto" w:fill="auto"/>
            <w:vAlign w:val="bottom"/>
            <w:hideMark/>
          </w:tcPr>
          <w:p w14:paraId="1DE55930" w14:textId="249A23FA" w:rsidR="007303C6" w:rsidRPr="00275954" w:rsidRDefault="007303C6" w:rsidP="007303C6">
            <w:pPr>
              <w:spacing w:before="0" w:beforeAutospacing="0" w:after="0" w:afterAutospacing="0"/>
              <w:rPr>
                <w:rFonts w:ascii="Calibri" w:eastAsia="Times New Roman" w:hAnsi="Calibri" w:cs="Calibri"/>
                <w:color w:val="000000"/>
                <w:sz w:val="20"/>
                <w:szCs w:val="20"/>
                <w:lang w:val="ru-RU" w:eastAsia="ru-RU"/>
              </w:rPr>
            </w:pPr>
            <w:r w:rsidRPr="007303C6">
              <w:rPr>
                <w:rFonts w:ascii="Calibri" w:eastAsia="Times New Roman" w:hAnsi="Calibri" w:cs="Calibri"/>
                <w:color w:val="000000"/>
                <w:sz w:val="20"/>
                <w:szCs w:val="20"/>
                <w:lang w:val="ru-RU" w:eastAsia="ru-RU"/>
              </w:rPr>
              <w:t>1</w:t>
            </w:r>
            <w:r w:rsidRPr="0099129D">
              <w:rPr>
                <w:rFonts w:ascii="Calibri" w:eastAsia="Times New Roman" w:hAnsi="Calibri" w:cs="Calibri"/>
                <w:color w:val="000000"/>
                <w:sz w:val="20"/>
                <w:szCs w:val="20"/>
                <w:lang w:eastAsia="ru-RU"/>
              </w:rPr>
              <w:t>K</w:t>
            </w:r>
            <w:r w:rsidRPr="007303C6">
              <w:rPr>
                <w:rFonts w:ascii="Calibri" w:eastAsia="Times New Roman" w:hAnsi="Calibri" w:cs="Calibri"/>
                <w:color w:val="000000"/>
                <w:sz w:val="20"/>
                <w:szCs w:val="20"/>
                <w:lang w:val="ru-RU" w:eastAsia="ru-RU"/>
              </w:rPr>
              <w:t>3. Совершенствование видов речевой деятельности (чтения, письма), обеспечивающих эффективное овладение разными учебными предметами; овладение основными нормами литературного языка (орфографическими, пунктуационными); стремление к речевому самосовершенствованию</w:t>
            </w:r>
          </w:p>
        </w:tc>
        <w:tc>
          <w:tcPr>
            <w:tcW w:w="498" w:type="dxa"/>
            <w:tcBorders>
              <w:top w:val="nil"/>
              <w:left w:val="nil"/>
              <w:bottom w:val="single" w:sz="4" w:space="0" w:color="000000"/>
              <w:right w:val="single" w:sz="4" w:space="0" w:color="000000"/>
            </w:tcBorders>
            <w:shd w:val="clear" w:color="auto" w:fill="auto"/>
            <w:noWrap/>
            <w:textDirection w:val="btLr"/>
            <w:vAlign w:val="bottom"/>
            <w:hideMark/>
          </w:tcPr>
          <w:p w14:paraId="029B5B2F" w14:textId="16D1169C" w:rsidR="007303C6" w:rsidRPr="00275954" w:rsidRDefault="007303C6" w:rsidP="007303C6">
            <w:pPr>
              <w:spacing w:before="0" w:beforeAutospacing="0" w:after="0" w:afterAutospacing="0"/>
              <w:jc w:val="right"/>
              <w:rPr>
                <w:rFonts w:ascii="Calibri" w:eastAsia="Times New Roman" w:hAnsi="Calibri" w:cs="Calibri"/>
                <w:color w:val="000000"/>
                <w:sz w:val="20"/>
                <w:szCs w:val="20"/>
                <w:lang w:val="ru-RU" w:eastAsia="ru-RU"/>
              </w:rPr>
            </w:pPr>
            <w:r w:rsidRPr="00550824">
              <w:rPr>
                <w:rFonts w:ascii="Calibri" w:eastAsia="Times New Roman" w:hAnsi="Calibri" w:cs="Calibri"/>
                <w:color w:val="000000"/>
                <w:lang w:eastAsia="ru-RU"/>
              </w:rPr>
              <w:t>2</w:t>
            </w:r>
          </w:p>
        </w:tc>
        <w:tc>
          <w:tcPr>
            <w:tcW w:w="613"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hideMark/>
          </w:tcPr>
          <w:p w14:paraId="1D05DE43" w14:textId="038E0D7B" w:rsidR="007303C6" w:rsidRPr="00275954" w:rsidRDefault="007303C6" w:rsidP="007303C6">
            <w:pPr>
              <w:spacing w:before="0" w:beforeAutospacing="0" w:after="0" w:afterAutospacing="0"/>
              <w:jc w:val="center"/>
              <w:rPr>
                <w:rFonts w:ascii="Calibri" w:eastAsia="Times New Roman" w:hAnsi="Calibri" w:cs="Calibri"/>
                <w:b/>
                <w:bCs/>
                <w:color w:val="006100"/>
                <w:sz w:val="20"/>
                <w:szCs w:val="20"/>
                <w:lang w:val="ru-RU" w:eastAsia="ru-RU"/>
              </w:rPr>
            </w:pPr>
            <w:r w:rsidRPr="00550824">
              <w:rPr>
                <w:rFonts w:ascii="Calibri" w:eastAsia="Times New Roman" w:hAnsi="Calibri" w:cs="Calibri"/>
                <w:b/>
                <w:bCs/>
                <w:color w:val="006100"/>
                <w:lang w:eastAsia="ru-RU"/>
              </w:rPr>
              <w:t>92,01</w:t>
            </w:r>
          </w:p>
        </w:tc>
        <w:tc>
          <w:tcPr>
            <w:tcW w:w="498"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hideMark/>
          </w:tcPr>
          <w:p w14:paraId="052C6F10" w14:textId="71840615" w:rsidR="007303C6" w:rsidRPr="00275954" w:rsidRDefault="007303C6" w:rsidP="007303C6">
            <w:pPr>
              <w:spacing w:before="0" w:beforeAutospacing="0" w:after="0" w:afterAutospacing="0"/>
              <w:jc w:val="center"/>
              <w:rPr>
                <w:rFonts w:ascii="Calibri" w:eastAsia="Times New Roman" w:hAnsi="Calibri" w:cs="Calibri"/>
                <w:b/>
                <w:bCs/>
                <w:color w:val="006100"/>
                <w:sz w:val="20"/>
                <w:szCs w:val="20"/>
                <w:lang w:val="ru-RU" w:eastAsia="ru-RU"/>
              </w:rPr>
            </w:pPr>
            <w:r w:rsidRPr="00550824">
              <w:rPr>
                <w:rFonts w:ascii="Calibri" w:eastAsia="Times New Roman" w:hAnsi="Calibri" w:cs="Calibri"/>
                <w:b/>
                <w:bCs/>
                <w:color w:val="006100"/>
                <w:lang w:eastAsia="ru-RU"/>
              </w:rPr>
              <w:t>91,67</w:t>
            </w:r>
          </w:p>
        </w:tc>
        <w:tc>
          <w:tcPr>
            <w:tcW w:w="498"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hideMark/>
          </w:tcPr>
          <w:p w14:paraId="14AD5E34" w14:textId="654C0A67" w:rsidR="007303C6" w:rsidRPr="00275954" w:rsidRDefault="007303C6" w:rsidP="007303C6">
            <w:pPr>
              <w:spacing w:before="0" w:beforeAutospacing="0" w:after="0" w:afterAutospacing="0"/>
              <w:jc w:val="center"/>
              <w:rPr>
                <w:rFonts w:ascii="Calibri" w:eastAsia="Times New Roman" w:hAnsi="Calibri" w:cs="Calibri"/>
                <w:b/>
                <w:bCs/>
                <w:color w:val="9C6500"/>
                <w:sz w:val="20"/>
                <w:szCs w:val="20"/>
                <w:lang w:val="ru-RU" w:eastAsia="ru-RU"/>
              </w:rPr>
            </w:pPr>
            <w:r w:rsidRPr="00550824">
              <w:rPr>
                <w:rFonts w:ascii="Calibri" w:eastAsia="Times New Roman" w:hAnsi="Calibri" w:cs="Calibri"/>
                <w:b/>
                <w:bCs/>
                <w:color w:val="006100"/>
                <w:lang w:eastAsia="ru-RU"/>
              </w:rPr>
              <w:t>100</w:t>
            </w:r>
          </w:p>
        </w:tc>
        <w:tc>
          <w:tcPr>
            <w:tcW w:w="498" w:type="dxa"/>
            <w:tcBorders>
              <w:top w:val="single" w:sz="4" w:space="0" w:color="000000"/>
              <w:left w:val="single" w:sz="4" w:space="0" w:color="000000"/>
              <w:bottom w:val="single" w:sz="4" w:space="0" w:color="000000"/>
              <w:right w:val="single" w:sz="4" w:space="0" w:color="000000"/>
            </w:tcBorders>
            <w:shd w:val="clear" w:color="000000" w:fill="C6EFCE"/>
            <w:textDirection w:val="btLr"/>
            <w:vAlign w:val="center"/>
          </w:tcPr>
          <w:p w14:paraId="5A03BCDE" w14:textId="4EDAD481" w:rsidR="007303C6" w:rsidRPr="004279FD" w:rsidRDefault="007303C6" w:rsidP="007303C6">
            <w:pPr>
              <w:spacing w:before="0" w:beforeAutospacing="0" w:after="0" w:afterAutospacing="0"/>
              <w:jc w:val="center"/>
              <w:rPr>
                <w:rFonts w:ascii="Calibri" w:eastAsia="Times New Roman" w:hAnsi="Calibri" w:cs="Calibri"/>
                <w:b/>
                <w:bCs/>
                <w:color w:val="006100"/>
                <w:sz w:val="20"/>
                <w:szCs w:val="20"/>
                <w:lang w:eastAsia="ru-RU"/>
              </w:rPr>
            </w:pPr>
            <w:r w:rsidRPr="00550824">
              <w:rPr>
                <w:rFonts w:ascii="Calibri" w:eastAsia="Times New Roman" w:hAnsi="Calibri" w:cs="Calibri"/>
                <w:b/>
                <w:bCs/>
                <w:color w:val="006100"/>
                <w:lang w:eastAsia="ru-RU"/>
              </w:rPr>
              <w:t>90,15</w:t>
            </w:r>
          </w:p>
        </w:tc>
      </w:tr>
      <w:tr w:rsidR="007303C6" w:rsidRPr="00275954" w14:paraId="425BFB82" w14:textId="77777777" w:rsidTr="007303C6">
        <w:trPr>
          <w:trHeight w:val="70"/>
        </w:trPr>
        <w:tc>
          <w:tcPr>
            <w:tcW w:w="13858" w:type="dxa"/>
            <w:tcBorders>
              <w:top w:val="nil"/>
              <w:left w:val="single" w:sz="4" w:space="0" w:color="auto"/>
              <w:bottom w:val="single" w:sz="4" w:space="0" w:color="auto"/>
              <w:right w:val="single" w:sz="4" w:space="0" w:color="auto"/>
            </w:tcBorders>
            <w:shd w:val="clear" w:color="auto" w:fill="auto"/>
            <w:vAlign w:val="bottom"/>
            <w:hideMark/>
          </w:tcPr>
          <w:p w14:paraId="071D42EE" w14:textId="5F51C876" w:rsidR="007303C6" w:rsidRPr="00275954" w:rsidRDefault="007303C6" w:rsidP="007303C6">
            <w:pPr>
              <w:spacing w:before="0" w:beforeAutospacing="0" w:after="0" w:afterAutospacing="0"/>
              <w:rPr>
                <w:rFonts w:ascii="Calibri" w:eastAsia="Times New Roman" w:hAnsi="Calibri" w:cs="Calibri"/>
                <w:color w:val="000000"/>
                <w:sz w:val="20"/>
                <w:szCs w:val="20"/>
                <w:lang w:val="ru-RU" w:eastAsia="ru-RU"/>
              </w:rPr>
            </w:pPr>
            <w:r w:rsidRPr="007303C6">
              <w:rPr>
                <w:rFonts w:ascii="Calibri" w:eastAsia="Times New Roman" w:hAnsi="Calibri" w:cs="Calibri"/>
                <w:color w:val="000000"/>
                <w:sz w:val="20"/>
                <w:szCs w:val="20"/>
                <w:lang w:val="ru-RU" w:eastAsia="ru-RU"/>
              </w:rPr>
              <w:t>2</w:t>
            </w:r>
            <w:r w:rsidRPr="0099129D">
              <w:rPr>
                <w:rFonts w:ascii="Calibri" w:eastAsia="Times New Roman" w:hAnsi="Calibri" w:cs="Calibri"/>
                <w:color w:val="000000"/>
                <w:sz w:val="20"/>
                <w:szCs w:val="20"/>
                <w:lang w:eastAsia="ru-RU"/>
              </w:rPr>
              <w:t>K</w:t>
            </w:r>
            <w:r w:rsidRPr="007303C6">
              <w:rPr>
                <w:rFonts w:ascii="Calibri" w:eastAsia="Times New Roman" w:hAnsi="Calibri" w:cs="Calibri"/>
                <w:color w:val="000000"/>
                <w:sz w:val="20"/>
                <w:szCs w:val="20"/>
                <w:lang w:val="ru-RU" w:eastAsia="ru-RU"/>
              </w:rPr>
              <w:t>1.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w:t>
            </w:r>
          </w:p>
        </w:tc>
        <w:tc>
          <w:tcPr>
            <w:tcW w:w="498" w:type="dxa"/>
            <w:tcBorders>
              <w:top w:val="nil"/>
              <w:left w:val="nil"/>
              <w:bottom w:val="single" w:sz="4" w:space="0" w:color="000000"/>
              <w:right w:val="single" w:sz="4" w:space="0" w:color="000000"/>
            </w:tcBorders>
            <w:shd w:val="clear" w:color="auto" w:fill="auto"/>
            <w:noWrap/>
            <w:textDirection w:val="btLr"/>
            <w:vAlign w:val="bottom"/>
            <w:hideMark/>
          </w:tcPr>
          <w:p w14:paraId="089D53BF" w14:textId="6DE2DAB3" w:rsidR="007303C6" w:rsidRPr="00275954" w:rsidRDefault="007303C6" w:rsidP="007303C6">
            <w:pPr>
              <w:spacing w:before="0" w:beforeAutospacing="0" w:after="0" w:afterAutospacing="0"/>
              <w:jc w:val="right"/>
              <w:rPr>
                <w:rFonts w:ascii="Calibri" w:eastAsia="Times New Roman" w:hAnsi="Calibri" w:cs="Calibri"/>
                <w:color w:val="000000"/>
                <w:sz w:val="20"/>
                <w:szCs w:val="20"/>
                <w:lang w:val="ru-RU" w:eastAsia="ru-RU"/>
              </w:rPr>
            </w:pPr>
            <w:r w:rsidRPr="00550824">
              <w:rPr>
                <w:rFonts w:ascii="Calibri" w:eastAsia="Times New Roman" w:hAnsi="Calibri" w:cs="Calibri"/>
                <w:color w:val="000000"/>
                <w:lang w:eastAsia="ru-RU"/>
              </w:rPr>
              <w:t>3</w:t>
            </w:r>
          </w:p>
        </w:tc>
        <w:tc>
          <w:tcPr>
            <w:tcW w:w="613"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16A26B1B" w14:textId="467EE1C1" w:rsidR="007303C6" w:rsidRPr="00275954" w:rsidRDefault="007303C6" w:rsidP="007303C6">
            <w:pPr>
              <w:spacing w:before="0" w:beforeAutospacing="0" w:after="0" w:afterAutospacing="0"/>
              <w:jc w:val="center"/>
              <w:rPr>
                <w:rFonts w:ascii="Calibri" w:eastAsia="Times New Roman" w:hAnsi="Calibri" w:cs="Calibri"/>
                <w:b/>
                <w:bCs/>
                <w:color w:val="9C6500"/>
                <w:sz w:val="20"/>
                <w:szCs w:val="20"/>
                <w:lang w:val="ru-RU" w:eastAsia="ru-RU"/>
              </w:rPr>
            </w:pPr>
            <w:r w:rsidRPr="00550824">
              <w:rPr>
                <w:rFonts w:ascii="Calibri" w:eastAsia="Times New Roman" w:hAnsi="Calibri" w:cs="Calibri"/>
                <w:b/>
                <w:bCs/>
                <w:color w:val="9C6500"/>
                <w:lang w:eastAsia="ru-RU"/>
              </w:rPr>
              <w:t>61,48</w:t>
            </w:r>
          </w:p>
        </w:tc>
        <w:tc>
          <w:tcPr>
            <w:tcW w:w="498"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6FF39E6E" w14:textId="1193F99A" w:rsidR="007303C6" w:rsidRPr="00275954" w:rsidRDefault="007303C6" w:rsidP="007303C6">
            <w:pPr>
              <w:spacing w:before="0" w:beforeAutospacing="0" w:after="0" w:afterAutospacing="0"/>
              <w:jc w:val="center"/>
              <w:rPr>
                <w:rFonts w:ascii="Calibri" w:eastAsia="Times New Roman" w:hAnsi="Calibri" w:cs="Calibri"/>
                <w:b/>
                <w:bCs/>
                <w:color w:val="9C6500"/>
                <w:sz w:val="20"/>
                <w:szCs w:val="20"/>
                <w:lang w:val="ru-RU" w:eastAsia="ru-RU"/>
              </w:rPr>
            </w:pPr>
            <w:r w:rsidRPr="00550824">
              <w:rPr>
                <w:rFonts w:ascii="Calibri" w:eastAsia="Times New Roman" w:hAnsi="Calibri" w:cs="Calibri"/>
                <w:b/>
                <w:bCs/>
                <w:color w:val="9C6500"/>
                <w:lang w:eastAsia="ru-RU"/>
              </w:rPr>
              <w:t>56,9</w:t>
            </w:r>
          </w:p>
        </w:tc>
        <w:tc>
          <w:tcPr>
            <w:tcW w:w="498"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hideMark/>
          </w:tcPr>
          <w:p w14:paraId="7011E7EE" w14:textId="181FFEA0" w:rsidR="007303C6" w:rsidRPr="00275954" w:rsidRDefault="007303C6" w:rsidP="007303C6">
            <w:pPr>
              <w:spacing w:before="0" w:beforeAutospacing="0" w:after="0" w:afterAutospacing="0"/>
              <w:jc w:val="center"/>
              <w:rPr>
                <w:rFonts w:ascii="Calibri" w:eastAsia="Times New Roman" w:hAnsi="Calibri" w:cs="Calibri"/>
                <w:b/>
                <w:bCs/>
                <w:color w:val="9C6500"/>
                <w:sz w:val="20"/>
                <w:szCs w:val="20"/>
                <w:lang w:val="ru-RU" w:eastAsia="ru-RU"/>
              </w:rPr>
            </w:pPr>
            <w:r w:rsidRPr="00550824">
              <w:rPr>
                <w:rFonts w:ascii="Calibri" w:eastAsia="Times New Roman" w:hAnsi="Calibri" w:cs="Calibri"/>
                <w:b/>
                <w:bCs/>
                <w:color w:val="006100"/>
                <w:lang w:eastAsia="ru-RU"/>
              </w:rPr>
              <w:t>80</w:t>
            </w:r>
          </w:p>
        </w:tc>
        <w:tc>
          <w:tcPr>
            <w:tcW w:w="498" w:type="dxa"/>
            <w:tcBorders>
              <w:top w:val="single" w:sz="4" w:space="0" w:color="000000"/>
              <w:left w:val="single" w:sz="4" w:space="0" w:color="000000"/>
              <w:bottom w:val="single" w:sz="4" w:space="0" w:color="000000"/>
              <w:right w:val="single" w:sz="4" w:space="0" w:color="000000"/>
            </w:tcBorders>
            <w:shd w:val="clear" w:color="000000" w:fill="FFEB9C"/>
            <w:textDirection w:val="btLr"/>
            <w:vAlign w:val="center"/>
          </w:tcPr>
          <w:p w14:paraId="79FB8CF8" w14:textId="7ED9BDCC" w:rsidR="007303C6" w:rsidRPr="004279FD" w:rsidRDefault="007303C6" w:rsidP="007303C6">
            <w:pPr>
              <w:spacing w:before="0" w:beforeAutospacing="0" w:after="0" w:afterAutospacing="0"/>
              <w:jc w:val="center"/>
              <w:rPr>
                <w:rFonts w:ascii="Calibri" w:eastAsia="Times New Roman" w:hAnsi="Calibri" w:cs="Calibri"/>
                <w:b/>
                <w:bCs/>
                <w:color w:val="9C6500"/>
                <w:sz w:val="20"/>
                <w:szCs w:val="20"/>
                <w:lang w:eastAsia="ru-RU"/>
              </w:rPr>
            </w:pPr>
            <w:r w:rsidRPr="00550824">
              <w:rPr>
                <w:rFonts w:ascii="Calibri" w:eastAsia="Times New Roman" w:hAnsi="Calibri" w:cs="Calibri"/>
                <w:b/>
                <w:bCs/>
                <w:color w:val="9C6500"/>
                <w:lang w:eastAsia="ru-RU"/>
              </w:rPr>
              <w:t>55,08</w:t>
            </w:r>
          </w:p>
        </w:tc>
      </w:tr>
      <w:tr w:rsidR="007303C6" w:rsidRPr="00275954" w14:paraId="45B1A0DE" w14:textId="77777777" w:rsidTr="007303C6">
        <w:trPr>
          <w:trHeight w:val="733"/>
        </w:trPr>
        <w:tc>
          <w:tcPr>
            <w:tcW w:w="13858" w:type="dxa"/>
            <w:tcBorders>
              <w:top w:val="nil"/>
              <w:left w:val="single" w:sz="4" w:space="0" w:color="auto"/>
              <w:bottom w:val="single" w:sz="4" w:space="0" w:color="auto"/>
              <w:right w:val="single" w:sz="4" w:space="0" w:color="auto"/>
            </w:tcBorders>
            <w:shd w:val="clear" w:color="auto" w:fill="auto"/>
            <w:vAlign w:val="bottom"/>
            <w:hideMark/>
          </w:tcPr>
          <w:p w14:paraId="5DCC75FA" w14:textId="4EACB715" w:rsidR="007303C6" w:rsidRPr="00275954" w:rsidRDefault="007303C6" w:rsidP="007303C6">
            <w:pPr>
              <w:spacing w:before="0" w:beforeAutospacing="0" w:after="0" w:afterAutospacing="0"/>
              <w:rPr>
                <w:rFonts w:ascii="Calibri" w:eastAsia="Times New Roman" w:hAnsi="Calibri" w:cs="Calibri"/>
                <w:color w:val="000000"/>
                <w:sz w:val="20"/>
                <w:szCs w:val="20"/>
                <w:lang w:val="ru-RU" w:eastAsia="ru-RU"/>
              </w:rPr>
            </w:pPr>
            <w:r w:rsidRPr="007303C6">
              <w:rPr>
                <w:rFonts w:ascii="Calibri" w:eastAsia="Times New Roman" w:hAnsi="Calibri" w:cs="Calibri"/>
                <w:color w:val="000000"/>
                <w:sz w:val="20"/>
                <w:szCs w:val="20"/>
                <w:lang w:val="ru-RU" w:eastAsia="ru-RU"/>
              </w:rPr>
              <w:t>2</w:t>
            </w:r>
            <w:r w:rsidRPr="0099129D">
              <w:rPr>
                <w:rFonts w:ascii="Calibri" w:eastAsia="Times New Roman" w:hAnsi="Calibri" w:cs="Calibri"/>
                <w:color w:val="000000"/>
                <w:sz w:val="20"/>
                <w:szCs w:val="20"/>
                <w:lang w:eastAsia="ru-RU"/>
              </w:rPr>
              <w:t>K</w:t>
            </w:r>
            <w:r w:rsidRPr="007303C6">
              <w:rPr>
                <w:rFonts w:ascii="Calibri" w:eastAsia="Times New Roman" w:hAnsi="Calibri" w:cs="Calibri"/>
                <w:color w:val="000000"/>
                <w:sz w:val="20"/>
                <w:szCs w:val="20"/>
                <w:lang w:val="ru-RU" w:eastAsia="ru-RU"/>
              </w:rPr>
              <w:t>2.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w:t>
            </w:r>
          </w:p>
        </w:tc>
        <w:tc>
          <w:tcPr>
            <w:tcW w:w="498" w:type="dxa"/>
            <w:tcBorders>
              <w:top w:val="nil"/>
              <w:left w:val="nil"/>
              <w:bottom w:val="single" w:sz="4" w:space="0" w:color="000000"/>
              <w:right w:val="single" w:sz="4" w:space="0" w:color="000000"/>
            </w:tcBorders>
            <w:shd w:val="clear" w:color="auto" w:fill="auto"/>
            <w:noWrap/>
            <w:textDirection w:val="btLr"/>
            <w:vAlign w:val="bottom"/>
            <w:hideMark/>
          </w:tcPr>
          <w:p w14:paraId="07D6EA2A" w14:textId="24DAAF9A" w:rsidR="007303C6" w:rsidRPr="00275954" w:rsidRDefault="007303C6" w:rsidP="007303C6">
            <w:pPr>
              <w:spacing w:before="0" w:beforeAutospacing="0" w:after="0" w:afterAutospacing="0"/>
              <w:jc w:val="right"/>
              <w:rPr>
                <w:rFonts w:ascii="Calibri" w:eastAsia="Times New Roman" w:hAnsi="Calibri" w:cs="Calibri"/>
                <w:color w:val="000000"/>
                <w:sz w:val="20"/>
                <w:szCs w:val="20"/>
                <w:lang w:val="ru-RU" w:eastAsia="ru-RU"/>
              </w:rPr>
            </w:pPr>
            <w:r w:rsidRPr="00550824">
              <w:rPr>
                <w:rFonts w:ascii="Calibri" w:eastAsia="Times New Roman" w:hAnsi="Calibri" w:cs="Calibri"/>
                <w:color w:val="000000"/>
                <w:lang w:eastAsia="ru-RU"/>
              </w:rPr>
              <w:t>3</w:t>
            </w:r>
          </w:p>
        </w:tc>
        <w:tc>
          <w:tcPr>
            <w:tcW w:w="613"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hideMark/>
          </w:tcPr>
          <w:p w14:paraId="5AE207C7" w14:textId="3E300901" w:rsidR="007303C6" w:rsidRPr="00275954" w:rsidRDefault="007303C6" w:rsidP="007303C6">
            <w:pPr>
              <w:spacing w:before="0" w:beforeAutospacing="0" w:after="0" w:afterAutospacing="0"/>
              <w:jc w:val="center"/>
              <w:rPr>
                <w:rFonts w:ascii="Calibri" w:eastAsia="Times New Roman" w:hAnsi="Calibri" w:cs="Calibri"/>
                <w:b/>
                <w:bCs/>
                <w:color w:val="9C6500"/>
                <w:sz w:val="20"/>
                <w:szCs w:val="20"/>
                <w:lang w:val="ru-RU" w:eastAsia="ru-RU"/>
              </w:rPr>
            </w:pPr>
            <w:r w:rsidRPr="00550824">
              <w:rPr>
                <w:rFonts w:ascii="Calibri" w:eastAsia="Times New Roman" w:hAnsi="Calibri" w:cs="Calibri"/>
                <w:b/>
                <w:bCs/>
                <w:color w:val="006100"/>
                <w:lang w:eastAsia="ru-RU"/>
              </w:rPr>
              <w:t>86,97</w:t>
            </w:r>
          </w:p>
        </w:tc>
        <w:tc>
          <w:tcPr>
            <w:tcW w:w="498"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hideMark/>
          </w:tcPr>
          <w:p w14:paraId="2C5131D0" w14:textId="5F3DA125" w:rsidR="007303C6" w:rsidRPr="00275954" w:rsidRDefault="007303C6" w:rsidP="007303C6">
            <w:pPr>
              <w:spacing w:before="0" w:beforeAutospacing="0" w:after="0" w:afterAutospacing="0"/>
              <w:jc w:val="center"/>
              <w:rPr>
                <w:rFonts w:ascii="Calibri" w:eastAsia="Times New Roman" w:hAnsi="Calibri" w:cs="Calibri"/>
                <w:b/>
                <w:bCs/>
                <w:color w:val="006100"/>
                <w:sz w:val="20"/>
                <w:szCs w:val="20"/>
                <w:lang w:val="ru-RU" w:eastAsia="ru-RU"/>
              </w:rPr>
            </w:pPr>
            <w:r w:rsidRPr="00550824">
              <w:rPr>
                <w:rFonts w:ascii="Calibri" w:eastAsia="Times New Roman" w:hAnsi="Calibri" w:cs="Calibri"/>
                <w:b/>
                <w:bCs/>
                <w:color w:val="006100"/>
                <w:lang w:eastAsia="ru-RU"/>
              </w:rPr>
              <w:t>89,73</w:t>
            </w:r>
          </w:p>
        </w:tc>
        <w:tc>
          <w:tcPr>
            <w:tcW w:w="498"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hideMark/>
          </w:tcPr>
          <w:p w14:paraId="41F0CE35" w14:textId="15E74916" w:rsidR="007303C6" w:rsidRPr="00275954" w:rsidRDefault="007303C6" w:rsidP="007303C6">
            <w:pPr>
              <w:spacing w:before="0" w:beforeAutospacing="0" w:after="0" w:afterAutospacing="0"/>
              <w:jc w:val="center"/>
              <w:rPr>
                <w:rFonts w:ascii="Calibri" w:eastAsia="Times New Roman" w:hAnsi="Calibri" w:cs="Calibri"/>
                <w:b/>
                <w:bCs/>
                <w:color w:val="006100"/>
                <w:sz w:val="20"/>
                <w:szCs w:val="20"/>
                <w:lang w:val="ru-RU" w:eastAsia="ru-RU"/>
              </w:rPr>
            </w:pPr>
            <w:r w:rsidRPr="00550824">
              <w:rPr>
                <w:rFonts w:ascii="Calibri" w:eastAsia="Times New Roman" w:hAnsi="Calibri" w:cs="Calibri"/>
                <w:b/>
                <w:bCs/>
                <w:color w:val="006100"/>
                <w:lang w:eastAsia="ru-RU"/>
              </w:rPr>
              <w:t>100</w:t>
            </w:r>
          </w:p>
        </w:tc>
        <w:tc>
          <w:tcPr>
            <w:tcW w:w="498" w:type="dxa"/>
            <w:tcBorders>
              <w:top w:val="single" w:sz="4" w:space="0" w:color="000000"/>
              <w:left w:val="single" w:sz="4" w:space="0" w:color="000000"/>
              <w:bottom w:val="single" w:sz="4" w:space="0" w:color="000000"/>
              <w:right w:val="single" w:sz="4" w:space="0" w:color="000000"/>
            </w:tcBorders>
            <w:shd w:val="clear" w:color="000000" w:fill="C6EFCE"/>
            <w:textDirection w:val="btLr"/>
            <w:vAlign w:val="center"/>
          </w:tcPr>
          <w:p w14:paraId="4E239255" w14:textId="393D4D2A" w:rsidR="007303C6" w:rsidRPr="004279FD" w:rsidRDefault="007303C6" w:rsidP="007303C6">
            <w:pPr>
              <w:spacing w:before="0" w:beforeAutospacing="0" w:after="0" w:afterAutospacing="0"/>
              <w:jc w:val="center"/>
              <w:rPr>
                <w:rFonts w:ascii="Calibri" w:eastAsia="Times New Roman" w:hAnsi="Calibri" w:cs="Calibri"/>
                <w:b/>
                <w:bCs/>
                <w:color w:val="9C6500"/>
                <w:sz w:val="20"/>
                <w:szCs w:val="20"/>
                <w:lang w:eastAsia="ru-RU"/>
              </w:rPr>
            </w:pPr>
            <w:r w:rsidRPr="00550824">
              <w:rPr>
                <w:rFonts w:ascii="Calibri" w:eastAsia="Times New Roman" w:hAnsi="Calibri" w:cs="Calibri"/>
                <w:b/>
                <w:bCs/>
                <w:color w:val="006100"/>
                <w:lang w:eastAsia="ru-RU"/>
              </w:rPr>
              <w:t>80,34</w:t>
            </w:r>
          </w:p>
        </w:tc>
      </w:tr>
      <w:tr w:rsidR="007303C6" w:rsidRPr="00275954" w14:paraId="4C3A7E58" w14:textId="77777777" w:rsidTr="007303C6">
        <w:trPr>
          <w:trHeight w:val="487"/>
        </w:trPr>
        <w:tc>
          <w:tcPr>
            <w:tcW w:w="13858" w:type="dxa"/>
            <w:tcBorders>
              <w:top w:val="nil"/>
              <w:left w:val="single" w:sz="4" w:space="0" w:color="auto"/>
              <w:bottom w:val="single" w:sz="4" w:space="0" w:color="auto"/>
              <w:right w:val="single" w:sz="4" w:space="0" w:color="auto"/>
            </w:tcBorders>
            <w:shd w:val="clear" w:color="auto" w:fill="auto"/>
            <w:vAlign w:val="bottom"/>
            <w:hideMark/>
          </w:tcPr>
          <w:p w14:paraId="4A754442" w14:textId="6DBFBF49" w:rsidR="007303C6" w:rsidRPr="00275954" w:rsidRDefault="007303C6" w:rsidP="007303C6">
            <w:pPr>
              <w:spacing w:before="0" w:beforeAutospacing="0" w:after="0" w:afterAutospacing="0"/>
              <w:rPr>
                <w:rFonts w:ascii="Calibri" w:eastAsia="Times New Roman" w:hAnsi="Calibri" w:cs="Calibri"/>
                <w:color w:val="000000"/>
                <w:sz w:val="20"/>
                <w:szCs w:val="20"/>
                <w:lang w:val="ru-RU" w:eastAsia="ru-RU"/>
              </w:rPr>
            </w:pPr>
            <w:r w:rsidRPr="007303C6">
              <w:rPr>
                <w:rFonts w:ascii="Calibri" w:eastAsia="Times New Roman" w:hAnsi="Calibri" w:cs="Calibri"/>
                <w:color w:val="000000"/>
                <w:sz w:val="20"/>
                <w:szCs w:val="20"/>
                <w:lang w:val="ru-RU" w:eastAsia="ru-RU"/>
              </w:rPr>
              <w:t>2</w:t>
            </w:r>
            <w:r w:rsidRPr="0099129D">
              <w:rPr>
                <w:rFonts w:ascii="Calibri" w:eastAsia="Times New Roman" w:hAnsi="Calibri" w:cs="Calibri"/>
                <w:color w:val="000000"/>
                <w:sz w:val="20"/>
                <w:szCs w:val="20"/>
                <w:lang w:eastAsia="ru-RU"/>
              </w:rPr>
              <w:t>K</w:t>
            </w:r>
            <w:r w:rsidRPr="007303C6">
              <w:rPr>
                <w:rFonts w:ascii="Calibri" w:eastAsia="Times New Roman" w:hAnsi="Calibri" w:cs="Calibri"/>
                <w:color w:val="000000"/>
                <w:sz w:val="20"/>
                <w:szCs w:val="20"/>
                <w:lang w:val="ru-RU" w:eastAsia="ru-RU"/>
              </w:rPr>
              <w:t>3.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w:t>
            </w:r>
          </w:p>
        </w:tc>
        <w:tc>
          <w:tcPr>
            <w:tcW w:w="498" w:type="dxa"/>
            <w:tcBorders>
              <w:top w:val="nil"/>
              <w:left w:val="nil"/>
              <w:bottom w:val="single" w:sz="4" w:space="0" w:color="000000"/>
              <w:right w:val="single" w:sz="4" w:space="0" w:color="000000"/>
            </w:tcBorders>
            <w:shd w:val="clear" w:color="auto" w:fill="auto"/>
            <w:noWrap/>
            <w:textDirection w:val="btLr"/>
            <w:vAlign w:val="bottom"/>
            <w:hideMark/>
          </w:tcPr>
          <w:p w14:paraId="0FC86921" w14:textId="3D7DACC8" w:rsidR="007303C6" w:rsidRPr="00275954" w:rsidRDefault="007303C6" w:rsidP="007303C6">
            <w:pPr>
              <w:spacing w:before="0" w:beforeAutospacing="0" w:after="0" w:afterAutospacing="0"/>
              <w:jc w:val="right"/>
              <w:rPr>
                <w:rFonts w:ascii="Calibri" w:eastAsia="Times New Roman" w:hAnsi="Calibri" w:cs="Calibri"/>
                <w:color w:val="000000"/>
                <w:sz w:val="20"/>
                <w:szCs w:val="20"/>
                <w:lang w:val="ru-RU" w:eastAsia="ru-RU"/>
              </w:rPr>
            </w:pPr>
            <w:r w:rsidRPr="00550824">
              <w:rPr>
                <w:rFonts w:ascii="Calibri" w:eastAsia="Times New Roman" w:hAnsi="Calibri" w:cs="Calibri"/>
                <w:color w:val="000000"/>
                <w:lang w:eastAsia="ru-RU"/>
              </w:rPr>
              <w:t>3</w:t>
            </w:r>
          </w:p>
        </w:tc>
        <w:tc>
          <w:tcPr>
            <w:tcW w:w="613"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1675BF9A" w14:textId="37CA3816" w:rsidR="007303C6" w:rsidRPr="00275954" w:rsidRDefault="007303C6" w:rsidP="007303C6">
            <w:pPr>
              <w:spacing w:before="0" w:beforeAutospacing="0" w:after="0" w:afterAutospacing="0"/>
              <w:jc w:val="center"/>
              <w:rPr>
                <w:rFonts w:ascii="Calibri" w:eastAsia="Times New Roman" w:hAnsi="Calibri" w:cs="Calibri"/>
                <w:b/>
                <w:bCs/>
                <w:color w:val="9C6500"/>
                <w:sz w:val="20"/>
                <w:szCs w:val="20"/>
                <w:lang w:val="ru-RU" w:eastAsia="ru-RU"/>
              </w:rPr>
            </w:pPr>
            <w:r w:rsidRPr="00550824">
              <w:rPr>
                <w:rFonts w:ascii="Calibri" w:eastAsia="Times New Roman" w:hAnsi="Calibri" w:cs="Calibri"/>
                <w:b/>
                <w:bCs/>
                <w:color w:val="9C6500"/>
                <w:lang w:eastAsia="ru-RU"/>
              </w:rPr>
              <w:t>52,16</w:t>
            </w:r>
          </w:p>
        </w:tc>
        <w:tc>
          <w:tcPr>
            <w:tcW w:w="498"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3E443BA8" w14:textId="35DCEF1B" w:rsidR="007303C6" w:rsidRPr="00275954" w:rsidRDefault="007303C6" w:rsidP="007303C6">
            <w:pPr>
              <w:spacing w:before="0" w:beforeAutospacing="0" w:after="0" w:afterAutospacing="0"/>
              <w:jc w:val="center"/>
              <w:rPr>
                <w:rFonts w:ascii="Calibri" w:eastAsia="Times New Roman" w:hAnsi="Calibri" w:cs="Calibri"/>
                <w:b/>
                <w:bCs/>
                <w:color w:val="9C6500"/>
                <w:sz w:val="20"/>
                <w:szCs w:val="20"/>
                <w:lang w:val="ru-RU" w:eastAsia="ru-RU"/>
              </w:rPr>
            </w:pPr>
            <w:r w:rsidRPr="00550824">
              <w:rPr>
                <w:rFonts w:ascii="Calibri" w:eastAsia="Times New Roman" w:hAnsi="Calibri" w:cs="Calibri"/>
                <w:b/>
                <w:bCs/>
                <w:color w:val="9C6500"/>
                <w:lang w:eastAsia="ru-RU"/>
              </w:rPr>
              <w:t>42,93</w:t>
            </w:r>
          </w:p>
        </w:tc>
        <w:tc>
          <w:tcPr>
            <w:tcW w:w="498"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5AB16529" w14:textId="275D2A92" w:rsidR="007303C6" w:rsidRPr="00275954" w:rsidRDefault="007303C6" w:rsidP="007303C6">
            <w:pPr>
              <w:spacing w:before="0" w:beforeAutospacing="0" w:after="0" w:afterAutospacing="0"/>
              <w:jc w:val="center"/>
              <w:rPr>
                <w:rFonts w:ascii="Calibri" w:eastAsia="Times New Roman" w:hAnsi="Calibri" w:cs="Calibri"/>
                <w:b/>
                <w:bCs/>
                <w:color w:val="9C6500"/>
                <w:sz w:val="20"/>
                <w:szCs w:val="20"/>
                <w:lang w:val="ru-RU" w:eastAsia="ru-RU"/>
              </w:rPr>
            </w:pPr>
            <w:r w:rsidRPr="00550824">
              <w:rPr>
                <w:rFonts w:ascii="Calibri" w:eastAsia="Times New Roman" w:hAnsi="Calibri" w:cs="Calibri"/>
                <w:b/>
                <w:bCs/>
                <w:color w:val="9C6500"/>
                <w:lang w:eastAsia="ru-RU"/>
              </w:rPr>
              <w:t>46,67</w:t>
            </w:r>
          </w:p>
        </w:tc>
        <w:tc>
          <w:tcPr>
            <w:tcW w:w="498" w:type="dxa"/>
            <w:tcBorders>
              <w:top w:val="single" w:sz="4" w:space="0" w:color="000000"/>
              <w:left w:val="single" w:sz="4" w:space="0" w:color="000000"/>
              <w:bottom w:val="single" w:sz="4" w:space="0" w:color="000000"/>
              <w:right w:val="single" w:sz="4" w:space="0" w:color="000000"/>
            </w:tcBorders>
            <w:shd w:val="clear" w:color="000000" w:fill="FFEB9C"/>
            <w:textDirection w:val="btLr"/>
            <w:vAlign w:val="center"/>
          </w:tcPr>
          <w:p w14:paraId="6282BA85" w14:textId="1F2C537D" w:rsidR="007303C6" w:rsidRPr="004279FD" w:rsidRDefault="007303C6" w:rsidP="007303C6">
            <w:pPr>
              <w:spacing w:before="0" w:beforeAutospacing="0" w:after="0" w:afterAutospacing="0"/>
              <w:jc w:val="center"/>
              <w:rPr>
                <w:rFonts w:ascii="Calibri" w:eastAsia="Times New Roman" w:hAnsi="Calibri" w:cs="Calibri"/>
                <w:b/>
                <w:bCs/>
                <w:color w:val="9C6500"/>
                <w:sz w:val="20"/>
                <w:szCs w:val="20"/>
                <w:lang w:eastAsia="ru-RU"/>
              </w:rPr>
            </w:pPr>
            <w:r w:rsidRPr="00550824">
              <w:rPr>
                <w:rFonts w:ascii="Calibri" w:eastAsia="Times New Roman" w:hAnsi="Calibri" w:cs="Calibri"/>
                <w:b/>
                <w:bCs/>
                <w:color w:val="9C6500"/>
                <w:lang w:eastAsia="ru-RU"/>
              </w:rPr>
              <w:t>48,12</w:t>
            </w:r>
          </w:p>
        </w:tc>
      </w:tr>
      <w:tr w:rsidR="007303C6" w:rsidRPr="00275954" w14:paraId="37220C6B" w14:textId="77777777" w:rsidTr="007303C6">
        <w:trPr>
          <w:trHeight w:val="692"/>
        </w:trPr>
        <w:tc>
          <w:tcPr>
            <w:tcW w:w="13858" w:type="dxa"/>
            <w:tcBorders>
              <w:top w:val="nil"/>
              <w:left w:val="single" w:sz="4" w:space="0" w:color="auto"/>
              <w:bottom w:val="single" w:sz="4" w:space="0" w:color="auto"/>
              <w:right w:val="single" w:sz="4" w:space="0" w:color="auto"/>
            </w:tcBorders>
            <w:shd w:val="clear" w:color="auto" w:fill="auto"/>
            <w:vAlign w:val="bottom"/>
            <w:hideMark/>
          </w:tcPr>
          <w:p w14:paraId="7B0DE3BC" w14:textId="432C92AB" w:rsidR="007303C6" w:rsidRPr="00275954" w:rsidRDefault="007303C6" w:rsidP="007303C6">
            <w:pPr>
              <w:spacing w:before="0" w:beforeAutospacing="0" w:after="0" w:afterAutospacing="0"/>
              <w:rPr>
                <w:rFonts w:ascii="Calibri" w:eastAsia="Times New Roman" w:hAnsi="Calibri" w:cs="Calibri"/>
                <w:color w:val="000000"/>
                <w:sz w:val="20"/>
                <w:szCs w:val="20"/>
                <w:lang w:val="ru-RU" w:eastAsia="ru-RU"/>
              </w:rPr>
            </w:pPr>
            <w:r w:rsidRPr="007303C6">
              <w:rPr>
                <w:rFonts w:ascii="Calibri" w:eastAsia="Times New Roman" w:hAnsi="Calibri" w:cs="Calibri"/>
                <w:color w:val="000000"/>
                <w:sz w:val="20"/>
                <w:szCs w:val="20"/>
                <w:lang w:val="ru-RU" w:eastAsia="ru-RU"/>
              </w:rPr>
              <w:t>2</w:t>
            </w:r>
            <w:r w:rsidRPr="0099129D">
              <w:rPr>
                <w:rFonts w:ascii="Calibri" w:eastAsia="Times New Roman" w:hAnsi="Calibri" w:cs="Calibri"/>
                <w:color w:val="000000"/>
                <w:sz w:val="20"/>
                <w:szCs w:val="20"/>
                <w:lang w:eastAsia="ru-RU"/>
              </w:rPr>
              <w:t>K</w:t>
            </w:r>
            <w:r w:rsidRPr="007303C6">
              <w:rPr>
                <w:rFonts w:ascii="Calibri" w:eastAsia="Times New Roman" w:hAnsi="Calibri" w:cs="Calibri"/>
                <w:color w:val="000000"/>
                <w:sz w:val="20"/>
                <w:szCs w:val="20"/>
                <w:lang w:val="ru-RU" w:eastAsia="ru-RU"/>
              </w:rPr>
              <w:t>4.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w:t>
            </w:r>
          </w:p>
        </w:tc>
        <w:tc>
          <w:tcPr>
            <w:tcW w:w="498" w:type="dxa"/>
            <w:tcBorders>
              <w:top w:val="nil"/>
              <w:left w:val="nil"/>
              <w:bottom w:val="single" w:sz="4" w:space="0" w:color="000000"/>
              <w:right w:val="single" w:sz="4" w:space="0" w:color="000000"/>
            </w:tcBorders>
            <w:shd w:val="clear" w:color="auto" w:fill="auto"/>
            <w:noWrap/>
            <w:textDirection w:val="btLr"/>
            <w:vAlign w:val="bottom"/>
            <w:hideMark/>
          </w:tcPr>
          <w:p w14:paraId="5EE6A778" w14:textId="4029F138" w:rsidR="007303C6" w:rsidRPr="00275954" w:rsidRDefault="007303C6" w:rsidP="007303C6">
            <w:pPr>
              <w:spacing w:before="0" w:beforeAutospacing="0" w:after="0" w:afterAutospacing="0"/>
              <w:jc w:val="right"/>
              <w:rPr>
                <w:rFonts w:ascii="Calibri" w:eastAsia="Times New Roman" w:hAnsi="Calibri" w:cs="Calibri"/>
                <w:color w:val="000000"/>
                <w:sz w:val="20"/>
                <w:szCs w:val="20"/>
                <w:lang w:val="ru-RU" w:eastAsia="ru-RU"/>
              </w:rPr>
            </w:pPr>
            <w:r w:rsidRPr="00550824">
              <w:rPr>
                <w:rFonts w:ascii="Calibri" w:eastAsia="Times New Roman" w:hAnsi="Calibri" w:cs="Calibri"/>
                <w:color w:val="000000"/>
                <w:lang w:eastAsia="ru-RU"/>
              </w:rPr>
              <w:t>3</w:t>
            </w:r>
          </w:p>
        </w:tc>
        <w:tc>
          <w:tcPr>
            <w:tcW w:w="613"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51B39051" w14:textId="3D091C35" w:rsidR="007303C6" w:rsidRPr="00275954" w:rsidRDefault="007303C6" w:rsidP="007303C6">
            <w:pPr>
              <w:spacing w:before="0" w:beforeAutospacing="0" w:after="0" w:afterAutospacing="0"/>
              <w:jc w:val="center"/>
              <w:rPr>
                <w:rFonts w:ascii="Calibri" w:eastAsia="Times New Roman" w:hAnsi="Calibri" w:cs="Calibri"/>
                <w:b/>
                <w:bCs/>
                <w:color w:val="006100"/>
                <w:sz w:val="20"/>
                <w:szCs w:val="20"/>
                <w:lang w:val="ru-RU" w:eastAsia="ru-RU"/>
              </w:rPr>
            </w:pPr>
            <w:r w:rsidRPr="00550824">
              <w:rPr>
                <w:rFonts w:ascii="Calibri" w:eastAsia="Times New Roman" w:hAnsi="Calibri" w:cs="Calibri"/>
                <w:b/>
                <w:bCs/>
                <w:color w:val="9C6500"/>
                <w:lang w:eastAsia="ru-RU"/>
              </w:rPr>
              <w:t>59,09</w:t>
            </w:r>
          </w:p>
        </w:tc>
        <w:tc>
          <w:tcPr>
            <w:tcW w:w="498"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70B45894" w14:textId="114B48A0" w:rsidR="007303C6" w:rsidRPr="00275954" w:rsidRDefault="007303C6" w:rsidP="007303C6">
            <w:pPr>
              <w:spacing w:before="0" w:beforeAutospacing="0" w:after="0" w:afterAutospacing="0"/>
              <w:jc w:val="center"/>
              <w:rPr>
                <w:rFonts w:ascii="Calibri" w:eastAsia="Times New Roman" w:hAnsi="Calibri" w:cs="Calibri"/>
                <w:b/>
                <w:bCs/>
                <w:color w:val="006100"/>
                <w:sz w:val="20"/>
                <w:szCs w:val="20"/>
                <w:lang w:val="ru-RU" w:eastAsia="ru-RU"/>
              </w:rPr>
            </w:pPr>
            <w:r w:rsidRPr="00550824">
              <w:rPr>
                <w:rFonts w:ascii="Calibri" w:eastAsia="Times New Roman" w:hAnsi="Calibri" w:cs="Calibri"/>
                <w:b/>
                <w:bCs/>
                <w:color w:val="9C6500"/>
                <w:lang w:eastAsia="ru-RU"/>
              </w:rPr>
              <w:t>59,93</w:t>
            </w:r>
          </w:p>
        </w:tc>
        <w:tc>
          <w:tcPr>
            <w:tcW w:w="498"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51B707D9" w14:textId="4D47FA00" w:rsidR="007303C6" w:rsidRPr="00275954" w:rsidRDefault="007303C6" w:rsidP="007303C6">
            <w:pPr>
              <w:spacing w:before="0" w:beforeAutospacing="0" w:after="0" w:afterAutospacing="0"/>
              <w:jc w:val="center"/>
              <w:rPr>
                <w:rFonts w:ascii="Calibri" w:eastAsia="Times New Roman" w:hAnsi="Calibri" w:cs="Calibri"/>
                <w:b/>
                <w:bCs/>
                <w:color w:val="006100"/>
                <w:sz w:val="20"/>
                <w:szCs w:val="20"/>
                <w:lang w:val="ru-RU" w:eastAsia="ru-RU"/>
              </w:rPr>
            </w:pPr>
            <w:r w:rsidRPr="00550824">
              <w:rPr>
                <w:rFonts w:ascii="Calibri" w:eastAsia="Times New Roman" w:hAnsi="Calibri" w:cs="Calibri"/>
                <w:b/>
                <w:bCs/>
                <w:color w:val="9C6500"/>
                <w:lang w:eastAsia="ru-RU"/>
              </w:rPr>
              <w:t>66,67</w:t>
            </w:r>
          </w:p>
        </w:tc>
        <w:tc>
          <w:tcPr>
            <w:tcW w:w="498" w:type="dxa"/>
            <w:tcBorders>
              <w:top w:val="single" w:sz="4" w:space="0" w:color="000000"/>
              <w:left w:val="single" w:sz="4" w:space="0" w:color="000000"/>
              <w:bottom w:val="single" w:sz="4" w:space="0" w:color="000000"/>
              <w:right w:val="single" w:sz="4" w:space="0" w:color="000000"/>
            </w:tcBorders>
            <w:shd w:val="clear" w:color="000000" w:fill="FFEB9C"/>
            <w:textDirection w:val="btLr"/>
            <w:vAlign w:val="center"/>
          </w:tcPr>
          <w:p w14:paraId="75B4E0D4" w14:textId="2DB8CD90" w:rsidR="007303C6" w:rsidRPr="004279FD" w:rsidRDefault="007303C6" w:rsidP="007303C6">
            <w:pPr>
              <w:spacing w:before="0" w:beforeAutospacing="0" w:after="0" w:afterAutospacing="0"/>
              <w:jc w:val="center"/>
              <w:rPr>
                <w:rFonts w:ascii="Calibri" w:eastAsia="Times New Roman" w:hAnsi="Calibri" w:cs="Calibri"/>
                <w:b/>
                <w:bCs/>
                <w:color w:val="9C6500"/>
                <w:sz w:val="20"/>
                <w:szCs w:val="20"/>
                <w:lang w:eastAsia="ru-RU"/>
              </w:rPr>
            </w:pPr>
            <w:r w:rsidRPr="00550824">
              <w:rPr>
                <w:rFonts w:ascii="Calibri" w:eastAsia="Times New Roman" w:hAnsi="Calibri" w:cs="Calibri"/>
                <w:b/>
                <w:bCs/>
                <w:color w:val="9C6500"/>
                <w:lang w:eastAsia="ru-RU"/>
              </w:rPr>
              <w:t>51,32</w:t>
            </w:r>
          </w:p>
        </w:tc>
      </w:tr>
      <w:tr w:rsidR="007303C6" w:rsidRPr="00275954" w14:paraId="6FF4ED73" w14:textId="77777777" w:rsidTr="007303C6">
        <w:trPr>
          <w:trHeight w:val="694"/>
        </w:trPr>
        <w:tc>
          <w:tcPr>
            <w:tcW w:w="13858" w:type="dxa"/>
            <w:tcBorders>
              <w:top w:val="nil"/>
              <w:left w:val="single" w:sz="4" w:space="0" w:color="auto"/>
              <w:bottom w:val="single" w:sz="4" w:space="0" w:color="auto"/>
              <w:right w:val="single" w:sz="4" w:space="0" w:color="auto"/>
            </w:tcBorders>
            <w:shd w:val="clear" w:color="auto" w:fill="auto"/>
            <w:vAlign w:val="bottom"/>
            <w:hideMark/>
          </w:tcPr>
          <w:p w14:paraId="304331D3" w14:textId="5B23F74C" w:rsidR="007303C6" w:rsidRPr="00275954" w:rsidRDefault="007303C6" w:rsidP="007303C6">
            <w:pPr>
              <w:spacing w:before="0" w:beforeAutospacing="0" w:after="0" w:afterAutospacing="0"/>
              <w:rPr>
                <w:rFonts w:ascii="Calibri" w:eastAsia="Times New Roman" w:hAnsi="Calibri" w:cs="Calibri"/>
                <w:color w:val="000000"/>
                <w:sz w:val="20"/>
                <w:szCs w:val="20"/>
                <w:lang w:val="ru-RU" w:eastAsia="ru-RU"/>
              </w:rPr>
            </w:pPr>
            <w:r w:rsidRPr="007303C6">
              <w:rPr>
                <w:rFonts w:ascii="Calibri" w:eastAsia="Times New Roman" w:hAnsi="Calibri" w:cs="Calibri"/>
                <w:color w:val="000000"/>
                <w:sz w:val="20"/>
                <w:szCs w:val="20"/>
                <w:lang w:val="ru-RU" w:eastAsia="ru-RU"/>
              </w:rPr>
              <w:t>3. Совершенствование видов речевой деятельности (чтения, говорения), обеспечивающих эффективное овладение разными учебными предметами и взаимодействие с окружающими людьми; овладение основными нормами литературного языка (орфоэпическими)</w:t>
            </w:r>
          </w:p>
        </w:tc>
        <w:tc>
          <w:tcPr>
            <w:tcW w:w="498" w:type="dxa"/>
            <w:tcBorders>
              <w:top w:val="nil"/>
              <w:left w:val="nil"/>
              <w:bottom w:val="single" w:sz="4" w:space="0" w:color="000000"/>
              <w:right w:val="single" w:sz="4" w:space="0" w:color="000000"/>
            </w:tcBorders>
            <w:shd w:val="clear" w:color="auto" w:fill="auto"/>
            <w:noWrap/>
            <w:textDirection w:val="btLr"/>
            <w:vAlign w:val="bottom"/>
            <w:hideMark/>
          </w:tcPr>
          <w:p w14:paraId="1CDB3409" w14:textId="71BD4382" w:rsidR="007303C6" w:rsidRPr="00275954" w:rsidRDefault="007303C6" w:rsidP="007303C6">
            <w:pPr>
              <w:spacing w:before="0" w:beforeAutospacing="0" w:after="0" w:afterAutospacing="0"/>
              <w:jc w:val="right"/>
              <w:rPr>
                <w:rFonts w:ascii="Calibri" w:eastAsia="Times New Roman" w:hAnsi="Calibri" w:cs="Calibri"/>
                <w:color w:val="000000"/>
                <w:sz w:val="20"/>
                <w:szCs w:val="20"/>
                <w:lang w:val="ru-RU" w:eastAsia="ru-RU"/>
              </w:rPr>
            </w:pPr>
            <w:r w:rsidRPr="00550824">
              <w:rPr>
                <w:rFonts w:ascii="Calibri" w:eastAsia="Times New Roman" w:hAnsi="Calibri" w:cs="Calibri"/>
                <w:color w:val="000000"/>
                <w:lang w:eastAsia="ru-RU"/>
              </w:rPr>
              <w:t>2</w:t>
            </w:r>
          </w:p>
        </w:tc>
        <w:tc>
          <w:tcPr>
            <w:tcW w:w="613"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hideMark/>
          </w:tcPr>
          <w:p w14:paraId="20680295" w14:textId="49A7A0E3" w:rsidR="007303C6" w:rsidRPr="00275954" w:rsidRDefault="007303C6" w:rsidP="007303C6">
            <w:pPr>
              <w:spacing w:before="0" w:beforeAutospacing="0" w:after="0" w:afterAutospacing="0"/>
              <w:jc w:val="center"/>
              <w:rPr>
                <w:rFonts w:ascii="Calibri" w:eastAsia="Times New Roman" w:hAnsi="Calibri" w:cs="Calibri"/>
                <w:b/>
                <w:bCs/>
                <w:color w:val="006100"/>
                <w:sz w:val="20"/>
                <w:szCs w:val="20"/>
                <w:lang w:val="ru-RU" w:eastAsia="ru-RU"/>
              </w:rPr>
            </w:pPr>
            <w:r w:rsidRPr="00550824">
              <w:rPr>
                <w:rFonts w:ascii="Calibri" w:eastAsia="Times New Roman" w:hAnsi="Calibri" w:cs="Calibri"/>
                <w:b/>
                <w:bCs/>
                <w:color w:val="006100"/>
                <w:lang w:eastAsia="ru-RU"/>
              </w:rPr>
              <w:t>83,01</w:t>
            </w:r>
          </w:p>
        </w:tc>
        <w:tc>
          <w:tcPr>
            <w:tcW w:w="498"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hideMark/>
          </w:tcPr>
          <w:p w14:paraId="5137C247" w14:textId="67485710" w:rsidR="007303C6" w:rsidRPr="00275954" w:rsidRDefault="007303C6" w:rsidP="007303C6">
            <w:pPr>
              <w:spacing w:before="0" w:beforeAutospacing="0" w:after="0" w:afterAutospacing="0"/>
              <w:jc w:val="center"/>
              <w:rPr>
                <w:rFonts w:ascii="Calibri" w:eastAsia="Times New Roman" w:hAnsi="Calibri" w:cs="Calibri"/>
                <w:b/>
                <w:bCs/>
                <w:color w:val="006100"/>
                <w:sz w:val="20"/>
                <w:szCs w:val="20"/>
                <w:lang w:val="ru-RU" w:eastAsia="ru-RU"/>
              </w:rPr>
            </w:pPr>
            <w:r w:rsidRPr="00550824">
              <w:rPr>
                <w:rFonts w:ascii="Calibri" w:eastAsia="Times New Roman" w:hAnsi="Calibri" w:cs="Calibri"/>
                <w:b/>
                <w:bCs/>
                <w:color w:val="006100"/>
                <w:lang w:eastAsia="ru-RU"/>
              </w:rPr>
              <w:t>84,09</w:t>
            </w:r>
          </w:p>
        </w:tc>
        <w:tc>
          <w:tcPr>
            <w:tcW w:w="498"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hideMark/>
          </w:tcPr>
          <w:p w14:paraId="632507D1" w14:textId="21552DB0" w:rsidR="007303C6" w:rsidRPr="00275954" w:rsidRDefault="007303C6" w:rsidP="007303C6">
            <w:pPr>
              <w:spacing w:before="0" w:beforeAutospacing="0" w:after="0" w:afterAutospacing="0"/>
              <w:jc w:val="center"/>
              <w:rPr>
                <w:rFonts w:ascii="Calibri" w:eastAsia="Times New Roman" w:hAnsi="Calibri" w:cs="Calibri"/>
                <w:b/>
                <w:bCs/>
                <w:color w:val="006100"/>
                <w:sz w:val="20"/>
                <w:szCs w:val="20"/>
                <w:lang w:val="ru-RU" w:eastAsia="ru-RU"/>
              </w:rPr>
            </w:pPr>
            <w:r w:rsidRPr="00550824">
              <w:rPr>
                <w:rFonts w:ascii="Calibri" w:eastAsia="Times New Roman" w:hAnsi="Calibri" w:cs="Calibri"/>
                <w:b/>
                <w:bCs/>
                <w:color w:val="006100"/>
                <w:lang w:eastAsia="ru-RU"/>
              </w:rPr>
              <w:t>80</w:t>
            </w:r>
          </w:p>
        </w:tc>
        <w:tc>
          <w:tcPr>
            <w:tcW w:w="498" w:type="dxa"/>
            <w:tcBorders>
              <w:top w:val="single" w:sz="4" w:space="0" w:color="000000"/>
              <w:left w:val="single" w:sz="4" w:space="0" w:color="000000"/>
              <w:bottom w:val="single" w:sz="4" w:space="0" w:color="000000"/>
              <w:right w:val="single" w:sz="4" w:space="0" w:color="000000"/>
            </w:tcBorders>
            <w:shd w:val="clear" w:color="000000" w:fill="FFEB9C"/>
            <w:textDirection w:val="btLr"/>
            <w:vAlign w:val="center"/>
          </w:tcPr>
          <w:p w14:paraId="1EA9B797" w14:textId="69B7E7F5" w:rsidR="007303C6" w:rsidRPr="004279FD" w:rsidRDefault="007303C6" w:rsidP="007303C6">
            <w:pPr>
              <w:spacing w:before="0" w:beforeAutospacing="0" w:after="0" w:afterAutospacing="0"/>
              <w:jc w:val="center"/>
              <w:rPr>
                <w:rFonts w:ascii="Calibri" w:eastAsia="Times New Roman" w:hAnsi="Calibri" w:cs="Calibri"/>
                <w:b/>
                <w:bCs/>
                <w:color w:val="006100"/>
                <w:sz w:val="20"/>
                <w:szCs w:val="20"/>
                <w:lang w:eastAsia="ru-RU"/>
              </w:rPr>
            </w:pPr>
            <w:r w:rsidRPr="00550824">
              <w:rPr>
                <w:rFonts w:ascii="Calibri" w:eastAsia="Times New Roman" w:hAnsi="Calibri" w:cs="Calibri"/>
                <w:b/>
                <w:bCs/>
                <w:color w:val="9C6500"/>
                <w:lang w:eastAsia="ru-RU"/>
              </w:rPr>
              <w:t>74,16</w:t>
            </w:r>
          </w:p>
        </w:tc>
      </w:tr>
      <w:tr w:rsidR="007303C6" w:rsidRPr="00275954" w14:paraId="41BC55B0" w14:textId="77777777" w:rsidTr="007303C6">
        <w:trPr>
          <w:trHeight w:val="990"/>
        </w:trPr>
        <w:tc>
          <w:tcPr>
            <w:tcW w:w="13858" w:type="dxa"/>
            <w:tcBorders>
              <w:top w:val="nil"/>
              <w:left w:val="single" w:sz="4" w:space="0" w:color="auto"/>
              <w:bottom w:val="single" w:sz="4" w:space="0" w:color="auto"/>
              <w:right w:val="single" w:sz="4" w:space="0" w:color="auto"/>
            </w:tcBorders>
            <w:shd w:val="clear" w:color="auto" w:fill="auto"/>
            <w:vAlign w:val="bottom"/>
            <w:hideMark/>
          </w:tcPr>
          <w:p w14:paraId="22464D90" w14:textId="7AD398BA" w:rsidR="007303C6" w:rsidRPr="00275954" w:rsidRDefault="007303C6" w:rsidP="007303C6">
            <w:pPr>
              <w:spacing w:before="0" w:beforeAutospacing="0" w:after="0" w:afterAutospacing="0"/>
              <w:rPr>
                <w:rFonts w:ascii="Calibri" w:eastAsia="Times New Roman" w:hAnsi="Calibri" w:cs="Calibri"/>
                <w:color w:val="000000"/>
                <w:sz w:val="20"/>
                <w:szCs w:val="20"/>
                <w:lang w:val="ru-RU" w:eastAsia="ru-RU"/>
              </w:rPr>
            </w:pPr>
            <w:r w:rsidRPr="007303C6">
              <w:rPr>
                <w:rFonts w:ascii="Calibri" w:eastAsia="Times New Roman" w:hAnsi="Calibri" w:cs="Calibri"/>
                <w:color w:val="000000"/>
                <w:sz w:val="20"/>
                <w:szCs w:val="20"/>
                <w:lang w:val="ru-RU" w:eastAsia="ru-RU"/>
              </w:rPr>
              <w:t>4.1.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w:t>
            </w:r>
          </w:p>
        </w:tc>
        <w:tc>
          <w:tcPr>
            <w:tcW w:w="498" w:type="dxa"/>
            <w:tcBorders>
              <w:top w:val="nil"/>
              <w:left w:val="nil"/>
              <w:bottom w:val="single" w:sz="4" w:space="0" w:color="000000"/>
              <w:right w:val="single" w:sz="4" w:space="0" w:color="000000"/>
            </w:tcBorders>
            <w:shd w:val="clear" w:color="auto" w:fill="auto"/>
            <w:noWrap/>
            <w:textDirection w:val="btLr"/>
            <w:vAlign w:val="bottom"/>
            <w:hideMark/>
          </w:tcPr>
          <w:p w14:paraId="7E1A5FA8" w14:textId="19F37331" w:rsidR="007303C6" w:rsidRPr="00275954" w:rsidRDefault="007303C6" w:rsidP="007303C6">
            <w:pPr>
              <w:spacing w:before="0" w:beforeAutospacing="0" w:after="0" w:afterAutospacing="0"/>
              <w:jc w:val="right"/>
              <w:rPr>
                <w:rFonts w:ascii="Calibri" w:eastAsia="Times New Roman" w:hAnsi="Calibri" w:cs="Calibri"/>
                <w:color w:val="000000"/>
                <w:sz w:val="20"/>
                <w:szCs w:val="20"/>
                <w:lang w:val="ru-RU" w:eastAsia="ru-RU"/>
              </w:rPr>
            </w:pPr>
            <w:r w:rsidRPr="00550824">
              <w:rPr>
                <w:rFonts w:ascii="Calibri" w:eastAsia="Times New Roman" w:hAnsi="Calibri" w:cs="Calibri"/>
                <w:color w:val="000000"/>
                <w:lang w:eastAsia="ru-RU"/>
              </w:rPr>
              <w:t>3</w:t>
            </w:r>
          </w:p>
        </w:tc>
        <w:tc>
          <w:tcPr>
            <w:tcW w:w="613"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hideMark/>
          </w:tcPr>
          <w:p w14:paraId="54D4A1C5" w14:textId="5843AEF7" w:rsidR="007303C6" w:rsidRPr="00275954" w:rsidRDefault="007303C6" w:rsidP="007303C6">
            <w:pPr>
              <w:spacing w:before="0" w:beforeAutospacing="0" w:after="0" w:afterAutospacing="0"/>
              <w:jc w:val="center"/>
              <w:rPr>
                <w:rFonts w:ascii="Calibri" w:eastAsia="Times New Roman" w:hAnsi="Calibri" w:cs="Calibri"/>
                <w:b/>
                <w:bCs/>
                <w:color w:val="9C6500"/>
                <w:sz w:val="20"/>
                <w:szCs w:val="20"/>
                <w:lang w:val="ru-RU" w:eastAsia="ru-RU"/>
              </w:rPr>
            </w:pPr>
            <w:r w:rsidRPr="00550824">
              <w:rPr>
                <w:rFonts w:ascii="Calibri" w:eastAsia="Times New Roman" w:hAnsi="Calibri" w:cs="Calibri"/>
                <w:b/>
                <w:bCs/>
                <w:color w:val="006100"/>
                <w:lang w:eastAsia="ru-RU"/>
              </w:rPr>
              <w:t>84,19</w:t>
            </w:r>
          </w:p>
        </w:tc>
        <w:tc>
          <w:tcPr>
            <w:tcW w:w="498"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hideMark/>
          </w:tcPr>
          <w:p w14:paraId="7C4EF893" w14:textId="7DB54B05" w:rsidR="007303C6" w:rsidRPr="00275954" w:rsidRDefault="007303C6" w:rsidP="007303C6">
            <w:pPr>
              <w:spacing w:before="0" w:beforeAutospacing="0" w:after="0" w:afterAutospacing="0"/>
              <w:jc w:val="center"/>
              <w:rPr>
                <w:rFonts w:ascii="Calibri" w:eastAsia="Times New Roman" w:hAnsi="Calibri" w:cs="Calibri"/>
                <w:b/>
                <w:bCs/>
                <w:color w:val="9C6500"/>
                <w:sz w:val="20"/>
                <w:szCs w:val="20"/>
                <w:lang w:val="ru-RU" w:eastAsia="ru-RU"/>
              </w:rPr>
            </w:pPr>
            <w:r w:rsidRPr="00550824">
              <w:rPr>
                <w:rFonts w:ascii="Calibri" w:eastAsia="Times New Roman" w:hAnsi="Calibri" w:cs="Calibri"/>
                <w:b/>
                <w:bCs/>
                <w:color w:val="006100"/>
                <w:lang w:eastAsia="ru-RU"/>
              </w:rPr>
              <w:t>79,63</w:t>
            </w:r>
          </w:p>
        </w:tc>
        <w:tc>
          <w:tcPr>
            <w:tcW w:w="498"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hideMark/>
          </w:tcPr>
          <w:p w14:paraId="7CA322D3" w14:textId="7B76C6CC" w:rsidR="007303C6" w:rsidRPr="00275954" w:rsidRDefault="007303C6" w:rsidP="007303C6">
            <w:pPr>
              <w:spacing w:before="0" w:beforeAutospacing="0" w:after="0" w:afterAutospacing="0"/>
              <w:jc w:val="center"/>
              <w:rPr>
                <w:rFonts w:ascii="Calibri" w:eastAsia="Times New Roman" w:hAnsi="Calibri" w:cs="Calibri"/>
                <w:b/>
                <w:bCs/>
                <w:color w:val="9C6500"/>
                <w:sz w:val="20"/>
                <w:szCs w:val="20"/>
                <w:lang w:val="ru-RU" w:eastAsia="ru-RU"/>
              </w:rPr>
            </w:pPr>
            <w:r w:rsidRPr="00550824">
              <w:rPr>
                <w:rFonts w:ascii="Calibri" w:eastAsia="Times New Roman" w:hAnsi="Calibri" w:cs="Calibri"/>
                <w:b/>
                <w:bCs/>
                <w:color w:val="006100"/>
                <w:lang w:eastAsia="ru-RU"/>
              </w:rPr>
              <w:t>80</w:t>
            </w:r>
          </w:p>
        </w:tc>
        <w:tc>
          <w:tcPr>
            <w:tcW w:w="498" w:type="dxa"/>
            <w:tcBorders>
              <w:top w:val="single" w:sz="4" w:space="0" w:color="000000"/>
              <w:left w:val="single" w:sz="4" w:space="0" w:color="000000"/>
              <w:bottom w:val="single" w:sz="4" w:space="0" w:color="000000"/>
              <w:right w:val="single" w:sz="4" w:space="0" w:color="000000"/>
            </w:tcBorders>
            <w:shd w:val="clear" w:color="000000" w:fill="C6EFCE"/>
            <w:textDirection w:val="btLr"/>
            <w:vAlign w:val="center"/>
          </w:tcPr>
          <w:p w14:paraId="197BE992" w14:textId="4B367853" w:rsidR="007303C6" w:rsidRPr="004279FD" w:rsidRDefault="007303C6" w:rsidP="007303C6">
            <w:pPr>
              <w:spacing w:before="0" w:beforeAutospacing="0" w:after="0" w:afterAutospacing="0"/>
              <w:jc w:val="center"/>
              <w:rPr>
                <w:rFonts w:ascii="Calibri" w:eastAsia="Times New Roman" w:hAnsi="Calibri" w:cs="Calibri"/>
                <w:b/>
                <w:bCs/>
                <w:color w:val="9C6500"/>
                <w:sz w:val="20"/>
                <w:szCs w:val="20"/>
                <w:lang w:eastAsia="ru-RU"/>
              </w:rPr>
            </w:pPr>
            <w:r w:rsidRPr="00550824">
              <w:rPr>
                <w:rFonts w:ascii="Calibri" w:eastAsia="Times New Roman" w:hAnsi="Calibri" w:cs="Calibri"/>
                <w:b/>
                <w:bCs/>
                <w:color w:val="006100"/>
                <w:lang w:eastAsia="ru-RU"/>
              </w:rPr>
              <w:t>76,05</w:t>
            </w:r>
          </w:p>
        </w:tc>
      </w:tr>
      <w:tr w:rsidR="007303C6" w:rsidRPr="00275954" w14:paraId="7FC773B0" w14:textId="77777777" w:rsidTr="007303C6">
        <w:trPr>
          <w:trHeight w:val="581"/>
        </w:trPr>
        <w:tc>
          <w:tcPr>
            <w:tcW w:w="13858" w:type="dxa"/>
            <w:tcBorders>
              <w:top w:val="nil"/>
              <w:left w:val="single" w:sz="4" w:space="0" w:color="auto"/>
              <w:bottom w:val="single" w:sz="4" w:space="0" w:color="auto"/>
              <w:right w:val="single" w:sz="4" w:space="0" w:color="auto"/>
            </w:tcBorders>
            <w:shd w:val="clear" w:color="auto" w:fill="auto"/>
            <w:vAlign w:val="bottom"/>
            <w:hideMark/>
          </w:tcPr>
          <w:p w14:paraId="71301DFF" w14:textId="01B13225" w:rsidR="007303C6" w:rsidRPr="00275954" w:rsidRDefault="007303C6" w:rsidP="007303C6">
            <w:pPr>
              <w:spacing w:before="0" w:beforeAutospacing="0" w:after="0" w:afterAutospacing="0"/>
              <w:rPr>
                <w:rFonts w:ascii="Calibri" w:eastAsia="Times New Roman" w:hAnsi="Calibri" w:cs="Calibri"/>
                <w:color w:val="000000"/>
                <w:sz w:val="20"/>
                <w:szCs w:val="20"/>
                <w:lang w:val="ru-RU" w:eastAsia="ru-RU"/>
              </w:rPr>
            </w:pPr>
            <w:r w:rsidRPr="007303C6">
              <w:rPr>
                <w:rFonts w:ascii="Calibri" w:eastAsia="Times New Roman" w:hAnsi="Calibri" w:cs="Calibri"/>
                <w:color w:val="000000"/>
                <w:sz w:val="20"/>
                <w:szCs w:val="20"/>
                <w:lang w:val="ru-RU" w:eastAsia="ru-RU"/>
              </w:rPr>
              <w:t>4.2.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w:t>
            </w:r>
          </w:p>
        </w:tc>
        <w:tc>
          <w:tcPr>
            <w:tcW w:w="498" w:type="dxa"/>
            <w:tcBorders>
              <w:top w:val="nil"/>
              <w:left w:val="nil"/>
              <w:bottom w:val="single" w:sz="4" w:space="0" w:color="000000"/>
              <w:right w:val="single" w:sz="4" w:space="0" w:color="000000"/>
            </w:tcBorders>
            <w:shd w:val="clear" w:color="auto" w:fill="auto"/>
            <w:noWrap/>
            <w:textDirection w:val="btLr"/>
            <w:vAlign w:val="bottom"/>
            <w:hideMark/>
          </w:tcPr>
          <w:p w14:paraId="5DFBB067" w14:textId="1C1719A4" w:rsidR="007303C6" w:rsidRPr="00275954" w:rsidRDefault="007303C6" w:rsidP="007303C6">
            <w:pPr>
              <w:spacing w:before="0" w:beforeAutospacing="0" w:after="0" w:afterAutospacing="0"/>
              <w:jc w:val="right"/>
              <w:rPr>
                <w:rFonts w:ascii="Calibri" w:eastAsia="Times New Roman" w:hAnsi="Calibri" w:cs="Calibri"/>
                <w:color w:val="000000"/>
                <w:sz w:val="20"/>
                <w:szCs w:val="20"/>
                <w:lang w:val="ru-RU" w:eastAsia="ru-RU"/>
              </w:rPr>
            </w:pPr>
            <w:r w:rsidRPr="00550824">
              <w:rPr>
                <w:rFonts w:ascii="Calibri" w:eastAsia="Times New Roman" w:hAnsi="Calibri" w:cs="Calibri"/>
                <w:color w:val="000000"/>
                <w:lang w:eastAsia="ru-RU"/>
              </w:rPr>
              <w:t>2</w:t>
            </w:r>
          </w:p>
        </w:tc>
        <w:tc>
          <w:tcPr>
            <w:tcW w:w="613"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1BAB477F" w14:textId="438FB137" w:rsidR="007303C6" w:rsidRPr="00275954" w:rsidRDefault="007303C6" w:rsidP="007303C6">
            <w:pPr>
              <w:spacing w:before="0" w:beforeAutospacing="0" w:after="0" w:afterAutospacing="0"/>
              <w:jc w:val="center"/>
              <w:rPr>
                <w:rFonts w:ascii="Calibri" w:eastAsia="Times New Roman" w:hAnsi="Calibri" w:cs="Calibri"/>
                <w:b/>
                <w:bCs/>
                <w:color w:val="9C6500"/>
                <w:sz w:val="20"/>
                <w:szCs w:val="20"/>
                <w:lang w:val="ru-RU" w:eastAsia="ru-RU"/>
              </w:rPr>
            </w:pPr>
            <w:r w:rsidRPr="00550824">
              <w:rPr>
                <w:rFonts w:ascii="Calibri" w:eastAsia="Times New Roman" w:hAnsi="Calibri" w:cs="Calibri"/>
                <w:b/>
                <w:bCs/>
                <w:color w:val="9C6500"/>
                <w:lang w:eastAsia="ru-RU"/>
              </w:rPr>
              <w:t>59</w:t>
            </w:r>
          </w:p>
        </w:tc>
        <w:tc>
          <w:tcPr>
            <w:tcW w:w="498"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14E29214" w14:textId="414EDA06" w:rsidR="007303C6" w:rsidRPr="00275954" w:rsidRDefault="007303C6" w:rsidP="007303C6">
            <w:pPr>
              <w:spacing w:before="0" w:beforeAutospacing="0" w:after="0" w:afterAutospacing="0"/>
              <w:jc w:val="center"/>
              <w:rPr>
                <w:rFonts w:ascii="Calibri" w:eastAsia="Times New Roman" w:hAnsi="Calibri" w:cs="Calibri"/>
                <w:b/>
                <w:bCs/>
                <w:color w:val="9C6500"/>
                <w:sz w:val="20"/>
                <w:szCs w:val="20"/>
                <w:lang w:val="ru-RU" w:eastAsia="ru-RU"/>
              </w:rPr>
            </w:pPr>
            <w:r w:rsidRPr="00550824">
              <w:rPr>
                <w:rFonts w:ascii="Calibri" w:eastAsia="Times New Roman" w:hAnsi="Calibri" w:cs="Calibri"/>
                <w:b/>
                <w:bCs/>
                <w:color w:val="9C6500"/>
                <w:lang w:eastAsia="ru-RU"/>
              </w:rPr>
              <w:t>55,81</w:t>
            </w:r>
          </w:p>
        </w:tc>
        <w:tc>
          <w:tcPr>
            <w:tcW w:w="498"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hideMark/>
          </w:tcPr>
          <w:p w14:paraId="530AD2EB" w14:textId="1F222793" w:rsidR="007303C6" w:rsidRPr="00275954" w:rsidRDefault="007303C6" w:rsidP="007303C6">
            <w:pPr>
              <w:spacing w:before="0" w:beforeAutospacing="0" w:after="0" w:afterAutospacing="0"/>
              <w:jc w:val="center"/>
              <w:rPr>
                <w:rFonts w:ascii="Calibri" w:eastAsia="Times New Roman" w:hAnsi="Calibri" w:cs="Calibri"/>
                <w:b/>
                <w:bCs/>
                <w:color w:val="9C0006"/>
                <w:sz w:val="20"/>
                <w:szCs w:val="20"/>
                <w:lang w:val="ru-RU" w:eastAsia="ru-RU"/>
              </w:rPr>
            </w:pPr>
            <w:r w:rsidRPr="00550824">
              <w:rPr>
                <w:rFonts w:ascii="Calibri" w:eastAsia="Times New Roman" w:hAnsi="Calibri" w:cs="Calibri"/>
                <w:b/>
                <w:bCs/>
                <w:color w:val="006100"/>
                <w:lang w:eastAsia="ru-RU"/>
              </w:rPr>
              <w:t>100</w:t>
            </w:r>
          </w:p>
        </w:tc>
        <w:tc>
          <w:tcPr>
            <w:tcW w:w="498" w:type="dxa"/>
            <w:tcBorders>
              <w:top w:val="single" w:sz="4" w:space="0" w:color="000000"/>
              <w:left w:val="single" w:sz="4" w:space="0" w:color="000000"/>
              <w:bottom w:val="single" w:sz="4" w:space="0" w:color="000000"/>
              <w:right w:val="single" w:sz="4" w:space="0" w:color="000000"/>
            </w:tcBorders>
            <w:shd w:val="clear" w:color="000000" w:fill="FFEB9C"/>
            <w:textDirection w:val="btLr"/>
            <w:vAlign w:val="center"/>
          </w:tcPr>
          <w:p w14:paraId="614A706A" w14:textId="62931CEC" w:rsidR="007303C6" w:rsidRPr="004279FD" w:rsidRDefault="007303C6" w:rsidP="007303C6">
            <w:pPr>
              <w:spacing w:before="0" w:beforeAutospacing="0" w:after="0" w:afterAutospacing="0"/>
              <w:jc w:val="center"/>
              <w:rPr>
                <w:rFonts w:ascii="Calibri" w:eastAsia="Times New Roman" w:hAnsi="Calibri" w:cs="Calibri"/>
                <w:b/>
                <w:bCs/>
                <w:color w:val="9C0006"/>
                <w:sz w:val="20"/>
                <w:szCs w:val="20"/>
                <w:lang w:eastAsia="ru-RU"/>
              </w:rPr>
            </w:pPr>
            <w:r w:rsidRPr="00550824">
              <w:rPr>
                <w:rFonts w:ascii="Calibri" w:eastAsia="Times New Roman" w:hAnsi="Calibri" w:cs="Calibri"/>
                <w:b/>
                <w:bCs/>
                <w:color w:val="9C6500"/>
                <w:lang w:eastAsia="ru-RU"/>
              </w:rPr>
              <w:t>55,74</w:t>
            </w:r>
          </w:p>
        </w:tc>
      </w:tr>
      <w:tr w:rsidR="007303C6" w:rsidRPr="00275954" w14:paraId="093BBA2D" w14:textId="77777777" w:rsidTr="007303C6">
        <w:trPr>
          <w:trHeight w:val="699"/>
        </w:trPr>
        <w:tc>
          <w:tcPr>
            <w:tcW w:w="13858" w:type="dxa"/>
            <w:tcBorders>
              <w:top w:val="nil"/>
              <w:left w:val="single" w:sz="4" w:space="0" w:color="auto"/>
              <w:bottom w:val="single" w:sz="4" w:space="0" w:color="auto"/>
              <w:right w:val="single" w:sz="4" w:space="0" w:color="auto"/>
            </w:tcBorders>
            <w:shd w:val="clear" w:color="auto" w:fill="auto"/>
            <w:vAlign w:val="bottom"/>
            <w:hideMark/>
          </w:tcPr>
          <w:p w14:paraId="21AE1755" w14:textId="0BDDAEF8" w:rsidR="007303C6" w:rsidRPr="00275954" w:rsidRDefault="007303C6" w:rsidP="007303C6">
            <w:pPr>
              <w:spacing w:before="0" w:beforeAutospacing="0" w:after="0" w:afterAutospacing="0"/>
              <w:rPr>
                <w:rFonts w:ascii="Calibri" w:eastAsia="Times New Roman" w:hAnsi="Calibri" w:cs="Calibri"/>
                <w:color w:val="000000"/>
                <w:sz w:val="20"/>
                <w:szCs w:val="20"/>
                <w:lang w:val="ru-RU" w:eastAsia="ru-RU"/>
              </w:rPr>
            </w:pPr>
            <w:r w:rsidRPr="007303C6">
              <w:rPr>
                <w:rFonts w:ascii="Calibri" w:eastAsia="Times New Roman" w:hAnsi="Calibri" w:cs="Calibri"/>
                <w:color w:val="000000"/>
                <w:sz w:val="20"/>
                <w:szCs w:val="20"/>
                <w:lang w:val="ru-RU" w:eastAsia="ru-RU"/>
              </w:rPr>
              <w:t>5.1. 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овладение основными нормами литературного языка (пунктуационными)</w:t>
            </w:r>
          </w:p>
        </w:tc>
        <w:tc>
          <w:tcPr>
            <w:tcW w:w="498" w:type="dxa"/>
            <w:tcBorders>
              <w:top w:val="nil"/>
              <w:left w:val="nil"/>
              <w:bottom w:val="single" w:sz="4" w:space="0" w:color="000000"/>
              <w:right w:val="single" w:sz="4" w:space="0" w:color="000000"/>
            </w:tcBorders>
            <w:shd w:val="clear" w:color="auto" w:fill="auto"/>
            <w:noWrap/>
            <w:textDirection w:val="btLr"/>
            <w:vAlign w:val="bottom"/>
            <w:hideMark/>
          </w:tcPr>
          <w:p w14:paraId="2EC1DD0A" w14:textId="32603961" w:rsidR="007303C6" w:rsidRPr="00275954" w:rsidRDefault="007303C6" w:rsidP="007303C6">
            <w:pPr>
              <w:spacing w:before="0" w:beforeAutospacing="0" w:after="0" w:afterAutospacing="0"/>
              <w:jc w:val="right"/>
              <w:rPr>
                <w:rFonts w:ascii="Calibri" w:eastAsia="Times New Roman" w:hAnsi="Calibri" w:cs="Calibri"/>
                <w:color w:val="000000"/>
                <w:sz w:val="20"/>
                <w:szCs w:val="20"/>
                <w:lang w:val="ru-RU" w:eastAsia="ru-RU"/>
              </w:rPr>
            </w:pPr>
            <w:r w:rsidRPr="00550824">
              <w:rPr>
                <w:rFonts w:ascii="Calibri" w:eastAsia="Times New Roman" w:hAnsi="Calibri" w:cs="Calibri"/>
                <w:color w:val="000000"/>
                <w:lang w:eastAsia="ru-RU"/>
              </w:rPr>
              <w:t>2</w:t>
            </w:r>
          </w:p>
        </w:tc>
        <w:tc>
          <w:tcPr>
            <w:tcW w:w="613"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5E499535" w14:textId="241A0025" w:rsidR="007303C6" w:rsidRPr="00275954" w:rsidRDefault="007303C6" w:rsidP="007303C6">
            <w:pPr>
              <w:spacing w:before="0" w:beforeAutospacing="0" w:after="0" w:afterAutospacing="0"/>
              <w:jc w:val="center"/>
              <w:rPr>
                <w:rFonts w:ascii="Calibri" w:eastAsia="Times New Roman" w:hAnsi="Calibri" w:cs="Calibri"/>
                <w:b/>
                <w:bCs/>
                <w:color w:val="9C6500"/>
                <w:sz w:val="20"/>
                <w:szCs w:val="20"/>
                <w:lang w:val="ru-RU" w:eastAsia="ru-RU"/>
              </w:rPr>
            </w:pPr>
            <w:r w:rsidRPr="00550824">
              <w:rPr>
                <w:rFonts w:ascii="Calibri" w:eastAsia="Times New Roman" w:hAnsi="Calibri" w:cs="Calibri"/>
                <w:b/>
                <w:bCs/>
                <w:color w:val="9C6500"/>
                <w:lang w:eastAsia="ru-RU"/>
              </w:rPr>
              <w:t>67,67</w:t>
            </w:r>
          </w:p>
        </w:tc>
        <w:tc>
          <w:tcPr>
            <w:tcW w:w="498"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47EE0485" w14:textId="345CA1C8" w:rsidR="007303C6" w:rsidRPr="00275954" w:rsidRDefault="007303C6" w:rsidP="007303C6">
            <w:pPr>
              <w:spacing w:before="0" w:beforeAutospacing="0" w:after="0" w:afterAutospacing="0"/>
              <w:jc w:val="center"/>
              <w:rPr>
                <w:rFonts w:ascii="Calibri" w:eastAsia="Times New Roman" w:hAnsi="Calibri" w:cs="Calibri"/>
                <w:b/>
                <w:bCs/>
                <w:color w:val="9C6500"/>
                <w:sz w:val="20"/>
                <w:szCs w:val="20"/>
                <w:lang w:val="ru-RU" w:eastAsia="ru-RU"/>
              </w:rPr>
            </w:pPr>
            <w:r w:rsidRPr="00550824">
              <w:rPr>
                <w:rFonts w:ascii="Calibri" w:eastAsia="Times New Roman" w:hAnsi="Calibri" w:cs="Calibri"/>
                <w:b/>
                <w:bCs/>
                <w:color w:val="9C6500"/>
                <w:lang w:eastAsia="ru-RU"/>
              </w:rPr>
              <w:t>69,7</w:t>
            </w:r>
          </w:p>
        </w:tc>
        <w:tc>
          <w:tcPr>
            <w:tcW w:w="498"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hideMark/>
          </w:tcPr>
          <w:p w14:paraId="11303C3C" w14:textId="6FF0B528" w:rsidR="007303C6" w:rsidRPr="00275954" w:rsidRDefault="007303C6" w:rsidP="007303C6">
            <w:pPr>
              <w:spacing w:before="0" w:beforeAutospacing="0" w:after="0" w:afterAutospacing="0"/>
              <w:jc w:val="center"/>
              <w:rPr>
                <w:rFonts w:ascii="Calibri" w:eastAsia="Times New Roman" w:hAnsi="Calibri" w:cs="Calibri"/>
                <w:b/>
                <w:bCs/>
                <w:color w:val="9C6500"/>
                <w:sz w:val="20"/>
                <w:szCs w:val="20"/>
                <w:lang w:val="ru-RU" w:eastAsia="ru-RU"/>
              </w:rPr>
            </w:pPr>
            <w:r w:rsidRPr="00550824">
              <w:rPr>
                <w:rFonts w:ascii="Calibri" w:eastAsia="Times New Roman" w:hAnsi="Calibri" w:cs="Calibri"/>
                <w:b/>
                <w:bCs/>
                <w:color w:val="006100"/>
                <w:lang w:eastAsia="ru-RU"/>
              </w:rPr>
              <w:t>100</w:t>
            </w:r>
          </w:p>
        </w:tc>
        <w:tc>
          <w:tcPr>
            <w:tcW w:w="498" w:type="dxa"/>
            <w:tcBorders>
              <w:top w:val="single" w:sz="4" w:space="0" w:color="000000"/>
              <w:left w:val="single" w:sz="4" w:space="0" w:color="000000"/>
              <w:bottom w:val="single" w:sz="4" w:space="0" w:color="000000"/>
              <w:right w:val="single" w:sz="4" w:space="0" w:color="000000"/>
            </w:tcBorders>
            <w:shd w:val="clear" w:color="000000" w:fill="FFEB9C"/>
            <w:textDirection w:val="btLr"/>
            <w:vAlign w:val="center"/>
          </w:tcPr>
          <w:p w14:paraId="02837C14" w14:textId="648841E4" w:rsidR="007303C6" w:rsidRPr="004279FD" w:rsidRDefault="007303C6" w:rsidP="007303C6">
            <w:pPr>
              <w:spacing w:before="0" w:beforeAutospacing="0" w:after="0" w:afterAutospacing="0"/>
              <w:jc w:val="center"/>
              <w:rPr>
                <w:rFonts w:ascii="Calibri" w:eastAsia="Times New Roman" w:hAnsi="Calibri" w:cs="Calibri"/>
                <w:b/>
                <w:bCs/>
                <w:color w:val="9C6500"/>
                <w:sz w:val="20"/>
                <w:szCs w:val="20"/>
                <w:lang w:eastAsia="ru-RU"/>
              </w:rPr>
            </w:pPr>
            <w:r w:rsidRPr="00550824">
              <w:rPr>
                <w:rFonts w:ascii="Calibri" w:eastAsia="Times New Roman" w:hAnsi="Calibri" w:cs="Calibri"/>
                <w:b/>
                <w:bCs/>
                <w:color w:val="9C6500"/>
                <w:lang w:eastAsia="ru-RU"/>
              </w:rPr>
              <w:t>60,16</w:t>
            </w:r>
          </w:p>
        </w:tc>
      </w:tr>
      <w:tr w:rsidR="007303C6" w:rsidRPr="00275954" w14:paraId="5F24D8D5" w14:textId="77777777" w:rsidTr="007303C6">
        <w:trPr>
          <w:trHeight w:val="699"/>
        </w:trPr>
        <w:tc>
          <w:tcPr>
            <w:tcW w:w="13858" w:type="dxa"/>
            <w:tcBorders>
              <w:top w:val="nil"/>
              <w:left w:val="single" w:sz="4" w:space="0" w:color="auto"/>
              <w:bottom w:val="single" w:sz="4" w:space="0" w:color="auto"/>
              <w:right w:val="single" w:sz="4" w:space="0" w:color="auto"/>
            </w:tcBorders>
            <w:shd w:val="clear" w:color="auto" w:fill="auto"/>
            <w:vAlign w:val="bottom"/>
          </w:tcPr>
          <w:p w14:paraId="65C729D3" w14:textId="5A54B320" w:rsidR="007303C6" w:rsidRPr="00655F0F" w:rsidRDefault="007303C6" w:rsidP="007303C6">
            <w:pPr>
              <w:spacing w:before="0" w:beforeAutospacing="0" w:after="0" w:afterAutospacing="0"/>
              <w:rPr>
                <w:rFonts w:ascii="Calibri" w:eastAsia="Times New Roman" w:hAnsi="Calibri" w:cs="Calibri"/>
                <w:color w:val="000000"/>
                <w:sz w:val="20"/>
                <w:szCs w:val="20"/>
                <w:lang w:val="ru-RU" w:eastAsia="ru-RU"/>
              </w:rPr>
            </w:pPr>
            <w:r w:rsidRPr="007303C6">
              <w:rPr>
                <w:rFonts w:ascii="Calibri" w:eastAsia="Times New Roman" w:hAnsi="Calibri" w:cs="Calibri"/>
                <w:color w:val="000000"/>
                <w:sz w:val="20"/>
                <w:szCs w:val="20"/>
                <w:lang w:val="ru-RU" w:eastAsia="ru-RU"/>
              </w:rPr>
              <w:t>5.2. 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овладение основными нормами литературного языка (пунктуационными)</w:t>
            </w:r>
          </w:p>
        </w:tc>
        <w:tc>
          <w:tcPr>
            <w:tcW w:w="498" w:type="dxa"/>
            <w:tcBorders>
              <w:top w:val="nil"/>
              <w:left w:val="nil"/>
              <w:bottom w:val="single" w:sz="4" w:space="0" w:color="000000"/>
              <w:right w:val="single" w:sz="4" w:space="0" w:color="000000"/>
            </w:tcBorders>
            <w:shd w:val="clear" w:color="auto" w:fill="auto"/>
            <w:noWrap/>
            <w:textDirection w:val="btLr"/>
            <w:vAlign w:val="bottom"/>
          </w:tcPr>
          <w:p w14:paraId="249C67C2" w14:textId="7E68BF0B" w:rsidR="007303C6" w:rsidRPr="004279FD" w:rsidRDefault="007303C6" w:rsidP="007303C6">
            <w:pPr>
              <w:spacing w:before="0" w:beforeAutospacing="0" w:after="0" w:afterAutospacing="0"/>
              <w:jc w:val="right"/>
              <w:rPr>
                <w:rFonts w:ascii="Calibri" w:eastAsia="Times New Roman" w:hAnsi="Calibri" w:cs="Calibri"/>
                <w:color w:val="000000"/>
                <w:sz w:val="20"/>
                <w:szCs w:val="20"/>
                <w:lang w:eastAsia="ru-RU"/>
              </w:rPr>
            </w:pPr>
            <w:r w:rsidRPr="00550824">
              <w:rPr>
                <w:rFonts w:ascii="Calibri" w:eastAsia="Times New Roman" w:hAnsi="Calibri" w:cs="Calibri"/>
                <w:color w:val="000000"/>
                <w:lang w:eastAsia="ru-RU"/>
              </w:rPr>
              <w:t>2</w:t>
            </w:r>
          </w:p>
        </w:tc>
        <w:tc>
          <w:tcPr>
            <w:tcW w:w="613"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tcPr>
          <w:p w14:paraId="1F454ABB" w14:textId="137602D5" w:rsidR="007303C6" w:rsidRPr="004279FD" w:rsidRDefault="007303C6" w:rsidP="007303C6">
            <w:pPr>
              <w:spacing w:before="0" w:beforeAutospacing="0" w:after="0" w:afterAutospacing="0"/>
              <w:jc w:val="center"/>
              <w:rPr>
                <w:rFonts w:ascii="Calibri" w:eastAsia="Times New Roman" w:hAnsi="Calibri" w:cs="Calibri"/>
                <w:b/>
                <w:bCs/>
                <w:color w:val="9C6500"/>
                <w:sz w:val="20"/>
                <w:szCs w:val="20"/>
                <w:lang w:eastAsia="ru-RU"/>
              </w:rPr>
            </w:pPr>
            <w:r w:rsidRPr="00550824">
              <w:rPr>
                <w:rFonts w:ascii="Calibri" w:eastAsia="Times New Roman" w:hAnsi="Calibri" w:cs="Calibri"/>
                <w:b/>
                <w:bCs/>
                <w:color w:val="9C6500"/>
                <w:lang w:eastAsia="ru-RU"/>
              </w:rPr>
              <w:t>56,03</w:t>
            </w:r>
          </w:p>
        </w:tc>
        <w:tc>
          <w:tcPr>
            <w:tcW w:w="498"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tcPr>
          <w:p w14:paraId="4050A5D3" w14:textId="31576658" w:rsidR="007303C6" w:rsidRPr="004279FD" w:rsidRDefault="007303C6" w:rsidP="007303C6">
            <w:pPr>
              <w:spacing w:before="0" w:beforeAutospacing="0" w:after="0" w:afterAutospacing="0"/>
              <w:jc w:val="center"/>
              <w:rPr>
                <w:rFonts w:ascii="Calibri" w:eastAsia="Times New Roman" w:hAnsi="Calibri" w:cs="Calibri"/>
                <w:b/>
                <w:bCs/>
                <w:color w:val="9C6500"/>
                <w:sz w:val="20"/>
                <w:szCs w:val="20"/>
                <w:lang w:eastAsia="ru-RU"/>
              </w:rPr>
            </w:pPr>
            <w:r w:rsidRPr="00550824">
              <w:rPr>
                <w:rFonts w:ascii="Calibri" w:eastAsia="Times New Roman" w:hAnsi="Calibri" w:cs="Calibri"/>
                <w:b/>
                <w:bCs/>
                <w:color w:val="9C6500"/>
                <w:lang w:eastAsia="ru-RU"/>
              </w:rPr>
              <w:t>57,32</w:t>
            </w:r>
          </w:p>
        </w:tc>
        <w:tc>
          <w:tcPr>
            <w:tcW w:w="498"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tcPr>
          <w:p w14:paraId="70F66AD6" w14:textId="00FE03F5" w:rsidR="007303C6" w:rsidRPr="004279FD" w:rsidRDefault="007303C6" w:rsidP="007303C6">
            <w:pPr>
              <w:spacing w:before="0" w:beforeAutospacing="0" w:after="0" w:afterAutospacing="0"/>
              <w:jc w:val="center"/>
              <w:rPr>
                <w:rFonts w:ascii="Calibri" w:eastAsia="Times New Roman" w:hAnsi="Calibri" w:cs="Calibri"/>
                <w:b/>
                <w:bCs/>
                <w:color w:val="9C6500"/>
                <w:sz w:val="20"/>
                <w:szCs w:val="20"/>
                <w:lang w:eastAsia="ru-RU"/>
              </w:rPr>
            </w:pPr>
            <w:r w:rsidRPr="00550824">
              <w:rPr>
                <w:rFonts w:ascii="Calibri" w:eastAsia="Times New Roman" w:hAnsi="Calibri" w:cs="Calibri"/>
                <w:b/>
                <w:bCs/>
                <w:color w:val="006100"/>
                <w:lang w:eastAsia="ru-RU"/>
              </w:rPr>
              <w:t>90</w:t>
            </w:r>
          </w:p>
        </w:tc>
        <w:tc>
          <w:tcPr>
            <w:tcW w:w="498" w:type="dxa"/>
            <w:tcBorders>
              <w:top w:val="single" w:sz="4" w:space="0" w:color="000000"/>
              <w:left w:val="single" w:sz="4" w:space="0" w:color="000000"/>
              <w:bottom w:val="single" w:sz="4" w:space="0" w:color="000000"/>
              <w:right w:val="single" w:sz="4" w:space="0" w:color="000000"/>
            </w:tcBorders>
            <w:shd w:val="clear" w:color="000000" w:fill="FFEB9C"/>
            <w:textDirection w:val="btLr"/>
            <w:vAlign w:val="center"/>
          </w:tcPr>
          <w:p w14:paraId="386D961E" w14:textId="2BEA7425" w:rsidR="007303C6" w:rsidRPr="004279FD" w:rsidRDefault="007303C6" w:rsidP="007303C6">
            <w:pPr>
              <w:spacing w:before="0" w:beforeAutospacing="0" w:after="0" w:afterAutospacing="0"/>
              <w:jc w:val="center"/>
              <w:rPr>
                <w:rFonts w:ascii="Calibri" w:eastAsia="Times New Roman" w:hAnsi="Calibri" w:cs="Calibri"/>
                <w:b/>
                <w:bCs/>
                <w:color w:val="9C6500"/>
                <w:sz w:val="20"/>
                <w:szCs w:val="20"/>
                <w:lang w:eastAsia="ru-RU"/>
              </w:rPr>
            </w:pPr>
            <w:r w:rsidRPr="00550824">
              <w:rPr>
                <w:rFonts w:ascii="Calibri" w:eastAsia="Times New Roman" w:hAnsi="Calibri" w:cs="Calibri"/>
                <w:b/>
                <w:bCs/>
                <w:color w:val="9C6500"/>
                <w:lang w:eastAsia="ru-RU"/>
              </w:rPr>
              <w:t>48,11</w:t>
            </w:r>
          </w:p>
        </w:tc>
      </w:tr>
      <w:tr w:rsidR="007303C6" w:rsidRPr="00275954" w14:paraId="109BEBD2" w14:textId="77777777" w:rsidTr="007303C6">
        <w:trPr>
          <w:trHeight w:val="699"/>
        </w:trPr>
        <w:tc>
          <w:tcPr>
            <w:tcW w:w="13858" w:type="dxa"/>
            <w:tcBorders>
              <w:top w:val="nil"/>
              <w:left w:val="single" w:sz="4" w:space="0" w:color="auto"/>
              <w:bottom w:val="single" w:sz="4" w:space="0" w:color="auto"/>
              <w:right w:val="single" w:sz="4" w:space="0" w:color="auto"/>
            </w:tcBorders>
            <w:shd w:val="clear" w:color="auto" w:fill="auto"/>
            <w:vAlign w:val="bottom"/>
          </w:tcPr>
          <w:p w14:paraId="09CAE063" w14:textId="5C767460" w:rsidR="007303C6" w:rsidRPr="00655F0F" w:rsidRDefault="007303C6" w:rsidP="007303C6">
            <w:pPr>
              <w:spacing w:before="0" w:beforeAutospacing="0" w:after="0" w:afterAutospacing="0"/>
              <w:rPr>
                <w:rFonts w:ascii="Calibri" w:eastAsia="Times New Roman" w:hAnsi="Calibri" w:cs="Calibri"/>
                <w:color w:val="000000"/>
                <w:sz w:val="20"/>
                <w:szCs w:val="20"/>
                <w:lang w:val="ru-RU" w:eastAsia="ru-RU"/>
              </w:rPr>
            </w:pPr>
            <w:r w:rsidRPr="007303C6">
              <w:rPr>
                <w:rFonts w:ascii="Calibri" w:eastAsia="Times New Roman" w:hAnsi="Calibri" w:cs="Calibri"/>
                <w:color w:val="000000"/>
                <w:sz w:val="20"/>
                <w:szCs w:val="20"/>
                <w:lang w:val="ru-RU" w:eastAsia="ru-RU"/>
              </w:rPr>
              <w:t>6.1. 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овладение основными нормами литературного языка (пунктуационными)</w:t>
            </w:r>
          </w:p>
        </w:tc>
        <w:tc>
          <w:tcPr>
            <w:tcW w:w="498" w:type="dxa"/>
            <w:tcBorders>
              <w:top w:val="nil"/>
              <w:left w:val="nil"/>
              <w:bottom w:val="single" w:sz="4" w:space="0" w:color="000000"/>
              <w:right w:val="single" w:sz="4" w:space="0" w:color="000000"/>
            </w:tcBorders>
            <w:shd w:val="clear" w:color="auto" w:fill="auto"/>
            <w:noWrap/>
            <w:textDirection w:val="btLr"/>
            <w:vAlign w:val="bottom"/>
          </w:tcPr>
          <w:p w14:paraId="470EE88B" w14:textId="475B7069" w:rsidR="007303C6" w:rsidRPr="004279FD" w:rsidRDefault="007303C6" w:rsidP="007303C6">
            <w:pPr>
              <w:spacing w:before="0" w:beforeAutospacing="0" w:after="0" w:afterAutospacing="0"/>
              <w:jc w:val="right"/>
              <w:rPr>
                <w:rFonts w:ascii="Calibri" w:eastAsia="Times New Roman" w:hAnsi="Calibri" w:cs="Calibri"/>
                <w:color w:val="000000"/>
                <w:sz w:val="20"/>
                <w:szCs w:val="20"/>
                <w:lang w:eastAsia="ru-RU"/>
              </w:rPr>
            </w:pPr>
            <w:r w:rsidRPr="00550824">
              <w:rPr>
                <w:rFonts w:ascii="Calibri" w:eastAsia="Times New Roman" w:hAnsi="Calibri" w:cs="Calibri"/>
                <w:color w:val="000000"/>
                <w:lang w:eastAsia="ru-RU"/>
              </w:rPr>
              <w:t>2</w:t>
            </w:r>
          </w:p>
        </w:tc>
        <w:tc>
          <w:tcPr>
            <w:tcW w:w="613"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tcPr>
          <w:p w14:paraId="21FBE747" w14:textId="19F45319" w:rsidR="007303C6" w:rsidRPr="004279FD" w:rsidRDefault="007303C6" w:rsidP="007303C6">
            <w:pPr>
              <w:spacing w:before="0" w:beforeAutospacing="0" w:after="0" w:afterAutospacing="0"/>
              <w:jc w:val="center"/>
              <w:rPr>
                <w:rFonts w:ascii="Calibri" w:eastAsia="Times New Roman" w:hAnsi="Calibri" w:cs="Calibri"/>
                <w:b/>
                <w:bCs/>
                <w:color w:val="9C6500"/>
                <w:sz w:val="20"/>
                <w:szCs w:val="20"/>
                <w:lang w:eastAsia="ru-RU"/>
              </w:rPr>
            </w:pPr>
            <w:r w:rsidRPr="00550824">
              <w:rPr>
                <w:rFonts w:ascii="Calibri" w:eastAsia="Times New Roman" w:hAnsi="Calibri" w:cs="Calibri"/>
                <w:b/>
                <w:bCs/>
                <w:color w:val="9C6500"/>
                <w:lang w:eastAsia="ru-RU"/>
              </w:rPr>
              <w:t>67,11</w:t>
            </w:r>
          </w:p>
        </w:tc>
        <w:tc>
          <w:tcPr>
            <w:tcW w:w="498"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tcPr>
          <w:p w14:paraId="57E44CE8" w14:textId="4D24AF96" w:rsidR="007303C6" w:rsidRPr="004279FD" w:rsidRDefault="007303C6" w:rsidP="007303C6">
            <w:pPr>
              <w:spacing w:before="0" w:beforeAutospacing="0" w:after="0" w:afterAutospacing="0"/>
              <w:jc w:val="center"/>
              <w:rPr>
                <w:rFonts w:ascii="Calibri" w:eastAsia="Times New Roman" w:hAnsi="Calibri" w:cs="Calibri"/>
                <w:b/>
                <w:bCs/>
                <w:color w:val="9C6500"/>
                <w:sz w:val="20"/>
                <w:szCs w:val="20"/>
                <w:lang w:eastAsia="ru-RU"/>
              </w:rPr>
            </w:pPr>
            <w:r w:rsidRPr="00550824">
              <w:rPr>
                <w:rFonts w:ascii="Calibri" w:eastAsia="Times New Roman" w:hAnsi="Calibri" w:cs="Calibri"/>
                <w:b/>
                <w:bCs/>
                <w:color w:val="9C6500"/>
                <w:lang w:eastAsia="ru-RU"/>
              </w:rPr>
              <w:t>66,67</w:t>
            </w:r>
          </w:p>
        </w:tc>
        <w:tc>
          <w:tcPr>
            <w:tcW w:w="498"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tcPr>
          <w:p w14:paraId="6C67505F" w14:textId="1370EE9A" w:rsidR="007303C6" w:rsidRPr="004279FD" w:rsidRDefault="007303C6" w:rsidP="007303C6">
            <w:pPr>
              <w:spacing w:before="0" w:beforeAutospacing="0" w:after="0" w:afterAutospacing="0"/>
              <w:jc w:val="center"/>
              <w:rPr>
                <w:rFonts w:ascii="Calibri" w:eastAsia="Times New Roman" w:hAnsi="Calibri" w:cs="Calibri"/>
                <w:b/>
                <w:bCs/>
                <w:color w:val="9C6500"/>
                <w:sz w:val="20"/>
                <w:szCs w:val="20"/>
                <w:lang w:eastAsia="ru-RU"/>
              </w:rPr>
            </w:pPr>
            <w:r w:rsidRPr="00550824">
              <w:rPr>
                <w:rFonts w:ascii="Calibri" w:eastAsia="Times New Roman" w:hAnsi="Calibri" w:cs="Calibri"/>
                <w:b/>
                <w:bCs/>
                <w:color w:val="006100"/>
                <w:lang w:eastAsia="ru-RU"/>
              </w:rPr>
              <w:t>100</w:t>
            </w:r>
          </w:p>
        </w:tc>
        <w:tc>
          <w:tcPr>
            <w:tcW w:w="498" w:type="dxa"/>
            <w:tcBorders>
              <w:top w:val="single" w:sz="4" w:space="0" w:color="000000"/>
              <w:left w:val="single" w:sz="4" w:space="0" w:color="000000"/>
              <w:bottom w:val="single" w:sz="4" w:space="0" w:color="000000"/>
              <w:right w:val="single" w:sz="4" w:space="0" w:color="000000"/>
            </w:tcBorders>
            <w:shd w:val="clear" w:color="000000" w:fill="FFEB9C"/>
            <w:textDirection w:val="btLr"/>
            <w:vAlign w:val="center"/>
          </w:tcPr>
          <w:p w14:paraId="52834286" w14:textId="6E7E4D01" w:rsidR="007303C6" w:rsidRPr="004279FD" w:rsidRDefault="007303C6" w:rsidP="007303C6">
            <w:pPr>
              <w:spacing w:before="0" w:beforeAutospacing="0" w:after="0" w:afterAutospacing="0"/>
              <w:jc w:val="center"/>
              <w:rPr>
                <w:rFonts w:ascii="Calibri" w:eastAsia="Times New Roman" w:hAnsi="Calibri" w:cs="Calibri"/>
                <w:b/>
                <w:bCs/>
                <w:color w:val="9C6500"/>
                <w:sz w:val="20"/>
                <w:szCs w:val="20"/>
                <w:lang w:eastAsia="ru-RU"/>
              </w:rPr>
            </w:pPr>
            <w:r w:rsidRPr="00550824">
              <w:rPr>
                <w:rFonts w:ascii="Calibri" w:eastAsia="Times New Roman" w:hAnsi="Calibri" w:cs="Calibri"/>
                <w:b/>
                <w:bCs/>
                <w:color w:val="9C6500"/>
                <w:lang w:eastAsia="ru-RU"/>
              </w:rPr>
              <w:t>62,48</w:t>
            </w:r>
          </w:p>
        </w:tc>
      </w:tr>
      <w:tr w:rsidR="007303C6" w:rsidRPr="00275954" w14:paraId="292E21AA" w14:textId="77777777" w:rsidTr="007303C6">
        <w:trPr>
          <w:trHeight w:val="699"/>
        </w:trPr>
        <w:tc>
          <w:tcPr>
            <w:tcW w:w="13858" w:type="dxa"/>
            <w:tcBorders>
              <w:top w:val="nil"/>
              <w:left w:val="single" w:sz="4" w:space="0" w:color="auto"/>
              <w:bottom w:val="single" w:sz="4" w:space="0" w:color="auto"/>
              <w:right w:val="single" w:sz="4" w:space="0" w:color="auto"/>
            </w:tcBorders>
            <w:shd w:val="clear" w:color="auto" w:fill="auto"/>
            <w:vAlign w:val="bottom"/>
          </w:tcPr>
          <w:p w14:paraId="5F7107C1" w14:textId="7E5D0F01" w:rsidR="007303C6" w:rsidRPr="00655F0F" w:rsidRDefault="007303C6" w:rsidP="007303C6">
            <w:pPr>
              <w:spacing w:before="0" w:beforeAutospacing="0" w:after="0" w:afterAutospacing="0"/>
              <w:rPr>
                <w:rFonts w:ascii="Calibri" w:eastAsia="Times New Roman" w:hAnsi="Calibri" w:cs="Calibri"/>
                <w:color w:val="000000"/>
                <w:sz w:val="20"/>
                <w:szCs w:val="20"/>
                <w:lang w:val="ru-RU" w:eastAsia="ru-RU"/>
              </w:rPr>
            </w:pPr>
            <w:r w:rsidRPr="007303C6">
              <w:rPr>
                <w:rFonts w:ascii="Calibri" w:eastAsia="Times New Roman" w:hAnsi="Calibri" w:cs="Calibri"/>
                <w:color w:val="000000"/>
                <w:sz w:val="20"/>
                <w:szCs w:val="20"/>
                <w:lang w:val="ru-RU" w:eastAsia="ru-RU"/>
              </w:rPr>
              <w:lastRenderedPageBreak/>
              <w:t>6.2. 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овладение основными нормами литературного языка (пунктуационными)</w:t>
            </w:r>
          </w:p>
        </w:tc>
        <w:tc>
          <w:tcPr>
            <w:tcW w:w="498" w:type="dxa"/>
            <w:tcBorders>
              <w:top w:val="nil"/>
              <w:left w:val="nil"/>
              <w:bottom w:val="single" w:sz="4" w:space="0" w:color="000000"/>
              <w:right w:val="single" w:sz="4" w:space="0" w:color="000000"/>
            </w:tcBorders>
            <w:shd w:val="clear" w:color="auto" w:fill="auto"/>
            <w:noWrap/>
            <w:textDirection w:val="btLr"/>
            <w:vAlign w:val="bottom"/>
          </w:tcPr>
          <w:p w14:paraId="0E436BA1" w14:textId="53158C14" w:rsidR="007303C6" w:rsidRPr="004279FD" w:rsidRDefault="007303C6" w:rsidP="007303C6">
            <w:pPr>
              <w:spacing w:before="0" w:beforeAutospacing="0" w:after="0" w:afterAutospacing="0"/>
              <w:jc w:val="right"/>
              <w:rPr>
                <w:rFonts w:ascii="Calibri" w:eastAsia="Times New Roman" w:hAnsi="Calibri" w:cs="Calibri"/>
                <w:color w:val="000000"/>
                <w:sz w:val="20"/>
                <w:szCs w:val="20"/>
                <w:lang w:eastAsia="ru-RU"/>
              </w:rPr>
            </w:pPr>
            <w:r w:rsidRPr="00550824">
              <w:rPr>
                <w:rFonts w:ascii="Calibri" w:eastAsia="Times New Roman" w:hAnsi="Calibri" w:cs="Calibri"/>
                <w:color w:val="000000"/>
                <w:lang w:eastAsia="ru-RU"/>
              </w:rPr>
              <w:t>1</w:t>
            </w:r>
          </w:p>
        </w:tc>
        <w:tc>
          <w:tcPr>
            <w:tcW w:w="613"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tcPr>
          <w:p w14:paraId="4B84C446" w14:textId="7CABB8B3" w:rsidR="007303C6" w:rsidRPr="004279FD" w:rsidRDefault="007303C6" w:rsidP="007303C6">
            <w:pPr>
              <w:spacing w:before="0" w:beforeAutospacing="0" w:after="0" w:afterAutospacing="0"/>
              <w:jc w:val="center"/>
              <w:rPr>
                <w:rFonts w:ascii="Calibri" w:eastAsia="Times New Roman" w:hAnsi="Calibri" w:cs="Calibri"/>
                <w:b/>
                <w:bCs/>
                <w:color w:val="9C6500"/>
                <w:sz w:val="20"/>
                <w:szCs w:val="20"/>
                <w:lang w:eastAsia="ru-RU"/>
              </w:rPr>
            </w:pPr>
            <w:r w:rsidRPr="00550824">
              <w:rPr>
                <w:rFonts w:ascii="Calibri" w:eastAsia="Times New Roman" w:hAnsi="Calibri" w:cs="Calibri"/>
                <w:b/>
                <w:bCs/>
                <w:color w:val="9C6500"/>
                <w:lang w:eastAsia="ru-RU"/>
              </w:rPr>
              <w:t>55,39</w:t>
            </w:r>
          </w:p>
        </w:tc>
        <w:tc>
          <w:tcPr>
            <w:tcW w:w="498"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tcPr>
          <w:p w14:paraId="3F6A8187" w14:textId="62D99845" w:rsidR="007303C6" w:rsidRPr="004279FD" w:rsidRDefault="007303C6" w:rsidP="007303C6">
            <w:pPr>
              <w:spacing w:before="0" w:beforeAutospacing="0" w:after="0" w:afterAutospacing="0"/>
              <w:jc w:val="center"/>
              <w:rPr>
                <w:rFonts w:ascii="Calibri" w:eastAsia="Times New Roman" w:hAnsi="Calibri" w:cs="Calibri"/>
                <w:b/>
                <w:bCs/>
                <w:color w:val="9C6500"/>
                <w:sz w:val="20"/>
                <w:szCs w:val="20"/>
                <w:lang w:eastAsia="ru-RU"/>
              </w:rPr>
            </w:pPr>
            <w:r w:rsidRPr="00550824">
              <w:rPr>
                <w:rFonts w:ascii="Calibri" w:eastAsia="Times New Roman" w:hAnsi="Calibri" w:cs="Calibri"/>
                <w:b/>
                <w:bCs/>
                <w:color w:val="9C6500"/>
                <w:lang w:eastAsia="ru-RU"/>
              </w:rPr>
              <w:t>55,56</w:t>
            </w:r>
          </w:p>
        </w:tc>
        <w:tc>
          <w:tcPr>
            <w:tcW w:w="498"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tcPr>
          <w:p w14:paraId="73F7F88C" w14:textId="50B388F9" w:rsidR="007303C6" w:rsidRPr="004279FD" w:rsidRDefault="007303C6" w:rsidP="007303C6">
            <w:pPr>
              <w:spacing w:before="0" w:beforeAutospacing="0" w:after="0" w:afterAutospacing="0"/>
              <w:jc w:val="center"/>
              <w:rPr>
                <w:rFonts w:ascii="Calibri" w:eastAsia="Times New Roman" w:hAnsi="Calibri" w:cs="Calibri"/>
                <w:b/>
                <w:bCs/>
                <w:color w:val="9C6500"/>
                <w:sz w:val="20"/>
                <w:szCs w:val="20"/>
                <w:lang w:eastAsia="ru-RU"/>
              </w:rPr>
            </w:pPr>
            <w:r w:rsidRPr="00550824">
              <w:rPr>
                <w:rFonts w:ascii="Calibri" w:eastAsia="Times New Roman" w:hAnsi="Calibri" w:cs="Calibri"/>
                <w:b/>
                <w:bCs/>
                <w:color w:val="006100"/>
                <w:lang w:eastAsia="ru-RU"/>
              </w:rPr>
              <w:t>100</w:t>
            </w:r>
          </w:p>
        </w:tc>
        <w:tc>
          <w:tcPr>
            <w:tcW w:w="498" w:type="dxa"/>
            <w:tcBorders>
              <w:top w:val="single" w:sz="4" w:space="0" w:color="000000"/>
              <w:left w:val="single" w:sz="4" w:space="0" w:color="000000"/>
              <w:bottom w:val="single" w:sz="4" w:space="0" w:color="000000"/>
              <w:right w:val="single" w:sz="4" w:space="0" w:color="000000"/>
            </w:tcBorders>
            <w:shd w:val="clear" w:color="000000" w:fill="FFEB9C"/>
            <w:textDirection w:val="btLr"/>
            <w:vAlign w:val="center"/>
          </w:tcPr>
          <w:p w14:paraId="0B071144" w14:textId="129AA69B" w:rsidR="007303C6" w:rsidRPr="004279FD" w:rsidRDefault="007303C6" w:rsidP="007303C6">
            <w:pPr>
              <w:spacing w:before="0" w:beforeAutospacing="0" w:after="0" w:afterAutospacing="0"/>
              <w:jc w:val="center"/>
              <w:rPr>
                <w:rFonts w:ascii="Calibri" w:eastAsia="Times New Roman" w:hAnsi="Calibri" w:cs="Calibri"/>
                <w:b/>
                <w:bCs/>
                <w:color w:val="9C6500"/>
                <w:sz w:val="20"/>
                <w:szCs w:val="20"/>
                <w:lang w:eastAsia="ru-RU"/>
              </w:rPr>
            </w:pPr>
            <w:r w:rsidRPr="00550824">
              <w:rPr>
                <w:rFonts w:ascii="Calibri" w:eastAsia="Times New Roman" w:hAnsi="Calibri" w:cs="Calibri"/>
                <w:b/>
                <w:bCs/>
                <w:color w:val="9C6500"/>
                <w:lang w:eastAsia="ru-RU"/>
              </w:rPr>
              <w:t>52,91</w:t>
            </w:r>
          </w:p>
        </w:tc>
      </w:tr>
      <w:tr w:rsidR="007303C6" w:rsidRPr="00275954" w14:paraId="584D2D47" w14:textId="77777777" w:rsidTr="007303C6">
        <w:trPr>
          <w:trHeight w:val="699"/>
        </w:trPr>
        <w:tc>
          <w:tcPr>
            <w:tcW w:w="13858" w:type="dxa"/>
            <w:tcBorders>
              <w:top w:val="nil"/>
              <w:left w:val="single" w:sz="4" w:space="0" w:color="auto"/>
              <w:bottom w:val="single" w:sz="4" w:space="0" w:color="auto"/>
              <w:right w:val="single" w:sz="4" w:space="0" w:color="auto"/>
            </w:tcBorders>
            <w:shd w:val="clear" w:color="auto" w:fill="auto"/>
            <w:vAlign w:val="bottom"/>
          </w:tcPr>
          <w:p w14:paraId="617631D2" w14:textId="51F63C3C" w:rsidR="007303C6" w:rsidRPr="00655F0F" w:rsidRDefault="007303C6" w:rsidP="007303C6">
            <w:pPr>
              <w:spacing w:before="0" w:beforeAutospacing="0" w:after="0" w:afterAutospacing="0"/>
              <w:rPr>
                <w:rFonts w:ascii="Calibri" w:eastAsia="Times New Roman" w:hAnsi="Calibri" w:cs="Calibri"/>
                <w:color w:val="000000"/>
                <w:sz w:val="20"/>
                <w:szCs w:val="20"/>
                <w:lang w:val="ru-RU" w:eastAsia="ru-RU"/>
              </w:rPr>
            </w:pPr>
            <w:r w:rsidRPr="007303C6">
              <w:rPr>
                <w:rFonts w:ascii="Calibri" w:eastAsia="Times New Roman" w:hAnsi="Calibri" w:cs="Calibri"/>
                <w:color w:val="000000"/>
                <w:sz w:val="20"/>
                <w:szCs w:val="20"/>
                <w:lang w:val="ru-RU" w:eastAsia="ru-RU"/>
              </w:rPr>
              <w:t>7.1. 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овладение основными нормами литературного языка (пунктуационными)</w:t>
            </w:r>
          </w:p>
        </w:tc>
        <w:tc>
          <w:tcPr>
            <w:tcW w:w="498" w:type="dxa"/>
            <w:tcBorders>
              <w:top w:val="nil"/>
              <w:left w:val="nil"/>
              <w:bottom w:val="single" w:sz="4" w:space="0" w:color="000000"/>
              <w:right w:val="single" w:sz="4" w:space="0" w:color="000000"/>
            </w:tcBorders>
            <w:shd w:val="clear" w:color="auto" w:fill="auto"/>
            <w:noWrap/>
            <w:textDirection w:val="btLr"/>
            <w:vAlign w:val="bottom"/>
          </w:tcPr>
          <w:p w14:paraId="0E6238FB" w14:textId="6E719EEA" w:rsidR="007303C6" w:rsidRPr="004279FD" w:rsidRDefault="007303C6" w:rsidP="007303C6">
            <w:pPr>
              <w:spacing w:before="0" w:beforeAutospacing="0" w:after="0" w:afterAutospacing="0"/>
              <w:jc w:val="right"/>
              <w:rPr>
                <w:rFonts w:ascii="Calibri" w:eastAsia="Times New Roman" w:hAnsi="Calibri" w:cs="Calibri"/>
                <w:color w:val="000000"/>
                <w:sz w:val="20"/>
                <w:szCs w:val="20"/>
                <w:lang w:eastAsia="ru-RU"/>
              </w:rPr>
            </w:pPr>
            <w:r w:rsidRPr="00550824">
              <w:rPr>
                <w:rFonts w:ascii="Calibri" w:eastAsia="Times New Roman" w:hAnsi="Calibri" w:cs="Calibri"/>
                <w:color w:val="000000"/>
                <w:lang w:eastAsia="ru-RU"/>
              </w:rPr>
              <w:t>2</w:t>
            </w:r>
          </w:p>
        </w:tc>
        <w:tc>
          <w:tcPr>
            <w:tcW w:w="613"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tcPr>
          <w:p w14:paraId="6930BA0A" w14:textId="17EA5E09" w:rsidR="007303C6" w:rsidRPr="004279FD" w:rsidRDefault="007303C6" w:rsidP="007303C6">
            <w:pPr>
              <w:spacing w:before="0" w:beforeAutospacing="0" w:after="0" w:afterAutospacing="0"/>
              <w:jc w:val="center"/>
              <w:rPr>
                <w:rFonts w:ascii="Calibri" w:eastAsia="Times New Roman" w:hAnsi="Calibri" w:cs="Calibri"/>
                <w:b/>
                <w:bCs/>
                <w:color w:val="9C6500"/>
                <w:sz w:val="20"/>
                <w:szCs w:val="20"/>
                <w:lang w:eastAsia="ru-RU"/>
              </w:rPr>
            </w:pPr>
            <w:r w:rsidRPr="00550824">
              <w:rPr>
                <w:rFonts w:ascii="Calibri" w:eastAsia="Times New Roman" w:hAnsi="Calibri" w:cs="Calibri"/>
                <w:b/>
                <w:bCs/>
                <w:color w:val="9C6500"/>
                <w:lang w:eastAsia="ru-RU"/>
              </w:rPr>
              <w:t>60,88</w:t>
            </w:r>
          </w:p>
        </w:tc>
        <w:tc>
          <w:tcPr>
            <w:tcW w:w="498"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tcPr>
          <w:p w14:paraId="0D5E0F11" w14:textId="15264FD2" w:rsidR="007303C6" w:rsidRPr="004279FD" w:rsidRDefault="007303C6" w:rsidP="007303C6">
            <w:pPr>
              <w:spacing w:before="0" w:beforeAutospacing="0" w:after="0" w:afterAutospacing="0"/>
              <w:jc w:val="center"/>
              <w:rPr>
                <w:rFonts w:ascii="Calibri" w:eastAsia="Times New Roman" w:hAnsi="Calibri" w:cs="Calibri"/>
                <w:b/>
                <w:bCs/>
                <w:color w:val="9C6500"/>
                <w:sz w:val="20"/>
                <w:szCs w:val="20"/>
                <w:lang w:eastAsia="ru-RU"/>
              </w:rPr>
            </w:pPr>
            <w:r w:rsidRPr="00550824">
              <w:rPr>
                <w:rFonts w:ascii="Calibri" w:eastAsia="Times New Roman" w:hAnsi="Calibri" w:cs="Calibri"/>
                <w:b/>
                <w:bCs/>
                <w:color w:val="9C6500"/>
                <w:lang w:eastAsia="ru-RU"/>
              </w:rPr>
              <w:t>60,86</w:t>
            </w:r>
          </w:p>
        </w:tc>
        <w:tc>
          <w:tcPr>
            <w:tcW w:w="498"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tcPr>
          <w:p w14:paraId="6C74B532" w14:textId="79D0E8E0" w:rsidR="007303C6" w:rsidRPr="004279FD" w:rsidRDefault="007303C6" w:rsidP="007303C6">
            <w:pPr>
              <w:spacing w:before="0" w:beforeAutospacing="0" w:after="0" w:afterAutospacing="0"/>
              <w:jc w:val="center"/>
              <w:rPr>
                <w:rFonts w:ascii="Calibri" w:eastAsia="Times New Roman" w:hAnsi="Calibri" w:cs="Calibri"/>
                <w:b/>
                <w:bCs/>
                <w:color w:val="9C6500"/>
                <w:sz w:val="20"/>
                <w:szCs w:val="20"/>
                <w:lang w:eastAsia="ru-RU"/>
              </w:rPr>
            </w:pPr>
            <w:r w:rsidRPr="00550824">
              <w:rPr>
                <w:rFonts w:ascii="Calibri" w:eastAsia="Times New Roman" w:hAnsi="Calibri" w:cs="Calibri"/>
                <w:b/>
                <w:bCs/>
                <w:color w:val="006100"/>
                <w:lang w:eastAsia="ru-RU"/>
              </w:rPr>
              <w:t>100</w:t>
            </w:r>
          </w:p>
        </w:tc>
        <w:tc>
          <w:tcPr>
            <w:tcW w:w="498" w:type="dxa"/>
            <w:tcBorders>
              <w:top w:val="single" w:sz="4" w:space="0" w:color="000000"/>
              <w:left w:val="single" w:sz="4" w:space="0" w:color="000000"/>
              <w:bottom w:val="single" w:sz="4" w:space="0" w:color="000000"/>
              <w:right w:val="single" w:sz="4" w:space="0" w:color="000000"/>
            </w:tcBorders>
            <w:shd w:val="clear" w:color="000000" w:fill="FFEB9C"/>
            <w:textDirection w:val="btLr"/>
            <w:vAlign w:val="center"/>
          </w:tcPr>
          <w:p w14:paraId="54583DF1" w14:textId="5E82E56A" w:rsidR="007303C6" w:rsidRPr="004279FD" w:rsidRDefault="007303C6" w:rsidP="007303C6">
            <w:pPr>
              <w:spacing w:before="0" w:beforeAutospacing="0" w:after="0" w:afterAutospacing="0"/>
              <w:jc w:val="center"/>
              <w:rPr>
                <w:rFonts w:ascii="Calibri" w:eastAsia="Times New Roman" w:hAnsi="Calibri" w:cs="Calibri"/>
                <w:b/>
                <w:bCs/>
                <w:color w:val="9C6500"/>
                <w:sz w:val="20"/>
                <w:szCs w:val="20"/>
                <w:lang w:eastAsia="ru-RU"/>
              </w:rPr>
            </w:pPr>
            <w:r w:rsidRPr="00550824">
              <w:rPr>
                <w:rFonts w:ascii="Calibri" w:eastAsia="Times New Roman" w:hAnsi="Calibri" w:cs="Calibri"/>
                <w:b/>
                <w:bCs/>
                <w:color w:val="9C6500"/>
                <w:lang w:eastAsia="ru-RU"/>
              </w:rPr>
              <w:t>57,68</w:t>
            </w:r>
          </w:p>
        </w:tc>
      </w:tr>
      <w:tr w:rsidR="007303C6" w:rsidRPr="00275954" w14:paraId="38730F39" w14:textId="77777777" w:rsidTr="007303C6">
        <w:trPr>
          <w:trHeight w:val="699"/>
        </w:trPr>
        <w:tc>
          <w:tcPr>
            <w:tcW w:w="13858" w:type="dxa"/>
            <w:tcBorders>
              <w:top w:val="nil"/>
              <w:left w:val="single" w:sz="4" w:space="0" w:color="auto"/>
              <w:bottom w:val="single" w:sz="4" w:space="0" w:color="auto"/>
              <w:right w:val="single" w:sz="4" w:space="0" w:color="auto"/>
            </w:tcBorders>
            <w:shd w:val="clear" w:color="auto" w:fill="auto"/>
            <w:vAlign w:val="bottom"/>
          </w:tcPr>
          <w:p w14:paraId="687D6343" w14:textId="5EA80014" w:rsidR="007303C6" w:rsidRPr="00655F0F" w:rsidRDefault="007303C6" w:rsidP="007303C6">
            <w:pPr>
              <w:spacing w:before="0" w:beforeAutospacing="0" w:after="0" w:afterAutospacing="0"/>
              <w:rPr>
                <w:rFonts w:ascii="Calibri" w:eastAsia="Times New Roman" w:hAnsi="Calibri" w:cs="Calibri"/>
                <w:color w:val="000000"/>
                <w:sz w:val="20"/>
                <w:szCs w:val="20"/>
                <w:lang w:val="ru-RU" w:eastAsia="ru-RU"/>
              </w:rPr>
            </w:pPr>
            <w:r w:rsidRPr="007303C6">
              <w:rPr>
                <w:rFonts w:ascii="Calibri" w:eastAsia="Times New Roman" w:hAnsi="Calibri" w:cs="Calibri"/>
                <w:color w:val="000000"/>
                <w:sz w:val="20"/>
                <w:szCs w:val="20"/>
                <w:lang w:val="ru-RU" w:eastAsia="ru-RU"/>
              </w:rPr>
              <w:t>7.2. 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овладение основными нормами литературного языка (пунктуационными)</w:t>
            </w:r>
          </w:p>
        </w:tc>
        <w:tc>
          <w:tcPr>
            <w:tcW w:w="498" w:type="dxa"/>
            <w:tcBorders>
              <w:top w:val="nil"/>
              <w:left w:val="nil"/>
              <w:bottom w:val="single" w:sz="4" w:space="0" w:color="000000"/>
              <w:right w:val="single" w:sz="4" w:space="0" w:color="000000"/>
            </w:tcBorders>
            <w:shd w:val="clear" w:color="auto" w:fill="auto"/>
            <w:noWrap/>
            <w:textDirection w:val="btLr"/>
            <w:vAlign w:val="bottom"/>
          </w:tcPr>
          <w:p w14:paraId="2D55DDE1" w14:textId="6E17E0AB" w:rsidR="007303C6" w:rsidRPr="004279FD" w:rsidRDefault="007303C6" w:rsidP="007303C6">
            <w:pPr>
              <w:spacing w:before="0" w:beforeAutospacing="0" w:after="0" w:afterAutospacing="0"/>
              <w:jc w:val="right"/>
              <w:rPr>
                <w:rFonts w:ascii="Calibri" w:eastAsia="Times New Roman" w:hAnsi="Calibri" w:cs="Calibri"/>
                <w:color w:val="000000"/>
                <w:sz w:val="20"/>
                <w:szCs w:val="20"/>
                <w:lang w:eastAsia="ru-RU"/>
              </w:rPr>
            </w:pPr>
            <w:r w:rsidRPr="00550824">
              <w:rPr>
                <w:rFonts w:ascii="Calibri" w:eastAsia="Times New Roman" w:hAnsi="Calibri" w:cs="Calibri"/>
                <w:color w:val="000000"/>
                <w:lang w:eastAsia="ru-RU"/>
              </w:rPr>
              <w:t>1</w:t>
            </w:r>
          </w:p>
        </w:tc>
        <w:tc>
          <w:tcPr>
            <w:tcW w:w="613"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tcPr>
          <w:p w14:paraId="522DC0BA" w14:textId="2513056C" w:rsidR="007303C6" w:rsidRPr="004279FD" w:rsidRDefault="007303C6" w:rsidP="007303C6">
            <w:pPr>
              <w:spacing w:before="0" w:beforeAutospacing="0" w:after="0" w:afterAutospacing="0"/>
              <w:jc w:val="center"/>
              <w:rPr>
                <w:rFonts w:ascii="Calibri" w:eastAsia="Times New Roman" w:hAnsi="Calibri" w:cs="Calibri"/>
                <w:b/>
                <w:bCs/>
                <w:color w:val="9C6500"/>
                <w:sz w:val="20"/>
                <w:szCs w:val="20"/>
                <w:lang w:eastAsia="ru-RU"/>
              </w:rPr>
            </w:pPr>
            <w:r w:rsidRPr="00550824">
              <w:rPr>
                <w:rFonts w:ascii="Calibri" w:eastAsia="Times New Roman" w:hAnsi="Calibri" w:cs="Calibri"/>
                <w:b/>
                <w:bCs/>
                <w:color w:val="9C6500"/>
                <w:lang w:eastAsia="ru-RU"/>
              </w:rPr>
              <w:t>49,43</w:t>
            </w:r>
          </w:p>
        </w:tc>
        <w:tc>
          <w:tcPr>
            <w:tcW w:w="498"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tcPr>
          <w:p w14:paraId="40477E0E" w14:textId="65C3B91A" w:rsidR="007303C6" w:rsidRPr="004279FD" w:rsidRDefault="007303C6" w:rsidP="007303C6">
            <w:pPr>
              <w:spacing w:before="0" w:beforeAutospacing="0" w:after="0" w:afterAutospacing="0"/>
              <w:jc w:val="center"/>
              <w:rPr>
                <w:rFonts w:ascii="Calibri" w:eastAsia="Times New Roman" w:hAnsi="Calibri" w:cs="Calibri"/>
                <w:b/>
                <w:bCs/>
                <w:color w:val="9C6500"/>
                <w:sz w:val="20"/>
                <w:szCs w:val="20"/>
                <w:lang w:eastAsia="ru-RU"/>
              </w:rPr>
            </w:pPr>
            <w:r w:rsidRPr="00550824">
              <w:rPr>
                <w:rFonts w:ascii="Calibri" w:eastAsia="Times New Roman" w:hAnsi="Calibri" w:cs="Calibri"/>
                <w:b/>
                <w:bCs/>
                <w:color w:val="9C6500"/>
                <w:lang w:eastAsia="ru-RU"/>
              </w:rPr>
              <w:t>53,03</w:t>
            </w:r>
          </w:p>
        </w:tc>
        <w:tc>
          <w:tcPr>
            <w:tcW w:w="498"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tcPr>
          <w:p w14:paraId="11BBBACD" w14:textId="20A1157B" w:rsidR="007303C6" w:rsidRPr="004279FD" w:rsidRDefault="007303C6" w:rsidP="007303C6">
            <w:pPr>
              <w:spacing w:before="0" w:beforeAutospacing="0" w:after="0" w:afterAutospacing="0"/>
              <w:jc w:val="center"/>
              <w:rPr>
                <w:rFonts w:ascii="Calibri" w:eastAsia="Times New Roman" w:hAnsi="Calibri" w:cs="Calibri"/>
                <w:b/>
                <w:bCs/>
                <w:color w:val="9C6500"/>
                <w:sz w:val="20"/>
                <w:szCs w:val="20"/>
                <w:lang w:eastAsia="ru-RU"/>
              </w:rPr>
            </w:pPr>
            <w:r w:rsidRPr="00550824">
              <w:rPr>
                <w:rFonts w:ascii="Calibri" w:eastAsia="Times New Roman" w:hAnsi="Calibri" w:cs="Calibri"/>
                <w:b/>
                <w:bCs/>
                <w:color w:val="006100"/>
                <w:lang w:eastAsia="ru-RU"/>
              </w:rPr>
              <w:t>100</w:t>
            </w:r>
          </w:p>
        </w:tc>
        <w:tc>
          <w:tcPr>
            <w:tcW w:w="498" w:type="dxa"/>
            <w:tcBorders>
              <w:top w:val="single" w:sz="4" w:space="0" w:color="000000"/>
              <w:left w:val="single" w:sz="4" w:space="0" w:color="000000"/>
              <w:bottom w:val="single" w:sz="4" w:space="0" w:color="000000"/>
              <w:right w:val="single" w:sz="4" w:space="0" w:color="000000"/>
            </w:tcBorders>
            <w:shd w:val="clear" w:color="000000" w:fill="FFEB9C"/>
            <w:textDirection w:val="btLr"/>
            <w:vAlign w:val="center"/>
          </w:tcPr>
          <w:p w14:paraId="69FA0A89" w14:textId="5EC1CCE6" w:rsidR="007303C6" w:rsidRPr="004279FD" w:rsidRDefault="007303C6" w:rsidP="007303C6">
            <w:pPr>
              <w:spacing w:before="0" w:beforeAutospacing="0" w:after="0" w:afterAutospacing="0"/>
              <w:jc w:val="center"/>
              <w:rPr>
                <w:rFonts w:ascii="Calibri" w:eastAsia="Times New Roman" w:hAnsi="Calibri" w:cs="Calibri"/>
                <w:b/>
                <w:bCs/>
                <w:color w:val="9C6500"/>
                <w:sz w:val="20"/>
                <w:szCs w:val="20"/>
                <w:lang w:eastAsia="ru-RU"/>
              </w:rPr>
            </w:pPr>
            <w:r w:rsidRPr="00550824">
              <w:rPr>
                <w:rFonts w:ascii="Calibri" w:eastAsia="Times New Roman" w:hAnsi="Calibri" w:cs="Calibri"/>
                <w:b/>
                <w:bCs/>
                <w:color w:val="9C6500"/>
                <w:lang w:eastAsia="ru-RU"/>
              </w:rPr>
              <w:t>47,02</w:t>
            </w:r>
          </w:p>
        </w:tc>
      </w:tr>
      <w:tr w:rsidR="007303C6" w:rsidRPr="00275954" w14:paraId="0B9F8976" w14:textId="77777777" w:rsidTr="007303C6">
        <w:trPr>
          <w:trHeight w:val="699"/>
        </w:trPr>
        <w:tc>
          <w:tcPr>
            <w:tcW w:w="13858" w:type="dxa"/>
            <w:tcBorders>
              <w:top w:val="nil"/>
              <w:left w:val="single" w:sz="4" w:space="0" w:color="auto"/>
              <w:bottom w:val="single" w:sz="4" w:space="0" w:color="auto"/>
              <w:right w:val="single" w:sz="4" w:space="0" w:color="auto"/>
            </w:tcBorders>
            <w:shd w:val="clear" w:color="auto" w:fill="auto"/>
            <w:vAlign w:val="bottom"/>
          </w:tcPr>
          <w:p w14:paraId="5AB61A1A" w14:textId="4BDE7CC1" w:rsidR="007303C6" w:rsidRPr="00655F0F" w:rsidRDefault="007303C6" w:rsidP="007303C6">
            <w:pPr>
              <w:spacing w:before="0" w:beforeAutospacing="0" w:after="0" w:afterAutospacing="0"/>
              <w:rPr>
                <w:rFonts w:ascii="Calibri" w:eastAsia="Times New Roman" w:hAnsi="Calibri" w:cs="Calibri"/>
                <w:color w:val="000000"/>
                <w:sz w:val="20"/>
                <w:szCs w:val="20"/>
                <w:lang w:val="ru-RU" w:eastAsia="ru-RU"/>
              </w:rPr>
            </w:pPr>
            <w:r w:rsidRPr="007303C6">
              <w:rPr>
                <w:rFonts w:ascii="Calibri" w:eastAsia="Times New Roman" w:hAnsi="Calibri" w:cs="Calibri"/>
                <w:color w:val="000000"/>
                <w:sz w:val="20"/>
                <w:szCs w:val="20"/>
                <w:lang w:val="ru-RU" w:eastAsia="ru-RU"/>
              </w:rPr>
              <w:t>8. Совершенствование видов речевой деятельности (чтения), обеспечивающих эффективное овладение разными учебными предметами; формирование навыков проведения многоаспектного анализа текста; овладение основными стилистическими ресурсами лексики и фразеологии языка, основными нормами литературного языка; приобретение опыта их использования в речевой практике при создании письменных высказываний</w:t>
            </w:r>
          </w:p>
        </w:tc>
        <w:tc>
          <w:tcPr>
            <w:tcW w:w="498" w:type="dxa"/>
            <w:tcBorders>
              <w:top w:val="nil"/>
              <w:left w:val="nil"/>
              <w:bottom w:val="single" w:sz="4" w:space="0" w:color="000000"/>
              <w:right w:val="single" w:sz="4" w:space="0" w:color="000000"/>
            </w:tcBorders>
            <w:shd w:val="clear" w:color="auto" w:fill="auto"/>
            <w:noWrap/>
            <w:textDirection w:val="btLr"/>
            <w:vAlign w:val="bottom"/>
          </w:tcPr>
          <w:p w14:paraId="17144152" w14:textId="3164D2DA" w:rsidR="007303C6" w:rsidRPr="004279FD" w:rsidRDefault="007303C6" w:rsidP="007303C6">
            <w:pPr>
              <w:spacing w:before="0" w:beforeAutospacing="0" w:after="0" w:afterAutospacing="0"/>
              <w:jc w:val="right"/>
              <w:rPr>
                <w:rFonts w:ascii="Calibri" w:eastAsia="Times New Roman" w:hAnsi="Calibri" w:cs="Calibri"/>
                <w:color w:val="000000"/>
                <w:sz w:val="20"/>
                <w:szCs w:val="20"/>
                <w:lang w:eastAsia="ru-RU"/>
              </w:rPr>
            </w:pPr>
            <w:r w:rsidRPr="00550824">
              <w:rPr>
                <w:rFonts w:ascii="Calibri" w:eastAsia="Times New Roman" w:hAnsi="Calibri" w:cs="Calibri"/>
                <w:color w:val="000000"/>
                <w:lang w:eastAsia="ru-RU"/>
              </w:rPr>
              <w:t>2</w:t>
            </w:r>
          </w:p>
        </w:tc>
        <w:tc>
          <w:tcPr>
            <w:tcW w:w="613"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tcPr>
          <w:p w14:paraId="7F1AB383" w14:textId="03F9CDC4" w:rsidR="007303C6" w:rsidRPr="004279FD" w:rsidRDefault="007303C6" w:rsidP="007303C6">
            <w:pPr>
              <w:spacing w:before="0" w:beforeAutospacing="0" w:after="0" w:afterAutospacing="0"/>
              <w:jc w:val="center"/>
              <w:rPr>
                <w:rFonts w:ascii="Calibri" w:eastAsia="Times New Roman" w:hAnsi="Calibri" w:cs="Calibri"/>
                <w:b/>
                <w:bCs/>
                <w:color w:val="9C6500"/>
                <w:sz w:val="20"/>
                <w:szCs w:val="20"/>
                <w:lang w:eastAsia="ru-RU"/>
              </w:rPr>
            </w:pPr>
            <w:r w:rsidRPr="00550824">
              <w:rPr>
                <w:rFonts w:ascii="Calibri" w:eastAsia="Times New Roman" w:hAnsi="Calibri" w:cs="Calibri"/>
                <w:b/>
                <w:bCs/>
                <w:color w:val="9C6500"/>
                <w:lang w:eastAsia="ru-RU"/>
              </w:rPr>
              <w:t>53,09</w:t>
            </w:r>
          </w:p>
        </w:tc>
        <w:tc>
          <w:tcPr>
            <w:tcW w:w="498"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tcPr>
          <w:p w14:paraId="3E65A8CB" w14:textId="21578024" w:rsidR="007303C6" w:rsidRPr="004279FD" w:rsidRDefault="007303C6" w:rsidP="007303C6">
            <w:pPr>
              <w:spacing w:before="0" w:beforeAutospacing="0" w:after="0" w:afterAutospacing="0"/>
              <w:jc w:val="center"/>
              <w:rPr>
                <w:rFonts w:ascii="Calibri" w:eastAsia="Times New Roman" w:hAnsi="Calibri" w:cs="Calibri"/>
                <w:b/>
                <w:bCs/>
                <w:color w:val="9C6500"/>
                <w:sz w:val="20"/>
                <w:szCs w:val="20"/>
                <w:lang w:eastAsia="ru-RU"/>
              </w:rPr>
            </w:pPr>
            <w:r w:rsidRPr="00550824">
              <w:rPr>
                <w:rFonts w:ascii="Calibri" w:eastAsia="Times New Roman" w:hAnsi="Calibri" w:cs="Calibri"/>
                <w:b/>
                <w:bCs/>
                <w:color w:val="9C6500"/>
                <w:lang w:eastAsia="ru-RU"/>
              </w:rPr>
              <w:t>40,66</w:t>
            </w:r>
          </w:p>
        </w:tc>
        <w:tc>
          <w:tcPr>
            <w:tcW w:w="498" w:type="dxa"/>
            <w:tcBorders>
              <w:top w:val="single" w:sz="4" w:space="0" w:color="000000"/>
              <w:left w:val="single" w:sz="4" w:space="0" w:color="000000"/>
              <w:bottom w:val="single" w:sz="4" w:space="0" w:color="000000"/>
              <w:right w:val="single" w:sz="4" w:space="0" w:color="000000"/>
            </w:tcBorders>
            <w:shd w:val="clear" w:color="000000" w:fill="FFC7CE"/>
            <w:noWrap/>
            <w:textDirection w:val="btLr"/>
            <w:vAlign w:val="center"/>
          </w:tcPr>
          <w:p w14:paraId="5D09457E" w14:textId="34DBB7CD" w:rsidR="007303C6" w:rsidRPr="004279FD" w:rsidRDefault="007303C6" w:rsidP="007303C6">
            <w:pPr>
              <w:spacing w:before="0" w:beforeAutospacing="0" w:after="0" w:afterAutospacing="0"/>
              <w:jc w:val="center"/>
              <w:rPr>
                <w:rFonts w:ascii="Calibri" w:eastAsia="Times New Roman" w:hAnsi="Calibri" w:cs="Calibri"/>
                <w:b/>
                <w:bCs/>
                <w:color w:val="9C6500"/>
                <w:sz w:val="20"/>
                <w:szCs w:val="20"/>
                <w:lang w:eastAsia="ru-RU"/>
              </w:rPr>
            </w:pPr>
            <w:r w:rsidRPr="00550824">
              <w:rPr>
                <w:rFonts w:ascii="Calibri" w:eastAsia="Times New Roman" w:hAnsi="Calibri" w:cs="Calibri"/>
                <w:b/>
                <w:bCs/>
                <w:color w:val="9C0006"/>
                <w:lang w:eastAsia="ru-RU"/>
              </w:rPr>
              <w:t>20</w:t>
            </w:r>
          </w:p>
        </w:tc>
        <w:tc>
          <w:tcPr>
            <w:tcW w:w="498" w:type="dxa"/>
            <w:tcBorders>
              <w:top w:val="single" w:sz="4" w:space="0" w:color="000000"/>
              <w:left w:val="single" w:sz="4" w:space="0" w:color="000000"/>
              <w:bottom w:val="single" w:sz="4" w:space="0" w:color="000000"/>
              <w:right w:val="single" w:sz="4" w:space="0" w:color="000000"/>
            </w:tcBorders>
            <w:shd w:val="clear" w:color="000000" w:fill="FFEB9C"/>
            <w:textDirection w:val="btLr"/>
            <w:vAlign w:val="center"/>
          </w:tcPr>
          <w:p w14:paraId="47BBD322" w14:textId="6C26FB54" w:rsidR="007303C6" w:rsidRPr="004279FD" w:rsidRDefault="007303C6" w:rsidP="007303C6">
            <w:pPr>
              <w:spacing w:before="0" w:beforeAutospacing="0" w:after="0" w:afterAutospacing="0"/>
              <w:jc w:val="center"/>
              <w:rPr>
                <w:rFonts w:ascii="Calibri" w:eastAsia="Times New Roman" w:hAnsi="Calibri" w:cs="Calibri"/>
                <w:b/>
                <w:bCs/>
                <w:color w:val="9C6500"/>
                <w:sz w:val="20"/>
                <w:szCs w:val="20"/>
                <w:lang w:eastAsia="ru-RU"/>
              </w:rPr>
            </w:pPr>
            <w:r w:rsidRPr="00550824">
              <w:rPr>
                <w:rFonts w:ascii="Calibri" w:eastAsia="Times New Roman" w:hAnsi="Calibri" w:cs="Calibri"/>
                <w:b/>
                <w:bCs/>
                <w:color w:val="9C6500"/>
                <w:lang w:eastAsia="ru-RU"/>
              </w:rPr>
              <w:t>51,13</w:t>
            </w:r>
          </w:p>
        </w:tc>
      </w:tr>
      <w:tr w:rsidR="007303C6" w:rsidRPr="00275954" w14:paraId="15BCCCA8" w14:textId="77777777" w:rsidTr="007303C6">
        <w:trPr>
          <w:trHeight w:val="699"/>
        </w:trPr>
        <w:tc>
          <w:tcPr>
            <w:tcW w:w="13858" w:type="dxa"/>
            <w:tcBorders>
              <w:top w:val="nil"/>
              <w:left w:val="single" w:sz="4" w:space="0" w:color="auto"/>
              <w:bottom w:val="single" w:sz="4" w:space="0" w:color="auto"/>
              <w:right w:val="single" w:sz="4" w:space="0" w:color="auto"/>
            </w:tcBorders>
            <w:shd w:val="clear" w:color="auto" w:fill="auto"/>
            <w:vAlign w:val="bottom"/>
          </w:tcPr>
          <w:p w14:paraId="67D9C120" w14:textId="2E84A6C6" w:rsidR="007303C6" w:rsidRPr="00655F0F" w:rsidRDefault="007303C6" w:rsidP="007303C6">
            <w:pPr>
              <w:spacing w:before="0" w:beforeAutospacing="0" w:after="0" w:afterAutospacing="0"/>
              <w:rPr>
                <w:rFonts w:ascii="Calibri" w:eastAsia="Times New Roman" w:hAnsi="Calibri" w:cs="Calibri"/>
                <w:color w:val="000000"/>
                <w:sz w:val="20"/>
                <w:szCs w:val="20"/>
                <w:lang w:val="ru-RU" w:eastAsia="ru-RU"/>
              </w:rPr>
            </w:pPr>
            <w:r w:rsidRPr="007303C6">
              <w:rPr>
                <w:rFonts w:ascii="Calibri" w:eastAsia="Times New Roman" w:hAnsi="Calibri" w:cs="Calibri"/>
                <w:color w:val="000000"/>
                <w:sz w:val="20"/>
                <w:szCs w:val="20"/>
                <w:lang w:val="ru-RU" w:eastAsia="ru-RU"/>
              </w:rPr>
              <w:t>9. Совершенствование видов речевой деятельности (чтения), обеспечивающих эффективное овладение разными учебными предметами; формирование навыков проведения многоаспектного анализа текста; овладение основными стилистическими ресурсами лексики и фразеологии языка, основными нормами литературного языка; приобретение опыта их использования в речевой практике при создании письменных высказываний</w:t>
            </w:r>
          </w:p>
        </w:tc>
        <w:tc>
          <w:tcPr>
            <w:tcW w:w="498" w:type="dxa"/>
            <w:tcBorders>
              <w:top w:val="nil"/>
              <w:left w:val="nil"/>
              <w:bottom w:val="single" w:sz="4" w:space="0" w:color="000000"/>
              <w:right w:val="single" w:sz="4" w:space="0" w:color="000000"/>
            </w:tcBorders>
            <w:shd w:val="clear" w:color="auto" w:fill="auto"/>
            <w:noWrap/>
            <w:textDirection w:val="btLr"/>
            <w:vAlign w:val="bottom"/>
          </w:tcPr>
          <w:p w14:paraId="27D2C6E3" w14:textId="31FECB14" w:rsidR="007303C6" w:rsidRPr="004279FD" w:rsidRDefault="007303C6" w:rsidP="007303C6">
            <w:pPr>
              <w:spacing w:before="0" w:beforeAutospacing="0" w:after="0" w:afterAutospacing="0"/>
              <w:jc w:val="right"/>
              <w:rPr>
                <w:rFonts w:ascii="Calibri" w:eastAsia="Times New Roman" w:hAnsi="Calibri" w:cs="Calibri"/>
                <w:color w:val="000000"/>
                <w:sz w:val="20"/>
                <w:szCs w:val="20"/>
                <w:lang w:eastAsia="ru-RU"/>
              </w:rPr>
            </w:pPr>
            <w:r w:rsidRPr="00550824">
              <w:rPr>
                <w:rFonts w:ascii="Calibri" w:eastAsia="Times New Roman" w:hAnsi="Calibri" w:cs="Calibri"/>
                <w:color w:val="000000"/>
                <w:lang w:eastAsia="ru-RU"/>
              </w:rPr>
              <w:t>2</w:t>
            </w:r>
          </w:p>
        </w:tc>
        <w:tc>
          <w:tcPr>
            <w:tcW w:w="613"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tcPr>
          <w:p w14:paraId="5C24B945" w14:textId="16C18D3E" w:rsidR="007303C6" w:rsidRPr="004279FD" w:rsidRDefault="007303C6" w:rsidP="007303C6">
            <w:pPr>
              <w:spacing w:before="0" w:beforeAutospacing="0" w:after="0" w:afterAutospacing="0"/>
              <w:jc w:val="center"/>
              <w:rPr>
                <w:rFonts w:ascii="Calibri" w:eastAsia="Times New Roman" w:hAnsi="Calibri" w:cs="Calibri"/>
                <w:b/>
                <w:bCs/>
                <w:color w:val="9C6500"/>
                <w:sz w:val="20"/>
                <w:szCs w:val="20"/>
                <w:lang w:eastAsia="ru-RU"/>
              </w:rPr>
            </w:pPr>
            <w:r w:rsidRPr="00550824">
              <w:rPr>
                <w:rFonts w:ascii="Calibri" w:eastAsia="Times New Roman" w:hAnsi="Calibri" w:cs="Calibri"/>
                <w:b/>
                <w:bCs/>
                <w:color w:val="9C6500"/>
                <w:lang w:eastAsia="ru-RU"/>
              </w:rPr>
              <w:t>53,49</w:t>
            </w:r>
          </w:p>
        </w:tc>
        <w:tc>
          <w:tcPr>
            <w:tcW w:w="498"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tcPr>
          <w:p w14:paraId="07E47EDC" w14:textId="1A54483C" w:rsidR="007303C6" w:rsidRPr="004279FD" w:rsidRDefault="007303C6" w:rsidP="007303C6">
            <w:pPr>
              <w:spacing w:before="0" w:beforeAutospacing="0" w:after="0" w:afterAutospacing="0"/>
              <w:jc w:val="center"/>
              <w:rPr>
                <w:rFonts w:ascii="Calibri" w:eastAsia="Times New Roman" w:hAnsi="Calibri" w:cs="Calibri"/>
                <w:b/>
                <w:bCs/>
                <w:color w:val="9C6500"/>
                <w:sz w:val="20"/>
                <w:szCs w:val="20"/>
                <w:lang w:eastAsia="ru-RU"/>
              </w:rPr>
            </w:pPr>
            <w:r w:rsidRPr="00550824">
              <w:rPr>
                <w:rFonts w:ascii="Calibri" w:eastAsia="Times New Roman" w:hAnsi="Calibri" w:cs="Calibri"/>
                <w:b/>
                <w:bCs/>
                <w:color w:val="9C6500"/>
                <w:lang w:eastAsia="ru-RU"/>
              </w:rPr>
              <w:t>46,21</w:t>
            </w:r>
          </w:p>
        </w:tc>
        <w:tc>
          <w:tcPr>
            <w:tcW w:w="498"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tcPr>
          <w:p w14:paraId="63E37BE3" w14:textId="2E63EEEE" w:rsidR="007303C6" w:rsidRPr="004279FD" w:rsidRDefault="007303C6" w:rsidP="007303C6">
            <w:pPr>
              <w:spacing w:before="0" w:beforeAutospacing="0" w:after="0" w:afterAutospacing="0"/>
              <w:jc w:val="center"/>
              <w:rPr>
                <w:rFonts w:ascii="Calibri" w:eastAsia="Times New Roman" w:hAnsi="Calibri" w:cs="Calibri"/>
                <w:b/>
                <w:bCs/>
                <w:color w:val="9C6500"/>
                <w:sz w:val="20"/>
                <w:szCs w:val="20"/>
                <w:lang w:eastAsia="ru-RU"/>
              </w:rPr>
            </w:pPr>
            <w:r w:rsidRPr="00550824">
              <w:rPr>
                <w:rFonts w:ascii="Calibri" w:eastAsia="Times New Roman" w:hAnsi="Calibri" w:cs="Calibri"/>
                <w:b/>
                <w:bCs/>
                <w:color w:val="006100"/>
                <w:lang w:eastAsia="ru-RU"/>
              </w:rPr>
              <w:t>90</w:t>
            </w:r>
          </w:p>
        </w:tc>
        <w:tc>
          <w:tcPr>
            <w:tcW w:w="498" w:type="dxa"/>
            <w:tcBorders>
              <w:top w:val="single" w:sz="4" w:space="0" w:color="000000"/>
              <w:left w:val="single" w:sz="4" w:space="0" w:color="000000"/>
              <w:bottom w:val="single" w:sz="4" w:space="0" w:color="000000"/>
              <w:right w:val="single" w:sz="4" w:space="0" w:color="000000"/>
            </w:tcBorders>
            <w:shd w:val="clear" w:color="000000" w:fill="FFEB9C"/>
            <w:textDirection w:val="btLr"/>
            <w:vAlign w:val="center"/>
          </w:tcPr>
          <w:p w14:paraId="2914959F" w14:textId="4AD1DEBA" w:rsidR="007303C6" w:rsidRPr="004279FD" w:rsidRDefault="007303C6" w:rsidP="007303C6">
            <w:pPr>
              <w:spacing w:before="0" w:beforeAutospacing="0" w:after="0" w:afterAutospacing="0"/>
              <w:jc w:val="center"/>
              <w:rPr>
                <w:rFonts w:ascii="Calibri" w:eastAsia="Times New Roman" w:hAnsi="Calibri" w:cs="Calibri"/>
                <w:b/>
                <w:bCs/>
                <w:color w:val="9C6500"/>
                <w:sz w:val="20"/>
                <w:szCs w:val="20"/>
                <w:lang w:eastAsia="ru-RU"/>
              </w:rPr>
            </w:pPr>
            <w:r w:rsidRPr="00550824">
              <w:rPr>
                <w:rFonts w:ascii="Calibri" w:eastAsia="Times New Roman" w:hAnsi="Calibri" w:cs="Calibri"/>
                <w:b/>
                <w:bCs/>
                <w:color w:val="9C6500"/>
                <w:lang w:eastAsia="ru-RU"/>
              </w:rPr>
              <w:t>52,07</w:t>
            </w:r>
          </w:p>
        </w:tc>
      </w:tr>
      <w:tr w:rsidR="007303C6" w:rsidRPr="00275954" w14:paraId="10656472" w14:textId="77777777" w:rsidTr="007303C6">
        <w:trPr>
          <w:trHeight w:val="699"/>
        </w:trPr>
        <w:tc>
          <w:tcPr>
            <w:tcW w:w="13858" w:type="dxa"/>
            <w:tcBorders>
              <w:top w:val="nil"/>
              <w:left w:val="single" w:sz="4" w:space="0" w:color="auto"/>
              <w:bottom w:val="single" w:sz="4" w:space="0" w:color="auto"/>
              <w:right w:val="single" w:sz="4" w:space="0" w:color="auto"/>
            </w:tcBorders>
            <w:shd w:val="clear" w:color="auto" w:fill="auto"/>
            <w:vAlign w:val="bottom"/>
          </w:tcPr>
          <w:p w14:paraId="5BF1A290" w14:textId="705A5D3C" w:rsidR="007303C6" w:rsidRPr="00655F0F" w:rsidRDefault="007303C6" w:rsidP="007303C6">
            <w:pPr>
              <w:spacing w:before="0" w:beforeAutospacing="0" w:after="0" w:afterAutospacing="0"/>
              <w:rPr>
                <w:rFonts w:ascii="Calibri" w:eastAsia="Times New Roman" w:hAnsi="Calibri" w:cs="Calibri"/>
                <w:color w:val="000000"/>
                <w:sz w:val="20"/>
                <w:szCs w:val="20"/>
                <w:lang w:val="ru-RU" w:eastAsia="ru-RU"/>
              </w:rPr>
            </w:pPr>
            <w:r w:rsidRPr="007303C6">
              <w:rPr>
                <w:rFonts w:ascii="Calibri" w:eastAsia="Times New Roman" w:hAnsi="Calibri" w:cs="Calibri"/>
                <w:color w:val="000000"/>
                <w:sz w:val="20"/>
                <w:szCs w:val="20"/>
                <w:lang w:val="ru-RU" w:eastAsia="ru-RU"/>
              </w:rPr>
              <w:t>10. Совершенствование видов речевой деятельности (чтения), обеспечивающих эффективное овладение разными учебными предметами;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формирование навыков проведения многоаспектного анализа текста; овладение основными стилистическими ресурсами лексики и фразеологии языка, основными нормами литературного языка; приобретение опыта их использования в речевой практике при создании письменных высказываний</w:t>
            </w:r>
          </w:p>
        </w:tc>
        <w:tc>
          <w:tcPr>
            <w:tcW w:w="498" w:type="dxa"/>
            <w:tcBorders>
              <w:top w:val="nil"/>
              <w:left w:val="nil"/>
              <w:bottom w:val="single" w:sz="4" w:space="0" w:color="000000"/>
              <w:right w:val="single" w:sz="4" w:space="0" w:color="000000"/>
            </w:tcBorders>
            <w:shd w:val="clear" w:color="auto" w:fill="auto"/>
            <w:noWrap/>
            <w:textDirection w:val="btLr"/>
            <w:vAlign w:val="bottom"/>
          </w:tcPr>
          <w:p w14:paraId="5FF653B0" w14:textId="55B7B491" w:rsidR="007303C6" w:rsidRPr="004279FD" w:rsidRDefault="007303C6" w:rsidP="007303C6">
            <w:pPr>
              <w:spacing w:before="0" w:beforeAutospacing="0" w:after="0" w:afterAutospacing="0"/>
              <w:jc w:val="right"/>
              <w:rPr>
                <w:rFonts w:ascii="Calibri" w:eastAsia="Times New Roman" w:hAnsi="Calibri" w:cs="Calibri"/>
                <w:color w:val="000000"/>
                <w:sz w:val="20"/>
                <w:szCs w:val="20"/>
                <w:lang w:eastAsia="ru-RU"/>
              </w:rPr>
            </w:pPr>
            <w:r w:rsidRPr="00550824">
              <w:rPr>
                <w:rFonts w:ascii="Calibri" w:eastAsia="Times New Roman" w:hAnsi="Calibri" w:cs="Calibri"/>
                <w:color w:val="000000"/>
                <w:lang w:eastAsia="ru-RU"/>
              </w:rPr>
              <w:t>1</w:t>
            </w:r>
          </w:p>
        </w:tc>
        <w:tc>
          <w:tcPr>
            <w:tcW w:w="613"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tcPr>
          <w:p w14:paraId="07F57DED" w14:textId="0396FC91" w:rsidR="007303C6" w:rsidRPr="004279FD" w:rsidRDefault="007303C6" w:rsidP="007303C6">
            <w:pPr>
              <w:spacing w:before="0" w:beforeAutospacing="0" w:after="0" w:afterAutospacing="0"/>
              <w:jc w:val="center"/>
              <w:rPr>
                <w:rFonts w:ascii="Calibri" w:eastAsia="Times New Roman" w:hAnsi="Calibri" w:cs="Calibri"/>
                <w:b/>
                <w:bCs/>
                <w:color w:val="9C6500"/>
                <w:sz w:val="20"/>
                <w:szCs w:val="20"/>
                <w:lang w:eastAsia="ru-RU"/>
              </w:rPr>
            </w:pPr>
            <w:r w:rsidRPr="00550824">
              <w:rPr>
                <w:rFonts w:ascii="Calibri" w:eastAsia="Times New Roman" w:hAnsi="Calibri" w:cs="Calibri"/>
                <w:b/>
                <w:bCs/>
                <w:color w:val="9C6500"/>
                <w:lang w:eastAsia="ru-RU"/>
              </w:rPr>
              <w:t>52,3</w:t>
            </w:r>
          </w:p>
        </w:tc>
        <w:tc>
          <w:tcPr>
            <w:tcW w:w="498"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tcPr>
          <w:p w14:paraId="6FECB1A8" w14:textId="5263EAA4" w:rsidR="007303C6" w:rsidRPr="004279FD" w:rsidRDefault="007303C6" w:rsidP="007303C6">
            <w:pPr>
              <w:spacing w:before="0" w:beforeAutospacing="0" w:after="0" w:afterAutospacing="0"/>
              <w:jc w:val="center"/>
              <w:rPr>
                <w:rFonts w:ascii="Calibri" w:eastAsia="Times New Roman" w:hAnsi="Calibri" w:cs="Calibri"/>
                <w:b/>
                <w:bCs/>
                <w:color w:val="9C6500"/>
                <w:sz w:val="20"/>
                <w:szCs w:val="20"/>
                <w:lang w:eastAsia="ru-RU"/>
              </w:rPr>
            </w:pPr>
            <w:r w:rsidRPr="00550824">
              <w:rPr>
                <w:rFonts w:ascii="Calibri" w:eastAsia="Times New Roman" w:hAnsi="Calibri" w:cs="Calibri"/>
                <w:b/>
                <w:bCs/>
                <w:color w:val="9C6500"/>
                <w:lang w:eastAsia="ru-RU"/>
              </w:rPr>
              <w:t>48,48</w:t>
            </w:r>
          </w:p>
        </w:tc>
        <w:tc>
          <w:tcPr>
            <w:tcW w:w="498"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tcPr>
          <w:p w14:paraId="66685B96" w14:textId="5E2D769C" w:rsidR="007303C6" w:rsidRPr="004279FD" w:rsidRDefault="007303C6" w:rsidP="007303C6">
            <w:pPr>
              <w:spacing w:before="0" w:beforeAutospacing="0" w:after="0" w:afterAutospacing="0"/>
              <w:jc w:val="center"/>
              <w:rPr>
                <w:rFonts w:ascii="Calibri" w:eastAsia="Times New Roman" w:hAnsi="Calibri" w:cs="Calibri"/>
                <w:b/>
                <w:bCs/>
                <w:color w:val="9C6500"/>
                <w:sz w:val="20"/>
                <w:szCs w:val="20"/>
                <w:lang w:eastAsia="ru-RU"/>
              </w:rPr>
            </w:pPr>
            <w:r w:rsidRPr="00550824">
              <w:rPr>
                <w:rFonts w:ascii="Calibri" w:eastAsia="Times New Roman" w:hAnsi="Calibri" w:cs="Calibri"/>
                <w:b/>
                <w:bCs/>
                <w:color w:val="006100"/>
                <w:lang w:eastAsia="ru-RU"/>
              </w:rPr>
              <w:t>80</w:t>
            </w:r>
          </w:p>
        </w:tc>
        <w:tc>
          <w:tcPr>
            <w:tcW w:w="498" w:type="dxa"/>
            <w:tcBorders>
              <w:top w:val="single" w:sz="4" w:space="0" w:color="000000"/>
              <w:left w:val="single" w:sz="4" w:space="0" w:color="000000"/>
              <w:bottom w:val="single" w:sz="4" w:space="0" w:color="000000"/>
              <w:right w:val="single" w:sz="4" w:space="0" w:color="000000"/>
            </w:tcBorders>
            <w:shd w:val="clear" w:color="000000" w:fill="FFEB9C"/>
            <w:textDirection w:val="btLr"/>
            <w:vAlign w:val="center"/>
          </w:tcPr>
          <w:p w14:paraId="4C8E7683" w14:textId="112C2121" w:rsidR="007303C6" w:rsidRPr="004279FD" w:rsidRDefault="007303C6" w:rsidP="007303C6">
            <w:pPr>
              <w:spacing w:before="0" w:beforeAutospacing="0" w:after="0" w:afterAutospacing="0"/>
              <w:jc w:val="center"/>
              <w:rPr>
                <w:rFonts w:ascii="Calibri" w:eastAsia="Times New Roman" w:hAnsi="Calibri" w:cs="Calibri"/>
                <w:b/>
                <w:bCs/>
                <w:color w:val="9C6500"/>
                <w:sz w:val="20"/>
                <w:szCs w:val="20"/>
                <w:lang w:eastAsia="ru-RU"/>
              </w:rPr>
            </w:pPr>
            <w:r w:rsidRPr="00550824">
              <w:rPr>
                <w:rFonts w:ascii="Calibri" w:eastAsia="Times New Roman" w:hAnsi="Calibri" w:cs="Calibri"/>
                <w:b/>
                <w:bCs/>
                <w:color w:val="9C6500"/>
                <w:lang w:eastAsia="ru-RU"/>
              </w:rPr>
              <w:t>50,12</w:t>
            </w:r>
          </w:p>
        </w:tc>
      </w:tr>
      <w:tr w:rsidR="007303C6" w:rsidRPr="00275954" w14:paraId="147846DD" w14:textId="77777777" w:rsidTr="007303C6">
        <w:trPr>
          <w:trHeight w:val="699"/>
        </w:trPr>
        <w:tc>
          <w:tcPr>
            <w:tcW w:w="13858" w:type="dxa"/>
            <w:tcBorders>
              <w:top w:val="nil"/>
              <w:left w:val="single" w:sz="4" w:space="0" w:color="auto"/>
              <w:bottom w:val="single" w:sz="4" w:space="0" w:color="auto"/>
              <w:right w:val="single" w:sz="4" w:space="0" w:color="auto"/>
            </w:tcBorders>
            <w:shd w:val="clear" w:color="auto" w:fill="auto"/>
            <w:vAlign w:val="bottom"/>
          </w:tcPr>
          <w:p w14:paraId="35FA5049" w14:textId="64FFBC63" w:rsidR="007303C6" w:rsidRPr="00655F0F" w:rsidRDefault="007303C6" w:rsidP="007303C6">
            <w:pPr>
              <w:spacing w:before="0" w:beforeAutospacing="0" w:after="0" w:afterAutospacing="0"/>
              <w:rPr>
                <w:rFonts w:ascii="Calibri" w:eastAsia="Times New Roman" w:hAnsi="Calibri" w:cs="Calibri"/>
                <w:color w:val="000000"/>
                <w:sz w:val="20"/>
                <w:szCs w:val="20"/>
                <w:lang w:val="ru-RU" w:eastAsia="ru-RU"/>
              </w:rPr>
            </w:pPr>
            <w:r w:rsidRPr="007303C6">
              <w:rPr>
                <w:rFonts w:ascii="Calibri" w:eastAsia="Times New Roman" w:hAnsi="Calibri" w:cs="Calibri"/>
                <w:color w:val="000000"/>
                <w:sz w:val="20"/>
                <w:szCs w:val="20"/>
                <w:lang w:val="ru-RU" w:eastAsia="ru-RU"/>
              </w:rPr>
              <w:t>11. 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 использование коммуникативно-эстетических возможностей русского языка; расширение и систематизацию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формирование навыков проведения различных видов анализа слова (лексического), а также многоаспектного анализа текста; овладение основными стилистическими ресурсами лексики и фразеологии языка, основными нормами литературного языка</w:t>
            </w:r>
          </w:p>
        </w:tc>
        <w:tc>
          <w:tcPr>
            <w:tcW w:w="498" w:type="dxa"/>
            <w:tcBorders>
              <w:top w:val="nil"/>
              <w:left w:val="nil"/>
              <w:bottom w:val="single" w:sz="4" w:space="0" w:color="000000"/>
              <w:right w:val="single" w:sz="4" w:space="0" w:color="000000"/>
            </w:tcBorders>
            <w:shd w:val="clear" w:color="auto" w:fill="auto"/>
            <w:noWrap/>
            <w:textDirection w:val="btLr"/>
            <w:vAlign w:val="bottom"/>
          </w:tcPr>
          <w:p w14:paraId="5EE6CC32" w14:textId="41EB1428" w:rsidR="007303C6" w:rsidRPr="004279FD" w:rsidRDefault="007303C6" w:rsidP="007303C6">
            <w:pPr>
              <w:spacing w:before="0" w:beforeAutospacing="0" w:after="0" w:afterAutospacing="0"/>
              <w:jc w:val="right"/>
              <w:rPr>
                <w:rFonts w:ascii="Calibri" w:eastAsia="Times New Roman" w:hAnsi="Calibri" w:cs="Calibri"/>
                <w:color w:val="000000"/>
                <w:sz w:val="20"/>
                <w:szCs w:val="20"/>
                <w:lang w:eastAsia="ru-RU"/>
              </w:rPr>
            </w:pPr>
            <w:r w:rsidRPr="00550824">
              <w:rPr>
                <w:rFonts w:ascii="Calibri" w:eastAsia="Times New Roman" w:hAnsi="Calibri" w:cs="Calibri"/>
                <w:color w:val="000000"/>
                <w:lang w:eastAsia="ru-RU"/>
              </w:rPr>
              <w:t>1</w:t>
            </w:r>
          </w:p>
        </w:tc>
        <w:tc>
          <w:tcPr>
            <w:tcW w:w="613"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tcPr>
          <w:p w14:paraId="57348589" w14:textId="72711579" w:rsidR="007303C6" w:rsidRPr="004279FD" w:rsidRDefault="007303C6" w:rsidP="007303C6">
            <w:pPr>
              <w:spacing w:before="0" w:beforeAutospacing="0" w:after="0" w:afterAutospacing="0"/>
              <w:jc w:val="center"/>
              <w:rPr>
                <w:rFonts w:ascii="Calibri" w:eastAsia="Times New Roman" w:hAnsi="Calibri" w:cs="Calibri"/>
                <w:b/>
                <w:bCs/>
                <w:color w:val="9C6500"/>
                <w:sz w:val="20"/>
                <w:szCs w:val="20"/>
                <w:lang w:eastAsia="ru-RU"/>
              </w:rPr>
            </w:pPr>
            <w:r w:rsidRPr="00550824">
              <w:rPr>
                <w:rFonts w:ascii="Calibri" w:eastAsia="Times New Roman" w:hAnsi="Calibri" w:cs="Calibri"/>
                <w:b/>
                <w:bCs/>
                <w:color w:val="006100"/>
                <w:lang w:eastAsia="ru-RU"/>
              </w:rPr>
              <w:t>75,34</w:t>
            </w:r>
          </w:p>
        </w:tc>
        <w:tc>
          <w:tcPr>
            <w:tcW w:w="498"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tcPr>
          <w:p w14:paraId="14F3BDC7" w14:textId="7751C614" w:rsidR="007303C6" w:rsidRPr="004279FD" w:rsidRDefault="007303C6" w:rsidP="007303C6">
            <w:pPr>
              <w:spacing w:before="0" w:beforeAutospacing="0" w:after="0" w:afterAutospacing="0"/>
              <w:jc w:val="center"/>
              <w:rPr>
                <w:rFonts w:ascii="Calibri" w:eastAsia="Times New Roman" w:hAnsi="Calibri" w:cs="Calibri"/>
                <w:b/>
                <w:bCs/>
                <w:color w:val="9C6500"/>
                <w:sz w:val="20"/>
                <w:szCs w:val="20"/>
                <w:lang w:eastAsia="ru-RU"/>
              </w:rPr>
            </w:pPr>
            <w:r w:rsidRPr="00550824">
              <w:rPr>
                <w:rFonts w:ascii="Calibri" w:eastAsia="Times New Roman" w:hAnsi="Calibri" w:cs="Calibri"/>
                <w:b/>
                <w:bCs/>
                <w:color w:val="006100"/>
                <w:lang w:eastAsia="ru-RU"/>
              </w:rPr>
              <w:t>83,84</w:t>
            </w:r>
          </w:p>
        </w:tc>
        <w:tc>
          <w:tcPr>
            <w:tcW w:w="498"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tcPr>
          <w:p w14:paraId="65C42912" w14:textId="1728E8AD" w:rsidR="007303C6" w:rsidRPr="004279FD" w:rsidRDefault="007303C6" w:rsidP="007303C6">
            <w:pPr>
              <w:spacing w:before="0" w:beforeAutospacing="0" w:after="0" w:afterAutospacing="0"/>
              <w:jc w:val="center"/>
              <w:rPr>
                <w:rFonts w:ascii="Calibri" w:eastAsia="Times New Roman" w:hAnsi="Calibri" w:cs="Calibri"/>
                <w:b/>
                <w:bCs/>
                <w:color w:val="9C6500"/>
                <w:sz w:val="20"/>
                <w:szCs w:val="20"/>
                <w:lang w:eastAsia="ru-RU"/>
              </w:rPr>
            </w:pPr>
            <w:r w:rsidRPr="00550824">
              <w:rPr>
                <w:rFonts w:ascii="Calibri" w:eastAsia="Times New Roman" w:hAnsi="Calibri" w:cs="Calibri"/>
                <w:b/>
                <w:bCs/>
                <w:color w:val="006100"/>
                <w:lang w:eastAsia="ru-RU"/>
              </w:rPr>
              <w:t>100</w:t>
            </w:r>
          </w:p>
        </w:tc>
        <w:tc>
          <w:tcPr>
            <w:tcW w:w="498" w:type="dxa"/>
            <w:tcBorders>
              <w:top w:val="single" w:sz="4" w:space="0" w:color="000000"/>
              <w:left w:val="single" w:sz="4" w:space="0" w:color="000000"/>
              <w:bottom w:val="single" w:sz="4" w:space="0" w:color="000000"/>
              <w:right w:val="single" w:sz="4" w:space="0" w:color="000000"/>
            </w:tcBorders>
            <w:shd w:val="clear" w:color="000000" w:fill="FFEB9C"/>
            <w:textDirection w:val="btLr"/>
            <w:vAlign w:val="center"/>
          </w:tcPr>
          <w:p w14:paraId="31689711" w14:textId="1772EE9F" w:rsidR="007303C6" w:rsidRPr="004279FD" w:rsidRDefault="007303C6" w:rsidP="007303C6">
            <w:pPr>
              <w:spacing w:before="0" w:beforeAutospacing="0" w:after="0" w:afterAutospacing="0"/>
              <w:jc w:val="center"/>
              <w:rPr>
                <w:rFonts w:ascii="Calibri" w:eastAsia="Times New Roman" w:hAnsi="Calibri" w:cs="Calibri"/>
                <w:b/>
                <w:bCs/>
                <w:color w:val="9C6500"/>
                <w:sz w:val="20"/>
                <w:szCs w:val="20"/>
                <w:lang w:eastAsia="ru-RU"/>
              </w:rPr>
            </w:pPr>
            <w:r w:rsidRPr="00550824">
              <w:rPr>
                <w:rFonts w:ascii="Calibri" w:eastAsia="Times New Roman" w:hAnsi="Calibri" w:cs="Calibri"/>
                <w:b/>
                <w:bCs/>
                <w:color w:val="9C6500"/>
                <w:lang w:eastAsia="ru-RU"/>
              </w:rPr>
              <w:t>70,55</w:t>
            </w:r>
          </w:p>
        </w:tc>
      </w:tr>
      <w:tr w:rsidR="007303C6" w:rsidRPr="00275954" w14:paraId="6B78928A" w14:textId="77777777" w:rsidTr="007303C6">
        <w:trPr>
          <w:trHeight w:val="699"/>
        </w:trPr>
        <w:tc>
          <w:tcPr>
            <w:tcW w:w="13858" w:type="dxa"/>
            <w:tcBorders>
              <w:top w:val="nil"/>
              <w:left w:val="single" w:sz="4" w:space="0" w:color="auto"/>
              <w:bottom w:val="single" w:sz="4" w:space="0" w:color="auto"/>
              <w:right w:val="single" w:sz="4" w:space="0" w:color="auto"/>
            </w:tcBorders>
            <w:shd w:val="clear" w:color="auto" w:fill="auto"/>
            <w:vAlign w:val="bottom"/>
          </w:tcPr>
          <w:p w14:paraId="07368888" w14:textId="2F38FEF6" w:rsidR="007303C6" w:rsidRPr="00655F0F" w:rsidRDefault="007303C6" w:rsidP="007303C6">
            <w:pPr>
              <w:spacing w:before="0" w:beforeAutospacing="0" w:after="0" w:afterAutospacing="0"/>
              <w:rPr>
                <w:rFonts w:ascii="Calibri" w:eastAsia="Times New Roman" w:hAnsi="Calibri" w:cs="Calibri"/>
                <w:color w:val="000000"/>
                <w:sz w:val="20"/>
                <w:szCs w:val="20"/>
                <w:lang w:val="ru-RU" w:eastAsia="ru-RU"/>
              </w:rPr>
            </w:pPr>
            <w:r w:rsidRPr="007303C6">
              <w:rPr>
                <w:rFonts w:ascii="Calibri" w:eastAsia="Times New Roman" w:hAnsi="Calibri" w:cs="Calibri"/>
                <w:color w:val="000000"/>
                <w:sz w:val="20"/>
                <w:szCs w:val="20"/>
                <w:lang w:val="ru-RU" w:eastAsia="ru-RU"/>
              </w:rPr>
              <w:t>12. 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 использование коммуникативно-эстетических возможностей русского языка; расширение и систематизацию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формирование навыков проведения различных видов анализа слова (лексического), а также многоаспектного анализа текста; овладение основными стилистическими ресурсами лексики и фразеологии языка, основными нормами литературного языка</w:t>
            </w:r>
          </w:p>
        </w:tc>
        <w:tc>
          <w:tcPr>
            <w:tcW w:w="498" w:type="dxa"/>
            <w:tcBorders>
              <w:top w:val="nil"/>
              <w:left w:val="nil"/>
              <w:bottom w:val="single" w:sz="4" w:space="0" w:color="000000"/>
              <w:right w:val="single" w:sz="4" w:space="0" w:color="000000"/>
            </w:tcBorders>
            <w:shd w:val="clear" w:color="auto" w:fill="auto"/>
            <w:noWrap/>
            <w:textDirection w:val="btLr"/>
            <w:vAlign w:val="bottom"/>
          </w:tcPr>
          <w:p w14:paraId="522088A5" w14:textId="3899FBDC" w:rsidR="007303C6" w:rsidRPr="004279FD" w:rsidRDefault="007303C6" w:rsidP="007303C6">
            <w:pPr>
              <w:spacing w:before="0" w:beforeAutospacing="0" w:after="0" w:afterAutospacing="0"/>
              <w:jc w:val="right"/>
              <w:rPr>
                <w:rFonts w:ascii="Calibri" w:eastAsia="Times New Roman" w:hAnsi="Calibri" w:cs="Calibri"/>
                <w:color w:val="000000"/>
                <w:sz w:val="20"/>
                <w:szCs w:val="20"/>
                <w:lang w:eastAsia="ru-RU"/>
              </w:rPr>
            </w:pPr>
            <w:r w:rsidRPr="00550824">
              <w:rPr>
                <w:rFonts w:ascii="Calibri" w:eastAsia="Times New Roman" w:hAnsi="Calibri" w:cs="Calibri"/>
                <w:color w:val="000000"/>
                <w:lang w:eastAsia="ru-RU"/>
              </w:rPr>
              <w:t>1</w:t>
            </w:r>
          </w:p>
        </w:tc>
        <w:tc>
          <w:tcPr>
            <w:tcW w:w="613"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tcPr>
          <w:p w14:paraId="45270778" w14:textId="065FEE42" w:rsidR="007303C6" w:rsidRPr="004279FD" w:rsidRDefault="007303C6" w:rsidP="007303C6">
            <w:pPr>
              <w:spacing w:before="0" w:beforeAutospacing="0" w:after="0" w:afterAutospacing="0"/>
              <w:jc w:val="center"/>
              <w:rPr>
                <w:rFonts w:ascii="Calibri" w:eastAsia="Times New Roman" w:hAnsi="Calibri" w:cs="Calibri"/>
                <w:b/>
                <w:bCs/>
                <w:color w:val="9C6500"/>
                <w:sz w:val="20"/>
                <w:szCs w:val="20"/>
                <w:lang w:eastAsia="ru-RU"/>
              </w:rPr>
            </w:pPr>
            <w:r w:rsidRPr="00550824">
              <w:rPr>
                <w:rFonts w:ascii="Calibri" w:eastAsia="Times New Roman" w:hAnsi="Calibri" w:cs="Calibri"/>
                <w:b/>
                <w:bCs/>
                <w:color w:val="006100"/>
                <w:lang w:eastAsia="ru-RU"/>
              </w:rPr>
              <w:t>87,25</w:t>
            </w:r>
          </w:p>
        </w:tc>
        <w:tc>
          <w:tcPr>
            <w:tcW w:w="498"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tcPr>
          <w:p w14:paraId="05566528" w14:textId="29440A75" w:rsidR="007303C6" w:rsidRPr="004279FD" w:rsidRDefault="007303C6" w:rsidP="007303C6">
            <w:pPr>
              <w:spacing w:before="0" w:beforeAutospacing="0" w:after="0" w:afterAutospacing="0"/>
              <w:jc w:val="center"/>
              <w:rPr>
                <w:rFonts w:ascii="Calibri" w:eastAsia="Times New Roman" w:hAnsi="Calibri" w:cs="Calibri"/>
                <w:b/>
                <w:bCs/>
                <w:color w:val="9C6500"/>
                <w:sz w:val="20"/>
                <w:szCs w:val="20"/>
                <w:lang w:eastAsia="ru-RU"/>
              </w:rPr>
            </w:pPr>
            <w:r w:rsidRPr="00550824">
              <w:rPr>
                <w:rFonts w:ascii="Calibri" w:eastAsia="Times New Roman" w:hAnsi="Calibri" w:cs="Calibri"/>
                <w:b/>
                <w:bCs/>
                <w:color w:val="006100"/>
                <w:lang w:eastAsia="ru-RU"/>
              </w:rPr>
              <w:t>90,91</w:t>
            </w:r>
          </w:p>
        </w:tc>
        <w:tc>
          <w:tcPr>
            <w:tcW w:w="498"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tcPr>
          <w:p w14:paraId="5E736BD9" w14:textId="3251F1FD" w:rsidR="007303C6" w:rsidRPr="004279FD" w:rsidRDefault="007303C6" w:rsidP="007303C6">
            <w:pPr>
              <w:spacing w:before="0" w:beforeAutospacing="0" w:after="0" w:afterAutospacing="0"/>
              <w:jc w:val="center"/>
              <w:rPr>
                <w:rFonts w:ascii="Calibri" w:eastAsia="Times New Roman" w:hAnsi="Calibri" w:cs="Calibri"/>
                <w:b/>
                <w:bCs/>
                <w:color w:val="9C6500"/>
                <w:sz w:val="20"/>
                <w:szCs w:val="20"/>
                <w:lang w:eastAsia="ru-RU"/>
              </w:rPr>
            </w:pPr>
            <w:r w:rsidRPr="00550824">
              <w:rPr>
                <w:rFonts w:ascii="Calibri" w:eastAsia="Times New Roman" w:hAnsi="Calibri" w:cs="Calibri"/>
                <w:b/>
                <w:bCs/>
                <w:color w:val="006100"/>
                <w:lang w:eastAsia="ru-RU"/>
              </w:rPr>
              <w:t>100</w:t>
            </w:r>
          </w:p>
        </w:tc>
        <w:tc>
          <w:tcPr>
            <w:tcW w:w="498" w:type="dxa"/>
            <w:tcBorders>
              <w:top w:val="single" w:sz="4" w:space="0" w:color="000000"/>
              <w:left w:val="single" w:sz="4" w:space="0" w:color="000000"/>
              <w:bottom w:val="single" w:sz="4" w:space="0" w:color="000000"/>
              <w:right w:val="single" w:sz="4" w:space="0" w:color="000000"/>
            </w:tcBorders>
            <w:shd w:val="clear" w:color="000000" w:fill="C6EFCE"/>
            <w:textDirection w:val="btLr"/>
            <w:vAlign w:val="center"/>
          </w:tcPr>
          <w:p w14:paraId="0CFD4624" w14:textId="0CBD3554" w:rsidR="007303C6" w:rsidRPr="004279FD" w:rsidRDefault="007303C6" w:rsidP="007303C6">
            <w:pPr>
              <w:spacing w:before="0" w:beforeAutospacing="0" w:after="0" w:afterAutospacing="0"/>
              <w:jc w:val="center"/>
              <w:rPr>
                <w:rFonts w:ascii="Calibri" w:eastAsia="Times New Roman" w:hAnsi="Calibri" w:cs="Calibri"/>
                <w:b/>
                <w:bCs/>
                <w:color w:val="9C6500"/>
                <w:sz w:val="20"/>
                <w:szCs w:val="20"/>
                <w:lang w:eastAsia="ru-RU"/>
              </w:rPr>
            </w:pPr>
            <w:r w:rsidRPr="00550824">
              <w:rPr>
                <w:rFonts w:ascii="Calibri" w:eastAsia="Times New Roman" w:hAnsi="Calibri" w:cs="Calibri"/>
                <w:b/>
                <w:bCs/>
                <w:color w:val="006100"/>
                <w:lang w:eastAsia="ru-RU"/>
              </w:rPr>
              <w:t>83,95</w:t>
            </w:r>
          </w:p>
        </w:tc>
      </w:tr>
    </w:tbl>
    <w:p w14:paraId="68CD856B" w14:textId="77777777" w:rsidR="007303C6" w:rsidRPr="004A5CBB" w:rsidRDefault="007303C6">
      <w:pPr>
        <w:rPr>
          <w:rFonts w:hAnsi="Times New Roman" w:cs="Times New Roman"/>
          <w:color w:val="000000"/>
          <w:sz w:val="24"/>
          <w:szCs w:val="24"/>
          <w:lang w:val="ru-RU"/>
        </w:rPr>
      </w:pPr>
    </w:p>
    <w:bookmarkEnd w:id="3"/>
    <w:p w14:paraId="0ADB2283" w14:textId="77777777" w:rsidR="00BB27B2" w:rsidRDefault="004A5CBB">
      <w:pPr>
        <w:jc w:val="center"/>
        <w:rPr>
          <w:rFonts w:hAnsi="Times New Roman" w:cs="Times New Roman"/>
          <w:b/>
          <w:bCs/>
          <w:color w:val="000000"/>
          <w:sz w:val="24"/>
          <w:szCs w:val="24"/>
          <w:lang w:val="ru-RU"/>
        </w:rPr>
      </w:pPr>
      <w:r w:rsidRPr="007303C6">
        <w:rPr>
          <w:rFonts w:hAnsi="Times New Roman" w:cs="Times New Roman"/>
          <w:b/>
          <w:bCs/>
          <w:color w:val="000000"/>
          <w:sz w:val="24"/>
          <w:szCs w:val="24"/>
          <w:lang w:val="ru-RU"/>
        </w:rPr>
        <w:lastRenderedPageBreak/>
        <w:t>Математика</w:t>
      </w:r>
    </w:p>
    <w:p w14:paraId="309E8821" w14:textId="77777777" w:rsidR="003A6AF1" w:rsidRPr="003A6AF1" w:rsidRDefault="003A6AF1" w:rsidP="003A6AF1">
      <w:pPr>
        <w:spacing w:before="0" w:beforeAutospacing="0" w:after="11" w:afterAutospacing="0" w:line="247" w:lineRule="auto"/>
        <w:ind w:right="612" w:firstLine="567"/>
        <w:jc w:val="center"/>
        <w:rPr>
          <w:rFonts w:ascii="Times New Roman" w:eastAsia="Calibri" w:hAnsi="Times New Roman" w:cs="Times New Roman"/>
          <w:b/>
          <w:sz w:val="24"/>
          <w:szCs w:val="24"/>
          <w:lang w:val="ru-RU"/>
        </w:rPr>
      </w:pPr>
      <w:r w:rsidRPr="003A6AF1">
        <w:rPr>
          <w:rFonts w:ascii="Times New Roman" w:eastAsia="Calibri" w:hAnsi="Times New Roman" w:cs="Times New Roman"/>
          <w:b/>
          <w:sz w:val="24"/>
          <w:szCs w:val="24"/>
          <w:lang w:val="ru-RU"/>
        </w:rPr>
        <w:t>Структура всероссийских проверочных работ в 5 классах</w:t>
      </w:r>
    </w:p>
    <w:p w14:paraId="4CD933AD" w14:textId="77777777" w:rsidR="003A6AF1" w:rsidRPr="003A6AF1" w:rsidRDefault="003A6AF1" w:rsidP="003A6AF1">
      <w:pPr>
        <w:spacing w:before="0" w:beforeAutospacing="0" w:after="11" w:afterAutospacing="0" w:line="247" w:lineRule="auto"/>
        <w:ind w:right="612" w:firstLine="567"/>
        <w:jc w:val="both"/>
        <w:rPr>
          <w:rFonts w:ascii="Times New Roman" w:eastAsia="Calibri" w:hAnsi="Times New Roman" w:cs="Times New Roman"/>
          <w:sz w:val="24"/>
          <w:szCs w:val="24"/>
          <w:lang w:val="ru-RU"/>
        </w:rPr>
      </w:pPr>
      <w:r w:rsidRPr="003A6AF1">
        <w:rPr>
          <w:rFonts w:ascii="Times New Roman" w:eastAsia="Calibri" w:hAnsi="Times New Roman" w:cs="Times New Roman"/>
          <w:sz w:val="24"/>
          <w:szCs w:val="24"/>
          <w:lang w:val="ru-RU"/>
        </w:rPr>
        <w:t>Работа содержит 14 заданий.</w:t>
      </w:r>
    </w:p>
    <w:p w14:paraId="43A05DF2" w14:textId="77777777" w:rsidR="003A6AF1" w:rsidRPr="003A6AF1" w:rsidRDefault="003A6AF1" w:rsidP="003A6AF1">
      <w:pPr>
        <w:spacing w:before="0" w:beforeAutospacing="0" w:after="160" w:afterAutospacing="0" w:line="252" w:lineRule="auto"/>
        <w:ind w:right="331"/>
        <w:jc w:val="both"/>
        <w:rPr>
          <w:rFonts w:ascii="Times New Roman" w:eastAsia="Calibri" w:hAnsi="Times New Roman" w:cs="Times New Roman"/>
          <w:sz w:val="24"/>
          <w:szCs w:val="24"/>
          <w:lang w:val="ru-RU"/>
        </w:rPr>
      </w:pPr>
      <w:r w:rsidRPr="003A6AF1">
        <w:rPr>
          <w:rFonts w:ascii="Times New Roman" w:eastAsia="Calibri" w:hAnsi="Times New Roman" w:cs="Times New Roman"/>
          <w:sz w:val="24"/>
          <w:szCs w:val="24"/>
          <w:lang w:val="ru-RU"/>
        </w:rPr>
        <w:t>В заданиях 1—5, 7, 8, 11, 12 (пункт 1), 13 необходимо записать только ответ.</w:t>
      </w:r>
    </w:p>
    <w:p w14:paraId="7A40EE8B" w14:textId="77777777" w:rsidR="003A6AF1" w:rsidRPr="003A6AF1" w:rsidRDefault="003A6AF1" w:rsidP="003A6AF1">
      <w:pPr>
        <w:spacing w:before="0" w:beforeAutospacing="0" w:after="310" w:afterAutospacing="0" w:line="252" w:lineRule="auto"/>
        <w:ind w:right="331"/>
        <w:jc w:val="both"/>
        <w:rPr>
          <w:rFonts w:ascii="Times New Roman" w:eastAsia="Calibri" w:hAnsi="Times New Roman" w:cs="Times New Roman"/>
          <w:sz w:val="24"/>
          <w:szCs w:val="24"/>
          <w:lang w:val="ru-RU"/>
        </w:rPr>
      </w:pPr>
      <w:r w:rsidRPr="003A6AF1">
        <w:rPr>
          <w:rFonts w:ascii="Times New Roman" w:eastAsia="Calibri" w:hAnsi="Times New Roman" w:cs="Times New Roman"/>
          <w:sz w:val="24"/>
          <w:szCs w:val="24"/>
          <w:lang w:val="ru-RU"/>
        </w:rPr>
        <w:t>В задании 12 (пункт 2) нужно изобразить требуемые элементы рисунка. В заданиях 6, 9, 10, 14 требуется записать решение и ответ.</w:t>
      </w:r>
    </w:p>
    <w:p w14:paraId="280C3E56" w14:textId="77777777" w:rsidR="003A6AF1" w:rsidRPr="003A6AF1" w:rsidRDefault="003A6AF1" w:rsidP="003A6AF1">
      <w:pPr>
        <w:spacing w:before="0" w:beforeAutospacing="0" w:after="14" w:afterAutospacing="0" w:line="244" w:lineRule="auto"/>
        <w:ind w:right="1080" w:hanging="10"/>
        <w:jc w:val="center"/>
        <w:rPr>
          <w:rFonts w:ascii="Times New Roman" w:eastAsia="Calibri" w:hAnsi="Times New Roman" w:cs="Times New Roman"/>
          <w:sz w:val="24"/>
          <w:szCs w:val="24"/>
          <w:lang w:val="ru-RU"/>
        </w:rPr>
      </w:pPr>
      <w:r w:rsidRPr="003A6AF1">
        <w:rPr>
          <w:rFonts w:ascii="Times New Roman" w:eastAsia="Calibri" w:hAnsi="Times New Roman" w:cs="Times New Roman"/>
          <w:noProof/>
          <w:sz w:val="24"/>
          <w:szCs w:val="24"/>
          <w:lang w:val="ru-RU" w:eastAsia="ru-RU"/>
        </w:rPr>
        <w:drawing>
          <wp:inline distT="0" distB="0" distL="0" distR="0" wp14:anchorId="1A24B953" wp14:editId="0DE6678B">
            <wp:extent cx="9525" cy="9525"/>
            <wp:effectExtent l="0" t="0" r="0" b="0"/>
            <wp:docPr id="1853787943"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3A6AF1">
        <w:rPr>
          <w:rFonts w:ascii="Times New Roman" w:eastAsia="Calibri" w:hAnsi="Times New Roman" w:cs="Times New Roman"/>
          <w:b/>
          <w:sz w:val="24"/>
          <w:szCs w:val="24"/>
          <w:lang w:val="ru-RU"/>
        </w:rPr>
        <w:t>Распределение заданий всероссийских проверочных работ по содержанию, проверяемым умениям и видам деятельности</w:t>
      </w:r>
    </w:p>
    <w:p w14:paraId="78C03C2F" w14:textId="77777777" w:rsidR="003A6AF1" w:rsidRPr="003A6AF1" w:rsidRDefault="003A6AF1" w:rsidP="003A6AF1">
      <w:pPr>
        <w:spacing w:before="0" w:beforeAutospacing="0" w:after="160" w:afterAutospacing="0" w:line="252" w:lineRule="auto"/>
        <w:ind w:left="28" w:right="331"/>
        <w:jc w:val="both"/>
        <w:rPr>
          <w:rFonts w:ascii="Times New Roman" w:eastAsia="Calibri" w:hAnsi="Times New Roman" w:cs="Times New Roman"/>
          <w:sz w:val="24"/>
          <w:szCs w:val="24"/>
          <w:lang w:val="ru-RU"/>
        </w:rPr>
      </w:pPr>
      <w:r w:rsidRPr="003A6AF1">
        <w:rPr>
          <w:rFonts w:ascii="Times New Roman" w:eastAsia="Calibri" w:hAnsi="Times New Roman" w:cs="Times New Roman"/>
          <w:sz w:val="24"/>
          <w:szCs w:val="24"/>
          <w:lang w:val="ru-RU"/>
        </w:rPr>
        <w:t>В заданиях 1—3 проверяется владение понятиями «натуральное число», «делимость чисел», «обыкновенная дробь», «десятичная дробь».</w:t>
      </w:r>
    </w:p>
    <w:p w14:paraId="01D1DA34" w14:textId="77777777" w:rsidR="003A6AF1" w:rsidRPr="003A6AF1" w:rsidRDefault="003A6AF1" w:rsidP="003A6AF1">
      <w:pPr>
        <w:spacing w:before="0" w:beforeAutospacing="0" w:after="160" w:afterAutospacing="0" w:line="252" w:lineRule="auto"/>
        <w:ind w:left="28" w:right="331"/>
        <w:jc w:val="both"/>
        <w:rPr>
          <w:rFonts w:ascii="Times New Roman" w:eastAsia="Calibri" w:hAnsi="Times New Roman" w:cs="Times New Roman"/>
          <w:sz w:val="24"/>
          <w:szCs w:val="24"/>
          <w:lang w:val="ru-RU"/>
        </w:rPr>
      </w:pPr>
      <w:r w:rsidRPr="003A6AF1">
        <w:rPr>
          <w:rFonts w:ascii="Times New Roman" w:eastAsia="Calibri" w:hAnsi="Times New Roman" w:cs="Times New Roman"/>
          <w:sz w:val="24"/>
          <w:szCs w:val="24"/>
          <w:lang w:val="ru-RU"/>
        </w:rPr>
        <w:t>В задании 4 проверяется умение находить часть числа и число по его части.</w:t>
      </w:r>
    </w:p>
    <w:p w14:paraId="6AACAB92" w14:textId="77777777" w:rsidR="003A6AF1" w:rsidRPr="003A6AF1" w:rsidRDefault="003A6AF1" w:rsidP="003A6AF1">
      <w:pPr>
        <w:spacing w:before="0" w:beforeAutospacing="0" w:after="160" w:afterAutospacing="0" w:line="252" w:lineRule="auto"/>
        <w:ind w:left="28" w:right="331"/>
        <w:jc w:val="both"/>
        <w:rPr>
          <w:rFonts w:ascii="Times New Roman" w:eastAsia="Calibri" w:hAnsi="Times New Roman" w:cs="Times New Roman"/>
          <w:sz w:val="24"/>
          <w:szCs w:val="24"/>
          <w:lang w:val="ru-RU"/>
        </w:rPr>
      </w:pPr>
      <w:r w:rsidRPr="003A6AF1">
        <w:rPr>
          <w:rFonts w:ascii="Times New Roman" w:eastAsia="Calibri" w:hAnsi="Times New Roman" w:cs="Times New Roman"/>
          <w:sz w:val="24"/>
          <w:szCs w:val="24"/>
          <w:lang w:val="ru-RU"/>
        </w:rPr>
        <w:t>Заданием 5 контролируется умение использовать свойства чисел и правила действий с рациональными числами при выполнении вычислений, находить неизвестный компонент арифметического действия.</w:t>
      </w:r>
    </w:p>
    <w:p w14:paraId="7D3EE019" w14:textId="77777777" w:rsidR="003A6AF1" w:rsidRPr="003A6AF1" w:rsidRDefault="003A6AF1" w:rsidP="003A6AF1">
      <w:pPr>
        <w:spacing w:before="0" w:beforeAutospacing="0" w:after="160" w:afterAutospacing="0" w:line="252" w:lineRule="auto"/>
        <w:ind w:left="28" w:right="331"/>
        <w:jc w:val="both"/>
        <w:rPr>
          <w:rFonts w:ascii="Times New Roman" w:eastAsia="Calibri" w:hAnsi="Times New Roman" w:cs="Times New Roman"/>
          <w:sz w:val="24"/>
          <w:szCs w:val="24"/>
          <w:lang w:val="ru-RU"/>
        </w:rPr>
      </w:pPr>
      <w:r w:rsidRPr="003A6AF1">
        <w:rPr>
          <w:rFonts w:ascii="Times New Roman" w:eastAsia="Calibri" w:hAnsi="Times New Roman" w:cs="Times New Roman"/>
          <w:sz w:val="24"/>
          <w:szCs w:val="24"/>
          <w:lang w:val="ru-RU"/>
        </w:rPr>
        <w:t>В заданиях 6—8 проверяются умения решать текстовые задачи на движение, работу, проценты и задачи практического содержания.</w:t>
      </w:r>
    </w:p>
    <w:p w14:paraId="70280AAD" w14:textId="77777777" w:rsidR="003A6AF1" w:rsidRPr="003A6AF1" w:rsidRDefault="003A6AF1" w:rsidP="003A6AF1">
      <w:pPr>
        <w:spacing w:before="0" w:beforeAutospacing="0" w:after="160" w:afterAutospacing="0" w:line="252" w:lineRule="auto"/>
        <w:ind w:left="28" w:right="331"/>
        <w:jc w:val="both"/>
        <w:rPr>
          <w:rFonts w:ascii="Times New Roman" w:eastAsia="Calibri" w:hAnsi="Times New Roman" w:cs="Times New Roman"/>
          <w:sz w:val="24"/>
          <w:szCs w:val="24"/>
          <w:lang w:val="ru-RU"/>
        </w:rPr>
      </w:pPr>
      <w:r w:rsidRPr="003A6AF1">
        <w:rPr>
          <w:rFonts w:ascii="Times New Roman" w:eastAsia="Calibri" w:hAnsi="Times New Roman" w:cs="Times New Roman"/>
          <w:sz w:val="24"/>
          <w:szCs w:val="24"/>
          <w:lang w:val="ru-RU"/>
        </w:rPr>
        <w:t>В задании 9 проверяется умение находить значение арифметического выражения с натуральными числами, содержащего скобки.</w:t>
      </w:r>
    </w:p>
    <w:p w14:paraId="4B2E88C1" w14:textId="77777777" w:rsidR="003A6AF1" w:rsidRPr="003A6AF1" w:rsidRDefault="003A6AF1" w:rsidP="003A6AF1">
      <w:pPr>
        <w:spacing w:before="0" w:beforeAutospacing="0" w:after="160" w:afterAutospacing="0" w:line="252" w:lineRule="auto"/>
        <w:ind w:left="28" w:right="331"/>
        <w:jc w:val="both"/>
        <w:rPr>
          <w:rFonts w:ascii="Times New Roman" w:eastAsia="Calibri" w:hAnsi="Times New Roman" w:cs="Times New Roman"/>
          <w:sz w:val="24"/>
          <w:szCs w:val="24"/>
          <w:lang w:val="ru-RU"/>
        </w:rPr>
      </w:pPr>
      <w:r w:rsidRPr="003A6AF1">
        <w:rPr>
          <w:rFonts w:ascii="Times New Roman" w:eastAsia="Calibri" w:hAnsi="Times New Roman" w:cs="Times New Roman"/>
          <w:sz w:val="24"/>
          <w:szCs w:val="24"/>
          <w:lang w:val="ru-RU"/>
        </w:rPr>
        <w:t>Заданием 10 контролируется умение применять полученные знания для решения задач практического характера. Выполнение данного задания требует построения алгоритма решения и реализации построенного алгоритма.</w:t>
      </w:r>
    </w:p>
    <w:p w14:paraId="53414255" w14:textId="77777777" w:rsidR="003A6AF1" w:rsidRPr="003A6AF1" w:rsidRDefault="003A6AF1" w:rsidP="003A6AF1">
      <w:pPr>
        <w:spacing w:before="0" w:beforeAutospacing="0" w:after="160" w:afterAutospacing="0" w:line="252" w:lineRule="auto"/>
        <w:ind w:left="28" w:right="331"/>
        <w:jc w:val="both"/>
        <w:rPr>
          <w:rFonts w:ascii="Times New Roman" w:eastAsia="Calibri" w:hAnsi="Times New Roman" w:cs="Times New Roman"/>
          <w:sz w:val="24"/>
          <w:szCs w:val="24"/>
          <w:lang w:val="ru-RU"/>
        </w:rPr>
      </w:pPr>
      <w:r w:rsidRPr="003A6AF1">
        <w:rPr>
          <w:rFonts w:ascii="Times New Roman" w:eastAsia="Calibri" w:hAnsi="Times New Roman" w:cs="Times New Roman"/>
          <w:sz w:val="24"/>
          <w:szCs w:val="24"/>
          <w:lang w:val="ru-RU"/>
        </w:rPr>
        <w:t>В задании 11 проверяется умение извлекать информацию, представленную в таблицах, на диаграммах.</w:t>
      </w:r>
    </w:p>
    <w:p w14:paraId="099A9824" w14:textId="77777777" w:rsidR="003A6AF1" w:rsidRPr="003A6AF1" w:rsidRDefault="003A6AF1" w:rsidP="003A6AF1">
      <w:pPr>
        <w:spacing w:before="0" w:beforeAutospacing="0" w:after="160" w:afterAutospacing="0" w:line="252" w:lineRule="auto"/>
        <w:ind w:left="28" w:right="331"/>
        <w:jc w:val="both"/>
        <w:rPr>
          <w:rFonts w:ascii="Times New Roman" w:eastAsia="Calibri" w:hAnsi="Times New Roman" w:cs="Times New Roman"/>
          <w:sz w:val="24"/>
          <w:szCs w:val="24"/>
          <w:lang w:val="ru-RU"/>
        </w:rPr>
      </w:pPr>
      <w:r w:rsidRPr="003A6AF1">
        <w:rPr>
          <w:rFonts w:ascii="Times New Roman" w:eastAsia="Calibri" w:hAnsi="Times New Roman" w:cs="Times New Roman"/>
          <w:sz w:val="24"/>
          <w:szCs w:val="24"/>
          <w:lang w:val="ru-RU"/>
        </w:rPr>
        <w:t>Задание 12 направлено на проверку умения применять геометрические представления при решении практических задач, а также на проверку навыков геометрических построений.</w:t>
      </w:r>
    </w:p>
    <w:p w14:paraId="0ACB47B7" w14:textId="77777777" w:rsidR="003A6AF1" w:rsidRPr="003A6AF1" w:rsidRDefault="003A6AF1" w:rsidP="003A6AF1">
      <w:pPr>
        <w:spacing w:before="0" w:beforeAutospacing="0" w:after="160" w:afterAutospacing="0" w:line="252" w:lineRule="auto"/>
        <w:ind w:left="28" w:right="331"/>
        <w:jc w:val="both"/>
        <w:rPr>
          <w:rFonts w:ascii="Times New Roman" w:eastAsia="Calibri" w:hAnsi="Times New Roman" w:cs="Times New Roman"/>
          <w:sz w:val="24"/>
          <w:szCs w:val="24"/>
          <w:lang w:val="ru-RU"/>
        </w:rPr>
      </w:pPr>
      <w:r w:rsidRPr="003A6AF1">
        <w:rPr>
          <w:rFonts w:ascii="Times New Roman" w:eastAsia="Calibri" w:hAnsi="Times New Roman" w:cs="Times New Roman"/>
          <w:sz w:val="24"/>
          <w:szCs w:val="24"/>
          <w:lang w:val="ru-RU"/>
        </w:rPr>
        <w:t>Заданием 13 проверяется развитие пространственных представлений, умение оперировать понятиями «прямоугольный параллелепипед», «куб», «шар».</w:t>
      </w:r>
    </w:p>
    <w:p w14:paraId="338AF885" w14:textId="77777777" w:rsidR="003A6AF1" w:rsidRPr="003A6AF1" w:rsidRDefault="003A6AF1" w:rsidP="003A6AF1">
      <w:pPr>
        <w:spacing w:before="0" w:beforeAutospacing="0" w:after="160" w:afterAutospacing="0" w:line="252" w:lineRule="auto"/>
        <w:ind w:left="28" w:right="331"/>
        <w:jc w:val="both"/>
        <w:rPr>
          <w:rFonts w:ascii="Times New Roman" w:eastAsia="Calibri" w:hAnsi="Times New Roman" w:cs="Times New Roman"/>
          <w:sz w:val="24"/>
          <w:szCs w:val="24"/>
          <w:lang w:val="ru-RU"/>
        </w:rPr>
      </w:pPr>
      <w:r w:rsidRPr="003A6AF1">
        <w:rPr>
          <w:rFonts w:ascii="Times New Roman" w:eastAsia="Calibri" w:hAnsi="Times New Roman" w:cs="Times New Roman"/>
          <w:sz w:val="24"/>
          <w:szCs w:val="24"/>
          <w:lang w:val="ru-RU"/>
        </w:rPr>
        <w:t>Задание 14 является заданием повышенного уровня сложности и направлено на проверку умения проводить логические обоснования, доказательства математических утверждений.</w:t>
      </w:r>
    </w:p>
    <w:p w14:paraId="756CD344" w14:textId="77777777" w:rsidR="003A6AF1" w:rsidRPr="003A6AF1" w:rsidRDefault="003A6AF1" w:rsidP="003A6AF1">
      <w:pPr>
        <w:spacing w:before="0" w:beforeAutospacing="0" w:after="160" w:afterAutospacing="0" w:line="252" w:lineRule="auto"/>
        <w:ind w:left="28" w:right="331"/>
        <w:jc w:val="both"/>
        <w:rPr>
          <w:rFonts w:ascii="Times New Roman" w:eastAsia="Calibri" w:hAnsi="Times New Roman" w:cs="Times New Roman"/>
          <w:sz w:val="24"/>
          <w:szCs w:val="24"/>
          <w:lang w:val="ru-RU"/>
        </w:rPr>
      </w:pPr>
      <w:r w:rsidRPr="003A6AF1">
        <w:rPr>
          <w:rFonts w:ascii="Times New Roman" w:eastAsia="Calibri" w:hAnsi="Times New Roman" w:cs="Times New Roman"/>
          <w:sz w:val="24"/>
          <w:szCs w:val="24"/>
          <w:lang w:val="ru-RU"/>
        </w:rPr>
        <w:t>Успешное выполнение обучающимися заданий 13 и 14 в совокупности с высокими результатами по остальным заданиям свидетельствует о целесообразности построения индивидуальных образовательных траекторий для обучающихся в целях развития их математических способностей.</w:t>
      </w:r>
    </w:p>
    <w:p w14:paraId="6AF1C672" w14:textId="77777777" w:rsidR="003A6AF1" w:rsidRPr="003A6AF1" w:rsidRDefault="003A6AF1" w:rsidP="003A6AF1">
      <w:pPr>
        <w:spacing w:before="0" w:beforeAutospacing="0" w:after="160" w:afterAutospacing="0" w:line="252" w:lineRule="auto"/>
        <w:ind w:left="28" w:right="331"/>
        <w:jc w:val="both"/>
        <w:rPr>
          <w:rFonts w:ascii="Times New Roman" w:eastAsia="Calibri" w:hAnsi="Times New Roman" w:cs="Times New Roman"/>
          <w:sz w:val="24"/>
          <w:szCs w:val="24"/>
          <w:lang w:val="ru-RU"/>
        </w:rPr>
      </w:pPr>
      <w:r w:rsidRPr="003A6AF1">
        <w:rPr>
          <w:rFonts w:ascii="Times New Roman" w:eastAsia="Calibri" w:hAnsi="Times New Roman" w:cs="Times New Roman"/>
          <w:sz w:val="24"/>
          <w:szCs w:val="24"/>
          <w:lang w:val="ru-RU"/>
        </w:rPr>
        <w:lastRenderedPageBreak/>
        <w:t>Каждое верно выполненное задание 1—5, 7, 8, 1 1 (пункт 1), 1 1 (пункт 2), 12 (пункт 1), 12 (пункт 2), 13 оценивается 1 баллом. Задание считается выполненным верно, если ученик дал верный ответ: записал правильное число, правильную величину, изобразил правильный рисунок. Выполнение заданий 6, 9, 10, 14 оценивается от 0 до 2 баллов.</w:t>
      </w:r>
    </w:p>
    <w:p w14:paraId="5856EF3C" w14:textId="77777777" w:rsidR="003A6AF1" w:rsidRPr="003A6AF1" w:rsidRDefault="003A6AF1" w:rsidP="003A6AF1">
      <w:pPr>
        <w:spacing w:before="0" w:beforeAutospacing="0" w:after="160" w:afterAutospacing="0" w:line="252" w:lineRule="auto"/>
        <w:ind w:right="331" w:firstLine="567"/>
        <w:jc w:val="both"/>
        <w:rPr>
          <w:rFonts w:ascii="Times New Roman" w:eastAsia="Calibri" w:hAnsi="Times New Roman" w:cs="Times New Roman"/>
          <w:sz w:val="24"/>
          <w:szCs w:val="24"/>
          <w:lang w:val="ru-RU"/>
        </w:rPr>
      </w:pPr>
      <w:r w:rsidRPr="003A6AF1">
        <w:rPr>
          <w:rFonts w:ascii="Times New Roman" w:eastAsia="Calibri" w:hAnsi="Times New Roman" w:cs="Times New Roman"/>
          <w:sz w:val="24"/>
          <w:szCs w:val="24"/>
          <w:lang w:val="ru-RU"/>
        </w:rPr>
        <w:t>Максимальный первичный балл — 20.</w:t>
      </w:r>
    </w:p>
    <w:p w14:paraId="482AFBF5" w14:textId="5814190D" w:rsidR="00655F0F" w:rsidRPr="00655F0F" w:rsidRDefault="00655F0F" w:rsidP="00655F0F">
      <w:pPr>
        <w:spacing w:before="0" w:beforeAutospacing="0" w:after="0" w:afterAutospacing="0"/>
        <w:ind w:firstLine="567"/>
        <w:jc w:val="both"/>
        <w:rPr>
          <w:rFonts w:ascii="Times New Roman" w:eastAsia="Calibri" w:hAnsi="Times New Roman" w:cs="Times New Roman"/>
          <w:sz w:val="24"/>
          <w:szCs w:val="24"/>
          <w:lang w:val="ru-RU"/>
        </w:rPr>
      </w:pPr>
      <w:proofErr w:type="gramStart"/>
      <w:r w:rsidRPr="00655F0F">
        <w:rPr>
          <w:rFonts w:ascii="Times New Roman" w:eastAsia="Calibri" w:hAnsi="Times New Roman" w:cs="Times New Roman"/>
          <w:sz w:val="24"/>
          <w:szCs w:val="24"/>
          <w:lang w:val="ru-RU"/>
        </w:rPr>
        <w:t>.Качество</w:t>
      </w:r>
      <w:proofErr w:type="gramEnd"/>
      <w:r w:rsidRPr="00655F0F">
        <w:rPr>
          <w:rFonts w:ascii="Times New Roman" w:eastAsia="Calibri" w:hAnsi="Times New Roman" w:cs="Times New Roman"/>
          <w:sz w:val="24"/>
          <w:szCs w:val="24"/>
          <w:lang w:val="ru-RU"/>
        </w:rPr>
        <w:t xml:space="preserve"> знаний по району составило 60,3% (по области – 62,3%), успеваемость по району – 97,9% (по области – 97,78%). </w:t>
      </w:r>
    </w:p>
    <w:p w14:paraId="7AD34FD9" w14:textId="77777777" w:rsidR="003A6AF1" w:rsidRPr="003A6AF1" w:rsidRDefault="003A6AF1">
      <w:pPr>
        <w:jc w:val="center"/>
        <w:rPr>
          <w:rFonts w:hAnsi="Times New Roman" w:cs="Times New Roman"/>
          <w:color w:val="000000"/>
          <w:sz w:val="24"/>
          <w:szCs w:val="24"/>
          <w:lang w:val="ru-RU"/>
        </w:rPr>
      </w:pPr>
    </w:p>
    <w:tbl>
      <w:tblPr>
        <w:tblW w:w="0" w:type="auto"/>
        <w:tblCellMar>
          <w:top w:w="15" w:type="dxa"/>
          <w:left w:w="15" w:type="dxa"/>
          <w:bottom w:w="15" w:type="dxa"/>
          <w:right w:w="15" w:type="dxa"/>
        </w:tblCellMar>
        <w:tblLook w:val="0600" w:firstRow="0" w:lastRow="0" w:firstColumn="0" w:lastColumn="0" w:noHBand="1" w:noVBand="1"/>
      </w:tblPr>
      <w:tblGrid>
        <w:gridCol w:w="792"/>
        <w:gridCol w:w="1835"/>
        <w:gridCol w:w="624"/>
        <w:gridCol w:w="624"/>
        <w:gridCol w:w="624"/>
        <w:gridCol w:w="624"/>
        <w:gridCol w:w="1160"/>
        <w:gridCol w:w="510"/>
        <w:gridCol w:w="510"/>
        <w:gridCol w:w="510"/>
        <w:gridCol w:w="510"/>
        <w:gridCol w:w="1160"/>
      </w:tblGrid>
      <w:tr w:rsidR="00BB27B2" w14:paraId="216E127B" w14:textId="77777777" w:rsidTr="00ED4071">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3C7A04F" w14:textId="77777777" w:rsidR="00BB27B2" w:rsidRDefault="004A5CBB">
            <w:proofErr w:type="spellStart"/>
            <w:r>
              <w:rPr>
                <w:rFonts w:hAnsi="Times New Roman" w:cs="Times New Roman"/>
                <w:b/>
                <w:bCs/>
                <w:color w:val="000000"/>
                <w:sz w:val="24"/>
                <w:szCs w:val="24"/>
              </w:rPr>
              <w:t>Класс</w:t>
            </w:r>
            <w:proofErr w:type="spellEnd"/>
          </w:p>
        </w:tc>
        <w:tc>
          <w:tcPr>
            <w:tcW w:w="1835"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C5DAA53" w14:textId="77777777" w:rsidR="00BB27B2" w:rsidRDefault="004A5CBB">
            <w:proofErr w:type="spellStart"/>
            <w:r>
              <w:rPr>
                <w:rFonts w:hAnsi="Times New Roman" w:cs="Times New Roman"/>
                <w:b/>
                <w:bCs/>
                <w:color w:val="000000"/>
                <w:sz w:val="24"/>
                <w:szCs w:val="24"/>
              </w:rPr>
              <w:t>Учитель</w:t>
            </w:r>
            <w:proofErr w:type="spellEnd"/>
          </w:p>
        </w:tc>
        <w:tc>
          <w:tcPr>
            <w:tcW w:w="2496"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05C11C2" w14:textId="77777777" w:rsidR="00BB27B2" w:rsidRDefault="004A5CBB">
            <w:proofErr w:type="spellStart"/>
            <w:r>
              <w:rPr>
                <w:rFonts w:hAnsi="Times New Roman" w:cs="Times New Roman"/>
                <w:b/>
                <w:bCs/>
                <w:color w:val="000000"/>
                <w:sz w:val="24"/>
                <w:szCs w:val="24"/>
              </w:rPr>
              <w:t>Итоги</w:t>
            </w:r>
            <w:proofErr w:type="spellEnd"/>
            <w:r>
              <w:rPr>
                <w:rFonts w:hAnsi="Times New Roman" w:cs="Times New Roman"/>
                <w:b/>
                <w:bCs/>
                <w:color w:val="000000"/>
                <w:sz w:val="24"/>
                <w:szCs w:val="24"/>
              </w:rPr>
              <w:t xml:space="preserve"> </w:t>
            </w:r>
            <w:r w:rsidR="00077BC9">
              <w:rPr>
                <w:rFonts w:hAnsi="Times New Roman" w:cs="Times New Roman"/>
                <w:b/>
                <w:bCs/>
                <w:color w:val="000000"/>
                <w:sz w:val="24"/>
                <w:szCs w:val="24"/>
                <w:lang w:val="ru-RU"/>
              </w:rPr>
              <w:t xml:space="preserve">3 четверти </w:t>
            </w:r>
            <w:r>
              <w:rPr>
                <w:rFonts w:hAnsi="Times New Roman" w:cs="Times New Roman"/>
                <w:b/>
                <w:bCs/>
                <w:color w:val="000000"/>
                <w:sz w:val="24"/>
                <w:szCs w:val="24"/>
              </w:rPr>
              <w:t xml:space="preserve">2023/24 </w:t>
            </w:r>
            <w:proofErr w:type="spellStart"/>
            <w:r>
              <w:rPr>
                <w:rFonts w:hAnsi="Times New Roman" w:cs="Times New Roman"/>
                <w:b/>
                <w:bCs/>
                <w:color w:val="000000"/>
                <w:sz w:val="24"/>
                <w:szCs w:val="24"/>
              </w:rPr>
              <w:t>уч</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года</w:t>
            </w:r>
            <w:proofErr w:type="spellEnd"/>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72236FD" w14:textId="77777777" w:rsidR="00BB27B2" w:rsidRDefault="004A5CBB">
            <w:proofErr w:type="spellStart"/>
            <w:r>
              <w:rPr>
                <w:rFonts w:hAnsi="Times New Roman" w:cs="Times New Roman"/>
                <w:b/>
                <w:bCs/>
                <w:color w:val="000000"/>
                <w:sz w:val="24"/>
                <w:szCs w:val="24"/>
              </w:rPr>
              <w:t>Качество</w:t>
            </w:r>
            <w:proofErr w:type="spellEnd"/>
            <w:r>
              <w:br/>
            </w:r>
            <w:proofErr w:type="spellStart"/>
            <w:r>
              <w:rPr>
                <w:rFonts w:hAnsi="Times New Roman" w:cs="Times New Roman"/>
                <w:b/>
                <w:bCs/>
                <w:color w:val="000000"/>
                <w:sz w:val="24"/>
                <w:szCs w:val="24"/>
              </w:rPr>
              <w:t>знаний</w:t>
            </w:r>
            <w:proofErr w:type="spellEnd"/>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6A456E3" w14:textId="77777777" w:rsidR="00BB27B2" w:rsidRDefault="004A5CBB">
            <w:proofErr w:type="spellStart"/>
            <w:r>
              <w:rPr>
                <w:rFonts w:hAnsi="Times New Roman" w:cs="Times New Roman"/>
                <w:b/>
                <w:bCs/>
                <w:color w:val="000000"/>
                <w:sz w:val="24"/>
                <w:szCs w:val="24"/>
              </w:rPr>
              <w:t>Итоги</w:t>
            </w:r>
            <w:proofErr w:type="spellEnd"/>
            <w:r>
              <w:rPr>
                <w:rFonts w:hAnsi="Times New Roman" w:cs="Times New Roman"/>
                <w:b/>
                <w:bCs/>
                <w:color w:val="000000"/>
                <w:sz w:val="24"/>
                <w:szCs w:val="24"/>
              </w:rPr>
              <w:t xml:space="preserve"> ВПР</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9A6072C" w14:textId="77777777" w:rsidR="00BB27B2" w:rsidRDefault="004A5CBB">
            <w:proofErr w:type="spellStart"/>
            <w:r>
              <w:rPr>
                <w:rFonts w:hAnsi="Times New Roman" w:cs="Times New Roman"/>
                <w:b/>
                <w:bCs/>
                <w:color w:val="000000"/>
                <w:sz w:val="24"/>
                <w:szCs w:val="24"/>
              </w:rPr>
              <w:t>Качество</w:t>
            </w:r>
            <w:proofErr w:type="spellEnd"/>
            <w:r>
              <w:br/>
            </w:r>
            <w:proofErr w:type="spellStart"/>
            <w:r>
              <w:rPr>
                <w:rFonts w:hAnsi="Times New Roman" w:cs="Times New Roman"/>
                <w:b/>
                <w:bCs/>
                <w:color w:val="000000"/>
                <w:sz w:val="24"/>
                <w:szCs w:val="24"/>
              </w:rPr>
              <w:t>знаний</w:t>
            </w:r>
            <w:proofErr w:type="spellEnd"/>
          </w:p>
        </w:tc>
      </w:tr>
      <w:tr w:rsidR="00BB27B2" w14:paraId="3A2C69C7" w14:textId="77777777" w:rsidTr="00ED4071">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6C7B6F4" w14:textId="77777777" w:rsidR="00BB27B2" w:rsidRDefault="00BB27B2">
            <w:pPr>
              <w:ind w:left="75" w:right="75"/>
              <w:rPr>
                <w:rFonts w:hAnsi="Times New Roman" w:cs="Times New Roman"/>
                <w:color w:val="000000"/>
                <w:sz w:val="24"/>
                <w:szCs w:val="24"/>
              </w:rPr>
            </w:pPr>
          </w:p>
        </w:tc>
        <w:tc>
          <w:tcPr>
            <w:tcW w:w="183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6C25FF2" w14:textId="77777777" w:rsidR="00BB27B2" w:rsidRDefault="00BB27B2">
            <w:pPr>
              <w:ind w:left="75" w:right="75"/>
              <w:rPr>
                <w:rFonts w:hAnsi="Times New Roman" w:cs="Times New Roman"/>
                <w:color w:val="000000"/>
                <w:sz w:val="24"/>
                <w:szCs w:val="24"/>
              </w:rPr>
            </w:pPr>
          </w:p>
        </w:tc>
        <w:tc>
          <w:tcPr>
            <w:tcW w:w="3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9E78E52" w14:textId="77777777" w:rsidR="00BB27B2" w:rsidRDefault="004A5CBB">
            <w:r>
              <w:rPr>
                <w:rFonts w:hAnsi="Times New Roman" w:cs="Times New Roman"/>
                <w:b/>
                <w:bCs/>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34BBD99" w14:textId="77777777" w:rsidR="00BB27B2" w:rsidRDefault="004A5CBB">
            <w:r>
              <w:rPr>
                <w:rFonts w:hAnsi="Times New Roman" w:cs="Times New Roman"/>
                <w:b/>
                <w:bCs/>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BB5804E" w14:textId="77777777" w:rsidR="00BB27B2" w:rsidRDefault="004A5CBB">
            <w:r>
              <w:rPr>
                <w:rFonts w:hAnsi="Times New Roman" w:cs="Times New Roman"/>
                <w:b/>
                <w:bCs/>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D081591" w14:textId="77777777" w:rsidR="00BB27B2" w:rsidRDefault="004A5CBB">
            <w:r>
              <w:rPr>
                <w:rFonts w:hAnsi="Times New Roman" w:cs="Times New Roman"/>
                <w:b/>
                <w:bCs/>
                <w:color w:val="000000"/>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A301E5C" w14:textId="77777777" w:rsidR="00BB27B2" w:rsidRDefault="00BB27B2">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309A297" w14:textId="77777777" w:rsidR="00BB27B2" w:rsidRDefault="004A5CBB">
            <w:r>
              <w:rPr>
                <w:rFonts w:hAnsi="Times New Roman" w:cs="Times New Roman"/>
                <w:b/>
                <w:bCs/>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3AF3560" w14:textId="77777777" w:rsidR="00BB27B2" w:rsidRDefault="004A5CBB">
            <w:r>
              <w:rPr>
                <w:rFonts w:hAnsi="Times New Roman" w:cs="Times New Roman"/>
                <w:b/>
                <w:bCs/>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39F7865" w14:textId="77777777" w:rsidR="00BB27B2" w:rsidRDefault="004A5CBB">
            <w:r>
              <w:rPr>
                <w:rFonts w:hAnsi="Times New Roman" w:cs="Times New Roman"/>
                <w:b/>
                <w:bCs/>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7DA9057" w14:textId="77777777" w:rsidR="00BB27B2" w:rsidRDefault="004A5CBB">
            <w:r>
              <w:rPr>
                <w:rFonts w:hAnsi="Times New Roman" w:cs="Times New Roman"/>
                <w:b/>
                <w:bCs/>
                <w:color w:val="000000"/>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6DFFE51" w14:textId="77777777" w:rsidR="00BB27B2" w:rsidRDefault="00BB27B2">
            <w:pPr>
              <w:ind w:left="75" w:right="75"/>
              <w:rPr>
                <w:rFonts w:hAnsi="Times New Roman" w:cs="Times New Roman"/>
                <w:color w:val="000000"/>
                <w:sz w:val="24"/>
                <w:szCs w:val="24"/>
              </w:rPr>
            </w:pPr>
          </w:p>
        </w:tc>
      </w:tr>
      <w:tr w:rsidR="00BB27B2" w14:paraId="67CEC553" w14:textId="77777777" w:rsidTr="00ED407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4E2D6E7" w14:textId="534AF6C9" w:rsidR="00BB27B2" w:rsidRDefault="004A5CBB">
            <w:r>
              <w:rPr>
                <w:rFonts w:hAnsi="Times New Roman" w:cs="Times New Roman"/>
                <w:color w:val="000000"/>
                <w:sz w:val="24"/>
                <w:szCs w:val="24"/>
              </w:rPr>
              <w:t xml:space="preserve">5 </w:t>
            </w:r>
          </w:p>
        </w:tc>
        <w:tc>
          <w:tcPr>
            <w:tcW w:w="1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D5B2D11" w14:textId="6C8B6F0C" w:rsidR="00BB27B2" w:rsidRPr="00077BC9" w:rsidRDefault="00EE4351">
            <w:pPr>
              <w:rPr>
                <w:lang w:val="ru-RU"/>
              </w:rPr>
            </w:pPr>
            <w:proofErr w:type="gramStart"/>
            <w:r>
              <w:rPr>
                <w:lang w:val="ru-RU"/>
              </w:rPr>
              <w:t>Иванисова  З.А.</w:t>
            </w:r>
            <w:proofErr w:type="gramEnd"/>
          </w:p>
        </w:tc>
        <w:tc>
          <w:tcPr>
            <w:tcW w:w="3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DDCB426" w14:textId="21D49C93" w:rsidR="00BB27B2" w:rsidRPr="00077BC9" w:rsidRDefault="00EE4351" w:rsidP="00077BC9">
            <w:pPr>
              <w:jc w:val="center"/>
              <w:rPr>
                <w:lang w:val="ru-RU"/>
              </w:rPr>
            </w:pPr>
            <w:r>
              <w:rPr>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6F800E1" w14:textId="0C56F6D3" w:rsidR="00BB27B2" w:rsidRPr="00077BC9" w:rsidRDefault="00EE4351" w:rsidP="00077BC9">
            <w:pPr>
              <w:jc w:val="center"/>
              <w:rPr>
                <w:lang w:val="ru-RU"/>
              </w:rPr>
            </w:pPr>
            <w:r>
              <w:rPr>
                <w:lang w:val="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34680DF" w14:textId="04C4A850" w:rsidR="00BB27B2" w:rsidRPr="00077BC9" w:rsidRDefault="00EE4351" w:rsidP="00077BC9">
            <w:pPr>
              <w:jc w:val="center"/>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2CAA948" w14:textId="77777777" w:rsidR="00BB27B2" w:rsidRPr="00077BC9" w:rsidRDefault="00077BC9" w:rsidP="00077BC9">
            <w:pPr>
              <w:jc w:val="center"/>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3CCE077" w14:textId="11DBD58A" w:rsidR="00BB27B2" w:rsidRDefault="00EE4351" w:rsidP="00077BC9">
            <w:pPr>
              <w:jc w:val="center"/>
            </w:pPr>
            <w:r>
              <w:rPr>
                <w:rFonts w:hAnsi="Times New Roman" w:cs="Times New Roman"/>
                <w:color w:val="000000"/>
                <w:sz w:val="24"/>
                <w:szCs w:val="24"/>
                <w:lang w:val="ru-RU"/>
              </w:rPr>
              <w:t>100</w:t>
            </w:r>
            <w:r w:rsidR="004A5CBB">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5CBD646" w14:textId="27F0078F" w:rsidR="00BB27B2" w:rsidRPr="00077BC9" w:rsidRDefault="00EE4351" w:rsidP="00077BC9">
            <w:pPr>
              <w:jc w:val="center"/>
              <w:rPr>
                <w:lang w:val="ru-RU"/>
              </w:rPr>
            </w:pPr>
            <w:r>
              <w:rPr>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7E8193D" w14:textId="56DD8026" w:rsidR="00BB27B2" w:rsidRPr="00077BC9" w:rsidRDefault="00EE4351" w:rsidP="00077BC9">
            <w:pPr>
              <w:jc w:val="center"/>
              <w:rPr>
                <w:lang w:val="ru-RU"/>
              </w:rPr>
            </w:pPr>
            <w:r>
              <w:rPr>
                <w:lang w:val="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E1D22E1" w14:textId="0F338F33" w:rsidR="00BB27B2" w:rsidRPr="00077BC9" w:rsidRDefault="00EE4351" w:rsidP="00077BC9">
            <w:pPr>
              <w:jc w:val="center"/>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ED01D41" w14:textId="77777777" w:rsidR="00BB27B2" w:rsidRPr="00077BC9" w:rsidRDefault="00077BC9" w:rsidP="00077BC9">
            <w:pPr>
              <w:jc w:val="center"/>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0FF28D8" w14:textId="32AC1C1A" w:rsidR="00BB27B2" w:rsidRDefault="00EE4351" w:rsidP="00077BC9">
            <w:pPr>
              <w:jc w:val="center"/>
            </w:pPr>
            <w:r>
              <w:rPr>
                <w:rFonts w:hAnsi="Times New Roman" w:cs="Times New Roman"/>
                <w:color w:val="000000"/>
                <w:sz w:val="24"/>
                <w:szCs w:val="24"/>
                <w:lang w:val="ru-RU"/>
              </w:rPr>
              <w:t>100</w:t>
            </w:r>
            <w:r w:rsidR="004A5CBB">
              <w:rPr>
                <w:rFonts w:hAnsi="Times New Roman" w:cs="Times New Roman"/>
                <w:color w:val="000000"/>
                <w:sz w:val="24"/>
                <w:szCs w:val="24"/>
              </w:rPr>
              <w:t>%</w:t>
            </w:r>
          </w:p>
        </w:tc>
      </w:tr>
    </w:tbl>
    <w:p w14:paraId="5BC33C75" w14:textId="1BCB65B8" w:rsidR="00192EA5" w:rsidRDefault="004A5CBB">
      <w:pPr>
        <w:rPr>
          <w:rFonts w:ascii="Times New Roman" w:eastAsia="Times New Roman" w:hAnsi="Times New Roman" w:cs="Times New Roman"/>
          <w:color w:val="000000"/>
          <w:sz w:val="24"/>
          <w:szCs w:val="24"/>
          <w:lang w:val="ru-RU"/>
        </w:rPr>
      </w:pPr>
      <w:r w:rsidRPr="004A5CBB">
        <w:rPr>
          <w:rFonts w:hAnsi="Times New Roman" w:cs="Times New Roman"/>
          <w:b/>
          <w:bCs/>
          <w:color w:val="000000"/>
          <w:sz w:val="24"/>
          <w:szCs w:val="24"/>
          <w:lang w:val="ru-RU"/>
        </w:rPr>
        <w:t>Вывод:</w:t>
      </w:r>
      <w:r w:rsidRPr="004A5CBB">
        <w:rPr>
          <w:rFonts w:hAnsi="Times New Roman" w:cs="Times New Roman"/>
          <w:color w:val="000000"/>
          <w:sz w:val="24"/>
          <w:szCs w:val="24"/>
          <w:lang w:val="ru-RU"/>
        </w:rPr>
        <w:t xml:space="preserve"> понизили (</w:t>
      </w:r>
      <w:proofErr w:type="spellStart"/>
      <w:r w:rsidRPr="004A5CBB">
        <w:rPr>
          <w:rFonts w:hAnsi="Times New Roman" w:cs="Times New Roman"/>
          <w:color w:val="000000"/>
          <w:sz w:val="24"/>
          <w:szCs w:val="24"/>
          <w:lang w:val="ru-RU"/>
        </w:rPr>
        <w:t>отм</w:t>
      </w:r>
      <w:proofErr w:type="spellEnd"/>
      <w:r w:rsidRPr="004A5CBB">
        <w:rPr>
          <w:rFonts w:hAnsi="Times New Roman" w:cs="Times New Roman"/>
          <w:color w:val="000000"/>
          <w:sz w:val="24"/>
          <w:szCs w:val="24"/>
          <w:lang w:val="ru-RU"/>
        </w:rPr>
        <w:t xml:space="preserve">. </w:t>
      </w:r>
      <w:proofErr w:type="gramStart"/>
      <w:r w:rsidRPr="004A5CBB">
        <w:rPr>
          <w:rFonts w:hAnsi="Times New Roman" w:cs="Times New Roman"/>
          <w:color w:val="000000"/>
          <w:sz w:val="24"/>
          <w:szCs w:val="24"/>
          <w:lang w:val="ru-RU"/>
        </w:rPr>
        <w:t xml:space="preserve">&lt; </w:t>
      </w:r>
      <w:proofErr w:type="spellStart"/>
      <w:r w:rsidRPr="004A5CBB">
        <w:rPr>
          <w:rFonts w:hAnsi="Times New Roman" w:cs="Times New Roman"/>
          <w:color w:val="000000"/>
          <w:sz w:val="24"/>
          <w:szCs w:val="24"/>
          <w:lang w:val="ru-RU"/>
        </w:rPr>
        <w:t>отм</w:t>
      </w:r>
      <w:proofErr w:type="spellEnd"/>
      <w:proofErr w:type="gramEnd"/>
      <w:r w:rsidRPr="004A5CBB">
        <w:rPr>
          <w:rFonts w:hAnsi="Times New Roman" w:cs="Times New Roman"/>
          <w:color w:val="000000"/>
          <w:sz w:val="24"/>
          <w:szCs w:val="24"/>
          <w:lang w:val="ru-RU"/>
        </w:rPr>
        <w:t xml:space="preserve">. по журналу) – </w:t>
      </w:r>
      <w:r w:rsidR="00EE4351">
        <w:rPr>
          <w:rFonts w:hAnsi="Times New Roman" w:cs="Times New Roman"/>
          <w:color w:val="000000"/>
          <w:sz w:val="24"/>
          <w:szCs w:val="24"/>
          <w:lang w:val="ru-RU"/>
        </w:rPr>
        <w:t xml:space="preserve">0 </w:t>
      </w:r>
      <w:r w:rsidRPr="004A5CBB">
        <w:rPr>
          <w:rFonts w:hAnsi="Times New Roman" w:cs="Times New Roman"/>
          <w:color w:val="000000"/>
          <w:sz w:val="24"/>
          <w:szCs w:val="24"/>
          <w:lang w:val="ru-RU"/>
        </w:rPr>
        <w:t>% обучающихся; подтвердили (</w:t>
      </w:r>
      <w:proofErr w:type="spellStart"/>
      <w:r w:rsidRPr="004A5CBB">
        <w:rPr>
          <w:rFonts w:hAnsi="Times New Roman" w:cs="Times New Roman"/>
          <w:color w:val="000000"/>
          <w:sz w:val="24"/>
          <w:szCs w:val="24"/>
          <w:lang w:val="ru-RU"/>
        </w:rPr>
        <w:t>отм</w:t>
      </w:r>
      <w:proofErr w:type="spellEnd"/>
      <w:r w:rsidRPr="004A5CBB">
        <w:rPr>
          <w:rFonts w:hAnsi="Times New Roman" w:cs="Times New Roman"/>
          <w:color w:val="000000"/>
          <w:sz w:val="24"/>
          <w:szCs w:val="24"/>
          <w:lang w:val="ru-RU"/>
        </w:rPr>
        <w:t xml:space="preserve">. = </w:t>
      </w:r>
      <w:proofErr w:type="spellStart"/>
      <w:r w:rsidRPr="004A5CBB">
        <w:rPr>
          <w:rFonts w:hAnsi="Times New Roman" w:cs="Times New Roman"/>
          <w:color w:val="000000"/>
          <w:sz w:val="24"/>
          <w:szCs w:val="24"/>
          <w:lang w:val="ru-RU"/>
        </w:rPr>
        <w:t>отм</w:t>
      </w:r>
      <w:proofErr w:type="spellEnd"/>
      <w:r w:rsidRPr="004A5CBB">
        <w:rPr>
          <w:rFonts w:hAnsi="Times New Roman" w:cs="Times New Roman"/>
          <w:color w:val="000000"/>
          <w:sz w:val="24"/>
          <w:szCs w:val="24"/>
          <w:lang w:val="ru-RU"/>
        </w:rPr>
        <w:t xml:space="preserve">. по журналу) – </w:t>
      </w:r>
      <w:r w:rsidR="00EE4351">
        <w:rPr>
          <w:rFonts w:hAnsi="Times New Roman" w:cs="Times New Roman"/>
          <w:color w:val="000000"/>
          <w:sz w:val="24"/>
          <w:szCs w:val="24"/>
          <w:lang w:val="ru-RU"/>
        </w:rPr>
        <w:t>100</w:t>
      </w:r>
      <w:r w:rsidRPr="004A5CBB">
        <w:rPr>
          <w:rFonts w:hAnsi="Times New Roman" w:cs="Times New Roman"/>
          <w:color w:val="000000"/>
          <w:sz w:val="24"/>
          <w:szCs w:val="24"/>
          <w:lang w:val="ru-RU"/>
        </w:rPr>
        <w:t>% обучающихся; повысили (</w:t>
      </w:r>
      <w:proofErr w:type="spellStart"/>
      <w:r w:rsidRPr="004A5CBB">
        <w:rPr>
          <w:rFonts w:hAnsi="Times New Roman" w:cs="Times New Roman"/>
          <w:color w:val="000000"/>
          <w:sz w:val="24"/>
          <w:szCs w:val="24"/>
          <w:lang w:val="ru-RU"/>
        </w:rPr>
        <w:t>отм</w:t>
      </w:r>
      <w:proofErr w:type="spellEnd"/>
      <w:r w:rsidRPr="004A5CBB">
        <w:rPr>
          <w:rFonts w:hAnsi="Times New Roman" w:cs="Times New Roman"/>
          <w:color w:val="000000"/>
          <w:sz w:val="24"/>
          <w:szCs w:val="24"/>
          <w:lang w:val="ru-RU"/>
        </w:rPr>
        <w:t xml:space="preserve">. &gt; </w:t>
      </w:r>
      <w:proofErr w:type="spellStart"/>
      <w:r w:rsidRPr="004A5CBB">
        <w:rPr>
          <w:rFonts w:hAnsi="Times New Roman" w:cs="Times New Roman"/>
          <w:color w:val="000000"/>
          <w:sz w:val="24"/>
          <w:szCs w:val="24"/>
          <w:lang w:val="ru-RU"/>
        </w:rPr>
        <w:t>отм</w:t>
      </w:r>
      <w:proofErr w:type="spellEnd"/>
      <w:r w:rsidRPr="004A5CBB">
        <w:rPr>
          <w:rFonts w:hAnsi="Times New Roman" w:cs="Times New Roman"/>
          <w:color w:val="000000"/>
          <w:sz w:val="24"/>
          <w:szCs w:val="24"/>
          <w:lang w:val="ru-RU"/>
        </w:rPr>
        <w:t xml:space="preserve">. по журналу) – </w:t>
      </w:r>
      <w:r w:rsidR="00EE4351">
        <w:rPr>
          <w:rFonts w:hAnsi="Times New Roman" w:cs="Times New Roman"/>
          <w:color w:val="000000"/>
          <w:sz w:val="24"/>
          <w:szCs w:val="24"/>
          <w:lang w:val="ru-RU"/>
        </w:rPr>
        <w:t xml:space="preserve">0 </w:t>
      </w:r>
      <w:r w:rsidRPr="004A5CBB">
        <w:rPr>
          <w:rFonts w:hAnsi="Times New Roman" w:cs="Times New Roman"/>
          <w:color w:val="000000"/>
          <w:sz w:val="24"/>
          <w:szCs w:val="24"/>
          <w:lang w:val="ru-RU"/>
        </w:rPr>
        <w:t>% обучающихся.</w:t>
      </w:r>
      <w:r w:rsidR="00ED4071">
        <w:rPr>
          <w:rFonts w:hAnsi="Times New Roman" w:cs="Times New Roman"/>
          <w:color w:val="000000"/>
          <w:sz w:val="24"/>
          <w:szCs w:val="24"/>
          <w:lang w:val="ru-RU"/>
        </w:rPr>
        <w:t xml:space="preserve">  </w:t>
      </w:r>
      <w:r w:rsidR="00192EA5" w:rsidRPr="00192EA5">
        <w:rPr>
          <w:rFonts w:ascii="Times New Roman" w:eastAsia="Times New Roman" w:hAnsi="Times New Roman" w:cs="Times New Roman"/>
          <w:color w:val="000000"/>
          <w:sz w:val="24"/>
          <w:szCs w:val="24"/>
          <w:lang w:val="ru-RU"/>
        </w:rPr>
        <w:t>Сравнительный анализ образовательных результатов обучающихся</w:t>
      </w:r>
      <w:r w:rsidR="00192EA5">
        <w:rPr>
          <w:rFonts w:ascii="Times New Roman" w:eastAsia="Times New Roman" w:hAnsi="Times New Roman" w:cs="Times New Roman"/>
          <w:color w:val="000000"/>
          <w:sz w:val="24"/>
          <w:szCs w:val="24"/>
          <w:lang w:val="ru-RU"/>
        </w:rPr>
        <w:t xml:space="preserve"> 5-го</w:t>
      </w:r>
      <w:r w:rsidR="00192EA5" w:rsidRPr="00192EA5">
        <w:rPr>
          <w:rFonts w:ascii="Times New Roman" w:eastAsia="Times New Roman" w:hAnsi="Times New Roman" w:cs="Times New Roman"/>
          <w:color w:val="000000"/>
          <w:sz w:val="24"/>
          <w:szCs w:val="24"/>
          <w:lang w:val="ru-RU"/>
        </w:rPr>
        <w:t xml:space="preserve"> класс</w:t>
      </w:r>
      <w:r w:rsidR="00192EA5">
        <w:rPr>
          <w:rFonts w:ascii="Times New Roman" w:eastAsia="Times New Roman" w:hAnsi="Times New Roman" w:cs="Times New Roman"/>
          <w:color w:val="000000"/>
          <w:sz w:val="24"/>
          <w:szCs w:val="24"/>
          <w:lang w:val="ru-RU"/>
        </w:rPr>
        <w:t>а</w:t>
      </w:r>
      <w:r w:rsidR="00192EA5" w:rsidRPr="00192EA5">
        <w:rPr>
          <w:rFonts w:ascii="Times New Roman" w:eastAsia="Times New Roman" w:hAnsi="Times New Roman" w:cs="Times New Roman"/>
          <w:color w:val="000000"/>
          <w:sz w:val="24"/>
          <w:szCs w:val="24"/>
          <w:lang w:val="ru-RU"/>
        </w:rPr>
        <w:t xml:space="preserve"> по итогам 3 четверти 2023/24</w:t>
      </w:r>
      <w:r w:rsidR="00192EA5" w:rsidRPr="00192EA5">
        <w:rPr>
          <w:rFonts w:ascii="Times New Roman" w:eastAsia="Times New Roman" w:hAnsi="Times New Roman" w:cs="Times New Roman"/>
          <w:color w:val="000000"/>
          <w:sz w:val="24"/>
          <w:szCs w:val="24"/>
        </w:rPr>
        <w:t> </w:t>
      </w:r>
      <w:r w:rsidR="00192EA5" w:rsidRPr="00192EA5">
        <w:rPr>
          <w:rFonts w:ascii="Times New Roman" w:eastAsia="Times New Roman" w:hAnsi="Times New Roman" w:cs="Times New Roman"/>
          <w:color w:val="000000"/>
          <w:sz w:val="24"/>
          <w:szCs w:val="24"/>
          <w:lang w:val="ru-RU"/>
        </w:rPr>
        <w:t>учебного года</w:t>
      </w:r>
      <w:r w:rsidR="00192EA5" w:rsidRPr="00192EA5">
        <w:rPr>
          <w:rFonts w:ascii="Times New Roman" w:eastAsia="Times New Roman" w:hAnsi="Times New Roman" w:cs="Times New Roman"/>
          <w:color w:val="000000"/>
          <w:sz w:val="24"/>
          <w:szCs w:val="24"/>
        </w:rPr>
        <w:t> </w:t>
      </w:r>
      <w:r w:rsidR="00192EA5" w:rsidRPr="00192EA5">
        <w:rPr>
          <w:rFonts w:ascii="Times New Roman" w:eastAsia="Times New Roman" w:hAnsi="Times New Roman" w:cs="Times New Roman"/>
          <w:color w:val="000000"/>
          <w:sz w:val="24"/>
          <w:szCs w:val="24"/>
          <w:lang w:val="ru-RU"/>
        </w:rPr>
        <w:t>и ВПР-2024</w:t>
      </w:r>
      <w:r w:rsidR="00192EA5" w:rsidRPr="00192EA5">
        <w:rPr>
          <w:rFonts w:ascii="Times New Roman" w:eastAsia="Times New Roman" w:hAnsi="Times New Roman" w:cs="Times New Roman"/>
          <w:color w:val="000000"/>
          <w:sz w:val="24"/>
          <w:szCs w:val="24"/>
        </w:rPr>
        <w:t> </w:t>
      </w:r>
      <w:r w:rsidR="00192EA5" w:rsidRPr="00192EA5">
        <w:rPr>
          <w:rFonts w:ascii="Times New Roman" w:eastAsia="Times New Roman" w:hAnsi="Times New Roman" w:cs="Times New Roman"/>
          <w:color w:val="000000"/>
          <w:sz w:val="24"/>
          <w:szCs w:val="24"/>
          <w:lang w:val="ru-RU"/>
        </w:rPr>
        <w:t>по математике показал об объективном оценивании образовательных результатов обучающихся по предмету</w:t>
      </w:r>
      <w:r w:rsidR="00ED4071">
        <w:rPr>
          <w:rFonts w:ascii="Times New Roman" w:eastAsia="Times New Roman" w:hAnsi="Times New Roman" w:cs="Times New Roman"/>
          <w:color w:val="000000"/>
          <w:sz w:val="24"/>
          <w:szCs w:val="24"/>
          <w:lang w:val="ru-RU"/>
        </w:rPr>
        <w:t>.</w:t>
      </w:r>
    </w:p>
    <w:p w14:paraId="047DCCFB" w14:textId="77777777" w:rsidR="00655F0F" w:rsidRPr="00655F0F" w:rsidRDefault="00655F0F" w:rsidP="00655F0F">
      <w:pPr>
        <w:spacing w:before="0" w:beforeAutospacing="0" w:after="0" w:afterAutospacing="0"/>
        <w:jc w:val="center"/>
        <w:rPr>
          <w:rFonts w:ascii="Times New Roman" w:eastAsia="Calibri" w:hAnsi="Times New Roman" w:cs="Times New Roman"/>
          <w:b/>
          <w:sz w:val="24"/>
          <w:szCs w:val="24"/>
          <w:lang w:val="ru-RU"/>
        </w:rPr>
      </w:pPr>
      <w:r w:rsidRPr="00655F0F">
        <w:rPr>
          <w:rFonts w:ascii="Times New Roman" w:eastAsia="Calibri" w:hAnsi="Times New Roman" w:cs="Times New Roman"/>
          <w:b/>
          <w:sz w:val="24"/>
          <w:szCs w:val="24"/>
          <w:lang w:val="ru-RU"/>
        </w:rPr>
        <w:t xml:space="preserve">Достижение планируемых результатов в соответствии с ПООП </w:t>
      </w:r>
      <w:proofErr w:type="gramStart"/>
      <w:r w:rsidRPr="00655F0F">
        <w:rPr>
          <w:rFonts w:ascii="Times New Roman" w:eastAsia="Calibri" w:hAnsi="Times New Roman" w:cs="Times New Roman"/>
          <w:b/>
          <w:sz w:val="24"/>
          <w:szCs w:val="24"/>
          <w:lang w:val="ru-RU"/>
        </w:rPr>
        <w:t>ООО,%</w:t>
      </w:r>
      <w:proofErr w:type="gramEnd"/>
    </w:p>
    <w:p w14:paraId="62C2D768" w14:textId="77777777" w:rsidR="00655F0F" w:rsidRDefault="00655F0F">
      <w:pPr>
        <w:rPr>
          <w:rFonts w:ascii="Times New Roman" w:eastAsia="Times New Roman" w:hAnsi="Times New Roman" w:cs="Times New Roman"/>
          <w:color w:val="000000"/>
          <w:sz w:val="24"/>
          <w:szCs w:val="24"/>
          <w:lang w:val="ru-RU"/>
        </w:rPr>
      </w:pPr>
    </w:p>
    <w:tbl>
      <w:tblPr>
        <w:tblW w:w="16463" w:type="dxa"/>
        <w:tblInd w:w="-431" w:type="dxa"/>
        <w:tblLook w:val="04A0" w:firstRow="1" w:lastRow="0" w:firstColumn="1" w:lastColumn="0" w:noHBand="0" w:noVBand="1"/>
      </w:tblPr>
      <w:tblGrid>
        <w:gridCol w:w="13958"/>
        <w:gridCol w:w="473"/>
        <w:gridCol w:w="613"/>
        <w:gridCol w:w="473"/>
        <w:gridCol w:w="473"/>
        <w:gridCol w:w="473"/>
      </w:tblGrid>
      <w:tr w:rsidR="00655F0F" w:rsidRPr="00275954" w14:paraId="741E7625" w14:textId="77777777" w:rsidTr="00E959E2">
        <w:trPr>
          <w:trHeight w:val="1571"/>
        </w:trPr>
        <w:tc>
          <w:tcPr>
            <w:tcW w:w="1395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16E0EC1" w14:textId="331A761A" w:rsidR="00655F0F" w:rsidRPr="00275954" w:rsidRDefault="00655F0F" w:rsidP="00655F0F">
            <w:pPr>
              <w:spacing w:before="0" w:beforeAutospacing="0" w:after="0" w:afterAutospacing="0"/>
              <w:rPr>
                <w:rFonts w:ascii="Calibri" w:eastAsia="Times New Roman" w:hAnsi="Calibri" w:cs="Calibri"/>
                <w:b/>
                <w:bCs/>
                <w:color w:val="000000"/>
                <w:sz w:val="20"/>
                <w:szCs w:val="20"/>
                <w:lang w:val="ru-RU" w:eastAsia="ru-RU"/>
              </w:rPr>
            </w:pPr>
            <w:r w:rsidRPr="00655F0F">
              <w:rPr>
                <w:rFonts w:ascii="Calibri" w:eastAsia="Times New Roman" w:hAnsi="Calibri" w:cs="Calibri"/>
                <w:b/>
                <w:bCs/>
                <w:color w:val="000000"/>
                <w:sz w:val="20"/>
                <w:szCs w:val="20"/>
                <w:lang w:val="ru-RU" w:eastAsia="ru-RU"/>
              </w:rPr>
              <w:t>Блоки ПООП обучающийся научится / получит возможность научиться или проверяемые требования (умения) в соответствии с ФГОС (ФК ГОС)</w:t>
            </w:r>
          </w:p>
        </w:tc>
        <w:tc>
          <w:tcPr>
            <w:tcW w:w="473" w:type="dxa"/>
            <w:tcBorders>
              <w:top w:val="single" w:sz="4" w:space="0" w:color="000000"/>
              <w:left w:val="nil"/>
              <w:bottom w:val="single" w:sz="8" w:space="0" w:color="000000"/>
              <w:right w:val="single" w:sz="4" w:space="0" w:color="000000"/>
            </w:tcBorders>
            <w:shd w:val="clear" w:color="auto" w:fill="auto"/>
            <w:noWrap/>
            <w:textDirection w:val="btLr"/>
            <w:vAlign w:val="bottom"/>
            <w:hideMark/>
          </w:tcPr>
          <w:p w14:paraId="4638ABB3" w14:textId="1BEAF38B" w:rsidR="00655F0F" w:rsidRPr="00275954" w:rsidRDefault="00655F0F" w:rsidP="00655F0F">
            <w:pPr>
              <w:spacing w:before="0" w:beforeAutospacing="0" w:after="0" w:afterAutospacing="0"/>
              <w:rPr>
                <w:rFonts w:ascii="Calibri" w:eastAsia="Times New Roman" w:hAnsi="Calibri" w:cs="Calibri"/>
                <w:b/>
                <w:bCs/>
                <w:color w:val="000000"/>
                <w:sz w:val="20"/>
                <w:szCs w:val="20"/>
                <w:lang w:val="ru-RU" w:eastAsia="ru-RU"/>
              </w:rPr>
            </w:pPr>
            <w:proofErr w:type="spellStart"/>
            <w:r w:rsidRPr="004279FD">
              <w:rPr>
                <w:rFonts w:ascii="Calibri" w:eastAsia="Times New Roman" w:hAnsi="Calibri" w:cs="Calibri"/>
                <w:b/>
                <w:bCs/>
                <w:color w:val="000000"/>
                <w:sz w:val="20"/>
                <w:szCs w:val="20"/>
                <w:lang w:eastAsia="ru-RU"/>
              </w:rPr>
              <w:t>Макс</w:t>
            </w:r>
            <w:proofErr w:type="spellEnd"/>
            <w:r w:rsidRPr="004279FD">
              <w:rPr>
                <w:rFonts w:ascii="Calibri" w:eastAsia="Times New Roman" w:hAnsi="Calibri" w:cs="Calibri"/>
                <w:b/>
                <w:bCs/>
                <w:color w:val="000000"/>
                <w:sz w:val="20"/>
                <w:szCs w:val="20"/>
                <w:lang w:eastAsia="ru-RU"/>
              </w:rPr>
              <w:t xml:space="preserve"> </w:t>
            </w:r>
            <w:proofErr w:type="spellStart"/>
            <w:r w:rsidRPr="004279FD">
              <w:rPr>
                <w:rFonts w:ascii="Calibri" w:eastAsia="Times New Roman" w:hAnsi="Calibri" w:cs="Calibri"/>
                <w:b/>
                <w:bCs/>
                <w:color w:val="000000"/>
                <w:sz w:val="20"/>
                <w:szCs w:val="20"/>
                <w:lang w:eastAsia="ru-RU"/>
              </w:rPr>
              <w:t>балл</w:t>
            </w:r>
            <w:proofErr w:type="spellEnd"/>
          </w:p>
        </w:tc>
        <w:tc>
          <w:tcPr>
            <w:tcW w:w="613" w:type="dxa"/>
            <w:tcBorders>
              <w:top w:val="single" w:sz="4" w:space="0" w:color="000000"/>
              <w:left w:val="nil"/>
              <w:bottom w:val="single" w:sz="8" w:space="0" w:color="000000"/>
              <w:right w:val="single" w:sz="4" w:space="0" w:color="000000"/>
            </w:tcBorders>
            <w:shd w:val="clear" w:color="auto" w:fill="auto"/>
            <w:noWrap/>
            <w:textDirection w:val="btLr"/>
            <w:vAlign w:val="bottom"/>
            <w:hideMark/>
          </w:tcPr>
          <w:p w14:paraId="071FC49A" w14:textId="212F96C4" w:rsidR="00655F0F" w:rsidRPr="00275954" w:rsidRDefault="00655F0F" w:rsidP="00655F0F">
            <w:pPr>
              <w:spacing w:before="0" w:beforeAutospacing="0" w:after="0" w:afterAutospacing="0"/>
              <w:rPr>
                <w:rFonts w:ascii="Calibri" w:eastAsia="Times New Roman" w:hAnsi="Calibri" w:cs="Calibri"/>
                <w:color w:val="000000"/>
                <w:sz w:val="20"/>
                <w:szCs w:val="20"/>
                <w:lang w:val="ru-RU" w:eastAsia="ru-RU"/>
              </w:rPr>
            </w:pPr>
            <w:proofErr w:type="spellStart"/>
            <w:r w:rsidRPr="004279FD">
              <w:rPr>
                <w:rFonts w:ascii="Calibri" w:eastAsia="Times New Roman" w:hAnsi="Calibri" w:cs="Calibri"/>
                <w:color w:val="000000"/>
                <w:sz w:val="20"/>
                <w:szCs w:val="20"/>
                <w:lang w:eastAsia="ru-RU"/>
              </w:rPr>
              <w:t>Белгородская</w:t>
            </w:r>
            <w:proofErr w:type="spellEnd"/>
            <w:r w:rsidRPr="004279FD">
              <w:rPr>
                <w:rFonts w:ascii="Calibri" w:eastAsia="Times New Roman" w:hAnsi="Calibri" w:cs="Calibri"/>
                <w:color w:val="000000"/>
                <w:sz w:val="20"/>
                <w:szCs w:val="20"/>
                <w:lang w:eastAsia="ru-RU"/>
              </w:rPr>
              <w:t xml:space="preserve"> </w:t>
            </w:r>
            <w:proofErr w:type="spellStart"/>
            <w:r w:rsidRPr="004279FD">
              <w:rPr>
                <w:rFonts w:ascii="Calibri" w:eastAsia="Times New Roman" w:hAnsi="Calibri" w:cs="Calibri"/>
                <w:color w:val="000000"/>
                <w:sz w:val="20"/>
                <w:szCs w:val="20"/>
                <w:lang w:eastAsia="ru-RU"/>
              </w:rPr>
              <w:t>обл</w:t>
            </w:r>
            <w:proofErr w:type="spellEnd"/>
            <w:r w:rsidRPr="004279FD">
              <w:rPr>
                <w:rFonts w:ascii="Calibri" w:eastAsia="Times New Roman" w:hAnsi="Calibri" w:cs="Calibri"/>
                <w:color w:val="000000"/>
                <w:sz w:val="20"/>
                <w:szCs w:val="20"/>
                <w:lang w:eastAsia="ru-RU"/>
              </w:rPr>
              <w:t>.</w:t>
            </w:r>
          </w:p>
        </w:tc>
        <w:tc>
          <w:tcPr>
            <w:tcW w:w="473" w:type="dxa"/>
            <w:tcBorders>
              <w:top w:val="single" w:sz="4" w:space="0" w:color="000000"/>
              <w:left w:val="nil"/>
              <w:bottom w:val="single" w:sz="8" w:space="0" w:color="000000"/>
              <w:right w:val="single" w:sz="4" w:space="0" w:color="000000"/>
            </w:tcBorders>
            <w:shd w:val="clear" w:color="auto" w:fill="auto"/>
            <w:noWrap/>
            <w:textDirection w:val="btLr"/>
            <w:vAlign w:val="bottom"/>
            <w:hideMark/>
          </w:tcPr>
          <w:p w14:paraId="68C601DD" w14:textId="53C8A2C7" w:rsidR="00655F0F" w:rsidRPr="00275954" w:rsidRDefault="00655F0F" w:rsidP="00655F0F">
            <w:pPr>
              <w:spacing w:before="0" w:beforeAutospacing="0" w:after="0" w:afterAutospacing="0"/>
              <w:rPr>
                <w:rFonts w:ascii="Calibri" w:eastAsia="Times New Roman" w:hAnsi="Calibri" w:cs="Calibri"/>
                <w:color w:val="000000"/>
                <w:sz w:val="20"/>
                <w:szCs w:val="20"/>
                <w:lang w:val="ru-RU" w:eastAsia="ru-RU"/>
              </w:rPr>
            </w:pPr>
            <w:proofErr w:type="spellStart"/>
            <w:r w:rsidRPr="004279FD">
              <w:rPr>
                <w:rFonts w:ascii="Calibri" w:eastAsia="Times New Roman" w:hAnsi="Calibri" w:cs="Calibri"/>
                <w:color w:val="000000"/>
                <w:sz w:val="20"/>
                <w:szCs w:val="20"/>
                <w:lang w:eastAsia="ru-RU"/>
              </w:rPr>
              <w:t>Ивнянский</w:t>
            </w:r>
            <w:proofErr w:type="spellEnd"/>
            <w:r w:rsidRPr="004279FD">
              <w:rPr>
                <w:rFonts w:ascii="Calibri" w:eastAsia="Times New Roman" w:hAnsi="Calibri" w:cs="Calibri"/>
                <w:color w:val="000000"/>
                <w:sz w:val="20"/>
                <w:szCs w:val="20"/>
                <w:lang w:eastAsia="ru-RU"/>
              </w:rPr>
              <w:t xml:space="preserve"> </w:t>
            </w:r>
            <w:proofErr w:type="spellStart"/>
            <w:r w:rsidRPr="004279FD">
              <w:rPr>
                <w:rFonts w:ascii="Calibri" w:eastAsia="Times New Roman" w:hAnsi="Calibri" w:cs="Calibri"/>
                <w:color w:val="000000"/>
                <w:sz w:val="20"/>
                <w:szCs w:val="20"/>
                <w:lang w:eastAsia="ru-RU"/>
              </w:rPr>
              <w:t>район</w:t>
            </w:r>
            <w:proofErr w:type="spellEnd"/>
          </w:p>
        </w:tc>
        <w:tc>
          <w:tcPr>
            <w:tcW w:w="473" w:type="dxa"/>
            <w:tcBorders>
              <w:top w:val="single" w:sz="4" w:space="0" w:color="000000"/>
              <w:left w:val="nil"/>
              <w:bottom w:val="single" w:sz="8" w:space="0" w:color="000000"/>
              <w:right w:val="single" w:sz="4" w:space="0" w:color="000000"/>
            </w:tcBorders>
            <w:shd w:val="clear" w:color="auto" w:fill="auto"/>
            <w:noWrap/>
            <w:textDirection w:val="btLr"/>
            <w:vAlign w:val="bottom"/>
            <w:hideMark/>
          </w:tcPr>
          <w:p w14:paraId="0F4264CA" w14:textId="14F0DB64" w:rsidR="00655F0F" w:rsidRPr="00275954" w:rsidRDefault="00655F0F" w:rsidP="00655F0F">
            <w:pPr>
              <w:spacing w:before="0" w:beforeAutospacing="0" w:after="0" w:afterAutospacing="0"/>
              <w:rPr>
                <w:rFonts w:ascii="Calibri" w:eastAsia="Times New Roman" w:hAnsi="Calibri" w:cs="Calibri"/>
                <w:color w:val="000000"/>
                <w:sz w:val="20"/>
                <w:szCs w:val="20"/>
                <w:lang w:val="ru-RU" w:eastAsia="ru-RU"/>
              </w:rPr>
            </w:pPr>
            <w:proofErr w:type="spellStart"/>
            <w:r w:rsidRPr="004279FD">
              <w:rPr>
                <w:rFonts w:ascii="Calibri" w:eastAsia="Times New Roman" w:hAnsi="Calibri" w:cs="Calibri"/>
                <w:color w:val="000000"/>
                <w:sz w:val="20"/>
                <w:szCs w:val="20"/>
                <w:lang w:eastAsia="ru-RU"/>
              </w:rPr>
              <w:t>Владимировская</w:t>
            </w:r>
            <w:proofErr w:type="spellEnd"/>
            <w:r w:rsidRPr="004279FD">
              <w:rPr>
                <w:rFonts w:ascii="Calibri" w:eastAsia="Times New Roman" w:hAnsi="Calibri" w:cs="Calibri"/>
                <w:color w:val="000000"/>
                <w:sz w:val="20"/>
                <w:szCs w:val="20"/>
                <w:lang w:eastAsia="ru-RU"/>
              </w:rPr>
              <w:t xml:space="preserve"> СОШ</w:t>
            </w:r>
          </w:p>
        </w:tc>
        <w:tc>
          <w:tcPr>
            <w:tcW w:w="473" w:type="dxa"/>
            <w:tcBorders>
              <w:top w:val="single" w:sz="4" w:space="0" w:color="000000"/>
              <w:left w:val="nil"/>
              <w:bottom w:val="single" w:sz="8" w:space="0" w:color="000000"/>
              <w:right w:val="single" w:sz="8" w:space="0" w:color="000000"/>
            </w:tcBorders>
            <w:shd w:val="clear" w:color="auto" w:fill="auto"/>
            <w:textDirection w:val="btLr"/>
            <w:vAlign w:val="bottom"/>
          </w:tcPr>
          <w:p w14:paraId="01214346" w14:textId="36BD44FE" w:rsidR="00655F0F" w:rsidRPr="004279FD" w:rsidRDefault="00655F0F" w:rsidP="00655F0F">
            <w:pPr>
              <w:spacing w:before="0" w:beforeAutospacing="0" w:after="0" w:afterAutospacing="0"/>
              <w:rPr>
                <w:rFonts w:ascii="Calibri" w:eastAsia="Times New Roman" w:hAnsi="Calibri" w:cs="Calibri"/>
                <w:color w:val="000000"/>
                <w:sz w:val="20"/>
                <w:szCs w:val="20"/>
                <w:lang w:eastAsia="ru-RU"/>
              </w:rPr>
            </w:pPr>
            <w:r w:rsidRPr="004279FD">
              <w:rPr>
                <w:rFonts w:ascii="Calibri" w:eastAsia="Times New Roman" w:hAnsi="Calibri" w:cs="Calibri"/>
                <w:color w:val="000000"/>
                <w:sz w:val="20"/>
                <w:szCs w:val="20"/>
                <w:lang w:eastAsia="ru-RU"/>
              </w:rPr>
              <w:t>РФ</w:t>
            </w:r>
          </w:p>
        </w:tc>
      </w:tr>
      <w:tr w:rsidR="00655F0F" w:rsidRPr="00275954" w14:paraId="40C95729" w14:textId="77777777" w:rsidTr="00E959E2">
        <w:trPr>
          <w:trHeight w:val="549"/>
        </w:trPr>
        <w:tc>
          <w:tcPr>
            <w:tcW w:w="13958" w:type="dxa"/>
            <w:tcBorders>
              <w:top w:val="nil"/>
              <w:left w:val="single" w:sz="4" w:space="0" w:color="auto"/>
              <w:bottom w:val="single" w:sz="4" w:space="0" w:color="auto"/>
              <w:right w:val="single" w:sz="4" w:space="0" w:color="auto"/>
            </w:tcBorders>
            <w:shd w:val="clear" w:color="auto" w:fill="auto"/>
            <w:vAlign w:val="bottom"/>
            <w:hideMark/>
          </w:tcPr>
          <w:p w14:paraId="4FA75F9B" w14:textId="7D3D0EA7" w:rsidR="00655F0F" w:rsidRPr="00275954" w:rsidRDefault="00655F0F" w:rsidP="00655F0F">
            <w:pPr>
              <w:spacing w:before="0" w:beforeAutospacing="0" w:after="0" w:afterAutospacing="0"/>
              <w:rPr>
                <w:rFonts w:ascii="Calibri" w:eastAsia="Times New Roman" w:hAnsi="Calibri" w:cs="Calibri"/>
                <w:color w:val="000000"/>
                <w:sz w:val="20"/>
                <w:szCs w:val="20"/>
                <w:lang w:val="ru-RU" w:eastAsia="ru-RU"/>
              </w:rPr>
            </w:pPr>
            <w:r w:rsidRPr="004279FD">
              <w:rPr>
                <w:rFonts w:ascii="Calibri" w:eastAsia="Times New Roman" w:hAnsi="Calibri" w:cs="Calibri"/>
                <w:color w:val="000000"/>
                <w:sz w:val="20"/>
                <w:szCs w:val="20"/>
                <w:lang w:eastAsia="ru-RU"/>
              </w:rPr>
              <w:t> </w:t>
            </w:r>
          </w:p>
        </w:tc>
        <w:tc>
          <w:tcPr>
            <w:tcW w:w="473" w:type="dxa"/>
            <w:tcBorders>
              <w:top w:val="single" w:sz="4" w:space="0" w:color="000000"/>
              <w:left w:val="nil"/>
              <w:bottom w:val="single" w:sz="4" w:space="0" w:color="000000"/>
              <w:right w:val="single" w:sz="4" w:space="0" w:color="000000"/>
            </w:tcBorders>
            <w:shd w:val="clear" w:color="auto" w:fill="auto"/>
            <w:noWrap/>
            <w:vAlign w:val="bottom"/>
            <w:hideMark/>
          </w:tcPr>
          <w:p w14:paraId="630B8D8E" w14:textId="756DBCAC" w:rsidR="00655F0F" w:rsidRPr="00275954" w:rsidRDefault="00655F0F" w:rsidP="00655F0F">
            <w:pPr>
              <w:spacing w:before="0" w:beforeAutospacing="0" w:after="0" w:afterAutospacing="0"/>
              <w:rPr>
                <w:rFonts w:ascii="Calibri" w:eastAsia="Times New Roman" w:hAnsi="Calibri" w:cs="Calibri"/>
                <w:color w:val="000000"/>
                <w:sz w:val="20"/>
                <w:szCs w:val="20"/>
                <w:lang w:val="ru-RU" w:eastAsia="ru-RU"/>
              </w:rPr>
            </w:pPr>
            <w:r w:rsidRPr="004279FD">
              <w:rPr>
                <w:rFonts w:ascii="Calibri" w:eastAsia="Times New Roman" w:hAnsi="Calibri" w:cs="Calibri"/>
                <w:color w:val="000000"/>
                <w:sz w:val="20"/>
                <w:szCs w:val="20"/>
                <w:lang w:eastAsia="ru-RU"/>
              </w:rPr>
              <w:t> </w:t>
            </w:r>
          </w:p>
        </w:tc>
        <w:tc>
          <w:tcPr>
            <w:tcW w:w="613" w:type="dxa"/>
            <w:tcBorders>
              <w:top w:val="single" w:sz="4" w:space="0" w:color="000000"/>
              <w:left w:val="nil"/>
              <w:bottom w:val="single" w:sz="4" w:space="0" w:color="000000"/>
              <w:right w:val="single" w:sz="4" w:space="0" w:color="000000"/>
            </w:tcBorders>
            <w:shd w:val="clear" w:color="auto" w:fill="auto"/>
            <w:noWrap/>
            <w:textDirection w:val="btLr"/>
            <w:vAlign w:val="bottom"/>
            <w:hideMark/>
          </w:tcPr>
          <w:p w14:paraId="4D426F08" w14:textId="32EF2E9F" w:rsidR="00655F0F" w:rsidRPr="00275954" w:rsidRDefault="00655F0F" w:rsidP="00655F0F">
            <w:pPr>
              <w:spacing w:before="0" w:beforeAutospacing="0" w:after="0" w:afterAutospacing="0"/>
              <w:rPr>
                <w:rFonts w:ascii="Calibri" w:eastAsia="Times New Roman" w:hAnsi="Calibri" w:cs="Calibri"/>
                <w:color w:val="000000"/>
                <w:sz w:val="20"/>
                <w:szCs w:val="20"/>
                <w:lang w:val="ru-RU" w:eastAsia="ru-RU"/>
              </w:rPr>
            </w:pPr>
            <w:r w:rsidRPr="004279FD">
              <w:rPr>
                <w:rFonts w:ascii="Calibri" w:eastAsia="Times New Roman" w:hAnsi="Calibri" w:cs="Calibri"/>
                <w:color w:val="000000"/>
                <w:sz w:val="20"/>
                <w:szCs w:val="20"/>
                <w:lang w:eastAsia="ru-RU"/>
              </w:rPr>
              <w:t xml:space="preserve">7437 </w:t>
            </w:r>
            <w:proofErr w:type="spellStart"/>
            <w:r w:rsidRPr="004279FD">
              <w:rPr>
                <w:rFonts w:ascii="Calibri" w:eastAsia="Times New Roman" w:hAnsi="Calibri" w:cs="Calibri"/>
                <w:color w:val="000000"/>
                <w:sz w:val="20"/>
                <w:szCs w:val="20"/>
                <w:lang w:eastAsia="ru-RU"/>
              </w:rPr>
              <w:t>уч</w:t>
            </w:r>
            <w:proofErr w:type="spellEnd"/>
            <w:r w:rsidRPr="004279FD">
              <w:rPr>
                <w:rFonts w:ascii="Calibri" w:eastAsia="Times New Roman" w:hAnsi="Calibri" w:cs="Calibri"/>
                <w:color w:val="000000"/>
                <w:sz w:val="20"/>
                <w:szCs w:val="20"/>
                <w:lang w:eastAsia="ru-RU"/>
              </w:rPr>
              <w:t>.</w:t>
            </w:r>
          </w:p>
        </w:tc>
        <w:tc>
          <w:tcPr>
            <w:tcW w:w="473" w:type="dxa"/>
            <w:tcBorders>
              <w:top w:val="single" w:sz="4" w:space="0" w:color="000000"/>
              <w:left w:val="nil"/>
              <w:bottom w:val="single" w:sz="4" w:space="0" w:color="000000"/>
              <w:right w:val="single" w:sz="4" w:space="0" w:color="000000"/>
            </w:tcBorders>
            <w:shd w:val="clear" w:color="auto" w:fill="auto"/>
            <w:noWrap/>
            <w:textDirection w:val="btLr"/>
            <w:vAlign w:val="bottom"/>
            <w:hideMark/>
          </w:tcPr>
          <w:p w14:paraId="08AA55B5" w14:textId="4CA10B3B" w:rsidR="00655F0F" w:rsidRPr="00275954" w:rsidRDefault="00655F0F" w:rsidP="00655F0F">
            <w:pPr>
              <w:spacing w:before="0" w:beforeAutospacing="0" w:after="0" w:afterAutospacing="0"/>
              <w:rPr>
                <w:rFonts w:ascii="Calibri" w:eastAsia="Times New Roman" w:hAnsi="Calibri" w:cs="Calibri"/>
                <w:color w:val="000000"/>
                <w:sz w:val="20"/>
                <w:szCs w:val="20"/>
                <w:lang w:val="ru-RU" w:eastAsia="ru-RU"/>
              </w:rPr>
            </w:pPr>
            <w:r w:rsidRPr="004279FD">
              <w:rPr>
                <w:rFonts w:ascii="Calibri" w:eastAsia="Times New Roman" w:hAnsi="Calibri" w:cs="Calibri"/>
                <w:color w:val="000000"/>
                <w:sz w:val="20"/>
                <w:szCs w:val="20"/>
                <w:lang w:eastAsia="ru-RU"/>
              </w:rPr>
              <w:t xml:space="preserve">199 </w:t>
            </w:r>
            <w:proofErr w:type="spellStart"/>
            <w:r w:rsidRPr="004279FD">
              <w:rPr>
                <w:rFonts w:ascii="Calibri" w:eastAsia="Times New Roman" w:hAnsi="Calibri" w:cs="Calibri"/>
                <w:color w:val="000000"/>
                <w:sz w:val="20"/>
                <w:szCs w:val="20"/>
                <w:lang w:eastAsia="ru-RU"/>
              </w:rPr>
              <w:t>уч</w:t>
            </w:r>
            <w:proofErr w:type="spellEnd"/>
            <w:r w:rsidRPr="004279FD">
              <w:rPr>
                <w:rFonts w:ascii="Calibri" w:eastAsia="Times New Roman" w:hAnsi="Calibri" w:cs="Calibri"/>
                <w:color w:val="000000"/>
                <w:sz w:val="20"/>
                <w:szCs w:val="20"/>
                <w:lang w:eastAsia="ru-RU"/>
              </w:rPr>
              <w:t>.</w:t>
            </w:r>
          </w:p>
        </w:tc>
        <w:tc>
          <w:tcPr>
            <w:tcW w:w="473" w:type="dxa"/>
            <w:tcBorders>
              <w:top w:val="single" w:sz="4" w:space="0" w:color="000000"/>
              <w:left w:val="nil"/>
              <w:bottom w:val="single" w:sz="4" w:space="0" w:color="000000"/>
              <w:right w:val="single" w:sz="4" w:space="0" w:color="000000"/>
            </w:tcBorders>
            <w:shd w:val="clear" w:color="auto" w:fill="auto"/>
            <w:noWrap/>
            <w:textDirection w:val="btLr"/>
            <w:vAlign w:val="bottom"/>
            <w:hideMark/>
          </w:tcPr>
          <w:p w14:paraId="09A6C564" w14:textId="6F8A16B1" w:rsidR="00655F0F" w:rsidRPr="00275954" w:rsidRDefault="00655F0F" w:rsidP="00655F0F">
            <w:pPr>
              <w:spacing w:before="0" w:beforeAutospacing="0" w:after="0" w:afterAutospacing="0"/>
              <w:rPr>
                <w:rFonts w:ascii="Calibri" w:eastAsia="Times New Roman" w:hAnsi="Calibri" w:cs="Calibri"/>
                <w:color w:val="000000"/>
                <w:sz w:val="20"/>
                <w:szCs w:val="20"/>
                <w:lang w:val="ru-RU" w:eastAsia="ru-RU"/>
              </w:rPr>
            </w:pPr>
            <w:r w:rsidRPr="004279FD">
              <w:rPr>
                <w:rFonts w:ascii="Calibri" w:eastAsia="Times New Roman" w:hAnsi="Calibri" w:cs="Calibri"/>
                <w:color w:val="000000"/>
                <w:sz w:val="20"/>
                <w:szCs w:val="20"/>
                <w:lang w:eastAsia="ru-RU"/>
              </w:rPr>
              <w:t xml:space="preserve">5 </w:t>
            </w:r>
            <w:proofErr w:type="spellStart"/>
            <w:r w:rsidRPr="004279FD">
              <w:rPr>
                <w:rFonts w:ascii="Calibri" w:eastAsia="Times New Roman" w:hAnsi="Calibri" w:cs="Calibri"/>
                <w:color w:val="000000"/>
                <w:sz w:val="20"/>
                <w:szCs w:val="20"/>
                <w:lang w:eastAsia="ru-RU"/>
              </w:rPr>
              <w:t>уч</w:t>
            </w:r>
            <w:proofErr w:type="spellEnd"/>
            <w:r w:rsidRPr="004279FD">
              <w:rPr>
                <w:rFonts w:ascii="Calibri" w:eastAsia="Times New Roman" w:hAnsi="Calibri" w:cs="Calibri"/>
                <w:color w:val="000000"/>
                <w:sz w:val="20"/>
                <w:szCs w:val="20"/>
                <w:lang w:eastAsia="ru-RU"/>
              </w:rPr>
              <w:t>.</w:t>
            </w:r>
          </w:p>
        </w:tc>
        <w:tc>
          <w:tcPr>
            <w:tcW w:w="473" w:type="dxa"/>
            <w:tcBorders>
              <w:top w:val="single" w:sz="4" w:space="0" w:color="000000"/>
              <w:left w:val="nil"/>
              <w:bottom w:val="single" w:sz="4" w:space="0" w:color="000000"/>
              <w:right w:val="single" w:sz="4" w:space="0" w:color="000000"/>
            </w:tcBorders>
            <w:shd w:val="clear" w:color="auto" w:fill="auto"/>
            <w:textDirection w:val="btLr"/>
            <w:vAlign w:val="bottom"/>
          </w:tcPr>
          <w:p w14:paraId="5DEF4F7D" w14:textId="4611BA4C" w:rsidR="00655F0F" w:rsidRPr="004279FD" w:rsidRDefault="00655F0F" w:rsidP="00655F0F">
            <w:pPr>
              <w:spacing w:before="0" w:beforeAutospacing="0" w:after="0" w:afterAutospacing="0"/>
              <w:rPr>
                <w:rFonts w:ascii="Calibri" w:eastAsia="Times New Roman" w:hAnsi="Calibri" w:cs="Calibri"/>
                <w:color w:val="000000"/>
                <w:sz w:val="20"/>
                <w:szCs w:val="20"/>
                <w:lang w:eastAsia="ru-RU"/>
              </w:rPr>
            </w:pPr>
            <w:r w:rsidRPr="004279FD">
              <w:rPr>
                <w:rFonts w:ascii="Calibri" w:eastAsia="Times New Roman" w:hAnsi="Calibri" w:cs="Calibri"/>
                <w:color w:val="000000"/>
                <w:sz w:val="20"/>
                <w:szCs w:val="20"/>
                <w:lang w:eastAsia="ru-RU"/>
              </w:rPr>
              <w:t xml:space="preserve">937506 </w:t>
            </w:r>
            <w:proofErr w:type="spellStart"/>
            <w:r w:rsidRPr="004279FD">
              <w:rPr>
                <w:rFonts w:ascii="Calibri" w:eastAsia="Times New Roman" w:hAnsi="Calibri" w:cs="Calibri"/>
                <w:color w:val="000000"/>
                <w:sz w:val="20"/>
                <w:szCs w:val="20"/>
                <w:lang w:eastAsia="ru-RU"/>
              </w:rPr>
              <w:t>уч</w:t>
            </w:r>
            <w:proofErr w:type="spellEnd"/>
            <w:r w:rsidRPr="004279FD">
              <w:rPr>
                <w:rFonts w:ascii="Calibri" w:eastAsia="Times New Roman" w:hAnsi="Calibri" w:cs="Calibri"/>
                <w:color w:val="000000"/>
                <w:sz w:val="20"/>
                <w:szCs w:val="20"/>
                <w:lang w:eastAsia="ru-RU"/>
              </w:rPr>
              <w:t>.</w:t>
            </w:r>
          </w:p>
        </w:tc>
      </w:tr>
      <w:tr w:rsidR="00655F0F" w:rsidRPr="00275954" w14:paraId="5D7B1A22" w14:textId="77777777" w:rsidTr="00655F0F">
        <w:trPr>
          <w:trHeight w:val="545"/>
        </w:trPr>
        <w:tc>
          <w:tcPr>
            <w:tcW w:w="13958" w:type="dxa"/>
            <w:tcBorders>
              <w:top w:val="nil"/>
              <w:left w:val="single" w:sz="4" w:space="0" w:color="auto"/>
              <w:bottom w:val="single" w:sz="4" w:space="0" w:color="auto"/>
              <w:right w:val="single" w:sz="4" w:space="0" w:color="auto"/>
            </w:tcBorders>
            <w:shd w:val="clear" w:color="auto" w:fill="auto"/>
            <w:vAlign w:val="bottom"/>
            <w:hideMark/>
          </w:tcPr>
          <w:p w14:paraId="07219731" w14:textId="6C625E82" w:rsidR="00655F0F" w:rsidRPr="00275954" w:rsidRDefault="00655F0F" w:rsidP="00655F0F">
            <w:pPr>
              <w:spacing w:before="0" w:beforeAutospacing="0" w:after="0" w:afterAutospacing="0"/>
              <w:rPr>
                <w:rFonts w:ascii="Calibri" w:eastAsia="Times New Roman" w:hAnsi="Calibri" w:cs="Calibri"/>
                <w:color w:val="000000"/>
                <w:sz w:val="20"/>
                <w:szCs w:val="20"/>
                <w:lang w:val="ru-RU" w:eastAsia="ru-RU"/>
              </w:rPr>
            </w:pPr>
            <w:r w:rsidRPr="00655F0F">
              <w:rPr>
                <w:rFonts w:ascii="Calibri" w:eastAsia="Times New Roman" w:hAnsi="Calibri" w:cs="Calibri"/>
                <w:color w:val="000000"/>
                <w:sz w:val="20"/>
                <w:szCs w:val="20"/>
                <w:lang w:val="ru-RU" w:eastAsia="ru-RU"/>
              </w:rPr>
              <w:lastRenderedPageBreak/>
              <w:t>1. Развитие представлений о числе и числовых системах от натуральных до действительных чисел. Оперировать понятием «обыкновенная дробь»</w:t>
            </w:r>
          </w:p>
        </w:tc>
        <w:tc>
          <w:tcPr>
            <w:tcW w:w="473" w:type="dxa"/>
            <w:tcBorders>
              <w:top w:val="nil"/>
              <w:left w:val="nil"/>
              <w:bottom w:val="single" w:sz="4" w:space="0" w:color="000000"/>
              <w:right w:val="single" w:sz="4" w:space="0" w:color="000000"/>
            </w:tcBorders>
            <w:shd w:val="clear" w:color="auto" w:fill="auto"/>
            <w:noWrap/>
            <w:vAlign w:val="bottom"/>
            <w:hideMark/>
          </w:tcPr>
          <w:p w14:paraId="2EB1D75E" w14:textId="1F38D3E4" w:rsidR="00655F0F" w:rsidRPr="00275954" w:rsidRDefault="00655F0F" w:rsidP="00655F0F">
            <w:pPr>
              <w:spacing w:before="0" w:beforeAutospacing="0" w:after="0" w:afterAutospacing="0"/>
              <w:jc w:val="right"/>
              <w:rPr>
                <w:rFonts w:ascii="Calibri" w:eastAsia="Times New Roman" w:hAnsi="Calibri" w:cs="Calibri"/>
                <w:color w:val="000000"/>
                <w:sz w:val="20"/>
                <w:szCs w:val="20"/>
                <w:lang w:val="ru-RU" w:eastAsia="ru-RU"/>
              </w:rPr>
            </w:pPr>
            <w:r w:rsidRPr="004279FD">
              <w:rPr>
                <w:rFonts w:ascii="Calibri" w:eastAsia="Times New Roman" w:hAnsi="Calibri" w:cs="Calibri"/>
                <w:color w:val="000000"/>
                <w:sz w:val="20"/>
                <w:szCs w:val="20"/>
                <w:lang w:eastAsia="ru-RU"/>
              </w:rPr>
              <w:t>1</w:t>
            </w:r>
          </w:p>
        </w:tc>
        <w:tc>
          <w:tcPr>
            <w:tcW w:w="613"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hideMark/>
          </w:tcPr>
          <w:p w14:paraId="779FFD33" w14:textId="55F06211" w:rsidR="00655F0F" w:rsidRPr="00275954" w:rsidRDefault="00655F0F" w:rsidP="00655F0F">
            <w:pPr>
              <w:spacing w:before="0" w:beforeAutospacing="0" w:after="0" w:afterAutospacing="0"/>
              <w:jc w:val="center"/>
              <w:rPr>
                <w:rFonts w:ascii="Calibri" w:eastAsia="Times New Roman" w:hAnsi="Calibri" w:cs="Calibri"/>
                <w:b/>
                <w:bCs/>
                <w:color w:val="006100"/>
                <w:sz w:val="20"/>
                <w:szCs w:val="20"/>
                <w:lang w:val="ru-RU" w:eastAsia="ru-RU"/>
              </w:rPr>
            </w:pPr>
            <w:r w:rsidRPr="004279FD">
              <w:rPr>
                <w:rFonts w:ascii="Calibri" w:eastAsia="Times New Roman" w:hAnsi="Calibri" w:cs="Calibri"/>
                <w:b/>
                <w:bCs/>
                <w:color w:val="006100"/>
                <w:sz w:val="20"/>
                <w:szCs w:val="20"/>
                <w:lang w:eastAsia="ru-RU"/>
              </w:rPr>
              <w:t>76,2</w:t>
            </w:r>
          </w:p>
        </w:tc>
        <w:tc>
          <w:tcPr>
            <w:tcW w:w="473"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4FC17561" w14:textId="4864D0B0" w:rsidR="00655F0F" w:rsidRPr="00275954" w:rsidRDefault="00655F0F" w:rsidP="00655F0F">
            <w:pPr>
              <w:spacing w:before="0" w:beforeAutospacing="0" w:after="0" w:afterAutospacing="0"/>
              <w:jc w:val="center"/>
              <w:rPr>
                <w:rFonts w:ascii="Calibri" w:eastAsia="Times New Roman" w:hAnsi="Calibri" w:cs="Calibri"/>
                <w:b/>
                <w:bCs/>
                <w:color w:val="006100"/>
                <w:sz w:val="20"/>
                <w:szCs w:val="20"/>
                <w:lang w:val="ru-RU" w:eastAsia="ru-RU"/>
              </w:rPr>
            </w:pPr>
            <w:r w:rsidRPr="004279FD">
              <w:rPr>
                <w:rFonts w:ascii="Calibri" w:eastAsia="Times New Roman" w:hAnsi="Calibri" w:cs="Calibri"/>
                <w:b/>
                <w:bCs/>
                <w:color w:val="9C6500"/>
                <w:sz w:val="20"/>
                <w:szCs w:val="20"/>
                <w:lang w:eastAsia="ru-RU"/>
              </w:rPr>
              <w:t>72,86</w:t>
            </w:r>
          </w:p>
        </w:tc>
        <w:tc>
          <w:tcPr>
            <w:tcW w:w="473"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hideMark/>
          </w:tcPr>
          <w:p w14:paraId="4BC0DAC9" w14:textId="3D55F9F6" w:rsidR="00655F0F" w:rsidRPr="00275954" w:rsidRDefault="00655F0F" w:rsidP="00655F0F">
            <w:pPr>
              <w:spacing w:before="0" w:beforeAutospacing="0" w:after="0" w:afterAutospacing="0"/>
              <w:jc w:val="center"/>
              <w:rPr>
                <w:rFonts w:ascii="Calibri" w:eastAsia="Times New Roman" w:hAnsi="Calibri" w:cs="Calibri"/>
                <w:b/>
                <w:bCs/>
                <w:color w:val="006100"/>
                <w:sz w:val="20"/>
                <w:szCs w:val="20"/>
                <w:lang w:val="ru-RU" w:eastAsia="ru-RU"/>
              </w:rPr>
            </w:pPr>
            <w:r w:rsidRPr="004279FD">
              <w:rPr>
                <w:rFonts w:ascii="Calibri" w:eastAsia="Times New Roman" w:hAnsi="Calibri" w:cs="Calibri"/>
                <w:b/>
                <w:bCs/>
                <w:color w:val="006100"/>
                <w:sz w:val="20"/>
                <w:szCs w:val="20"/>
                <w:lang w:eastAsia="ru-RU"/>
              </w:rPr>
              <w:t>80</w:t>
            </w:r>
          </w:p>
        </w:tc>
        <w:tc>
          <w:tcPr>
            <w:tcW w:w="473" w:type="dxa"/>
            <w:tcBorders>
              <w:top w:val="single" w:sz="4" w:space="0" w:color="000000"/>
              <w:left w:val="single" w:sz="4" w:space="0" w:color="000000"/>
              <w:bottom w:val="single" w:sz="4" w:space="0" w:color="000000"/>
              <w:right w:val="single" w:sz="4" w:space="0" w:color="000000"/>
            </w:tcBorders>
            <w:shd w:val="clear" w:color="000000" w:fill="FFEB9C"/>
            <w:textDirection w:val="btLr"/>
            <w:vAlign w:val="center"/>
          </w:tcPr>
          <w:p w14:paraId="409634F9" w14:textId="479DA82A" w:rsidR="00655F0F" w:rsidRPr="004279FD" w:rsidRDefault="00655F0F" w:rsidP="00655F0F">
            <w:pPr>
              <w:spacing w:before="0" w:beforeAutospacing="0" w:after="0" w:afterAutospacing="0"/>
              <w:jc w:val="center"/>
              <w:rPr>
                <w:rFonts w:ascii="Calibri" w:eastAsia="Times New Roman" w:hAnsi="Calibri" w:cs="Calibri"/>
                <w:b/>
                <w:bCs/>
                <w:color w:val="006100"/>
                <w:sz w:val="20"/>
                <w:szCs w:val="20"/>
                <w:lang w:eastAsia="ru-RU"/>
              </w:rPr>
            </w:pPr>
            <w:r w:rsidRPr="004279FD">
              <w:rPr>
                <w:rFonts w:ascii="Calibri" w:eastAsia="Times New Roman" w:hAnsi="Calibri" w:cs="Calibri"/>
                <w:b/>
                <w:bCs/>
                <w:color w:val="9C6500"/>
                <w:sz w:val="20"/>
                <w:szCs w:val="20"/>
                <w:lang w:eastAsia="ru-RU"/>
              </w:rPr>
              <w:t>66,41</w:t>
            </w:r>
          </w:p>
        </w:tc>
      </w:tr>
      <w:tr w:rsidR="00655F0F" w:rsidRPr="00275954" w14:paraId="241E8791" w14:textId="77777777" w:rsidTr="00655F0F">
        <w:trPr>
          <w:trHeight w:val="541"/>
        </w:trPr>
        <w:tc>
          <w:tcPr>
            <w:tcW w:w="13958" w:type="dxa"/>
            <w:tcBorders>
              <w:top w:val="nil"/>
              <w:left w:val="single" w:sz="4" w:space="0" w:color="auto"/>
              <w:bottom w:val="single" w:sz="4" w:space="0" w:color="auto"/>
              <w:right w:val="single" w:sz="4" w:space="0" w:color="auto"/>
            </w:tcBorders>
            <w:shd w:val="clear" w:color="auto" w:fill="auto"/>
            <w:vAlign w:val="bottom"/>
            <w:hideMark/>
          </w:tcPr>
          <w:p w14:paraId="56A676D9" w14:textId="40CCA453" w:rsidR="00655F0F" w:rsidRPr="00275954" w:rsidRDefault="00655F0F" w:rsidP="00655F0F">
            <w:pPr>
              <w:spacing w:before="0" w:beforeAutospacing="0" w:after="0" w:afterAutospacing="0"/>
              <w:rPr>
                <w:rFonts w:ascii="Calibri" w:eastAsia="Times New Roman" w:hAnsi="Calibri" w:cs="Calibri"/>
                <w:color w:val="000000"/>
                <w:sz w:val="20"/>
                <w:szCs w:val="20"/>
                <w:lang w:val="ru-RU" w:eastAsia="ru-RU"/>
              </w:rPr>
            </w:pPr>
            <w:r w:rsidRPr="00655F0F">
              <w:rPr>
                <w:rFonts w:ascii="Calibri" w:eastAsia="Times New Roman" w:hAnsi="Calibri" w:cs="Calibri"/>
                <w:color w:val="000000"/>
                <w:sz w:val="20"/>
                <w:szCs w:val="20"/>
                <w:lang w:val="ru-RU" w:eastAsia="ru-RU"/>
              </w:rPr>
              <w:t>2. Развитие представлений о числе и числовых системах от натуральных до действительных чисел. Оперировать понятием «десятичная дробь»</w:t>
            </w:r>
          </w:p>
        </w:tc>
        <w:tc>
          <w:tcPr>
            <w:tcW w:w="473" w:type="dxa"/>
            <w:tcBorders>
              <w:top w:val="nil"/>
              <w:left w:val="nil"/>
              <w:bottom w:val="single" w:sz="4" w:space="0" w:color="000000"/>
              <w:right w:val="single" w:sz="4" w:space="0" w:color="000000"/>
            </w:tcBorders>
            <w:shd w:val="clear" w:color="auto" w:fill="auto"/>
            <w:noWrap/>
            <w:vAlign w:val="bottom"/>
            <w:hideMark/>
          </w:tcPr>
          <w:p w14:paraId="4B2A3D45" w14:textId="02F6CD9C" w:rsidR="00655F0F" w:rsidRPr="00275954" w:rsidRDefault="00655F0F" w:rsidP="00655F0F">
            <w:pPr>
              <w:spacing w:before="0" w:beforeAutospacing="0" w:after="0" w:afterAutospacing="0"/>
              <w:rPr>
                <w:rFonts w:ascii="Calibri" w:eastAsia="Times New Roman" w:hAnsi="Calibri" w:cs="Calibri"/>
                <w:color w:val="000000"/>
                <w:sz w:val="20"/>
                <w:szCs w:val="20"/>
                <w:lang w:val="ru-RU" w:eastAsia="ru-RU"/>
              </w:rPr>
            </w:pPr>
            <w:r w:rsidRPr="004279FD">
              <w:rPr>
                <w:rFonts w:ascii="Calibri" w:eastAsia="Times New Roman" w:hAnsi="Calibri" w:cs="Calibri"/>
                <w:color w:val="000000"/>
                <w:sz w:val="20"/>
                <w:szCs w:val="20"/>
                <w:lang w:eastAsia="ru-RU"/>
              </w:rPr>
              <w:t>1</w:t>
            </w:r>
          </w:p>
        </w:tc>
        <w:tc>
          <w:tcPr>
            <w:tcW w:w="613"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hideMark/>
          </w:tcPr>
          <w:p w14:paraId="2E7D631F" w14:textId="4CFE0B39" w:rsidR="00655F0F" w:rsidRPr="00275954" w:rsidRDefault="00655F0F" w:rsidP="00655F0F">
            <w:pPr>
              <w:spacing w:before="0" w:beforeAutospacing="0" w:after="0" w:afterAutospacing="0"/>
              <w:jc w:val="center"/>
              <w:rPr>
                <w:rFonts w:ascii="Calibri" w:eastAsia="Times New Roman" w:hAnsi="Calibri" w:cs="Calibri"/>
                <w:b/>
                <w:bCs/>
                <w:color w:val="006100"/>
                <w:sz w:val="20"/>
                <w:szCs w:val="20"/>
                <w:lang w:val="ru-RU" w:eastAsia="ru-RU"/>
              </w:rPr>
            </w:pPr>
            <w:r w:rsidRPr="004279FD">
              <w:rPr>
                <w:rFonts w:ascii="Calibri" w:eastAsia="Times New Roman" w:hAnsi="Calibri" w:cs="Calibri"/>
                <w:b/>
                <w:bCs/>
                <w:color w:val="006100"/>
                <w:sz w:val="20"/>
                <w:szCs w:val="20"/>
                <w:lang w:eastAsia="ru-RU"/>
              </w:rPr>
              <w:t>83,99</w:t>
            </w:r>
          </w:p>
        </w:tc>
        <w:tc>
          <w:tcPr>
            <w:tcW w:w="473"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hideMark/>
          </w:tcPr>
          <w:p w14:paraId="1B507B0C" w14:textId="54606E86" w:rsidR="00655F0F" w:rsidRPr="00275954" w:rsidRDefault="00655F0F" w:rsidP="00655F0F">
            <w:pPr>
              <w:spacing w:before="0" w:beforeAutospacing="0" w:after="0" w:afterAutospacing="0"/>
              <w:jc w:val="center"/>
              <w:rPr>
                <w:rFonts w:ascii="Calibri" w:eastAsia="Times New Roman" w:hAnsi="Calibri" w:cs="Calibri"/>
                <w:b/>
                <w:bCs/>
                <w:color w:val="006100"/>
                <w:sz w:val="20"/>
                <w:szCs w:val="20"/>
                <w:lang w:val="ru-RU" w:eastAsia="ru-RU"/>
              </w:rPr>
            </w:pPr>
            <w:r w:rsidRPr="004279FD">
              <w:rPr>
                <w:rFonts w:ascii="Calibri" w:eastAsia="Times New Roman" w:hAnsi="Calibri" w:cs="Calibri"/>
                <w:b/>
                <w:bCs/>
                <w:color w:val="006100"/>
                <w:sz w:val="20"/>
                <w:szCs w:val="20"/>
                <w:lang w:eastAsia="ru-RU"/>
              </w:rPr>
              <w:t>81,41</w:t>
            </w:r>
          </w:p>
        </w:tc>
        <w:tc>
          <w:tcPr>
            <w:tcW w:w="473"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hideMark/>
          </w:tcPr>
          <w:p w14:paraId="798D4C94" w14:textId="5D06EC19" w:rsidR="00655F0F" w:rsidRPr="00275954" w:rsidRDefault="00655F0F" w:rsidP="00655F0F">
            <w:pPr>
              <w:spacing w:before="0" w:beforeAutospacing="0" w:after="0" w:afterAutospacing="0"/>
              <w:jc w:val="center"/>
              <w:rPr>
                <w:rFonts w:ascii="Calibri" w:eastAsia="Times New Roman" w:hAnsi="Calibri" w:cs="Calibri"/>
                <w:b/>
                <w:bCs/>
                <w:color w:val="006100"/>
                <w:sz w:val="20"/>
                <w:szCs w:val="20"/>
                <w:lang w:val="ru-RU" w:eastAsia="ru-RU"/>
              </w:rPr>
            </w:pPr>
            <w:r w:rsidRPr="004279FD">
              <w:rPr>
                <w:rFonts w:ascii="Calibri" w:eastAsia="Times New Roman" w:hAnsi="Calibri" w:cs="Calibri"/>
                <w:b/>
                <w:bCs/>
                <w:color w:val="006100"/>
                <w:sz w:val="20"/>
                <w:szCs w:val="20"/>
                <w:lang w:eastAsia="ru-RU"/>
              </w:rPr>
              <w:t>80</w:t>
            </w:r>
          </w:p>
        </w:tc>
        <w:tc>
          <w:tcPr>
            <w:tcW w:w="473" w:type="dxa"/>
            <w:tcBorders>
              <w:top w:val="single" w:sz="4" w:space="0" w:color="000000"/>
              <w:left w:val="single" w:sz="4" w:space="0" w:color="000000"/>
              <w:bottom w:val="single" w:sz="4" w:space="0" w:color="000000"/>
              <w:right w:val="single" w:sz="4" w:space="0" w:color="000000"/>
            </w:tcBorders>
            <w:shd w:val="clear" w:color="000000" w:fill="C6EFCE"/>
            <w:textDirection w:val="btLr"/>
            <w:vAlign w:val="center"/>
          </w:tcPr>
          <w:p w14:paraId="3CBFC612" w14:textId="23F3B692" w:rsidR="00655F0F" w:rsidRPr="004279FD" w:rsidRDefault="00655F0F" w:rsidP="00655F0F">
            <w:pPr>
              <w:spacing w:before="0" w:beforeAutospacing="0" w:after="0" w:afterAutospacing="0"/>
              <w:jc w:val="center"/>
              <w:rPr>
                <w:rFonts w:ascii="Calibri" w:eastAsia="Times New Roman" w:hAnsi="Calibri" w:cs="Calibri"/>
                <w:b/>
                <w:bCs/>
                <w:color w:val="006100"/>
                <w:sz w:val="20"/>
                <w:szCs w:val="20"/>
                <w:lang w:eastAsia="ru-RU"/>
              </w:rPr>
            </w:pPr>
            <w:r w:rsidRPr="004279FD">
              <w:rPr>
                <w:rFonts w:ascii="Calibri" w:eastAsia="Times New Roman" w:hAnsi="Calibri" w:cs="Calibri"/>
                <w:b/>
                <w:bCs/>
                <w:color w:val="006100"/>
                <w:sz w:val="20"/>
                <w:szCs w:val="20"/>
                <w:lang w:eastAsia="ru-RU"/>
              </w:rPr>
              <w:t>77,54</w:t>
            </w:r>
          </w:p>
        </w:tc>
      </w:tr>
      <w:tr w:rsidR="00655F0F" w:rsidRPr="00275954" w14:paraId="0C7B08D5" w14:textId="77777777" w:rsidTr="00E959E2">
        <w:trPr>
          <w:trHeight w:val="70"/>
        </w:trPr>
        <w:tc>
          <w:tcPr>
            <w:tcW w:w="13958" w:type="dxa"/>
            <w:tcBorders>
              <w:top w:val="nil"/>
              <w:left w:val="single" w:sz="4" w:space="0" w:color="auto"/>
              <w:bottom w:val="single" w:sz="4" w:space="0" w:color="auto"/>
              <w:right w:val="single" w:sz="4" w:space="0" w:color="auto"/>
            </w:tcBorders>
            <w:shd w:val="clear" w:color="auto" w:fill="auto"/>
            <w:vAlign w:val="bottom"/>
            <w:hideMark/>
          </w:tcPr>
          <w:p w14:paraId="42439626" w14:textId="0A94014D" w:rsidR="00655F0F" w:rsidRPr="00275954" w:rsidRDefault="00655F0F" w:rsidP="00655F0F">
            <w:pPr>
              <w:spacing w:before="0" w:beforeAutospacing="0" w:after="0" w:afterAutospacing="0"/>
              <w:rPr>
                <w:rFonts w:ascii="Calibri" w:eastAsia="Times New Roman" w:hAnsi="Calibri" w:cs="Calibri"/>
                <w:color w:val="000000"/>
                <w:sz w:val="20"/>
                <w:szCs w:val="20"/>
                <w:lang w:val="ru-RU" w:eastAsia="ru-RU"/>
              </w:rPr>
            </w:pPr>
            <w:r w:rsidRPr="00655F0F">
              <w:rPr>
                <w:rFonts w:ascii="Calibri" w:eastAsia="Times New Roman" w:hAnsi="Calibri" w:cs="Calibri"/>
                <w:color w:val="000000"/>
                <w:sz w:val="20"/>
                <w:szCs w:val="20"/>
                <w:lang w:val="ru-RU" w:eastAsia="ru-RU"/>
              </w:rPr>
              <w:t>3. Развитие представлений о числе и числовых системах от натуральных до действительных чисел. Решать задачи на нахождение части числа и числа по его части</w:t>
            </w:r>
          </w:p>
        </w:tc>
        <w:tc>
          <w:tcPr>
            <w:tcW w:w="473" w:type="dxa"/>
            <w:tcBorders>
              <w:top w:val="nil"/>
              <w:left w:val="nil"/>
              <w:bottom w:val="single" w:sz="4" w:space="0" w:color="000000"/>
              <w:right w:val="single" w:sz="4" w:space="0" w:color="000000"/>
            </w:tcBorders>
            <w:shd w:val="clear" w:color="auto" w:fill="auto"/>
            <w:noWrap/>
            <w:vAlign w:val="bottom"/>
            <w:hideMark/>
          </w:tcPr>
          <w:p w14:paraId="35E40CCB" w14:textId="5E3C7BD4" w:rsidR="00655F0F" w:rsidRPr="00275954" w:rsidRDefault="00655F0F" w:rsidP="00655F0F">
            <w:pPr>
              <w:spacing w:before="0" w:beforeAutospacing="0" w:after="0" w:afterAutospacing="0"/>
              <w:jc w:val="right"/>
              <w:rPr>
                <w:rFonts w:ascii="Calibri" w:eastAsia="Times New Roman" w:hAnsi="Calibri" w:cs="Calibri"/>
                <w:color w:val="000000"/>
                <w:sz w:val="20"/>
                <w:szCs w:val="20"/>
                <w:lang w:val="ru-RU" w:eastAsia="ru-RU"/>
              </w:rPr>
            </w:pPr>
            <w:r w:rsidRPr="004279FD">
              <w:rPr>
                <w:rFonts w:ascii="Calibri" w:eastAsia="Times New Roman" w:hAnsi="Calibri" w:cs="Calibri"/>
                <w:color w:val="000000"/>
                <w:sz w:val="20"/>
                <w:szCs w:val="20"/>
                <w:lang w:eastAsia="ru-RU"/>
              </w:rPr>
              <w:t>1</w:t>
            </w:r>
          </w:p>
        </w:tc>
        <w:tc>
          <w:tcPr>
            <w:tcW w:w="613"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08CB8B2F" w14:textId="030B9D45" w:rsidR="00655F0F" w:rsidRPr="00275954" w:rsidRDefault="00655F0F" w:rsidP="00655F0F">
            <w:pPr>
              <w:spacing w:before="0" w:beforeAutospacing="0" w:after="0" w:afterAutospacing="0"/>
              <w:jc w:val="center"/>
              <w:rPr>
                <w:rFonts w:ascii="Calibri" w:eastAsia="Times New Roman" w:hAnsi="Calibri" w:cs="Calibri"/>
                <w:b/>
                <w:bCs/>
                <w:color w:val="006100"/>
                <w:sz w:val="20"/>
                <w:szCs w:val="20"/>
                <w:lang w:val="ru-RU" w:eastAsia="ru-RU"/>
              </w:rPr>
            </w:pPr>
            <w:r w:rsidRPr="004279FD">
              <w:rPr>
                <w:rFonts w:ascii="Calibri" w:eastAsia="Times New Roman" w:hAnsi="Calibri" w:cs="Calibri"/>
                <w:b/>
                <w:bCs/>
                <w:color w:val="9C6500"/>
                <w:sz w:val="20"/>
                <w:szCs w:val="20"/>
                <w:lang w:eastAsia="ru-RU"/>
              </w:rPr>
              <w:t>54,4</w:t>
            </w:r>
          </w:p>
        </w:tc>
        <w:tc>
          <w:tcPr>
            <w:tcW w:w="473"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03A74FD6" w14:textId="77235741" w:rsidR="00655F0F" w:rsidRPr="00275954" w:rsidRDefault="00655F0F" w:rsidP="00655F0F">
            <w:pPr>
              <w:spacing w:before="0" w:beforeAutospacing="0" w:after="0" w:afterAutospacing="0"/>
              <w:jc w:val="center"/>
              <w:rPr>
                <w:rFonts w:ascii="Calibri" w:eastAsia="Times New Roman" w:hAnsi="Calibri" w:cs="Calibri"/>
                <w:b/>
                <w:bCs/>
                <w:color w:val="006100"/>
                <w:sz w:val="20"/>
                <w:szCs w:val="20"/>
                <w:lang w:val="ru-RU" w:eastAsia="ru-RU"/>
              </w:rPr>
            </w:pPr>
            <w:r w:rsidRPr="004279FD">
              <w:rPr>
                <w:rFonts w:ascii="Calibri" w:eastAsia="Times New Roman" w:hAnsi="Calibri" w:cs="Calibri"/>
                <w:b/>
                <w:bCs/>
                <w:color w:val="9C6500"/>
                <w:sz w:val="20"/>
                <w:szCs w:val="20"/>
                <w:lang w:eastAsia="ru-RU"/>
              </w:rPr>
              <w:t>53,27</w:t>
            </w:r>
          </w:p>
        </w:tc>
        <w:tc>
          <w:tcPr>
            <w:tcW w:w="473"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hideMark/>
          </w:tcPr>
          <w:p w14:paraId="44AE7C57" w14:textId="5D491DBE" w:rsidR="00655F0F" w:rsidRPr="00275954" w:rsidRDefault="00655F0F" w:rsidP="00655F0F">
            <w:pPr>
              <w:spacing w:before="0" w:beforeAutospacing="0" w:after="0" w:afterAutospacing="0"/>
              <w:jc w:val="center"/>
              <w:rPr>
                <w:rFonts w:ascii="Calibri" w:eastAsia="Times New Roman" w:hAnsi="Calibri" w:cs="Calibri"/>
                <w:b/>
                <w:bCs/>
                <w:color w:val="9C6500"/>
                <w:sz w:val="20"/>
                <w:szCs w:val="20"/>
                <w:lang w:val="ru-RU" w:eastAsia="ru-RU"/>
              </w:rPr>
            </w:pPr>
            <w:r w:rsidRPr="004279FD">
              <w:rPr>
                <w:rFonts w:ascii="Calibri" w:eastAsia="Times New Roman" w:hAnsi="Calibri" w:cs="Calibri"/>
                <w:b/>
                <w:bCs/>
                <w:color w:val="006100"/>
                <w:sz w:val="20"/>
                <w:szCs w:val="20"/>
                <w:lang w:eastAsia="ru-RU"/>
              </w:rPr>
              <w:t>80</w:t>
            </w:r>
          </w:p>
        </w:tc>
        <w:tc>
          <w:tcPr>
            <w:tcW w:w="473" w:type="dxa"/>
            <w:tcBorders>
              <w:top w:val="single" w:sz="4" w:space="0" w:color="000000"/>
              <w:left w:val="single" w:sz="4" w:space="0" w:color="000000"/>
              <w:bottom w:val="single" w:sz="4" w:space="0" w:color="000000"/>
              <w:right w:val="single" w:sz="4" w:space="0" w:color="000000"/>
            </w:tcBorders>
            <w:shd w:val="clear" w:color="000000" w:fill="FFEB9C"/>
            <w:textDirection w:val="btLr"/>
            <w:vAlign w:val="center"/>
          </w:tcPr>
          <w:p w14:paraId="74E4E6E6" w14:textId="7689A653" w:rsidR="00655F0F" w:rsidRPr="004279FD" w:rsidRDefault="00655F0F" w:rsidP="00655F0F">
            <w:pPr>
              <w:spacing w:before="0" w:beforeAutospacing="0" w:after="0" w:afterAutospacing="0"/>
              <w:jc w:val="center"/>
              <w:rPr>
                <w:rFonts w:ascii="Calibri" w:eastAsia="Times New Roman" w:hAnsi="Calibri" w:cs="Calibri"/>
                <w:b/>
                <w:bCs/>
                <w:color w:val="006100"/>
                <w:sz w:val="20"/>
                <w:szCs w:val="20"/>
                <w:lang w:eastAsia="ru-RU"/>
              </w:rPr>
            </w:pPr>
            <w:r w:rsidRPr="004279FD">
              <w:rPr>
                <w:rFonts w:ascii="Calibri" w:eastAsia="Times New Roman" w:hAnsi="Calibri" w:cs="Calibri"/>
                <w:b/>
                <w:bCs/>
                <w:color w:val="9C6500"/>
                <w:sz w:val="20"/>
                <w:szCs w:val="20"/>
                <w:lang w:eastAsia="ru-RU"/>
              </w:rPr>
              <w:t>47,84</w:t>
            </w:r>
          </w:p>
        </w:tc>
      </w:tr>
      <w:tr w:rsidR="00655F0F" w:rsidRPr="00275954" w14:paraId="4F51362B" w14:textId="77777777" w:rsidTr="00E959E2">
        <w:trPr>
          <w:trHeight w:val="70"/>
        </w:trPr>
        <w:tc>
          <w:tcPr>
            <w:tcW w:w="13958" w:type="dxa"/>
            <w:tcBorders>
              <w:top w:val="nil"/>
              <w:left w:val="single" w:sz="4" w:space="0" w:color="auto"/>
              <w:bottom w:val="single" w:sz="4" w:space="0" w:color="auto"/>
              <w:right w:val="single" w:sz="4" w:space="0" w:color="auto"/>
            </w:tcBorders>
            <w:shd w:val="clear" w:color="auto" w:fill="auto"/>
            <w:vAlign w:val="bottom"/>
            <w:hideMark/>
          </w:tcPr>
          <w:p w14:paraId="670E8FD8" w14:textId="463D535C" w:rsidR="00655F0F" w:rsidRPr="00275954" w:rsidRDefault="00655F0F" w:rsidP="00655F0F">
            <w:pPr>
              <w:spacing w:before="0" w:beforeAutospacing="0" w:after="0" w:afterAutospacing="0"/>
              <w:rPr>
                <w:rFonts w:ascii="Calibri" w:eastAsia="Times New Roman" w:hAnsi="Calibri" w:cs="Calibri"/>
                <w:color w:val="000000"/>
                <w:sz w:val="20"/>
                <w:szCs w:val="20"/>
                <w:lang w:val="ru-RU" w:eastAsia="ru-RU"/>
              </w:rPr>
            </w:pPr>
            <w:r w:rsidRPr="00655F0F">
              <w:rPr>
                <w:rFonts w:ascii="Calibri" w:eastAsia="Times New Roman" w:hAnsi="Calibri" w:cs="Calibri"/>
                <w:color w:val="000000"/>
                <w:sz w:val="20"/>
                <w:szCs w:val="20"/>
                <w:lang w:val="ru-RU" w:eastAsia="ru-RU"/>
              </w:rPr>
              <w:t>4. Овладение приемами выполнения тождественных преобразований выражений. Использовать свойства чисел и правила действий с числами при выполнении вычислений</w:t>
            </w:r>
          </w:p>
        </w:tc>
        <w:tc>
          <w:tcPr>
            <w:tcW w:w="473" w:type="dxa"/>
            <w:tcBorders>
              <w:top w:val="nil"/>
              <w:left w:val="nil"/>
              <w:bottom w:val="single" w:sz="4" w:space="0" w:color="000000"/>
              <w:right w:val="single" w:sz="4" w:space="0" w:color="000000"/>
            </w:tcBorders>
            <w:shd w:val="clear" w:color="auto" w:fill="auto"/>
            <w:noWrap/>
            <w:vAlign w:val="bottom"/>
            <w:hideMark/>
          </w:tcPr>
          <w:p w14:paraId="34B141B6" w14:textId="409CE6EF" w:rsidR="00655F0F" w:rsidRPr="00275954" w:rsidRDefault="00655F0F" w:rsidP="00655F0F">
            <w:pPr>
              <w:spacing w:before="0" w:beforeAutospacing="0" w:after="0" w:afterAutospacing="0"/>
              <w:jc w:val="right"/>
              <w:rPr>
                <w:rFonts w:ascii="Calibri" w:eastAsia="Times New Roman" w:hAnsi="Calibri" w:cs="Calibri"/>
                <w:color w:val="000000"/>
                <w:sz w:val="20"/>
                <w:szCs w:val="20"/>
                <w:lang w:val="ru-RU" w:eastAsia="ru-RU"/>
              </w:rPr>
            </w:pPr>
            <w:r w:rsidRPr="004279FD">
              <w:rPr>
                <w:rFonts w:ascii="Calibri" w:eastAsia="Times New Roman" w:hAnsi="Calibri" w:cs="Calibri"/>
                <w:color w:val="000000"/>
                <w:sz w:val="20"/>
                <w:szCs w:val="20"/>
                <w:lang w:eastAsia="ru-RU"/>
              </w:rPr>
              <w:t>1</w:t>
            </w:r>
          </w:p>
        </w:tc>
        <w:tc>
          <w:tcPr>
            <w:tcW w:w="613"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hideMark/>
          </w:tcPr>
          <w:p w14:paraId="0F32C0B5" w14:textId="625BE8EB" w:rsidR="00655F0F" w:rsidRPr="00275954" w:rsidRDefault="00655F0F" w:rsidP="00655F0F">
            <w:pPr>
              <w:spacing w:before="0" w:beforeAutospacing="0" w:after="0" w:afterAutospacing="0"/>
              <w:jc w:val="center"/>
              <w:rPr>
                <w:rFonts w:ascii="Calibri" w:eastAsia="Times New Roman" w:hAnsi="Calibri" w:cs="Calibri"/>
                <w:b/>
                <w:bCs/>
                <w:color w:val="9C6500"/>
                <w:sz w:val="20"/>
                <w:szCs w:val="20"/>
                <w:lang w:val="ru-RU" w:eastAsia="ru-RU"/>
              </w:rPr>
            </w:pPr>
            <w:r w:rsidRPr="004279FD">
              <w:rPr>
                <w:rFonts w:ascii="Calibri" w:eastAsia="Times New Roman" w:hAnsi="Calibri" w:cs="Calibri"/>
                <w:b/>
                <w:bCs/>
                <w:color w:val="006100"/>
                <w:sz w:val="20"/>
                <w:szCs w:val="20"/>
                <w:lang w:eastAsia="ru-RU"/>
              </w:rPr>
              <w:t>81,16</w:t>
            </w:r>
          </w:p>
        </w:tc>
        <w:tc>
          <w:tcPr>
            <w:tcW w:w="473"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hideMark/>
          </w:tcPr>
          <w:p w14:paraId="29178E36" w14:textId="4A51607D" w:rsidR="00655F0F" w:rsidRPr="00275954" w:rsidRDefault="00655F0F" w:rsidP="00655F0F">
            <w:pPr>
              <w:spacing w:before="0" w:beforeAutospacing="0" w:after="0" w:afterAutospacing="0"/>
              <w:jc w:val="center"/>
              <w:rPr>
                <w:rFonts w:ascii="Calibri" w:eastAsia="Times New Roman" w:hAnsi="Calibri" w:cs="Calibri"/>
                <w:b/>
                <w:bCs/>
                <w:color w:val="9C6500"/>
                <w:sz w:val="20"/>
                <w:szCs w:val="20"/>
                <w:lang w:val="ru-RU" w:eastAsia="ru-RU"/>
              </w:rPr>
            </w:pPr>
            <w:r w:rsidRPr="004279FD">
              <w:rPr>
                <w:rFonts w:ascii="Calibri" w:eastAsia="Times New Roman" w:hAnsi="Calibri" w:cs="Calibri"/>
                <w:b/>
                <w:bCs/>
                <w:color w:val="006100"/>
                <w:sz w:val="20"/>
                <w:szCs w:val="20"/>
                <w:lang w:eastAsia="ru-RU"/>
              </w:rPr>
              <w:t>76,38</w:t>
            </w:r>
          </w:p>
        </w:tc>
        <w:tc>
          <w:tcPr>
            <w:tcW w:w="473"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hideMark/>
          </w:tcPr>
          <w:p w14:paraId="07B778C6" w14:textId="3263B614" w:rsidR="00655F0F" w:rsidRPr="00275954" w:rsidRDefault="00655F0F" w:rsidP="00655F0F">
            <w:pPr>
              <w:spacing w:before="0" w:beforeAutospacing="0" w:after="0" w:afterAutospacing="0"/>
              <w:jc w:val="center"/>
              <w:rPr>
                <w:rFonts w:ascii="Calibri" w:eastAsia="Times New Roman" w:hAnsi="Calibri" w:cs="Calibri"/>
                <w:b/>
                <w:bCs/>
                <w:color w:val="9C6500"/>
                <w:sz w:val="20"/>
                <w:szCs w:val="20"/>
                <w:lang w:val="ru-RU" w:eastAsia="ru-RU"/>
              </w:rPr>
            </w:pPr>
            <w:r w:rsidRPr="004279FD">
              <w:rPr>
                <w:rFonts w:ascii="Calibri" w:eastAsia="Times New Roman" w:hAnsi="Calibri" w:cs="Calibri"/>
                <w:b/>
                <w:bCs/>
                <w:color w:val="006100"/>
                <w:sz w:val="20"/>
                <w:szCs w:val="20"/>
                <w:lang w:eastAsia="ru-RU"/>
              </w:rPr>
              <w:t>100</w:t>
            </w:r>
          </w:p>
        </w:tc>
        <w:tc>
          <w:tcPr>
            <w:tcW w:w="473" w:type="dxa"/>
            <w:tcBorders>
              <w:top w:val="single" w:sz="4" w:space="0" w:color="000000"/>
              <w:left w:val="single" w:sz="4" w:space="0" w:color="000000"/>
              <w:bottom w:val="single" w:sz="4" w:space="0" w:color="000000"/>
              <w:right w:val="single" w:sz="4" w:space="0" w:color="000000"/>
            </w:tcBorders>
            <w:shd w:val="clear" w:color="000000" w:fill="C6EFCE"/>
            <w:textDirection w:val="btLr"/>
            <w:vAlign w:val="center"/>
          </w:tcPr>
          <w:p w14:paraId="24A0FE87" w14:textId="422F12CA" w:rsidR="00655F0F" w:rsidRPr="004279FD" w:rsidRDefault="00655F0F" w:rsidP="00655F0F">
            <w:pPr>
              <w:spacing w:before="0" w:beforeAutospacing="0" w:after="0" w:afterAutospacing="0"/>
              <w:jc w:val="center"/>
              <w:rPr>
                <w:rFonts w:ascii="Calibri" w:eastAsia="Times New Roman" w:hAnsi="Calibri" w:cs="Calibri"/>
                <w:b/>
                <w:bCs/>
                <w:color w:val="9C6500"/>
                <w:sz w:val="20"/>
                <w:szCs w:val="20"/>
                <w:lang w:eastAsia="ru-RU"/>
              </w:rPr>
            </w:pPr>
            <w:r w:rsidRPr="004279FD">
              <w:rPr>
                <w:rFonts w:ascii="Calibri" w:eastAsia="Times New Roman" w:hAnsi="Calibri" w:cs="Calibri"/>
                <w:b/>
                <w:bCs/>
                <w:color w:val="006100"/>
                <w:sz w:val="20"/>
                <w:szCs w:val="20"/>
                <w:lang w:eastAsia="ru-RU"/>
              </w:rPr>
              <w:t>77,23</w:t>
            </w:r>
          </w:p>
        </w:tc>
      </w:tr>
      <w:tr w:rsidR="00655F0F" w:rsidRPr="00275954" w14:paraId="74483AFE" w14:textId="77777777" w:rsidTr="00655F0F">
        <w:trPr>
          <w:trHeight w:val="733"/>
        </w:trPr>
        <w:tc>
          <w:tcPr>
            <w:tcW w:w="13958" w:type="dxa"/>
            <w:tcBorders>
              <w:top w:val="nil"/>
              <w:left w:val="single" w:sz="4" w:space="0" w:color="auto"/>
              <w:bottom w:val="single" w:sz="4" w:space="0" w:color="auto"/>
              <w:right w:val="single" w:sz="4" w:space="0" w:color="auto"/>
            </w:tcBorders>
            <w:shd w:val="clear" w:color="auto" w:fill="auto"/>
            <w:vAlign w:val="bottom"/>
            <w:hideMark/>
          </w:tcPr>
          <w:p w14:paraId="7997E124" w14:textId="0719F00E" w:rsidR="00655F0F" w:rsidRPr="00275954" w:rsidRDefault="00655F0F" w:rsidP="00655F0F">
            <w:pPr>
              <w:spacing w:before="0" w:beforeAutospacing="0" w:after="0" w:afterAutospacing="0"/>
              <w:rPr>
                <w:rFonts w:ascii="Calibri" w:eastAsia="Times New Roman" w:hAnsi="Calibri" w:cs="Calibri"/>
                <w:color w:val="000000"/>
                <w:sz w:val="20"/>
                <w:szCs w:val="20"/>
                <w:lang w:val="ru-RU" w:eastAsia="ru-RU"/>
              </w:rPr>
            </w:pPr>
            <w:r w:rsidRPr="00655F0F">
              <w:rPr>
                <w:rFonts w:ascii="Calibri" w:eastAsia="Times New Roman" w:hAnsi="Calibri" w:cs="Calibri"/>
                <w:color w:val="000000"/>
                <w:sz w:val="20"/>
                <w:szCs w:val="20"/>
                <w:lang w:val="ru-RU" w:eastAsia="ru-RU"/>
              </w:rPr>
              <w:t>5. Умение применять изученные понятия, результаты, методы для решения задач практического характера и задач из смежных дисциплин. Решать задачи разных типов (на работу, на движение), связывающих три величины, выделять эти величины и отношения между ними</w:t>
            </w:r>
          </w:p>
        </w:tc>
        <w:tc>
          <w:tcPr>
            <w:tcW w:w="473" w:type="dxa"/>
            <w:tcBorders>
              <w:top w:val="nil"/>
              <w:left w:val="nil"/>
              <w:bottom w:val="single" w:sz="4" w:space="0" w:color="000000"/>
              <w:right w:val="single" w:sz="4" w:space="0" w:color="000000"/>
            </w:tcBorders>
            <w:shd w:val="clear" w:color="auto" w:fill="auto"/>
            <w:noWrap/>
            <w:vAlign w:val="bottom"/>
            <w:hideMark/>
          </w:tcPr>
          <w:p w14:paraId="52A513E5" w14:textId="69020CE2" w:rsidR="00655F0F" w:rsidRPr="00275954" w:rsidRDefault="00655F0F" w:rsidP="00655F0F">
            <w:pPr>
              <w:spacing w:before="0" w:beforeAutospacing="0" w:after="0" w:afterAutospacing="0"/>
              <w:jc w:val="right"/>
              <w:rPr>
                <w:rFonts w:ascii="Calibri" w:eastAsia="Times New Roman" w:hAnsi="Calibri" w:cs="Calibri"/>
                <w:color w:val="000000"/>
                <w:sz w:val="20"/>
                <w:szCs w:val="20"/>
                <w:lang w:val="ru-RU" w:eastAsia="ru-RU"/>
              </w:rPr>
            </w:pPr>
            <w:r w:rsidRPr="004279FD">
              <w:rPr>
                <w:rFonts w:ascii="Calibri" w:eastAsia="Times New Roman" w:hAnsi="Calibri" w:cs="Calibri"/>
                <w:color w:val="000000"/>
                <w:sz w:val="20"/>
                <w:szCs w:val="20"/>
                <w:lang w:eastAsia="ru-RU"/>
              </w:rPr>
              <w:t>2</w:t>
            </w:r>
          </w:p>
        </w:tc>
        <w:tc>
          <w:tcPr>
            <w:tcW w:w="613"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21F90EBC" w14:textId="55B3803C" w:rsidR="00655F0F" w:rsidRPr="00275954" w:rsidRDefault="00655F0F" w:rsidP="00655F0F">
            <w:pPr>
              <w:spacing w:before="0" w:beforeAutospacing="0" w:after="0" w:afterAutospacing="0"/>
              <w:jc w:val="center"/>
              <w:rPr>
                <w:rFonts w:ascii="Calibri" w:eastAsia="Times New Roman" w:hAnsi="Calibri" w:cs="Calibri"/>
                <w:b/>
                <w:bCs/>
                <w:color w:val="9C6500"/>
                <w:sz w:val="20"/>
                <w:szCs w:val="20"/>
                <w:lang w:val="ru-RU" w:eastAsia="ru-RU"/>
              </w:rPr>
            </w:pPr>
            <w:r w:rsidRPr="004279FD">
              <w:rPr>
                <w:rFonts w:ascii="Calibri" w:eastAsia="Times New Roman" w:hAnsi="Calibri" w:cs="Calibri"/>
                <w:b/>
                <w:bCs/>
                <w:color w:val="9C6500"/>
                <w:sz w:val="20"/>
                <w:szCs w:val="20"/>
                <w:lang w:eastAsia="ru-RU"/>
              </w:rPr>
              <w:t>43,35</w:t>
            </w:r>
          </w:p>
        </w:tc>
        <w:tc>
          <w:tcPr>
            <w:tcW w:w="473"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6AB71444" w14:textId="039B29C8" w:rsidR="00655F0F" w:rsidRPr="00275954" w:rsidRDefault="00655F0F" w:rsidP="00655F0F">
            <w:pPr>
              <w:spacing w:before="0" w:beforeAutospacing="0" w:after="0" w:afterAutospacing="0"/>
              <w:jc w:val="center"/>
              <w:rPr>
                <w:rFonts w:ascii="Calibri" w:eastAsia="Times New Roman" w:hAnsi="Calibri" w:cs="Calibri"/>
                <w:b/>
                <w:bCs/>
                <w:color w:val="006100"/>
                <w:sz w:val="20"/>
                <w:szCs w:val="20"/>
                <w:lang w:val="ru-RU" w:eastAsia="ru-RU"/>
              </w:rPr>
            </w:pPr>
            <w:r w:rsidRPr="004279FD">
              <w:rPr>
                <w:rFonts w:ascii="Calibri" w:eastAsia="Times New Roman" w:hAnsi="Calibri" w:cs="Calibri"/>
                <w:b/>
                <w:bCs/>
                <w:color w:val="9C6500"/>
                <w:sz w:val="20"/>
                <w:szCs w:val="20"/>
                <w:lang w:eastAsia="ru-RU"/>
              </w:rPr>
              <w:t>36,68</w:t>
            </w:r>
          </w:p>
        </w:tc>
        <w:tc>
          <w:tcPr>
            <w:tcW w:w="473"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0C9169F8" w14:textId="485AD536" w:rsidR="00655F0F" w:rsidRPr="00275954" w:rsidRDefault="00655F0F" w:rsidP="00655F0F">
            <w:pPr>
              <w:spacing w:before="0" w:beforeAutospacing="0" w:after="0" w:afterAutospacing="0"/>
              <w:jc w:val="center"/>
              <w:rPr>
                <w:rFonts w:ascii="Calibri" w:eastAsia="Times New Roman" w:hAnsi="Calibri" w:cs="Calibri"/>
                <w:b/>
                <w:bCs/>
                <w:color w:val="006100"/>
                <w:sz w:val="20"/>
                <w:szCs w:val="20"/>
                <w:lang w:val="ru-RU" w:eastAsia="ru-RU"/>
              </w:rPr>
            </w:pPr>
            <w:r w:rsidRPr="004279FD">
              <w:rPr>
                <w:rFonts w:ascii="Calibri" w:eastAsia="Times New Roman" w:hAnsi="Calibri" w:cs="Calibri"/>
                <w:b/>
                <w:bCs/>
                <w:color w:val="9C6500"/>
                <w:sz w:val="20"/>
                <w:szCs w:val="20"/>
                <w:lang w:eastAsia="ru-RU"/>
              </w:rPr>
              <w:t>60</w:t>
            </w:r>
          </w:p>
        </w:tc>
        <w:tc>
          <w:tcPr>
            <w:tcW w:w="473" w:type="dxa"/>
            <w:tcBorders>
              <w:top w:val="single" w:sz="4" w:space="0" w:color="000000"/>
              <w:left w:val="single" w:sz="4" w:space="0" w:color="000000"/>
              <w:bottom w:val="single" w:sz="4" w:space="0" w:color="000000"/>
              <w:right w:val="single" w:sz="4" w:space="0" w:color="000000"/>
            </w:tcBorders>
            <w:shd w:val="clear" w:color="000000" w:fill="FFEB9C"/>
            <w:textDirection w:val="btLr"/>
            <w:vAlign w:val="center"/>
          </w:tcPr>
          <w:p w14:paraId="419B0CD6" w14:textId="59DB041A" w:rsidR="00655F0F" w:rsidRPr="004279FD" w:rsidRDefault="00655F0F" w:rsidP="00655F0F">
            <w:pPr>
              <w:spacing w:before="0" w:beforeAutospacing="0" w:after="0" w:afterAutospacing="0"/>
              <w:jc w:val="center"/>
              <w:rPr>
                <w:rFonts w:ascii="Calibri" w:eastAsia="Times New Roman" w:hAnsi="Calibri" w:cs="Calibri"/>
                <w:b/>
                <w:bCs/>
                <w:color w:val="9C6500"/>
                <w:sz w:val="20"/>
                <w:szCs w:val="20"/>
                <w:lang w:eastAsia="ru-RU"/>
              </w:rPr>
            </w:pPr>
            <w:r w:rsidRPr="004279FD">
              <w:rPr>
                <w:rFonts w:ascii="Calibri" w:eastAsia="Times New Roman" w:hAnsi="Calibri" w:cs="Calibri"/>
                <w:b/>
                <w:bCs/>
                <w:color w:val="9C6500"/>
                <w:sz w:val="20"/>
                <w:szCs w:val="20"/>
                <w:lang w:eastAsia="ru-RU"/>
              </w:rPr>
              <w:t>44</w:t>
            </w:r>
          </w:p>
        </w:tc>
      </w:tr>
      <w:tr w:rsidR="00655F0F" w:rsidRPr="00275954" w14:paraId="2E90B2C4" w14:textId="77777777" w:rsidTr="00E959E2">
        <w:trPr>
          <w:trHeight w:val="487"/>
        </w:trPr>
        <w:tc>
          <w:tcPr>
            <w:tcW w:w="13958" w:type="dxa"/>
            <w:tcBorders>
              <w:top w:val="nil"/>
              <w:left w:val="single" w:sz="4" w:space="0" w:color="auto"/>
              <w:bottom w:val="single" w:sz="4" w:space="0" w:color="auto"/>
              <w:right w:val="single" w:sz="4" w:space="0" w:color="auto"/>
            </w:tcBorders>
            <w:shd w:val="clear" w:color="auto" w:fill="auto"/>
            <w:vAlign w:val="bottom"/>
            <w:hideMark/>
          </w:tcPr>
          <w:p w14:paraId="120C0688" w14:textId="2970F22C" w:rsidR="00655F0F" w:rsidRPr="00275954" w:rsidRDefault="00655F0F" w:rsidP="00655F0F">
            <w:pPr>
              <w:spacing w:before="0" w:beforeAutospacing="0" w:after="0" w:afterAutospacing="0"/>
              <w:rPr>
                <w:rFonts w:ascii="Calibri" w:eastAsia="Times New Roman" w:hAnsi="Calibri" w:cs="Calibri"/>
                <w:color w:val="000000"/>
                <w:sz w:val="20"/>
                <w:szCs w:val="20"/>
                <w:lang w:val="ru-RU" w:eastAsia="ru-RU"/>
              </w:rPr>
            </w:pPr>
            <w:r w:rsidRPr="00655F0F">
              <w:rPr>
                <w:rFonts w:ascii="Calibri" w:eastAsia="Times New Roman" w:hAnsi="Calibri" w:cs="Calibri"/>
                <w:color w:val="000000"/>
                <w:sz w:val="20"/>
                <w:szCs w:val="20"/>
                <w:lang w:val="ru-RU" w:eastAsia="ru-RU"/>
              </w:rPr>
              <w:t>6. Овладение навыками письменных вычислений. Использовать свойства чисел и правила действий с числами при выполнении вычислений / выполнять вычисления, в том числе с использованием приемов рациональных вычислений, обосновывать алгоритмы выполнения действий</w:t>
            </w:r>
          </w:p>
        </w:tc>
        <w:tc>
          <w:tcPr>
            <w:tcW w:w="473" w:type="dxa"/>
            <w:tcBorders>
              <w:top w:val="nil"/>
              <w:left w:val="nil"/>
              <w:bottom w:val="single" w:sz="4" w:space="0" w:color="000000"/>
              <w:right w:val="single" w:sz="4" w:space="0" w:color="000000"/>
            </w:tcBorders>
            <w:shd w:val="clear" w:color="auto" w:fill="auto"/>
            <w:noWrap/>
            <w:vAlign w:val="bottom"/>
            <w:hideMark/>
          </w:tcPr>
          <w:p w14:paraId="72634461" w14:textId="4D97081E" w:rsidR="00655F0F" w:rsidRPr="00275954" w:rsidRDefault="00655F0F" w:rsidP="00655F0F">
            <w:pPr>
              <w:spacing w:before="0" w:beforeAutospacing="0" w:after="0" w:afterAutospacing="0"/>
              <w:jc w:val="right"/>
              <w:rPr>
                <w:rFonts w:ascii="Calibri" w:eastAsia="Times New Roman" w:hAnsi="Calibri" w:cs="Calibri"/>
                <w:color w:val="000000"/>
                <w:sz w:val="20"/>
                <w:szCs w:val="20"/>
                <w:lang w:val="ru-RU" w:eastAsia="ru-RU"/>
              </w:rPr>
            </w:pPr>
            <w:r w:rsidRPr="004279FD">
              <w:rPr>
                <w:rFonts w:ascii="Calibri" w:eastAsia="Times New Roman" w:hAnsi="Calibri" w:cs="Calibri"/>
                <w:color w:val="000000"/>
                <w:sz w:val="20"/>
                <w:szCs w:val="20"/>
                <w:lang w:eastAsia="ru-RU"/>
              </w:rPr>
              <w:t>2</w:t>
            </w:r>
          </w:p>
        </w:tc>
        <w:tc>
          <w:tcPr>
            <w:tcW w:w="613"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6543272F" w14:textId="69B850AC" w:rsidR="00655F0F" w:rsidRPr="00275954" w:rsidRDefault="00655F0F" w:rsidP="00655F0F">
            <w:pPr>
              <w:spacing w:before="0" w:beforeAutospacing="0" w:after="0" w:afterAutospacing="0"/>
              <w:jc w:val="center"/>
              <w:rPr>
                <w:rFonts w:ascii="Calibri" w:eastAsia="Times New Roman" w:hAnsi="Calibri" w:cs="Calibri"/>
                <w:b/>
                <w:bCs/>
                <w:color w:val="9C6500"/>
                <w:sz w:val="20"/>
                <w:szCs w:val="20"/>
                <w:lang w:val="ru-RU" w:eastAsia="ru-RU"/>
              </w:rPr>
            </w:pPr>
            <w:r w:rsidRPr="004279FD">
              <w:rPr>
                <w:rFonts w:ascii="Calibri" w:eastAsia="Times New Roman" w:hAnsi="Calibri" w:cs="Calibri"/>
                <w:b/>
                <w:bCs/>
                <w:color w:val="9C6500"/>
                <w:sz w:val="20"/>
                <w:szCs w:val="20"/>
                <w:lang w:eastAsia="ru-RU"/>
              </w:rPr>
              <w:t>49,9</w:t>
            </w:r>
          </w:p>
        </w:tc>
        <w:tc>
          <w:tcPr>
            <w:tcW w:w="473"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5C433048" w14:textId="7C73C61C" w:rsidR="00655F0F" w:rsidRPr="00275954" w:rsidRDefault="00655F0F" w:rsidP="00655F0F">
            <w:pPr>
              <w:spacing w:before="0" w:beforeAutospacing="0" w:after="0" w:afterAutospacing="0"/>
              <w:jc w:val="center"/>
              <w:rPr>
                <w:rFonts w:ascii="Calibri" w:eastAsia="Times New Roman" w:hAnsi="Calibri" w:cs="Calibri"/>
                <w:b/>
                <w:bCs/>
                <w:color w:val="9C6500"/>
                <w:sz w:val="20"/>
                <w:szCs w:val="20"/>
                <w:lang w:val="ru-RU" w:eastAsia="ru-RU"/>
              </w:rPr>
            </w:pPr>
            <w:r w:rsidRPr="004279FD">
              <w:rPr>
                <w:rFonts w:ascii="Calibri" w:eastAsia="Times New Roman" w:hAnsi="Calibri" w:cs="Calibri"/>
                <w:b/>
                <w:bCs/>
                <w:color w:val="9C6500"/>
                <w:sz w:val="20"/>
                <w:szCs w:val="20"/>
                <w:lang w:eastAsia="ru-RU"/>
              </w:rPr>
              <w:t>44,97</w:t>
            </w:r>
          </w:p>
        </w:tc>
        <w:tc>
          <w:tcPr>
            <w:tcW w:w="473"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hideMark/>
          </w:tcPr>
          <w:p w14:paraId="18A01DD0" w14:textId="660369D4" w:rsidR="00655F0F" w:rsidRPr="00275954" w:rsidRDefault="00655F0F" w:rsidP="00655F0F">
            <w:pPr>
              <w:spacing w:before="0" w:beforeAutospacing="0" w:after="0" w:afterAutospacing="0"/>
              <w:jc w:val="center"/>
              <w:rPr>
                <w:rFonts w:ascii="Calibri" w:eastAsia="Times New Roman" w:hAnsi="Calibri" w:cs="Calibri"/>
                <w:b/>
                <w:bCs/>
                <w:color w:val="9C6500"/>
                <w:sz w:val="20"/>
                <w:szCs w:val="20"/>
                <w:lang w:val="ru-RU" w:eastAsia="ru-RU"/>
              </w:rPr>
            </w:pPr>
            <w:r w:rsidRPr="004279FD">
              <w:rPr>
                <w:rFonts w:ascii="Calibri" w:eastAsia="Times New Roman" w:hAnsi="Calibri" w:cs="Calibri"/>
                <w:b/>
                <w:bCs/>
                <w:color w:val="006100"/>
                <w:sz w:val="20"/>
                <w:szCs w:val="20"/>
                <w:lang w:eastAsia="ru-RU"/>
              </w:rPr>
              <w:t>80</w:t>
            </w:r>
          </w:p>
        </w:tc>
        <w:tc>
          <w:tcPr>
            <w:tcW w:w="473" w:type="dxa"/>
            <w:tcBorders>
              <w:top w:val="single" w:sz="4" w:space="0" w:color="000000"/>
              <w:left w:val="single" w:sz="4" w:space="0" w:color="000000"/>
              <w:bottom w:val="single" w:sz="4" w:space="0" w:color="000000"/>
              <w:right w:val="single" w:sz="4" w:space="0" w:color="000000"/>
            </w:tcBorders>
            <w:shd w:val="clear" w:color="000000" w:fill="FFEB9C"/>
            <w:textDirection w:val="btLr"/>
            <w:vAlign w:val="center"/>
          </w:tcPr>
          <w:p w14:paraId="51A47E5E" w14:textId="128FF194" w:rsidR="00655F0F" w:rsidRPr="004279FD" w:rsidRDefault="00655F0F" w:rsidP="00655F0F">
            <w:pPr>
              <w:spacing w:before="0" w:beforeAutospacing="0" w:after="0" w:afterAutospacing="0"/>
              <w:jc w:val="center"/>
              <w:rPr>
                <w:rFonts w:ascii="Calibri" w:eastAsia="Times New Roman" w:hAnsi="Calibri" w:cs="Calibri"/>
                <w:b/>
                <w:bCs/>
                <w:color w:val="9C6500"/>
                <w:sz w:val="20"/>
                <w:szCs w:val="20"/>
                <w:lang w:eastAsia="ru-RU"/>
              </w:rPr>
            </w:pPr>
            <w:r w:rsidRPr="004279FD">
              <w:rPr>
                <w:rFonts w:ascii="Calibri" w:eastAsia="Times New Roman" w:hAnsi="Calibri" w:cs="Calibri"/>
                <w:b/>
                <w:bCs/>
                <w:color w:val="9C6500"/>
                <w:sz w:val="20"/>
                <w:szCs w:val="20"/>
                <w:lang w:eastAsia="ru-RU"/>
              </w:rPr>
              <w:t>53,15</w:t>
            </w:r>
          </w:p>
        </w:tc>
      </w:tr>
      <w:tr w:rsidR="00655F0F" w:rsidRPr="00275954" w14:paraId="385E999A" w14:textId="77777777" w:rsidTr="00E959E2">
        <w:trPr>
          <w:trHeight w:val="692"/>
        </w:trPr>
        <w:tc>
          <w:tcPr>
            <w:tcW w:w="13958" w:type="dxa"/>
            <w:tcBorders>
              <w:top w:val="nil"/>
              <w:left w:val="single" w:sz="4" w:space="0" w:color="auto"/>
              <w:bottom w:val="single" w:sz="4" w:space="0" w:color="auto"/>
              <w:right w:val="single" w:sz="4" w:space="0" w:color="auto"/>
            </w:tcBorders>
            <w:shd w:val="clear" w:color="auto" w:fill="auto"/>
            <w:vAlign w:val="bottom"/>
            <w:hideMark/>
          </w:tcPr>
          <w:p w14:paraId="0026E226" w14:textId="4DE7B1DD" w:rsidR="00655F0F" w:rsidRPr="00275954" w:rsidRDefault="00655F0F" w:rsidP="00655F0F">
            <w:pPr>
              <w:spacing w:before="0" w:beforeAutospacing="0" w:after="0" w:afterAutospacing="0"/>
              <w:rPr>
                <w:rFonts w:ascii="Calibri" w:eastAsia="Times New Roman" w:hAnsi="Calibri" w:cs="Calibri"/>
                <w:color w:val="000000"/>
                <w:sz w:val="20"/>
                <w:szCs w:val="20"/>
                <w:lang w:val="ru-RU" w:eastAsia="ru-RU"/>
              </w:rPr>
            </w:pPr>
            <w:r w:rsidRPr="00655F0F">
              <w:rPr>
                <w:rFonts w:ascii="Calibri" w:eastAsia="Times New Roman" w:hAnsi="Calibri" w:cs="Calibri"/>
                <w:color w:val="000000"/>
                <w:sz w:val="20"/>
                <w:szCs w:val="20"/>
                <w:lang w:val="ru-RU" w:eastAsia="ru-RU"/>
              </w:rPr>
              <w:t>7. Умение применять изученные понятия, результаты, методы для решения задач практического характера и задач из смежных дисциплин. Решать задачи на покупки, решать несложные логические задачи методом рассуждений</w:t>
            </w:r>
          </w:p>
        </w:tc>
        <w:tc>
          <w:tcPr>
            <w:tcW w:w="473" w:type="dxa"/>
            <w:tcBorders>
              <w:top w:val="nil"/>
              <w:left w:val="nil"/>
              <w:bottom w:val="single" w:sz="4" w:space="0" w:color="000000"/>
              <w:right w:val="single" w:sz="4" w:space="0" w:color="000000"/>
            </w:tcBorders>
            <w:shd w:val="clear" w:color="auto" w:fill="auto"/>
            <w:noWrap/>
            <w:vAlign w:val="bottom"/>
            <w:hideMark/>
          </w:tcPr>
          <w:p w14:paraId="6EBE7038" w14:textId="15EF2581" w:rsidR="00655F0F" w:rsidRPr="00275954" w:rsidRDefault="00655F0F" w:rsidP="00655F0F">
            <w:pPr>
              <w:spacing w:before="0" w:beforeAutospacing="0" w:after="0" w:afterAutospacing="0"/>
              <w:jc w:val="right"/>
              <w:rPr>
                <w:rFonts w:ascii="Calibri" w:eastAsia="Times New Roman" w:hAnsi="Calibri" w:cs="Calibri"/>
                <w:color w:val="000000"/>
                <w:sz w:val="20"/>
                <w:szCs w:val="20"/>
                <w:lang w:val="ru-RU" w:eastAsia="ru-RU"/>
              </w:rPr>
            </w:pPr>
            <w:r w:rsidRPr="004279FD">
              <w:rPr>
                <w:rFonts w:ascii="Calibri" w:eastAsia="Times New Roman" w:hAnsi="Calibri" w:cs="Calibri"/>
                <w:color w:val="000000"/>
                <w:sz w:val="20"/>
                <w:szCs w:val="20"/>
                <w:lang w:eastAsia="ru-RU"/>
              </w:rPr>
              <w:t>2</w:t>
            </w:r>
          </w:p>
        </w:tc>
        <w:tc>
          <w:tcPr>
            <w:tcW w:w="613"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1AE3F8D4" w14:textId="1CEFE304" w:rsidR="00655F0F" w:rsidRPr="00275954" w:rsidRDefault="00655F0F" w:rsidP="00655F0F">
            <w:pPr>
              <w:spacing w:before="0" w:beforeAutospacing="0" w:after="0" w:afterAutospacing="0"/>
              <w:jc w:val="center"/>
              <w:rPr>
                <w:rFonts w:ascii="Calibri" w:eastAsia="Times New Roman" w:hAnsi="Calibri" w:cs="Calibri"/>
                <w:b/>
                <w:bCs/>
                <w:color w:val="006100"/>
                <w:sz w:val="20"/>
                <w:szCs w:val="20"/>
                <w:lang w:val="ru-RU" w:eastAsia="ru-RU"/>
              </w:rPr>
            </w:pPr>
            <w:r w:rsidRPr="004279FD">
              <w:rPr>
                <w:rFonts w:ascii="Calibri" w:eastAsia="Times New Roman" w:hAnsi="Calibri" w:cs="Calibri"/>
                <w:b/>
                <w:bCs/>
                <w:color w:val="9C6500"/>
                <w:sz w:val="20"/>
                <w:szCs w:val="20"/>
                <w:lang w:eastAsia="ru-RU"/>
              </w:rPr>
              <w:t>45,45</w:t>
            </w:r>
          </w:p>
        </w:tc>
        <w:tc>
          <w:tcPr>
            <w:tcW w:w="473"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36CD8ED8" w14:textId="1A7C3945" w:rsidR="00655F0F" w:rsidRPr="00275954" w:rsidRDefault="00655F0F" w:rsidP="00655F0F">
            <w:pPr>
              <w:spacing w:before="0" w:beforeAutospacing="0" w:after="0" w:afterAutospacing="0"/>
              <w:jc w:val="center"/>
              <w:rPr>
                <w:rFonts w:ascii="Calibri" w:eastAsia="Times New Roman" w:hAnsi="Calibri" w:cs="Calibri"/>
                <w:b/>
                <w:bCs/>
                <w:color w:val="006100"/>
                <w:sz w:val="20"/>
                <w:szCs w:val="20"/>
                <w:lang w:val="ru-RU" w:eastAsia="ru-RU"/>
              </w:rPr>
            </w:pPr>
            <w:r w:rsidRPr="004279FD">
              <w:rPr>
                <w:rFonts w:ascii="Calibri" w:eastAsia="Times New Roman" w:hAnsi="Calibri" w:cs="Calibri"/>
                <w:b/>
                <w:bCs/>
                <w:color w:val="9C6500"/>
                <w:sz w:val="20"/>
                <w:szCs w:val="20"/>
                <w:lang w:eastAsia="ru-RU"/>
              </w:rPr>
              <w:t>50,25</w:t>
            </w:r>
          </w:p>
        </w:tc>
        <w:tc>
          <w:tcPr>
            <w:tcW w:w="473"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hideMark/>
          </w:tcPr>
          <w:p w14:paraId="06EDC64B" w14:textId="697FA7CD" w:rsidR="00655F0F" w:rsidRPr="00275954" w:rsidRDefault="00655F0F" w:rsidP="00655F0F">
            <w:pPr>
              <w:spacing w:before="0" w:beforeAutospacing="0" w:after="0" w:afterAutospacing="0"/>
              <w:jc w:val="center"/>
              <w:rPr>
                <w:rFonts w:ascii="Calibri" w:eastAsia="Times New Roman" w:hAnsi="Calibri" w:cs="Calibri"/>
                <w:b/>
                <w:bCs/>
                <w:color w:val="006100"/>
                <w:sz w:val="20"/>
                <w:szCs w:val="20"/>
                <w:lang w:val="ru-RU" w:eastAsia="ru-RU"/>
              </w:rPr>
            </w:pPr>
            <w:r w:rsidRPr="004279FD">
              <w:rPr>
                <w:rFonts w:ascii="Calibri" w:eastAsia="Times New Roman" w:hAnsi="Calibri" w:cs="Calibri"/>
                <w:b/>
                <w:bCs/>
                <w:color w:val="006100"/>
                <w:sz w:val="20"/>
                <w:szCs w:val="20"/>
                <w:lang w:eastAsia="ru-RU"/>
              </w:rPr>
              <w:t>80</w:t>
            </w:r>
          </w:p>
        </w:tc>
        <w:tc>
          <w:tcPr>
            <w:tcW w:w="473" w:type="dxa"/>
            <w:tcBorders>
              <w:top w:val="single" w:sz="4" w:space="0" w:color="000000"/>
              <w:left w:val="single" w:sz="4" w:space="0" w:color="000000"/>
              <w:bottom w:val="single" w:sz="4" w:space="0" w:color="000000"/>
              <w:right w:val="single" w:sz="4" w:space="0" w:color="000000"/>
            </w:tcBorders>
            <w:shd w:val="clear" w:color="000000" w:fill="FFEB9C"/>
            <w:textDirection w:val="btLr"/>
            <w:vAlign w:val="center"/>
          </w:tcPr>
          <w:p w14:paraId="6ADCEC35" w14:textId="1FB065A2" w:rsidR="00655F0F" w:rsidRPr="004279FD" w:rsidRDefault="00655F0F" w:rsidP="00655F0F">
            <w:pPr>
              <w:spacing w:before="0" w:beforeAutospacing="0" w:after="0" w:afterAutospacing="0"/>
              <w:jc w:val="center"/>
              <w:rPr>
                <w:rFonts w:ascii="Calibri" w:eastAsia="Times New Roman" w:hAnsi="Calibri" w:cs="Calibri"/>
                <w:b/>
                <w:bCs/>
                <w:color w:val="9C6500"/>
                <w:sz w:val="20"/>
                <w:szCs w:val="20"/>
                <w:lang w:eastAsia="ru-RU"/>
              </w:rPr>
            </w:pPr>
            <w:r w:rsidRPr="004279FD">
              <w:rPr>
                <w:rFonts w:ascii="Calibri" w:eastAsia="Times New Roman" w:hAnsi="Calibri" w:cs="Calibri"/>
                <w:b/>
                <w:bCs/>
                <w:color w:val="9C6500"/>
                <w:sz w:val="20"/>
                <w:szCs w:val="20"/>
                <w:lang w:eastAsia="ru-RU"/>
              </w:rPr>
              <w:t>48,81</w:t>
            </w:r>
          </w:p>
        </w:tc>
      </w:tr>
      <w:tr w:rsidR="00655F0F" w:rsidRPr="00275954" w14:paraId="6BAB02B0" w14:textId="77777777" w:rsidTr="00655F0F">
        <w:trPr>
          <w:trHeight w:val="694"/>
        </w:trPr>
        <w:tc>
          <w:tcPr>
            <w:tcW w:w="13958" w:type="dxa"/>
            <w:tcBorders>
              <w:top w:val="nil"/>
              <w:left w:val="single" w:sz="4" w:space="0" w:color="auto"/>
              <w:bottom w:val="single" w:sz="4" w:space="0" w:color="auto"/>
              <w:right w:val="single" w:sz="4" w:space="0" w:color="auto"/>
            </w:tcBorders>
            <w:shd w:val="clear" w:color="auto" w:fill="auto"/>
            <w:vAlign w:val="bottom"/>
            <w:hideMark/>
          </w:tcPr>
          <w:p w14:paraId="20377599" w14:textId="6B69CA8C" w:rsidR="00655F0F" w:rsidRPr="00275954" w:rsidRDefault="00655F0F" w:rsidP="00655F0F">
            <w:pPr>
              <w:spacing w:before="0" w:beforeAutospacing="0" w:after="0" w:afterAutospacing="0"/>
              <w:rPr>
                <w:rFonts w:ascii="Calibri" w:eastAsia="Times New Roman" w:hAnsi="Calibri" w:cs="Calibri"/>
                <w:color w:val="000000"/>
                <w:sz w:val="20"/>
                <w:szCs w:val="20"/>
                <w:lang w:val="ru-RU" w:eastAsia="ru-RU"/>
              </w:rPr>
            </w:pPr>
            <w:r w:rsidRPr="00655F0F">
              <w:rPr>
                <w:rFonts w:ascii="Calibri" w:eastAsia="Times New Roman" w:hAnsi="Calibri" w:cs="Calibri"/>
                <w:color w:val="000000"/>
                <w:sz w:val="20"/>
                <w:szCs w:val="20"/>
                <w:lang w:val="ru-RU" w:eastAsia="ru-RU"/>
              </w:rPr>
              <w:t>8.1. Умение извлекать информацию, представленную в таблицах, на диаграммах. Читать информацию, представленную в виде таблицы, диаграммы</w:t>
            </w:r>
          </w:p>
        </w:tc>
        <w:tc>
          <w:tcPr>
            <w:tcW w:w="473" w:type="dxa"/>
            <w:tcBorders>
              <w:top w:val="nil"/>
              <w:left w:val="nil"/>
              <w:bottom w:val="single" w:sz="4" w:space="0" w:color="000000"/>
              <w:right w:val="single" w:sz="4" w:space="0" w:color="000000"/>
            </w:tcBorders>
            <w:shd w:val="clear" w:color="auto" w:fill="auto"/>
            <w:noWrap/>
            <w:vAlign w:val="bottom"/>
            <w:hideMark/>
          </w:tcPr>
          <w:p w14:paraId="0AA74175" w14:textId="26990F0C" w:rsidR="00655F0F" w:rsidRPr="00275954" w:rsidRDefault="00655F0F" w:rsidP="00655F0F">
            <w:pPr>
              <w:spacing w:before="0" w:beforeAutospacing="0" w:after="0" w:afterAutospacing="0"/>
              <w:jc w:val="right"/>
              <w:rPr>
                <w:rFonts w:ascii="Calibri" w:eastAsia="Times New Roman" w:hAnsi="Calibri" w:cs="Calibri"/>
                <w:color w:val="000000"/>
                <w:sz w:val="20"/>
                <w:szCs w:val="20"/>
                <w:lang w:val="ru-RU" w:eastAsia="ru-RU"/>
              </w:rPr>
            </w:pPr>
            <w:r w:rsidRPr="004279FD">
              <w:rPr>
                <w:rFonts w:ascii="Calibri" w:eastAsia="Times New Roman" w:hAnsi="Calibri" w:cs="Calibri"/>
                <w:color w:val="000000"/>
                <w:sz w:val="20"/>
                <w:szCs w:val="20"/>
                <w:lang w:eastAsia="ru-RU"/>
              </w:rPr>
              <w:t>1</w:t>
            </w:r>
          </w:p>
        </w:tc>
        <w:tc>
          <w:tcPr>
            <w:tcW w:w="613"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hideMark/>
          </w:tcPr>
          <w:p w14:paraId="4D86D4EF" w14:textId="16B2E019" w:rsidR="00655F0F" w:rsidRPr="00275954" w:rsidRDefault="00655F0F" w:rsidP="00655F0F">
            <w:pPr>
              <w:spacing w:before="0" w:beforeAutospacing="0" w:after="0" w:afterAutospacing="0"/>
              <w:jc w:val="center"/>
              <w:rPr>
                <w:rFonts w:ascii="Calibri" w:eastAsia="Times New Roman" w:hAnsi="Calibri" w:cs="Calibri"/>
                <w:b/>
                <w:bCs/>
                <w:color w:val="006100"/>
                <w:sz w:val="20"/>
                <w:szCs w:val="20"/>
                <w:lang w:val="ru-RU" w:eastAsia="ru-RU"/>
              </w:rPr>
            </w:pPr>
            <w:r w:rsidRPr="004279FD">
              <w:rPr>
                <w:rFonts w:ascii="Calibri" w:eastAsia="Times New Roman" w:hAnsi="Calibri" w:cs="Calibri"/>
                <w:b/>
                <w:bCs/>
                <w:color w:val="006100"/>
                <w:sz w:val="20"/>
                <w:szCs w:val="20"/>
                <w:lang w:eastAsia="ru-RU"/>
              </w:rPr>
              <w:t>94,33</w:t>
            </w:r>
          </w:p>
        </w:tc>
        <w:tc>
          <w:tcPr>
            <w:tcW w:w="473"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hideMark/>
          </w:tcPr>
          <w:p w14:paraId="48A3ADD7" w14:textId="62696EAA" w:rsidR="00655F0F" w:rsidRPr="00275954" w:rsidRDefault="00655F0F" w:rsidP="00655F0F">
            <w:pPr>
              <w:spacing w:before="0" w:beforeAutospacing="0" w:after="0" w:afterAutospacing="0"/>
              <w:jc w:val="center"/>
              <w:rPr>
                <w:rFonts w:ascii="Calibri" w:eastAsia="Times New Roman" w:hAnsi="Calibri" w:cs="Calibri"/>
                <w:b/>
                <w:bCs/>
                <w:color w:val="006100"/>
                <w:sz w:val="20"/>
                <w:szCs w:val="20"/>
                <w:lang w:val="ru-RU" w:eastAsia="ru-RU"/>
              </w:rPr>
            </w:pPr>
            <w:r w:rsidRPr="004279FD">
              <w:rPr>
                <w:rFonts w:ascii="Calibri" w:eastAsia="Times New Roman" w:hAnsi="Calibri" w:cs="Calibri"/>
                <w:b/>
                <w:bCs/>
                <w:color w:val="006100"/>
                <w:sz w:val="20"/>
                <w:szCs w:val="20"/>
                <w:lang w:eastAsia="ru-RU"/>
              </w:rPr>
              <w:t>93,47</w:t>
            </w:r>
          </w:p>
        </w:tc>
        <w:tc>
          <w:tcPr>
            <w:tcW w:w="473"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hideMark/>
          </w:tcPr>
          <w:p w14:paraId="4A50E2DA" w14:textId="5664D87C" w:rsidR="00655F0F" w:rsidRPr="00275954" w:rsidRDefault="00655F0F" w:rsidP="00655F0F">
            <w:pPr>
              <w:spacing w:before="0" w:beforeAutospacing="0" w:after="0" w:afterAutospacing="0"/>
              <w:jc w:val="center"/>
              <w:rPr>
                <w:rFonts w:ascii="Calibri" w:eastAsia="Times New Roman" w:hAnsi="Calibri" w:cs="Calibri"/>
                <w:b/>
                <w:bCs/>
                <w:color w:val="006100"/>
                <w:sz w:val="20"/>
                <w:szCs w:val="20"/>
                <w:lang w:val="ru-RU" w:eastAsia="ru-RU"/>
              </w:rPr>
            </w:pPr>
            <w:r w:rsidRPr="004279FD">
              <w:rPr>
                <w:rFonts w:ascii="Calibri" w:eastAsia="Times New Roman" w:hAnsi="Calibri" w:cs="Calibri"/>
                <w:b/>
                <w:bCs/>
                <w:color w:val="006100"/>
                <w:sz w:val="20"/>
                <w:szCs w:val="20"/>
                <w:lang w:eastAsia="ru-RU"/>
              </w:rPr>
              <w:t>100</w:t>
            </w:r>
          </w:p>
        </w:tc>
        <w:tc>
          <w:tcPr>
            <w:tcW w:w="473" w:type="dxa"/>
            <w:tcBorders>
              <w:top w:val="single" w:sz="4" w:space="0" w:color="000000"/>
              <w:left w:val="single" w:sz="4" w:space="0" w:color="000000"/>
              <w:bottom w:val="single" w:sz="4" w:space="0" w:color="000000"/>
              <w:right w:val="single" w:sz="4" w:space="0" w:color="000000"/>
            </w:tcBorders>
            <w:shd w:val="clear" w:color="000000" w:fill="C6EFCE"/>
            <w:textDirection w:val="btLr"/>
            <w:vAlign w:val="center"/>
          </w:tcPr>
          <w:p w14:paraId="1C1BA58E" w14:textId="11CCCD0C" w:rsidR="00655F0F" w:rsidRPr="004279FD" w:rsidRDefault="00655F0F" w:rsidP="00655F0F">
            <w:pPr>
              <w:spacing w:before="0" w:beforeAutospacing="0" w:after="0" w:afterAutospacing="0"/>
              <w:jc w:val="center"/>
              <w:rPr>
                <w:rFonts w:ascii="Calibri" w:eastAsia="Times New Roman" w:hAnsi="Calibri" w:cs="Calibri"/>
                <w:b/>
                <w:bCs/>
                <w:color w:val="006100"/>
                <w:sz w:val="20"/>
                <w:szCs w:val="20"/>
                <w:lang w:eastAsia="ru-RU"/>
              </w:rPr>
            </w:pPr>
            <w:r w:rsidRPr="004279FD">
              <w:rPr>
                <w:rFonts w:ascii="Calibri" w:eastAsia="Times New Roman" w:hAnsi="Calibri" w:cs="Calibri"/>
                <w:b/>
                <w:bCs/>
                <w:color w:val="006100"/>
                <w:sz w:val="20"/>
                <w:szCs w:val="20"/>
                <w:lang w:eastAsia="ru-RU"/>
              </w:rPr>
              <w:t>90,56</w:t>
            </w:r>
          </w:p>
        </w:tc>
      </w:tr>
      <w:tr w:rsidR="00655F0F" w:rsidRPr="00275954" w14:paraId="124C7993" w14:textId="77777777" w:rsidTr="00E959E2">
        <w:trPr>
          <w:trHeight w:val="990"/>
        </w:trPr>
        <w:tc>
          <w:tcPr>
            <w:tcW w:w="13958" w:type="dxa"/>
            <w:tcBorders>
              <w:top w:val="nil"/>
              <w:left w:val="single" w:sz="4" w:space="0" w:color="auto"/>
              <w:bottom w:val="single" w:sz="4" w:space="0" w:color="auto"/>
              <w:right w:val="single" w:sz="4" w:space="0" w:color="auto"/>
            </w:tcBorders>
            <w:shd w:val="clear" w:color="auto" w:fill="auto"/>
            <w:vAlign w:val="bottom"/>
            <w:hideMark/>
          </w:tcPr>
          <w:p w14:paraId="1A930C6E" w14:textId="36B5F850" w:rsidR="00655F0F" w:rsidRPr="00275954" w:rsidRDefault="00655F0F" w:rsidP="00655F0F">
            <w:pPr>
              <w:spacing w:before="0" w:beforeAutospacing="0" w:after="0" w:afterAutospacing="0"/>
              <w:rPr>
                <w:rFonts w:ascii="Calibri" w:eastAsia="Times New Roman" w:hAnsi="Calibri" w:cs="Calibri"/>
                <w:color w:val="000000"/>
                <w:sz w:val="20"/>
                <w:szCs w:val="20"/>
                <w:lang w:val="ru-RU" w:eastAsia="ru-RU"/>
              </w:rPr>
            </w:pPr>
            <w:r w:rsidRPr="00655F0F">
              <w:rPr>
                <w:rFonts w:ascii="Calibri" w:eastAsia="Times New Roman" w:hAnsi="Calibri" w:cs="Calibri"/>
                <w:color w:val="000000"/>
                <w:sz w:val="20"/>
                <w:szCs w:val="20"/>
                <w:lang w:val="ru-RU" w:eastAsia="ru-RU"/>
              </w:rPr>
              <w:t>8.2. Умение извлекать информацию, представленную в таблицах, на диаграммах. Читать информацию, представленную в виде таблицы, диаграммы / извлекать, интерпретировать информацию, представленную в таблицах и на диаграммах, отражающую свойства и характеристики реальных процессов и явлений</w:t>
            </w:r>
          </w:p>
        </w:tc>
        <w:tc>
          <w:tcPr>
            <w:tcW w:w="473" w:type="dxa"/>
            <w:tcBorders>
              <w:top w:val="nil"/>
              <w:left w:val="nil"/>
              <w:bottom w:val="single" w:sz="4" w:space="0" w:color="000000"/>
              <w:right w:val="single" w:sz="4" w:space="0" w:color="000000"/>
            </w:tcBorders>
            <w:shd w:val="clear" w:color="auto" w:fill="auto"/>
            <w:noWrap/>
            <w:vAlign w:val="bottom"/>
            <w:hideMark/>
          </w:tcPr>
          <w:p w14:paraId="1650A06B" w14:textId="74928C62" w:rsidR="00655F0F" w:rsidRPr="00275954" w:rsidRDefault="00655F0F" w:rsidP="00655F0F">
            <w:pPr>
              <w:spacing w:before="0" w:beforeAutospacing="0" w:after="0" w:afterAutospacing="0"/>
              <w:jc w:val="right"/>
              <w:rPr>
                <w:rFonts w:ascii="Calibri" w:eastAsia="Times New Roman" w:hAnsi="Calibri" w:cs="Calibri"/>
                <w:color w:val="000000"/>
                <w:sz w:val="20"/>
                <w:szCs w:val="20"/>
                <w:lang w:val="ru-RU" w:eastAsia="ru-RU"/>
              </w:rPr>
            </w:pPr>
            <w:r w:rsidRPr="004279FD">
              <w:rPr>
                <w:rFonts w:ascii="Calibri" w:eastAsia="Times New Roman" w:hAnsi="Calibri" w:cs="Calibri"/>
                <w:color w:val="000000"/>
                <w:sz w:val="20"/>
                <w:szCs w:val="20"/>
                <w:lang w:eastAsia="ru-RU"/>
              </w:rPr>
              <w:t>1</w:t>
            </w:r>
          </w:p>
        </w:tc>
        <w:tc>
          <w:tcPr>
            <w:tcW w:w="613"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hideMark/>
          </w:tcPr>
          <w:p w14:paraId="2E26F526" w14:textId="3DE22119" w:rsidR="00655F0F" w:rsidRPr="00275954" w:rsidRDefault="00655F0F" w:rsidP="00655F0F">
            <w:pPr>
              <w:spacing w:before="0" w:beforeAutospacing="0" w:after="0" w:afterAutospacing="0"/>
              <w:jc w:val="center"/>
              <w:rPr>
                <w:rFonts w:ascii="Calibri" w:eastAsia="Times New Roman" w:hAnsi="Calibri" w:cs="Calibri"/>
                <w:b/>
                <w:bCs/>
                <w:color w:val="9C6500"/>
                <w:sz w:val="20"/>
                <w:szCs w:val="20"/>
                <w:lang w:val="ru-RU" w:eastAsia="ru-RU"/>
              </w:rPr>
            </w:pPr>
            <w:r w:rsidRPr="004279FD">
              <w:rPr>
                <w:rFonts w:ascii="Calibri" w:eastAsia="Times New Roman" w:hAnsi="Calibri" w:cs="Calibri"/>
                <w:b/>
                <w:bCs/>
                <w:color w:val="006100"/>
                <w:sz w:val="20"/>
                <w:szCs w:val="20"/>
                <w:lang w:eastAsia="ru-RU"/>
              </w:rPr>
              <w:t>85,84</w:t>
            </w:r>
          </w:p>
        </w:tc>
        <w:tc>
          <w:tcPr>
            <w:tcW w:w="473"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hideMark/>
          </w:tcPr>
          <w:p w14:paraId="27978933" w14:textId="0F7C673A" w:rsidR="00655F0F" w:rsidRPr="00275954" w:rsidRDefault="00655F0F" w:rsidP="00655F0F">
            <w:pPr>
              <w:spacing w:before="0" w:beforeAutospacing="0" w:after="0" w:afterAutospacing="0"/>
              <w:jc w:val="center"/>
              <w:rPr>
                <w:rFonts w:ascii="Calibri" w:eastAsia="Times New Roman" w:hAnsi="Calibri" w:cs="Calibri"/>
                <w:b/>
                <w:bCs/>
                <w:color w:val="9C6500"/>
                <w:sz w:val="20"/>
                <w:szCs w:val="20"/>
                <w:lang w:val="ru-RU" w:eastAsia="ru-RU"/>
              </w:rPr>
            </w:pPr>
            <w:r w:rsidRPr="004279FD">
              <w:rPr>
                <w:rFonts w:ascii="Calibri" w:eastAsia="Times New Roman" w:hAnsi="Calibri" w:cs="Calibri"/>
                <w:b/>
                <w:bCs/>
                <w:color w:val="006100"/>
                <w:sz w:val="20"/>
                <w:szCs w:val="20"/>
                <w:lang w:eastAsia="ru-RU"/>
              </w:rPr>
              <w:t>84,42</w:t>
            </w:r>
          </w:p>
        </w:tc>
        <w:tc>
          <w:tcPr>
            <w:tcW w:w="473"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hideMark/>
          </w:tcPr>
          <w:p w14:paraId="7B772D8F" w14:textId="7A8AC79A" w:rsidR="00655F0F" w:rsidRPr="00275954" w:rsidRDefault="00655F0F" w:rsidP="00655F0F">
            <w:pPr>
              <w:spacing w:before="0" w:beforeAutospacing="0" w:after="0" w:afterAutospacing="0"/>
              <w:jc w:val="center"/>
              <w:rPr>
                <w:rFonts w:ascii="Calibri" w:eastAsia="Times New Roman" w:hAnsi="Calibri" w:cs="Calibri"/>
                <w:b/>
                <w:bCs/>
                <w:color w:val="9C6500"/>
                <w:sz w:val="20"/>
                <w:szCs w:val="20"/>
                <w:lang w:val="ru-RU" w:eastAsia="ru-RU"/>
              </w:rPr>
            </w:pPr>
            <w:r w:rsidRPr="004279FD">
              <w:rPr>
                <w:rFonts w:ascii="Calibri" w:eastAsia="Times New Roman" w:hAnsi="Calibri" w:cs="Calibri"/>
                <w:b/>
                <w:bCs/>
                <w:color w:val="006100"/>
                <w:sz w:val="20"/>
                <w:szCs w:val="20"/>
                <w:lang w:eastAsia="ru-RU"/>
              </w:rPr>
              <w:t>100</w:t>
            </w:r>
          </w:p>
        </w:tc>
        <w:tc>
          <w:tcPr>
            <w:tcW w:w="473" w:type="dxa"/>
            <w:tcBorders>
              <w:top w:val="single" w:sz="4" w:space="0" w:color="000000"/>
              <w:left w:val="single" w:sz="4" w:space="0" w:color="000000"/>
              <w:bottom w:val="single" w:sz="4" w:space="0" w:color="000000"/>
              <w:right w:val="single" w:sz="4" w:space="0" w:color="000000"/>
            </w:tcBorders>
            <w:shd w:val="clear" w:color="000000" w:fill="C6EFCE"/>
            <w:textDirection w:val="btLr"/>
            <w:vAlign w:val="center"/>
          </w:tcPr>
          <w:p w14:paraId="261BC475" w14:textId="77B09EFE" w:rsidR="00655F0F" w:rsidRPr="004279FD" w:rsidRDefault="00655F0F" w:rsidP="00655F0F">
            <w:pPr>
              <w:spacing w:before="0" w:beforeAutospacing="0" w:after="0" w:afterAutospacing="0"/>
              <w:jc w:val="center"/>
              <w:rPr>
                <w:rFonts w:ascii="Calibri" w:eastAsia="Times New Roman" w:hAnsi="Calibri" w:cs="Calibri"/>
                <w:b/>
                <w:bCs/>
                <w:color w:val="9C6500"/>
                <w:sz w:val="20"/>
                <w:szCs w:val="20"/>
                <w:lang w:eastAsia="ru-RU"/>
              </w:rPr>
            </w:pPr>
            <w:r w:rsidRPr="004279FD">
              <w:rPr>
                <w:rFonts w:ascii="Calibri" w:eastAsia="Times New Roman" w:hAnsi="Calibri" w:cs="Calibri"/>
                <w:b/>
                <w:bCs/>
                <w:color w:val="006100"/>
                <w:sz w:val="20"/>
                <w:szCs w:val="20"/>
                <w:lang w:eastAsia="ru-RU"/>
              </w:rPr>
              <w:t>79,82</w:t>
            </w:r>
          </w:p>
        </w:tc>
      </w:tr>
      <w:tr w:rsidR="00655F0F" w:rsidRPr="00275954" w14:paraId="291A483B" w14:textId="77777777" w:rsidTr="00655F0F">
        <w:trPr>
          <w:trHeight w:val="581"/>
        </w:trPr>
        <w:tc>
          <w:tcPr>
            <w:tcW w:w="13958" w:type="dxa"/>
            <w:tcBorders>
              <w:top w:val="nil"/>
              <w:left w:val="single" w:sz="4" w:space="0" w:color="auto"/>
              <w:bottom w:val="single" w:sz="4" w:space="0" w:color="auto"/>
              <w:right w:val="single" w:sz="4" w:space="0" w:color="auto"/>
            </w:tcBorders>
            <w:shd w:val="clear" w:color="auto" w:fill="auto"/>
            <w:vAlign w:val="bottom"/>
            <w:hideMark/>
          </w:tcPr>
          <w:p w14:paraId="1AE0B14E" w14:textId="5172173C" w:rsidR="00655F0F" w:rsidRPr="00275954" w:rsidRDefault="00655F0F" w:rsidP="00655F0F">
            <w:pPr>
              <w:spacing w:before="0" w:beforeAutospacing="0" w:after="0" w:afterAutospacing="0"/>
              <w:rPr>
                <w:rFonts w:ascii="Calibri" w:eastAsia="Times New Roman" w:hAnsi="Calibri" w:cs="Calibri"/>
                <w:color w:val="000000"/>
                <w:sz w:val="20"/>
                <w:szCs w:val="20"/>
                <w:lang w:val="ru-RU" w:eastAsia="ru-RU"/>
              </w:rPr>
            </w:pPr>
            <w:r w:rsidRPr="00655F0F">
              <w:rPr>
                <w:rFonts w:ascii="Calibri" w:eastAsia="Times New Roman" w:hAnsi="Calibri" w:cs="Calibri"/>
                <w:color w:val="000000"/>
                <w:sz w:val="20"/>
                <w:szCs w:val="20"/>
                <w:lang w:val="ru-RU" w:eastAsia="ru-RU"/>
              </w:rPr>
              <w:t>9. Развитие пространственных представлений. Оперировать понятиями: прямоугольный параллелепипед, куб, шар</w:t>
            </w:r>
          </w:p>
        </w:tc>
        <w:tc>
          <w:tcPr>
            <w:tcW w:w="473" w:type="dxa"/>
            <w:tcBorders>
              <w:top w:val="nil"/>
              <w:left w:val="nil"/>
              <w:bottom w:val="single" w:sz="4" w:space="0" w:color="000000"/>
              <w:right w:val="single" w:sz="4" w:space="0" w:color="000000"/>
            </w:tcBorders>
            <w:shd w:val="clear" w:color="auto" w:fill="auto"/>
            <w:noWrap/>
            <w:vAlign w:val="bottom"/>
            <w:hideMark/>
          </w:tcPr>
          <w:p w14:paraId="38FEB9F4" w14:textId="09FFE130" w:rsidR="00655F0F" w:rsidRPr="00275954" w:rsidRDefault="00655F0F" w:rsidP="00655F0F">
            <w:pPr>
              <w:spacing w:before="0" w:beforeAutospacing="0" w:after="0" w:afterAutospacing="0"/>
              <w:jc w:val="right"/>
              <w:rPr>
                <w:rFonts w:ascii="Calibri" w:eastAsia="Times New Roman" w:hAnsi="Calibri" w:cs="Calibri"/>
                <w:color w:val="000000"/>
                <w:sz w:val="20"/>
                <w:szCs w:val="20"/>
                <w:lang w:val="ru-RU" w:eastAsia="ru-RU"/>
              </w:rPr>
            </w:pPr>
            <w:r w:rsidRPr="004279FD">
              <w:rPr>
                <w:rFonts w:ascii="Calibri" w:eastAsia="Times New Roman" w:hAnsi="Calibri" w:cs="Calibri"/>
                <w:color w:val="000000"/>
                <w:sz w:val="20"/>
                <w:szCs w:val="20"/>
                <w:lang w:eastAsia="ru-RU"/>
              </w:rPr>
              <w:t>1</w:t>
            </w:r>
          </w:p>
        </w:tc>
        <w:tc>
          <w:tcPr>
            <w:tcW w:w="613"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1F309D75" w14:textId="0754BF09" w:rsidR="00655F0F" w:rsidRPr="00275954" w:rsidRDefault="00655F0F" w:rsidP="00655F0F">
            <w:pPr>
              <w:spacing w:before="0" w:beforeAutospacing="0" w:after="0" w:afterAutospacing="0"/>
              <w:jc w:val="center"/>
              <w:rPr>
                <w:rFonts w:ascii="Calibri" w:eastAsia="Times New Roman" w:hAnsi="Calibri" w:cs="Calibri"/>
                <w:b/>
                <w:bCs/>
                <w:color w:val="9C6500"/>
                <w:sz w:val="20"/>
                <w:szCs w:val="20"/>
                <w:lang w:val="ru-RU" w:eastAsia="ru-RU"/>
              </w:rPr>
            </w:pPr>
            <w:r w:rsidRPr="004279FD">
              <w:rPr>
                <w:rFonts w:ascii="Calibri" w:eastAsia="Times New Roman" w:hAnsi="Calibri" w:cs="Calibri"/>
                <w:b/>
                <w:bCs/>
                <w:color w:val="9C6500"/>
                <w:sz w:val="20"/>
                <w:szCs w:val="20"/>
                <w:lang w:eastAsia="ru-RU"/>
              </w:rPr>
              <w:t>42,89</w:t>
            </w:r>
          </w:p>
        </w:tc>
        <w:tc>
          <w:tcPr>
            <w:tcW w:w="473"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271566D9" w14:textId="5B30C62F" w:rsidR="00655F0F" w:rsidRPr="00275954" w:rsidRDefault="00655F0F" w:rsidP="00655F0F">
            <w:pPr>
              <w:spacing w:before="0" w:beforeAutospacing="0" w:after="0" w:afterAutospacing="0"/>
              <w:jc w:val="center"/>
              <w:rPr>
                <w:rFonts w:ascii="Calibri" w:eastAsia="Times New Roman" w:hAnsi="Calibri" w:cs="Calibri"/>
                <w:b/>
                <w:bCs/>
                <w:color w:val="9C6500"/>
                <w:sz w:val="20"/>
                <w:szCs w:val="20"/>
                <w:lang w:val="ru-RU" w:eastAsia="ru-RU"/>
              </w:rPr>
            </w:pPr>
            <w:r w:rsidRPr="004279FD">
              <w:rPr>
                <w:rFonts w:ascii="Calibri" w:eastAsia="Times New Roman" w:hAnsi="Calibri" w:cs="Calibri"/>
                <w:b/>
                <w:bCs/>
                <w:color w:val="9C6500"/>
                <w:sz w:val="20"/>
                <w:szCs w:val="20"/>
                <w:lang w:eastAsia="ru-RU"/>
              </w:rPr>
              <w:t>45,23</w:t>
            </w:r>
          </w:p>
        </w:tc>
        <w:tc>
          <w:tcPr>
            <w:tcW w:w="473" w:type="dxa"/>
            <w:tcBorders>
              <w:top w:val="single" w:sz="4" w:space="0" w:color="000000"/>
              <w:left w:val="single" w:sz="4" w:space="0" w:color="000000"/>
              <w:bottom w:val="single" w:sz="4" w:space="0" w:color="000000"/>
              <w:right w:val="single" w:sz="4" w:space="0" w:color="000000"/>
            </w:tcBorders>
            <w:shd w:val="clear" w:color="000000" w:fill="FFC7CE"/>
            <w:noWrap/>
            <w:textDirection w:val="btLr"/>
            <w:vAlign w:val="center"/>
            <w:hideMark/>
          </w:tcPr>
          <w:p w14:paraId="7B176866" w14:textId="3BBB012C" w:rsidR="00655F0F" w:rsidRPr="00275954" w:rsidRDefault="00655F0F" w:rsidP="00655F0F">
            <w:pPr>
              <w:spacing w:before="0" w:beforeAutospacing="0" w:after="0" w:afterAutospacing="0"/>
              <w:jc w:val="center"/>
              <w:rPr>
                <w:rFonts w:ascii="Calibri" w:eastAsia="Times New Roman" w:hAnsi="Calibri" w:cs="Calibri"/>
                <w:b/>
                <w:bCs/>
                <w:color w:val="9C0006"/>
                <w:sz w:val="20"/>
                <w:szCs w:val="20"/>
                <w:lang w:val="ru-RU" w:eastAsia="ru-RU"/>
              </w:rPr>
            </w:pPr>
            <w:r w:rsidRPr="004279FD">
              <w:rPr>
                <w:rFonts w:ascii="Calibri" w:eastAsia="Times New Roman" w:hAnsi="Calibri" w:cs="Calibri"/>
                <w:b/>
                <w:bCs/>
                <w:color w:val="9C0006"/>
                <w:sz w:val="20"/>
                <w:szCs w:val="20"/>
                <w:lang w:eastAsia="ru-RU"/>
              </w:rPr>
              <w:t>20</w:t>
            </w:r>
          </w:p>
        </w:tc>
        <w:tc>
          <w:tcPr>
            <w:tcW w:w="473" w:type="dxa"/>
            <w:tcBorders>
              <w:top w:val="single" w:sz="4" w:space="0" w:color="000000"/>
              <w:left w:val="single" w:sz="4" w:space="0" w:color="000000"/>
              <w:bottom w:val="single" w:sz="4" w:space="0" w:color="000000"/>
              <w:right w:val="single" w:sz="4" w:space="0" w:color="000000"/>
            </w:tcBorders>
            <w:shd w:val="clear" w:color="000000" w:fill="FFEB9C"/>
            <w:textDirection w:val="btLr"/>
            <w:vAlign w:val="center"/>
          </w:tcPr>
          <w:p w14:paraId="4C0CFB87" w14:textId="054BEC17" w:rsidR="00655F0F" w:rsidRPr="004279FD" w:rsidRDefault="00655F0F" w:rsidP="00655F0F">
            <w:pPr>
              <w:spacing w:before="0" w:beforeAutospacing="0" w:after="0" w:afterAutospacing="0"/>
              <w:jc w:val="center"/>
              <w:rPr>
                <w:rFonts w:ascii="Calibri" w:eastAsia="Times New Roman" w:hAnsi="Calibri" w:cs="Calibri"/>
                <w:b/>
                <w:bCs/>
                <w:color w:val="9C0006"/>
                <w:sz w:val="20"/>
                <w:szCs w:val="20"/>
                <w:lang w:eastAsia="ru-RU"/>
              </w:rPr>
            </w:pPr>
            <w:r w:rsidRPr="004279FD">
              <w:rPr>
                <w:rFonts w:ascii="Calibri" w:eastAsia="Times New Roman" w:hAnsi="Calibri" w:cs="Calibri"/>
                <w:b/>
                <w:bCs/>
                <w:color w:val="9C6500"/>
                <w:sz w:val="20"/>
                <w:szCs w:val="20"/>
                <w:lang w:eastAsia="ru-RU"/>
              </w:rPr>
              <w:t>37,53</w:t>
            </w:r>
          </w:p>
        </w:tc>
      </w:tr>
      <w:tr w:rsidR="00655F0F" w:rsidRPr="00275954" w14:paraId="5BC555A2" w14:textId="77777777" w:rsidTr="00E959E2">
        <w:trPr>
          <w:trHeight w:val="699"/>
        </w:trPr>
        <w:tc>
          <w:tcPr>
            <w:tcW w:w="13958" w:type="dxa"/>
            <w:tcBorders>
              <w:top w:val="nil"/>
              <w:left w:val="single" w:sz="4" w:space="0" w:color="auto"/>
              <w:bottom w:val="single" w:sz="4" w:space="0" w:color="auto"/>
              <w:right w:val="single" w:sz="4" w:space="0" w:color="auto"/>
            </w:tcBorders>
            <w:shd w:val="clear" w:color="auto" w:fill="auto"/>
            <w:vAlign w:val="bottom"/>
            <w:hideMark/>
          </w:tcPr>
          <w:p w14:paraId="7051BF45" w14:textId="216BA284" w:rsidR="00655F0F" w:rsidRPr="00275954" w:rsidRDefault="00655F0F" w:rsidP="00655F0F">
            <w:pPr>
              <w:spacing w:before="0" w:beforeAutospacing="0" w:after="0" w:afterAutospacing="0"/>
              <w:rPr>
                <w:rFonts w:ascii="Calibri" w:eastAsia="Times New Roman" w:hAnsi="Calibri" w:cs="Calibri"/>
                <w:color w:val="000000"/>
                <w:sz w:val="20"/>
                <w:szCs w:val="20"/>
                <w:lang w:val="ru-RU" w:eastAsia="ru-RU"/>
              </w:rPr>
            </w:pPr>
            <w:r w:rsidRPr="00655F0F">
              <w:rPr>
                <w:rFonts w:ascii="Calibri" w:eastAsia="Times New Roman" w:hAnsi="Calibri" w:cs="Calibri"/>
                <w:color w:val="000000"/>
                <w:sz w:val="20"/>
                <w:szCs w:val="20"/>
                <w:lang w:val="ru-RU" w:eastAsia="ru-RU"/>
              </w:rPr>
              <w:t>10.1. Умение применять изученные понятия, результаты, методы для решения задач практического характера и</w:t>
            </w:r>
            <w:r w:rsidRPr="004279FD">
              <w:rPr>
                <w:rFonts w:ascii="Calibri" w:eastAsia="Times New Roman" w:hAnsi="Calibri" w:cs="Calibri"/>
                <w:color w:val="000000"/>
                <w:sz w:val="20"/>
                <w:szCs w:val="20"/>
                <w:lang w:eastAsia="ru-RU"/>
              </w:rPr>
              <w:t> </w:t>
            </w:r>
            <w:r w:rsidRPr="00655F0F">
              <w:rPr>
                <w:rFonts w:ascii="Calibri" w:eastAsia="Times New Roman" w:hAnsi="Calibri" w:cs="Calibri"/>
                <w:color w:val="000000"/>
                <w:sz w:val="20"/>
                <w:szCs w:val="20"/>
                <w:lang w:val="ru-RU" w:eastAsia="ru-RU"/>
              </w:rPr>
              <w:t xml:space="preserve">задач из смежных дисциплин. </w:t>
            </w:r>
            <w:r w:rsidRPr="007303C6">
              <w:rPr>
                <w:rFonts w:ascii="Calibri" w:eastAsia="Times New Roman" w:hAnsi="Calibri" w:cs="Calibri"/>
                <w:color w:val="000000"/>
                <w:sz w:val="20"/>
                <w:szCs w:val="20"/>
                <w:lang w:val="ru-RU" w:eastAsia="ru-RU"/>
              </w:rPr>
              <w:t>Вычислять расстояния на местности в</w:t>
            </w:r>
            <w:r w:rsidRPr="004279FD">
              <w:rPr>
                <w:rFonts w:ascii="Calibri" w:eastAsia="Times New Roman" w:hAnsi="Calibri" w:cs="Calibri"/>
                <w:color w:val="000000"/>
                <w:sz w:val="20"/>
                <w:szCs w:val="20"/>
                <w:lang w:eastAsia="ru-RU"/>
              </w:rPr>
              <w:t> </w:t>
            </w:r>
            <w:r w:rsidRPr="007303C6">
              <w:rPr>
                <w:rFonts w:ascii="Calibri" w:eastAsia="Times New Roman" w:hAnsi="Calibri" w:cs="Calibri"/>
                <w:color w:val="000000"/>
                <w:sz w:val="20"/>
                <w:szCs w:val="20"/>
                <w:lang w:val="ru-RU" w:eastAsia="ru-RU"/>
              </w:rPr>
              <w:t>стандартных ситуациях</w:t>
            </w:r>
          </w:p>
        </w:tc>
        <w:tc>
          <w:tcPr>
            <w:tcW w:w="473" w:type="dxa"/>
            <w:tcBorders>
              <w:top w:val="nil"/>
              <w:left w:val="nil"/>
              <w:bottom w:val="single" w:sz="4" w:space="0" w:color="000000"/>
              <w:right w:val="single" w:sz="4" w:space="0" w:color="000000"/>
            </w:tcBorders>
            <w:shd w:val="clear" w:color="auto" w:fill="auto"/>
            <w:noWrap/>
            <w:vAlign w:val="bottom"/>
            <w:hideMark/>
          </w:tcPr>
          <w:p w14:paraId="0B23B0FB" w14:textId="5CCC11AA" w:rsidR="00655F0F" w:rsidRPr="00275954" w:rsidRDefault="00655F0F" w:rsidP="00655F0F">
            <w:pPr>
              <w:spacing w:before="0" w:beforeAutospacing="0" w:after="0" w:afterAutospacing="0"/>
              <w:jc w:val="right"/>
              <w:rPr>
                <w:rFonts w:ascii="Calibri" w:eastAsia="Times New Roman" w:hAnsi="Calibri" w:cs="Calibri"/>
                <w:color w:val="000000"/>
                <w:sz w:val="20"/>
                <w:szCs w:val="20"/>
                <w:lang w:val="ru-RU" w:eastAsia="ru-RU"/>
              </w:rPr>
            </w:pPr>
            <w:r w:rsidRPr="004279FD">
              <w:rPr>
                <w:rFonts w:ascii="Calibri" w:eastAsia="Times New Roman" w:hAnsi="Calibri" w:cs="Calibri"/>
                <w:color w:val="000000"/>
                <w:sz w:val="20"/>
                <w:szCs w:val="20"/>
                <w:lang w:eastAsia="ru-RU"/>
              </w:rPr>
              <w:t>1</w:t>
            </w:r>
          </w:p>
        </w:tc>
        <w:tc>
          <w:tcPr>
            <w:tcW w:w="613"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73494AD9" w14:textId="5BBB042B" w:rsidR="00655F0F" w:rsidRPr="00275954" w:rsidRDefault="00655F0F" w:rsidP="00655F0F">
            <w:pPr>
              <w:spacing w:before="0" w:beforeAutospacing="0" w:after="0" w:afterAutospacing="0"/>
              <w:jc w:val="center"/>
              <w:rPr>
                <w:rFonts w:ascii="Calibri" w:eastAsia="Times New Roman" w:hAnsi="Calibri" w:cs="Calibri"/>
                <w:b/>
                <w:bCs/>
                <w:color w:val="9C6500"/>
                <w:sz w:val="20"/>
                <w:szCs w:val="20"/>
                <w:lang w:val="ru-RU" w:eastAsia="ru-RU"/>
              </w:rPr>
            </w:pPr>
            <w:r w:rsidRPr="004279FD">
              <w:rPr>
                <w:rFonts w:ascii="Calibri" w:eastAsia="Times New Roman" w:hAnsi="Calibri" w:cs="Calibri"/>
                <w:b/>
                <w:bCs/>
                <w:color w:val="9C6500"/>
                <w:sz w:val="20"/>
                <w:szCs w:val="20"/>
                <w:lang w:eastAsia="ru-RU"/>
              </w:rPr>
              <w:t>67,88</w:t>
            </w:r>
          </w:p>
        </w:tc>
        <w:tc>
          <w:tcPr>
            <w:tcW w:w="473"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5DC9537A" w14:textId="62745EE2" w:rsidR="00655F0F" w:rsidRPr="00275954" w:rsidRDefault="00655F0F" w:rsidP="00655F0F">
            <w:pPr>
              <w:spacing w:before="0" w:beforeAutospacing="0" w:after="0" w:afterAutospacing="0"/>
              <w:jc w:val="center"/>
              <w:rPr>
                <w:rFonts w:ascii="Calibri" w:eastAsia="Times New Roman" w:hAnsi="Calibri" w:cs="Calibri"/>
                <w:b/>
                <w:bCs/>
                <w:color w:val="9C6500"/>
                <w:sz w:val="20"/>
                <w:szCs w:val="20"/>
                <w:lang w:val="ru-RU" w:eastAsia="ru-RU"/>
              </w:rPr>
            </w:pPr>
            <w:r w:rsidRPr="004279FD">
              <w:rPr>
                <w:rFonts w:ascii="Calibri" w:eastAsia="Times New Roman" w:hAnsi="Calibri" w:cs="Calibri"/>
                <w:b/>
                <w:bCs/>
                <w:color w:val="9C6500"/>
                <w:sz w:val="20"/>
                <w:szCs w:val="20"/>
                <w:lang w:eastAsia="ru-RU"/>
              </w:rPr>
              <w:t>74,37</w:t>
            </w:r>
          </w:p>
        </w:tc>
        <w:tc>
          <w:tcPr>
            <w:tcW w:w="473"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0F9457D9" w14:textId="43C97034" w:rsidR="00655F0F" w:rsidRPr="00275954" w:rsidRDefault="00655F0F" w:rsidP="00655F0F">
            <w:pPr>
              <w:spacing w:before="0" w:beforeAutospacing="0" w:after="0" w:afterAutospacing="0"/>
              <w:jc w:val="center"/>
              <w:rPr>
                <w:rFonts w:ascii="Calibri" w:eastAsia="Times New Roman" w:hAnsi="Calibri" w:cs="Calibri"/>
                <w:b/>
                <w:bCs/>
                <w:color w:val="9C6500"/>
                <w:sz w:val="20"/>
                <w:szCs w:val="20"/>
                <w:lang w:val="ru-RU" w:eastAsia="ru-RU"/>
              </w:rPr>
            </w:pPr>
            <w:r w:rsidRPr="004279FD">
              <w:rPr>
                <w:rFonts w:ascii="Calibri" w:eastAsia="Times New Roman" w:hAnsi="Calibri" w:cs="Calibri"/>
                <w:b/>
                <w:bCs/>
                <w:color w:val="9C6500"/>
                <w:sz w:val="20"/>
                <w:szCs w:val="20"/>
                <w:lang w:eastAsia="ru-RU"/>
              </w:rPr>
              <w:t>40</w:t>
            </w:r>
          </w:p>
        </w:tc>
        <w:tc>
          <w:tcPr>
            <w:tcW w:w="473" w:type="dxa"/>
            <w:tcBorders>
              <w:top w:val="single" w:sz="4" w:space="0" w:color="000000"/>
              <w:left w:val="single" w:sz="4" w:space="0" w:color="000000"/>
              <w:bottom w:val="single" w:sz="4" w:space="0" w:color="000000"/>
              <w:right w:val="single" w:sz="4" w:space="0" w:color="000000"/>
            </w:tcBorders>
            <w:shd w:val="clear" w:color="000000" w:fill="FFEB9C"/>
            <w:textDirection w:val="btLr"/>
            <w:vAlign w:val="center"/>
          </w:tcPr>
          <w:p w14:paraId="48FAE238" w14:textId="04BC45E2" w:rsidR="00655F0F" w:rsidRPr="004279FD" w:rsidRDefault="00655F0F" w:rsidP="00655F0F">
            <w:pPr>
              <w:spacing w:before="0" w:beforeAutospacing="0" w:after="0" w:afterAutospacing="0"/>
              <w:jc w:val="center"/>
              <w:rPr>
                <w:rFonts w:ascii="Calibri" w:eastAsia="Times New Roman" w:hAnsi="Calibri" w:cs="Calibri"/>
                <w:b/>
                <w:bCs/>
                <w:color w:val="9C6500"/>
                <w:sz w:val="20"/>
                <w:szCs w:val="20"/>
                <w:lang w:eastAsia="ru-RU"/>
              </w:rPr>
            </w:pPr>
            <w:r w:rsidRPr="004279FD">
              <w:rPr>
                <w:rFonts w:ascii="Calibri" w:eastAsia="Times New Roman" w:hAnsi="Calibri" w:cs="Calibri"/>
                <w:b/>
                <w:bCs/>
                <w:color w:val="9C6500"/>
                <w:sz w:val="20"/>
                <w:szCs w:val="20"/>
                <w:lang w:eastAsia="ru-RU"/>
              </w:rPr>
              <w:t>61,88</w:t>
            </w:r>
          </w:p>
        </w:tc>
      </w:tr>
      <w:tr w:rsidR="00655F0F" w:rsidRPr="00275954" w14:paraId="6DC1F2E0" w14:textId="77777777" w:rsidTr="00E959E2">
        <w:trPr>
          <w:trHeight w:val="70"/>
        </w:trPr>
        <w:tc>
          <w:tcPr>
            <w:tcW w:w="13958" w:type="dxa"/>
            <w:tcBorders>
              <w:top w:val="nil"/>
              <w:left w:val="single" w:sz="4" w:space="0" w:color="auto"/>
              <w:bottom w:val="single" w:sz="4" w:space="0" w:color="auto"/>
              <w:right w:val="single" w:sz="4" w:space="0" w:color="auto"/>
            </w:tcBorders>
            <w:shd w:val="clear" w:color="auto" w:fill="auto"/>
            <w:vAlign w:val="bottom"/>
            <w:hideMark/>
          </w:tcPr>
          <w:p w14:paraId="3C731925" w14:textId="16009D52" w:rsidR="00655F0F" w:rsidRPr="00275954" w:rsidRDefault="00655F0F" w:rsidP="00655F0F">
            <w:pPr>
              <w:spacing w:before="0" w:beforeAutospacing="0" w:after="0" w:afterAutospacing="0"/>
              <w:rPr>
                <w:rFonts w:ascii="Calibri" w:eastAsia="Times New Roman" w:hAnsi="Calibri" w:cs="Calibri"/>
                <w:color w:val="000000"/>
                <w:sz w:val="20"/>
                <w:szCs w:val="20"/>
                <w:lang w:val="ru-RU" w:eastAsia="ru-RU"/>
              </w:rPr>
            </w:pPr>
            <w:r w:rsidRPr="00655F0F">
              <w:rPr>
                <w:rFonts w:ascii="Calibri" w:eastAsia="Times New Roman" w:hAnsi="Calibri" w:cs="Calibri"/>
                <w:color w:val="000000"/>
                <w:sz w:val="20"/>
                <w:szCs w:val="20"/>
                <w:lang w:val="ru-RU" w:eastAsia="ru-RU"/>
              </w:rPr>
              <w:t>10.2. Развитие умений моделирования реальных ситуаций на языке геометрии, развитие изобразительных умений. Выполнять простейшие построения и измерения на местности, необходимые в</w:t>
            </w:r>
            <w:r w:rsidRPr="004279FD">
              <w:rPr>
                <w:rFonts w:ascii="Calibri" w:eastAsia="Times New Roman" w:hAnsi="Calibri" w:cs="Calibri"/>
                <w:color w:val="000000"/>
                <w:sz w:val="20"/>
                <w:szCs w:val="20"/>
                <w:lang w:eastAsia="ru-RU"/>
              </w:rPr>
              <w:t> </w:t>
            </w:r>
            <w:r w:rsidRPr="00655F0F">
              <w:rPr>
                <w:rFonts w:ascii="Calibri" w:eastAsia="Times New Roman" w:hAnsi="Calibri" w:cs="Calibri"/>
                <w:color w:val="000000"/>
                <w:sz w:val="20"/>
                <w:szCs w:val="20"/>
                <w:lang w:val="ru-RU" w:eastAsia="ru-RU"/>
              </w:rPr>
              <w:t>реальной жизни</w:t>
            </w:r>
          </w:p>
        </w:tc>
        <w:tc>
          <w:tcPr>
            <w:tcW w:w="473" w:type="dxa"/>
            <w:tcBorders>
              <w:top w:val="nil"/>
              <w:left w:val="nil"/>
              <w:bottom w:val="single" w:sz="4" w:space="0" w:color="000000"/>
              <w:right w:val="single" w:sz="4" w:space="0" w:color="000000"/>
            </w:tcBorders>
            <w:shd w:val="clear" w:color="auto" w:fill="auto"/>
            <w:noWrap/>
            <w:vAlign w:val="bottom"/>
            <w:hideMark/>
          </w:tcPr>
          <w:p w14:paraId="26986C7F" w14:textId="0753A269" w:rsidR="00655F0F" w:rsidRPr="00275954" w:rsidRDefault="00655F0F" w:rsidP="00655F0F">
            <w:pPr>
              <w:spacing w:before="0" w:beforeAutospacing="0" w:after="0" w:afterAutospacing="0"/>
              <w:jc w:val="right"/>
              <w:rPr>
                <w:rFonts w:ascii="Calibri" w:eastAsia="Times New Roman" w:hAnsi="Calibri" w:cs="Calibri"/>
                <w:color w:val="000000"/>
                <w:sz w:val="20"/>
                <w:szCs w:val="20"/>
                <w:lang w:val="ru-RU" w:eastAsia="ru-RU"/>
              </w:rPr>
            </w:pPr>
            <w:r w:rsidRPr="004279FD">
              <w:rPr>
                <w:rFonts w:ascii="Calibri" w:eastAsia="Times New Roman" w:hAnsi="Calibri" w:cs="Calibri"/>
                <w:color w:val="000000"/>
                <w:sz w:val="20"/>
                <w:szCs w:val="20"/>
                <w:lang w:eastAsia="ru-RU"/>
              </w:rPr>
              <w:t>1</w:t>
            </w:r>
          </w:p>
        </w:tc>
        <w:tc>
          <w:tcPr>
            <w:tcW w:w="613"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408705A0" w14:textId="0C7050D5" w:rsidR="00655F0F" w:rsidRPr="00275954" w:rsidRDefault="00655F0F" w:rsidP="00655F0F">
            <w:pPr>
              <w:spacing w:before="0" w:beforeAutospacing="0" w:after="0" w:afterAutospacing="0"/>
              <w:jc w:val="center"/>
              <w:rPr>
                <w:rFonts w:ascii="Calibri" w:eastAsia="Times New Roman" w:hAnsi="Calibri" w:cs="Calibri"/>
                <w:b/>
                <w:bCs/>
                <w:color w:val="9C6500"/>
                <w:sz w:val="20"/>
                <w:szCs w:val="20"/>
                <w:lang w:val="ru-RU" w:eastAsia="ru-RU"/>
              </w:rPr>
            </w:pPr>
            <w:r w:rsidRPr="004279FD">
              <w:rPr>
                <w:rFonts w:ascii="Calibri" w:eastAsia="Times New Roman" w:hAnsi="Calibri" w:cs="Calibri"/>
                <w:b/>
                <w:bCs/>
                <w:color w:val="9C6500"/>
                <w:sz w:val="20"/>
                <w:szCs w:val="20"/>
                <w:lang w:eastAsia="ru-RU"/>
              </w:rPr>
              <w:t>57,27</w:t>
            </w:r>
          </w:p>
        </w:tc>
        <w:tc>
          <w:tcPr>
            <w:tcW w:w="473"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16EF9B87" w14:textId="7777EBDA" w:rsidR="00655F0F" w:rsidRPr="00275954" w:rsidRDefault="00655F0F" w:rsidP="00655F0F">
            <w:pPr>
              <w:spacing w:before="0" w:beforeAutospacing="0" w:after="0" w:afterAutospacing="0"/>
              <w:jc w:val="center"/>
              <w:rPr>
                <w:rFonts w:ascii="Calibri" w:eastAsia="Times New Roman" w:hAnsi="Calibri" w:cs="Calibri"/>
                <w:b/>
                <w:bCs/>
                <w:color w:val="9C6500"/>
                <w:sz w:val="20"/>
                <w:szCs w:val="20"/>
                <w:lang w:val="ru-RU" w:eastAsia="ru-RU"/>
              </w:rPr>
            </w:pPr>
            <w:r w:rsidRPr="004279FD">
              <w:rPr>
                <w:rFonts w:ascii="Calibri" w:eastAsia="Times New Roman" w:hAnsi="Calibri" w:cs="Calibri"/>
                <w:b/>
                <w:bCs/>
                <w:color w:val="9C6500"/>
                <w:sz w:val="20"/>
                <w:szCs w:val="20"/>
                <w:lang w:eastAsia="ru-RU"/>
              </w:rPr>
              <w:t>54,77</w:t>
            </w:r>
          </w:p>
        </w:tc>
        <w:tc>
          <w:tcPr>
            <w:tcW w:w="473"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hideMark/>
          </w:tcPr>
          <w:p w14:paraId="012E39B4" w14:textId="699CA0C0" w:rsidR="00655F0F" w:rsidRPr="00275954" w:rsidRDefault="00655F0F" w:rsidP="00655F0F">
            <w:pPr>
              <w:spacing w:before="0" w:beforeAutospacing="0" w:after="0" w:afterAutospacing="0"/>
              <w:jc w:val="center"/>
              <w:rPr>
                <w:rFonts w:ascii="Calibri" w:eastAsia="Times New Roman" w:hAnsi="Calibri" w:cs="Calibri"/>
                <w:b/>
                <w:bCs/>
                <w:color w:val="9C6500"/>
                <w:sz w:val="20"/>
                <w:szCs w:val="20"/>
                <w:lang w:val="ru-RU" w:eastAsia="ru-RU"/>
              </w:rPr>
            </w:pPr>
            <w:r w:rsidRPr="004279FD">
              <w:rPr>
                <w:rFonts w:ascii="Calibri" w:eastAsia="Times New Roman" w:hAnsi="Calibri" w:cs="Calibri"/>
                <w:b/>
                <w:bCs/>
                <w:color w:val="006100"/>
                <w:sz w:val="20"/>
                <w:szCs w:val="20"/>
                <w:lang w:eastAsia="ru-RU"/>
              </w:rPr>
              <w:t>100</w:t>
            </w:r>
          </w:p>
        </w:tc>
        <w:tc>
          <w:tcPr>
            <w:tcW w:w="473" w:type="dxa"/>
            <w:tcBorders>
              <w:top w:val="single" w:sz="4" w:space="0" w:color="000000"/>
              <w:left w:val="single" w:sz="4" w:space="0" w:color="000000"/>
              <w:bottom w:val="single" w:sz="4" w:space="0" w:color="000000"/>
              <w:right w:val="single" w:sz="4" w:space="0" w:color="000000"/>
            </w:tcBorders>
            <w:shd w:val="clear" w:color="000000" w:fill="FFEB9C"/>
            <w:textDirection w:val="btLr"/>
            <w:vAlign w:val="center"/>
          </w:tcPr>
          <w:p w14:paraId="65684F95" w14:textId="1AE6711E" w:rsidR="00655F0F" w:rsidRPr="004279FD" w:rsidRDefault="00655F0F" w:rsidP="00655F0F">
            <w:pPr>
              <w:spacing w:before="0" w:beforeAutospacing="0" w:after="0" w:afterAutospacing="0"/>
              <w:jc w:val="center"/>
              <w:rPr>
                <w:rFonts w:ascii="Calibri" w:eastAsia="Times New Roman" w:hAnsi="Calibri" w:cs="Calibri"/>
                <w:b/>
                <w:bCs/>
                <w:color w:val="9C6500"/>
                <w:sz w:val="20"/>
                <w:szCs w:val="20"/>
                <w:lang w:eastAsia="ru-RU"/>
              </w:rPr>
            </w:pPr>
            <w:r w:rsidRPr="004279FD">
              <w:rPr>
                <w:rFonts w:ascii="Calibri" w:eastAsia="Times New Roman" w:hAnsi="Calibri" w:cs="Calibri"/>
                <w:b/>
                <w:bCs/>
                <w:color w:val="9C6500"/>
                <w:sz w:val="20"/>
                <w:szCs w:val="20"/>
                <w:lang w:eastAsia="ru-RU"/>
              </w:rPr>
              <w:t>52,98</w:t>
            </w:r>
          </w:p>
        </w:tc>
      </w:tr>
    </w:tbl>
    <w:p w14:paraId="259C6305" w14:textId="77777777" w:rsidR="00655F0F" w:rsidRPr="004A5CBB" w:rsidRDefault="00655F0F">
      <w:pPr>
        <w:rPr>
          <w:rFonts w:hAnsi="Times New Roman" w:cs="Times New Roman"/>
          <w:color w:val="000000"/>
          <w:sz w:val="24"/>
          <w:szCs w:val="24"/>
          <w:lang w:val="ru-RU"/>
        </w:rPr>
      </w:pPr>
    </w:p>
    <w:p w14:paraId="4224FA78" w14:textId="77777777" w:rsidR="00BB27B2" w:rsidRDefault="004A5CBB">
      <w:pPr>
        <w:jc w:val="center"/>
        <w:rPr>
          <w:rFonts w:hAnsi="Times New Roman" w:cs="Times New Roman"/>
          <w:color w:val="000000"/>
          <w:sz w:val="24"/>
          <w:szCs w:val="24"/>
        </w:rPr>
      </w:pPr>
      <w:proofErr w:type="spellStart"/>
      <w:r>
        <w:rPr>
          <w:rFonts w:hAnsi="Times New Roman" w:cs="Times New Roman"/>
          <w:b/>
          <w:bCs/>
          <w:color w:val="000000"/>
          <w:sz w:val="24"/>
          <w:szCs w:val="24"/>
        </w:rPr>
        <w:t>История</w:t>
      </w:r>
      <w:proofErr w:type="spellEnd"/>
    </w:p>
    <w:tbl>
      <w:tblPr>
        <w:tblW w:w="0" w:type="auto"/>
        <w:tblCellMar>
          <w:top w:w="15" w:type="dxa"/>
          <w:left w:w="15" w:type="dxa"/>
          <w:bottom w:w="15" w:type="dxa"/>
          <w:right w:w="15" w:type="dxa"/>
        </w:tblCellMar>
        <w:tblLook w:val="0600" w:firstRow="0" w:lastRow="0" w:firstColumn="0" w:lastColumn="0" w:noHBand="1" w:noVBand="1"/>
      </w:tblPr>
      <w:tblGrid>
        <w:gridCol w:w="792"/>
        <w:gridCol w:w="1693"/>
        <w:gridCol w:w="660"/>
        <w:gridCol w:w="660"/>
        <w:gridCol w:w="660"/>
        <w:gridCol w:w="660"/>
        <w:gridCol w:w="1160"/>
        <w:gridCol w:w="510"/>
        <w:gridCol w:w="510"/>
        <w:gridCol w:w="510"/>
        <w:gridCol w:w="510"/>
        <w:gridCol w:w="1160"/>
      </w:tblGrid>
      <w:tr w:rsidR="00BB27B2" w14:paraId="47C5A854" w14:textId="77777777" w:rsidTr="00ED4071">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FA9B23A" w14:textId="77777777" w:rsidR="00BB27B2" w:rsidRDefault="004A5CBB">
            <w:proofErr w:type="spellStart"/>
            <w:r>
              <w:rPr>
                <w:rFonts w:hAnsi="Times New Roman" w:cs="Times New Roman"/>
                <w:b/>
                <w:bCs/>
                <w:color w:val="000000"/>
                <w:sz w:val="24"/>
                <w:szCs w:val="24"/>
              </w:rPr>
              <w:lastRenderedPageBreak/>
              <w:t>Класс</w:t>
            </w:r>
            <w:proofErr w:type="spellEnd"/>
          </w:p>
        </w:tc>
        <w:tc>
          <w:tcPr>
            <w:tcW w:w="1693"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C270C5F" w14:textId="77777777" w:rsidR="00BB27B2" w:rsidRDefault="004A5CBB">
            <w:proofErr w:type="spellStart"/>
            <w:r>
              <w:rPr>
                <w:rFonts w:hAnsi="Times New Roman" w:cs="Times New Roman"/>
                <w:b/>
                <w:bCs/>
                <w:color w:val="000000"/>
                <w:sz w:val="24"/>
                <w:szCs w:val="24"/>
              </w:rPr>
              <w:t>Учитель</w:t>
            </w:r>
            <w:proofErr w:type="spellEnd"/>
          </w:p>
        </w:tc>
        <w:tc>
          <w:tcPr>
            <w:tcW w:w="2638"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1128649" w14:textId="77777777" w:rsidR="00BB27B2" w:rsidRDefault="004A5CBB">
            <w:proofErr w:type="spellStart"/>
            <w:r>
              <w:rPr>
                <w:rFonts w:hAnsi="Times New Roman" w:cs="Times New Roman"/>
                <w:b/>
                <w:bCs/>
                <w:color w:val="000000"/>
                <w:sz w:val="24"/>
                <w:szCs w:val="24"/>
              </w:rPr>
              <w:t>Итоги</w:t>
            </w:r>
            <w:proofErr w:type="spellEnd"/>
            <w:r>
              <w:rPr>
                <w:rFonts w:hAnsi="Times New Roman" w:cs="Times New Roman"/>
                <w:b/>
                <w:bCs/>
                <w:color w:val="000000"/>
                <w:sz w:val="24"/>
                <w:szCs w:val="24"/>
              </w:rPr>
              <w:t xml:space="preserve"> </w:t>
            </w:r>
            <w:r w:rsidR="00F44A7B">
              <w:rPr>
                <w:rFonts w:hAnsi="Times New Roman" w:cs="Times New Roman"/>
                <w:b/>
                <w:bCs/>
                <w:color w:val="000000"/>
                <w:sz w:val="24"/>
                <w:szCs w:val="24"/>
                <w:lang w:val="ru-RU"/>
              </w:rPr>
              <w:t xml:space="preserve">3 четверти </w:t>
            </w:r>
            <w:r>
              <w:rPr>
                <w:rFonts w:hAnsi="Times New Roman" w:cs="Times New Roman"/>
                <w:b/>
                <w:bCs/>
                <w:color w:val="000000"/>
                <w:sz w:val="24"/>
                <w:szCs w:val="24"/>
              </w:rPr>
              <w:t xml:space="preserve">2023/24 </w:t>
            </w:r>
            <w:proofErr w:type="spellStart"/>
            <w:r>
              <w:rPr>
                <w:rFonts w:hAnsi="Times New Roman" w:cs="Times New Roman"/>
                <w:b/>
                <w:bCs/>
                <w:color w:val="000000"/>
                <w:sz w:val="24"/>
                <w:szCs w:val="24"/>
              </w:rPr>
              <w:t>уч</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года</w:t>
            </w:r>
            <w:proofErr w:type="spellEnd"/>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EB655F8" w14:textId="77777777" w:rsidR="00BB27B2" w:rsidRDefault="004A5CBB">
            <w:proofErr w:type="spellStart"/>
            <w:r>
              <w:rPr>
                <w:rFonts w:hAnsi="Times New Roman" w:cs="Times New Roman"/>
                <w:b/>
                <w:bCs/>
                <w:color w:val="000000"/>
                <w:sz w:val="24"/>
                <w:szCs w:val="24"/>
              </w:rPr>
              <w:t>Качество</w:t>
            </w:r>
            <w:proofErr w:type="spellEnd"/>
            <w:r>
              <w:br/>
            </w:r>
            <w:proofErr w:type="spellStart"/>
            <w:r>
              <w:rPr>
                <w:rFonts w:hAnsi="Times New Roman" w:cs="Times New Roman"/>
                <w:b/>
                <w:bCs/>
                <w:color w:val="000000"/>
                <w:sz w:val="24"/>
                <w:szCs w:val="24"/>
              </w:rPr>
              <w:t>знаний</w:t>
            </w:r>
            <w:proofErr w:type="spellEnd"/>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40CCE75" w14:textId="77777777" w:rsidR="00BB27B2" w:rsidRDefault="004A5CBB">
            <w:proofErr w:type="spellStart"/>
            <w:r>
              <w:rPr>
                <w:rFonts w:hAnsi="Times New Roman" w:cs="Times New Roman"/>
                <w:b/>
                <w:bCs/>
                <w:color w:val="000000"/>
                <w:sz w:val="24"/>
                <w:szCs w:val="24"/>
              </w:rPr>
              <w:t>Итоги</w:t>
            </w:r>
            <w:proofErr w:type="spellEnd"/>
            <w:r>
              <w:rPr>
                <w:rFonts w:hAnsi="Times New Roman" w:cs="Times New Roman"/>
                <w:b/>
                <w:bCs/>
                <w:color w:val="000000"/>
                <w:sz w:val="24"/>
                <w:szCs w:val="24"/>
              </w:rPr>
              <w:t xml:space="preserve"> ВПР</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A591D4A" w14:textId="77777777" w:rsidR="00BB27B2" w:rsidRDefault="004A5CBB">
            <w:proofErr w:type="spellStart"/>
            <w:r>
              <w:rPr>
                <w:rFonts w:hAnsi="Times New Roman" w:cs="Times New Roman"/>
                <w:b/>
                <w:bCs/>
                <w:color w:val="000000"/>
                <w:sz w:val="24"/>
                <w:szCs w:val="24"/>
              </w:rPr>
              <w:t>Качество</w:t>
            </w:r>
            <w:proofErr w:type="spellEnd"/>
            <w:r>
              <w:br/>
            </w:r>
            <w:proofErr w:type="spellStart"/>
            <w:r>
              <w:rPr>
                <w:rFonts w:hAnsi="Times New Roman" w:cs="Times New Roman"/>
                <w:b/>
                <w:bCs/>
                <w:color w:val="000000"/>
                <w:sz w:val="24"/>
                <w:szCs w:val="24"/>
              </w:rPr>
              <w:t>знаний</w:t>
            </w:r>
            <w:proofErr w:type="spellEnd"/>
          </w:p>
        </w:tc>
      </w:tr>
      <w:tr w:rsidR="00BB27B2" w14:paraId="7B484DC7" w14:textId="77777777" w:rsidTr="00ED4071">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4D76F84" w14:textId="77777777" w:rsidR="00BB27B2" w:rsidRDefault="00BB27B2">
            <w:pPr>
              <w:ind w:left="75" w:right="75"/>
              <w:rPr>
                <w:rFonts w:hAnsi="Times New Roman" w:cs="Times New Roman"/>
                <w:color w:val="000000"/>
                <w:sz w:val="24"/>
                <w:szCs w:val="24"/>
              </w:rPr>
            </w:pPr>
          </w:p>
        </w:tc>
        <w:tc>
          <w:tcPr>
            <w:tcW w:w="1693"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7DDDBFD" w14:textId="77777777" w:rsidR="00BB27B2" w:rsidRDefault="00BB27B2">
            <w:pPr>
              <w:ind w:left="75" w:right="75"/>
              <w:rPr>
                <w:rFonts w:hAnsi="Times New Roman" w:cs="Times New Roman"/>
                <w:color w:val="000000"/>
                <w:sz w:val="24"/>
                <w:szCs w:val="24"/>
              </w:rPr>
            </w:pPr>
          </w:p>
        </w:tc>
        <w:tc>
          <w:tcPr>
            <w:tcW w:w="3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54D6C39" w14:textId="77777777" w:rsidR="00BB27B2" w:rsidRDefault="004A5CBB">
            <w:r>
              <w:rPr>
                <w:rFonts w:hAnsi="Times New Roman" w:cs="Times New Roman"/>
                <w:b/>
                <w:bCs/>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63DB574" w14:textId="77777777" w:rsidR="00BB27B2" w:rsidRDefault="004A5CBB">
            <w:r>
              <w:rPr>
                <w:rFonts w:hAnsi="Times New Roman" w:cs="Times New Roman"/>
                <w:b/>
                <w:bCs/>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866E899" w14:textId="77777777" w:rsidR="00BB27B2" w:rsidRDefault="004A5CBB">
            <w:r>
              <w:rPr>
                <w:rFonts w:hAnsi="Times New Roman" w:cs="Times New Roman"/>
                <w:b/>
                <w:bCs/>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EF61E09" w14:textId="77777777" w:rsidR="00BB27B2" w:rsidRDefault="004A5CBB">
            <w:r>
              <w:rPr>
                <w:rFonts w:hAnsi="Times New Roman" w:cs="Times New Roman"/>
                <w:b/>
                <w:bCs/>
                <w:color w:val="000000"/>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2EAFAD6" w14:textId="77777777" w:rsidR="00BB27B2" w:rsidRDefault="00BB27B2">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BA5CD17" w14:textId="77777777" w:rsidR="00BB27B2" w:rsidRDefault="004A5CBB">
            <w:r>
              <w:rPr>
                <w:rFonts w:hAnsi="Times New Roman" w:cs="Times New Roman"/>
                <w:b/>
                <w:bCs/>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2B9D408" w14:textId="77777777" w:rsidR="00BB27B2" w:rsidRDefault="004A5CBB">
            <w:r>
              <w:rPr>
                <w:rFonts w:hAnsi="Times New Roman" w:cs="Times New Roman"/>
                <w:b/>
                <w:bCs/>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E08074E" w14:textId="77777777" w:rsidR="00BB27B2" w:rsidRDefault="004A5CBB">
            <w:r>
              <w:rPr>
                <w:rFonts w:hAnsi="Times New Roman" w:cs="Times New Roman"/>
                <w:b/>
                <w:bCs/>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50D115A" w14:textId="77777777" w:rsidR="00BB27B2" w:rsidRDefault="004A5CBB">
            <w:r>
              <w:rPr>
                <w:rFonts w:hAnsi="Times New Roman" w:cs="Times New Roman"/>
                <w:b/>
                <w:bCs/>
                <w:color w:val="000000"/>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15F979D" w14:textId="77777777" w:rsidR="00BB27B2" w:rsidRDefault="00BB27B2">
            <w:pPr>
              <w:ind w:left="75" w:right="75"/>
              <w:rPr>
                <w:rFonts w:hAnsi="Times New Roman" w:cs="Times New Roman"/>
                <w:color w:val="000000"/>
                <w:sz w:val="24"/>
                <w:szCs w:val="24"/>
              </w:rPr>
            </w:pPr>
          </w:p>
        </w:tc>
      </w:tr>
      <w:tr w:rsidR="00BB27B2" w14:paraId="7E8752CD" w14:textId="77777777" w:rsidTr="00ED407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FDCD34A" w14:textId="28F68136" w:rsidR="00BB27B2" w:rsidRPr="001C3B91" w:rsidRDefault="004A5CBB">
            <w:pPr>
              <w:rPr>
                <w:lang w:val="ru-RU"/>
              </w:rPr>
            </w:pPr>
            <w:r>
              <w:rPr>
                <w:rFonts w:hAnsi="Times New Roman" w:cs="Times New Roman"/>
                <w:color w:val="000000"/>
                <w:sz w:val="24"/>
                <w:szCs w:val="24"/>
              </w:rPr>
              <w:t xml:space="preserve">5 </w:t>
            </w:r>
          </w:p>
        </w:tc>
        <w:tc>
          <w:tcPr>
            <w:tcW w:w="1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5A28B6E" w14:textId="29C359BB" w:rsidR="00BB27B2" w:rsidRPr="00F44A7B" w:rsidRDefault="00EE4351">
            <w:pPr>
              <w:rPr>
                <w:lang w:val="ru-RU"/>
              </w:rPr>
            </w:pPr>
            <w:r>
              <w:rPr>
                <w:rFonts w:hAnsi="Times New Roman" w:cs="Times New Roman"/>
                <w:color w:val="000000"/>
                <w:sz w:val="24"/>
                <w:szCs w:val="24"/>
                <w:lang w:val="ru-RU"/>
              </w:rPr>
              <w:t>Жукова Л.Ф.</w:t>
            </w:r>
          </w:p>
        </w:tc>
        <w:tc>
          <w:tcPr>
            <w:tcW w:w="3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7CBFB16" w14:textId="71BDDDEC" w:rsidR="00BB27B2" w:rsidRPr="00F44A7B" w:rsidRDefault="00EE4351" w:rsidP="00F44A7B">
            <w:pPr>
              <w:jc w:val="center"/>
              <w:rPr>
                <w:lang w:val="ru-RU"/>
              </w:rPr>
            </w:pPr>
            <w:r>
              <w:rPr>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76C6C35" w14:textId="0360781A" w:rsidR="00BB27B2" w:rsidRPr="00F44A7B" w:rsidRDefault="00F44A7B" w:rsidP="00F44A7B">
            <w:pPr>
              <w:jc w:val="center"/>
              <w:rPr>
                <w:lang w:val="ru-RU"/>
              </w:rPr>
            </w:pPr>
            <w:r>
              <w:rPr>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58018C7" w14:textId="5031677B" w:rsidR="00BB27B2" w:rsidRPr="00F44A7B" w:rsidRDefault="00EE4351" w:rsidP="00F44A7B">
            <w:pPr>
              <w:jc w:val="center"/>
              <w:rPr>
                <w:lang w:val="ru-RU"/>
              </w:rPr>
            </w:pPr>
            <w:r>
              <w:rPr>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E4356DE" w14:textId="77777777" w:rsidR="00BB27B2" w:rsidRPr="00F44A7B" w:rsidRDefault="00F44A7B" w:rsidP="00F44A7B">
            <w:pPr>
              <w:jc w:val="center"/>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86874EA" w14:textId="72F2F509" w:rsidR="00BB27B2" w:rsidRDefault="00EE4351" w:rsidP="00F44A7B">
            <w:pPr>
              <w:jc w:val="center"/>
            </w:pPr>
            <w:r>
              <w:rPr>
                <w:rFonts w:hAnsi="Times New Roman" w:cs="Times New Roman"/>
                <w:color w:val="000000"/>
                <w:sz w:val="24"/>
                <w:szCs w:val="24"/>
                <w:lang w:val="ru-RU"/>
              </w:rPr>
              <w:t>83</w:t>
            </w:r>
            <w:r w:rsidR="004A5CBB">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A5A0EEC" w14:textId="76D9179F" w:rsidR="00BB27B2" w:rsidRPr="00F44A7B" w:rsidRDefault="00EE4351" w:rsidP="00F44A7B">
            <w:pPr>
              <w:jc w:val="center"/>
              <w:rPr>
                <w:lang w:val="ru-RU"/>
              </w:rPr>
            </w:pPr>
            <w:r>
              <w:rPr>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BFB4C60" w14:textId="2C3BE389" w:rsidR="00BB27B2" w:rsidRPr="00F44A7B" w:rsidRDefault="00EE4351" w:rsidP="00F44A7B">
            <w:pPr>
              <w:jc w:val="center"/>
              <w:rPr>
                <w:lang w:val="ru-RU"/>
              </w:rPr>
            </w:pPr>
            <w:r>
              <w:rPr>
                <w:lang w:val="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2ADD424" w14:textId="07151912" w:rsidR="00BB27B2" w:rsidRPr="00F44A7B" w:rsidRDefault="00EE4351" w:rsidP="00F44A7B">
            <w:pPr>
              <w:jc w:val="center"/>
              <w:rPr>
                <w:lang w:val="ru-RU"/>
              </w:rPr>
            </w:pPr>
            <w:r>
              <w:rPr>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1B05E0B" w14:textId="05740BAC" w:rsidR="00BB27B2" w:rsidRPr="00F44A7B" w:rsidRDefault="00EE4351" w:rsidP="00F44A7B">
            <w:pPr>
              <w:jc w:val="center"/>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614943B" w14:textId="4D87F124" w:rsidR="00BB27B2" w:rsidRDefault="00EE4351" w:rsidP="00F44A7B">
            <w:pPr>
              <w:jc w:val="center"/>
            </w:pPr>
            <w:r>
              <w:rPr>
                <w:rFonts w:hAnsi="Times New Roman" w:cs="Times New Roman"/>
                <w:color w:val="000000"/>
                <w:sz w:val="24"/>
                <w:szCs w:val="24"/>
                <w:lang w:val="ru-RU"/>
              </w:rPr>
              <w:t>83</w:t>
            </w:r>
            <w:r w:rsidR="004A5CBB">
              <w:rPr>
                <w:rFonts w:hAnsi="Times New Roman" w:cs="Times New Roman"/>
                <w:color w:val="000000"/>
                <w:sz w:val="24"/>
                <w:szCs w:val="24"/>
              </w:rPr>
              <w:t>%</w:t>
            </w:r>
          </w:p>
        </w:tc>
      </w:tr>
    </w:tbl>
    <w:p w14:paraId="5653E42E" w14:textId="13FBAB6D" w:rsidR="00192EA5" w:rsidRDefault="004A5CBB">
      <w:pPr>
        <w:rPr>
          <w:rFonts w:hAnsi="Times New Roman" w:cs="Times New Roman"/>
          <w:sz w:val="24"/>
          <w:szCs w:val="24"/>
          <w:lang w:val="ru-RU"/>
        </w:rPr>
      </w:pPr>
      <w:r w:rsidRPr="004A5CBB">
        <w:rPr>
          <w:rFonts w:hAnsi="Times New Roman" w:cs="Times New Roman"/>
          <w:b/>
          <w:bCs/>
          <w:color w:val="000000"/>
          <w:sz w:val="24"/>
          <w:szCs w:val="24"/>
          <w:lang w:val="ru-RU"/>
        </w:rPr>
        <w:t>Вывод:</w:t>
      </w:r>
      <w:r w:rsidRPr="004A5CBB">
        <w:rPr>
          <w:rFonts w:hAnsi="Times New Roman" w:cs="Times New Roman"/>
          <w:color w:val="000000"/>
          <w:sz w:val="24"/>
          <w:szCs w:val="24"/>
          <w:lang w:val="ru-RU"/>
        </w:rPr>
        <w:t xml:space="preserve"> понизили (</w:t>
      </w:r>
      <w:proofErr w:type="spellStart"/>
      <w:r w:rsidRPr="004A5CBB">
        <w:rPr>
          <w:rFonts w:hAnsi="Times New Roman" w:cs="Times New Roman"/>
          <w:color w:val="000000"/>
          <w:sz w:val="24"/>
          <w:szCs w:val="24"/>
          <w:lang w:val="ru-RU"/>
        </w:rPr>
        <w:t>отм</w:t>
      </w:r>
      <w:proofErr w:type="spellEnd"/>
      <w:r w:rsidRPr="004A5CBB">
        <w:rPr>
          <w:rFonts w:hAnsi="Times New Roman" w:cs="Times New Roman"/>
          <w:color w:val="000000"/>
          <w:sz w:val="24"/>
          <w:szCs w:val="24"/>
          <w:lang w:val="ru-RU"/>
        </w:rPr>
        <w:t xml:space="preserve">. </w:t>
      </w:r>
      <w:proofErr w:type="gramStart"/>
      <w:r w:rsidRPr="004A5CBB">
        <w:rPr>
          <w:rFonts w:hAnsi="Times New Roman" w:cs="Times New Roman"/>
          <w:color w:val="000000"/>
          <w:sz w:val="24"/>
          <w:szCs w:val="24"/>
          <w:lang w:val="ru-RU"/>
        </w:rPr>
        <w:t xml:space="preserve">&lt; </w:t>
      </w:r>
      <w:proofErr w:type="spellStart"/>
      <w:r w:rsidRPr="004A5CBB">
        <w:rPr>
          <w:rFonts w:hAnsi="Times New Roman" w:cs="Times New Roman"/>
          <w:color w:val="000000"/>
          <w:sz w:val="24"/>
          <w:szCs w:val="24"/>
          <w:lang w:val="ru-RU"/>
        </w:rPr>
        <w:t>отм</w:t>
      </w:r>
      <w:proofErr w:type="spellEnd"/>
      <w:proofErr w:type="gramEnd"/>
      <w:r w:rsidRPr="004A5CBB">
        <w:rPr>
          <w:rFonts w:hAnsi="Times New Roman" w:cs="Times New Roman"/>
          <w:color w:val="000000"/>
          <w:sz w:val="24"/>
          <w:szCs w:val="24"/>
          <w:lang w:val="ru-RU"/>
        </w:rPr>
        <w:t xml:space="preserve">. по журналу) – </w:t>
      </w:r>
      <w:r w:rsidR="001C4696">
        <w:rPr>
          <w:rFonts w:hAnsi="Times New Roman" w:cs="Times New Roman"/>
          <w:color w:val="000000"/>
          <w:sz w:val="24"/>
          <w:szCs w:val="24"/>
          <w:lang w:val="ru-RU"/>
        </w:rPr>
        <w:t>33,3</w:t>
      </w:r>
      <w:r w:rsidRPr="004A5CBB">
        <w:rPr>
          <w:rFonts w:hAnsi="Times New Roman" w:cs="Times New Roman"/>
          <w:color w:val="000000"/>
          <w:sz w:val="24"/>
          <w:szCs w:val="24"/>
          <w:lang w:val="ru-RU"/>
        </w:rPr>
        <w:t>%</w:t>
      </w:r>
      <w:r>
        <w:rPr>
          <w:rFonts w:hAnsi="Times New Roman" w:cs="Times New Roman"/>
          <w:color w:val="000000"/>
          <w:sz w:val="24"/>
          <w:szCs w:val="24"/>
        </w:rPr>
        <w:t> </w:t>
      </w:r>
      <w:r w:rsidRPr="004A5CBB">
        <w:rPr>
          <w:rFonts w:hAnsi="Times New Roman" w:cs="Times New Roman"/>
          <w:color w:val="000000"/>
          <w:sz w:val="24"/>
          <w:szCs w:val="24"/>
          <w:lang w:val="ru-RU"/>
        </w:rPr>
        <w:t>обучающихся; подтвердили (</w:t>
      </w:r>
      <w:proofErr w:type="spellStart"/>
      <w:r w:rsidRPr="004A5CBB">
        <w:rPr>
          <w:rFonts w:hAnsi="Times New Roman" w:cs="Times New Roman"/>
          <w:color w:val="000000"/>
          <w:sz w:val="24"/>
          <w:szCs w:val="24"/>
          <w:lang w:val="ru-RU"/>
        </w:rPr>
        <w:t>отм</w:t>
      </w:r>
      <w:proofErr w:type="spellEnd"/>
      <w:r w:rsidRPr="004A5CBB">
        <w:rPr>
          <w:rFonts w:hAnsi="Times New Roman" w:cs="Times New Roman"/>
          <w:color w:val="000000"/>
          <w:sz w:val="24"/>
          <w:szCs w:val="24"/>
          <w:lang w:val="ru-RU"/>
        </w:rPr>
        <w:t xml:space="preserve">. = </w:t>
      </w:r>
      <w:proofErr w:type="spellStart"/>
      <w:r w:rsidRPr="004A5CBB">
        <w:rPr>
          <w:rFonts w:hAnsi="Times New Roman" w:cs="Times New Roman"/>
          <w:color w:val="000000"/>
          <w:sz w:val="24"/>
          <w:szCs w:val="24"/>
          <w:lang w:val="ru-RU"/>
        </w:rPr>
        <w:t>отм</w:t>
      </w:r>
      <w:proofErr w:type="spellEnd"/>
      <w:r w:rsidRPr="004A5CBB">
        <w:rPr>
          <w:rFonts w:hAnsi="Times New Roman" w:cs="Times New Roman"/>
          <w:color w:val="000000"/>
          <w:sz w:val="24"/>
          <w:szCs w:val="24"/>
          <w:lang w:val="ru-RU"/>
        </w:rPr>
        <w:t xml:space="preserve">. по журналу) – </w:t>
      </w:r>
      <w:r w:rsidR="00EE4351">
        <w:rPr>
          <w:rFonts w:hAnsi="Times New Roman" w:cs="Times New Roman"/>
          <w:color w:val="000000"/>
          <w:sz w:val="24"/>
          <w:szCs w:val="24"/>
          <w:lang w:val="ru-RU"/>
        </w:rPr>
        <w:t>6</w:t>
      </w:r>
      <w:r w:rsidR="001C4696">
        <w:rPr>
          <w:rFonts w:hAnsi="Times New Roman" w:cs="Times New Roman"/>
          <w:color w:val="000000"/>
          <w:sz w:val="24"/>
          <w:szCs w:val="24"/>
          <w:lang w:val="ru-RU"/>
        </w:rPr>
        <w:t>6,</w:t>
      </w:r>
      <w:r w:rsidR="00EE4351">
        <w:rPr>
          <w:rFonts w:hAnsi="Times New Roman" w:cs="Times New Roman"/>
          <w:color w:val="000000"/>
          <w:sz w:val="24"/>
          <w:szCs w:val="24"/>
          <w:lang w:val="ru-RU"/>
        </w:rPr>
        <w:t>6</w:t>
      </w:r>
      <w:r w:rsidRPr="004A5CBB">
        <w:rPr>
          <w:rFonts w:hAnsi="Times New Roman" w:cs="Times New Roman"/>
          <w:color w:val="000000"/>
          <w:sz w:val="24"/>
          <w:szCs w:val="24"/>
          <w:lang w:val="ru-RU"/>
        </w:rPr>
        <w:t>% обучающихся; повысили (</w:t>
      </w:r>
      <w:proofErr w:type="spellStart"/>
      <w:r w:rsidRPr="004A5CBB">
        <w:rPr>
          <w:rFonts w:hAnsi="Times New Roman" w:cs="Times New Roman"/>
          <w:color w:val="000000"/>
          <w:sz w:val="24"/>
          <w:szCs w:val="24"/>
          <w:lang w:val="ru-RU"/>
        </w:rPr>
        <w:t>отм</w:t>
      </w:r>
      <w:proofErr w:type="spellEnd"/>
      <w:r w:rsidRPr="004A5CBB">
        <w:rPr>
          <w:rFonts w:hAnsi="Times New Roman" w:cs="Times New Roman"/>
          <w:color w:val="000000"/>
          <w:sz w:val="24"/>
          <w:szCs w:val="24"/>
          <w:lang w:val="ru-RU"/>
        </w:rPr>
        <w:t xml:space="preserve">. &gt; </w:t>
      </w:r>
      <w:proofErr w:type="spellStart"/>
      <w:r w:rsidRPr="004A5CBB">
        <w:rPr>
          <w:rFonts w:hAnsi="Times New Roman" w:cs="Times New Roman"/>
          <w:color w:val="000000"/>
          <w:sz w:val="24"/>
          <w:szCs w:val="24"/>
          <w:lang w:val="ru-RU"/>
        </w:rPr>
        <w:t>отм</w:t>
      </w:r>
      <w:proofErr w:type="spellEnd"/>
      <w:r w:rsidRPr="004A5CBB">
        <w:rPr>
          <w:rFonts w:hAnsi="Times New Roman" w:cs="Times New Roman"/>
          <w:color w:val="000000"/>
          <w:sz w:val="24"/>
          <w:szCs w:val="24"/>
          <w:lang w:val="ru-RU"/>
        </w:rPr>
        <w:t xml:space="preserve">. по журналу) – </w:t>
      </w:r>
      <w:r w:rsidR="00EE4351">
        <w:rPr>
          <w:rFonts w:hAnsi="Times New Roman" w:cs="Times New Roman"/>
          <w:color w:val="000000"/>
          <w:sz w:val="24"/>
          <w:szCs w:val="24"/>
          <w:lang w:val="ru-RU"/>
        </w:rPr>
        <w:t xml:space="preserve">0 </w:t>
      </w:r>
      <w:r w:rsidRPr="004A5CBB">
        <w:rPr>
          <w:rFonts w:hAnsi="Times New Roman" w:cs="Times New Roman"/>
          <w:color w:val="000000"/>
          <w:sz w:val="24"/>
          <w:szCs w:val="24"/>
          <w:lang w:val="ru-RU"/>
        </w:rPr>
        <w:t>% обучающихся.</w:t>
      </w:r>
      <w:r w:rsidR="00ED4071">
        <w:rPr>
          <w:rFonts w:hAnsi="Times New Roman" w:cs="Times New Roman"/>
          <w:color w:val="000000"/>
          <w:sz w:val="24"/>
          <w:szCs w:val="24"/>
          <w:lang w:val="ru-RU"/>
        </w:rPr>
        <w:t xml:space="preserve">   </w:t>
      </w:r>
      <w:r w:rsidR="00192EA5" w:rsidRPr="00192EA5">
        <w:rPr>
          <w:rFonts w:hAnsi="Times New Roman" w:cs="Times New Roman"/>
          <w:sz w:val="24"/>
          <w:szCs w:val="24"/>
          <w:lang w:val="ru-RU"/>
        </w:rPr>
        <w:t>Сравнительный анализ образовательных результатов обучающихся по итогам 3 четверти 2023/24</w:t>
      </w:r>
      <w:r w:rsidR="00192EA5" w:rsidRPr="00192EA5">
        <w:rPr>
          <w:rFonts w:hAnsi="Times New Roman" w:cs="Times New Roman"/>
          <w:sz w:val="24"/>
          <w:szCs w:val="24"/>
        </w:rPr>
        <w:t> </w:t>
      </w:r>
      <w:r w:rsidR="00192EA5" w:rsidRPr="00192EA5">
        <w:rPr>
          <w:rFonts w:hAnsi="Times New Roman" w:cs="Times New Roman"/>
          <w:sz w:val="24"/>
          <w:szCs w:val="24"/>
          <w:lang w:val="ru-RU"/>
        </w:rPr>
        <w:t>учебного года</w:t>
      </w:r>
      <w:r w:rsidR="00192EA5" w:rsidRPr="00192EA5">
        <w:rPr>
          <w:rFonts w:hAnsi="Times New Roman" w:cs="Times New Roman"/>
          <w:sz w:val="24"/>
          <w:szCs w:val="24"/>
        </w:rPr>
        <w:t> </w:t>
      </w:r>
      <w:r w:rsidR="00192EA5" w:rsidRPr="00192EA5">
        <w:rPr>
          <w:rFonts w:hAnsi="Times New Roman" w:cs="Times New Roman"/>
          <w:sz w:val="24"/>
          <w:szCs w:val="24"/>
          <w:lang w:val="ru-RU"/>
        </w:rPr>
        <w:t>и ВПР-2024</w:t>
      </w:r>
      <w:r w:rsidR="00192EA5" w:rsidRPr="00192EA5">
        <w:rPr>
          <w:rFonts w:hAnsi="Times New Roman" w:cs="Times New Roman"/>
          <w:sz w:val="24"/>
          <w:szCs w:val="24"/>
        </w:rPr>
        <w:t> </w:t>
      </w:r>
      <w:r w:rsidR="00192EA5" w:rsidRPr="00192EA5">
        <w:rPr>
          <w:rFonts w:hAnsi="Times New Roman" w:cs="Times New Roman"/>
          <w:sz w:val="24"/>
          <w:szCs w:val="24"/>
          <w:lang w:val="ru-RU"/>
        </w:rPr>
        <w:t xml:space="preserve">по </w:t>
      </w:r>
      <w:r w:rsidR="00192EA5">
        <w:rPr>
          <w:rFonts w:hAnsi="Times New Roman" w:cs="Times New Roman"/>
          <w:sz w:val="24"/>
          <w:szCs w:val="24"/>
          <w:lang w:val="ru-RU"/>
        </w:rPr>
        <w:t>истории</w:t>
      </w:r>
      <w:r w:rsidR="00192EA5" w:rsidRPr="00192EA5">
        <w:rPr>
          <w:rFonts w:hAnsi="Times New Roman" w:cs="Times New Roman"/>
          <w:sz w:val="24"/>
          <w:szCs w:val="24"/>
          <w:lang w:val="ru-RU"/>
        </w:rPr>
        <w:t xml:space="preserve"> показал отрицательную динамику уровня обученности обучающихся 5 класса, что говорит о необъективном оценивании образовательных результатов обучающихся</w:t>
      </w:r>
      <w:r w:rsidR="00192EA5" w:rsidRPr="00192EA5">
        <w:rPr>
          <w:rFonts w:hAnsi="Times New Roman" w:cs="Times New Roman"/>
          <w:sz w:val="24"/>
          <w:szCs w:val="24"/>
        </w:rPr>
        <w:t> </w:t>
      </w:r>
      <w:r w:rsidR="00192EA5" w:rsidRPr="00192EA5">
        <w:rPr>
          <w:rFonts w:hAnsi="Times New Roman" w:cs="Times New Roman"/>
          <w:sz w:val="24"/>
          <w:szCs w:val="24"/>
          <w:lang w:val="ru-RU"/>
        </w:rPr>
        <w:t>по предмету</w:t>
      </w:r>
      <w:r w:rsidR="006C5771">
        <w:rPr>
          <w:rFonts w:hAnsi="Times New Roman" w:cs="Times New Roman"/>
          <w:sz w:val="24"/>
          <w:szCs w:val="24"/>
          <w:lang w:val="ru-RU"/>
        </w:rPr>
        <w:t>.</w:t>
      </w:r>
    </w:p>
    <w:p w14:paraId="566E36B6" w14:textId="008CA5AB" w:rsidR="006C5771" w:rsidRPr="006C5771" w:rsidRDefault="006C5771" w:rsidP="006C5771">
      <w:pPr>
        <w:spacing w:before="0" w:beforeAutospacing="0" w:after="0" w:afterAutospacing="0"/>
        <w:jc w:val="center"/>
        <w:rPr>
          <w:rFonts w:ascii="Times New Roman" w:eastAsia="Calibri" w:hAnsi="Times New Roman" w:cs="Times New Roman"/>
          <w:b/>
          <w:sz w:val="24"/>
          <w:szCs w:val="24"/>
          <w:lang w:val="ru-RU"/>
        </w:rPr>
      </w:pPr>
      <w:r w:rsidRPr="00655F0F">
        <w:rPr>
          <w:rFonts w:ascii="Times New Roman" w:eastAsia="Calibri" w:hAnsi="Times New Roman" w:cs="Times New Roman"/>
          <w:b/>
          <w:sz w:val="24"/>
          <w:szCs w:val="24"/>
          <w:lang w:val="ru-RU"/>
        </w:rPr>
        <w:t xml:space="preserve">Достижение планируемых результатов в соответствии с ПООП </w:t>
      </w:r>
      <w:proofErr w:type="gramStart"/>
      <w:r w:rsidRPr="00655F0F">
        <w:rPr>
          <w:rFonts w:ascii="Times New Roman" w:eastAsia="Calibri" w:hAnsi="Times New Roman" w:cs="Times New Roman"/>
          <w:b/>
          <w:sz w:val="24"/>
          <w:szCs w:val="24"/>
          <w:lang w:val="ru-RU"/>
        </w:rPr>
        <w:t>ООО,%</w:t>
      </w:r>
      <w:proofErr w:type="gramEnd"/>
    </w:p>
    <w:tbl>
      <w:tblPr>
        <w:tblW w:w="16463" w:type="dxa"/>
        <w:tblInd w:w="-431" w:type="dxa"/>
        <w:tblLook w:val="04A0" w:firstRow="1" w:lastRow="0" w:firstColumn="1" w:lastColumn="0" w:noHBand="0" w:noVBand="1"/>
      </w:tblPr>
      <w:tblGrid>
        <w:gridCol w:w="13320"/>
        <w:gridCol w:w="498"/>
        <w:gridCol w:w="663"/>
        <w:gridCol w:w="551"/>
        <w:gridCol w:w="728"/>
        <w:gridCol w:w="703"/>
      </w:tblGrid>
      <w:tr w:rsidR="006C4D49" w:rsidRPr="004279FD" w14:paraId="7A0D538E" w14:textId="77777777" w:rsidTr="00741961">
        <w:trPr>
          <w:trHeight w:val="1571"/>
        </w:trPr>
        <w:tc>
          <w:tcPr>
            <w:tcW w:w="133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8E2579E" w14:textId="77777777" w:rsidR="006C4D49" w:rsidRPr="00275954" w:rsidRDefault="006C4D49" w:rsidP="00741961">
            <w:pPr>
              <w:spacing w:before="0" w:beforeAutospacing="0" w:after="0" w:afterAutospacing="0"/>
              <w:rPr>
                <w:rFonts w:ascii="Calibri" w:eastAsia="Times New Roman" w:hAnsi="Calibri" w:cs="Calibri"/>
                <w:b/>
                <w:bCs/>
                <w:color w:val="000000"/>
                <w:sz w:val="20"/>
                <w:szCs w:val="20"/>
                <w:lang w:val="ru-RU" w:eastAsia="ru-RU"/>
              </w:rPr>
            </w:pPr>
            <w:r w:rsidRPr="00275954">
              <w:rPr>
                <w:rFonts w:ascii="Calibri" w:eastAsia="Times New Roman" w:hAnsi="Calibri" w:cs="Calibri"/>
                <w:b/>
                <w:bCs/>
                <w:color w:val="000000"/>
                <w:sz w:val="20"/>
                <w:szCs w:val="20"/>
                <w:lang w:val="ru-RU" w:eastAsia="ru-RU"/>
              </w:rPr>
              <w:t>Блоки ПООП обучающийся научится / получит возможность научиться или проверяемые требования (умения) в соответствии с ФГОС (ФК ГОС)</w:t>
            </w:r>
          </w:p>
        </w:tc>
        <w:tc>
          <w:tcPr>
            <w:tcW w:w="498" w:type="dxa"/>
            <w:tcBorders>
              <w:top w:val="single" w:sz="4" w:space="0" w:color="000000"/>
              <w:left w:val="nil"/>
              <w:bottom w:val="single" w:sz="8" w:space="0" w:color="000000"/>
              <w:right w:val="single" w:sz="4" w:space="0" w:color="000000"/>
            </w:tcBorders>
            <w:shd w:val="clear" w:color="auto" w:fill="auto"/>
            <w:noWrap/>
            <w:textDirection w:val="btLr"/>
            <w:vAlign w:val="bottom"/>
            <w:hideMark/>
          </w:tcPr>
          <w:p w14:paraId="3E480DEF" w14:textId="77777777" w:rsidR="006C4D49" w:rsidRPr="00275954" w:rsidRDefault="006C4D49" w:rsidP="00741961">
            <w:pPr>
              <w:spacing w:before="0" w:beforeAutospacing="0" w:after="0" w:afterAutospacing="0"/>
              <w:rPr>
                <w:rFonts w:ascii="Calibri" w:eastAsia="Times New Roman" w:hAnsi="Calibri" w:cs="Calibri"/>
                <w:b/>
                <w:bCs/>
                <w:color w:val="000000"/>
                <w:sz w:val="20"/>
                <w:szCs w:val="20"/>
                <w:lang w:val="ru-RU" w:eastAsia="ru-RU"/>
              </w:rPr>
            </w:pPr>
            <w:proofErr w:type="spellStart"/>
            <w:r w:rsidRPr="004279FD">
              <w:rPr>
                <w:rFonts w:ascii="Calibri" w:eastAsia="Times New Roman" w:hAnsi="Calibri" w:cs="Calibri"/>
                <w:b/>
                <w:bCs/>
                <w:color w:val="000000"/>
                <w:sz w:val="20"/>
                <w:szCs w:val="20"/>
                <w:lang w:eastAsia="ru-RU"/>
              </w:rPr>
              <w:t>Макс</w:t>
            </w:r>
            <w:proofErr w:type="spellEnd"/>
            <w:r w:rsidRPr="004279FD">
              <w:rPr>
                <w:rFonts w:ascii="Calibri" w:eastAsia="Times New Roman" w:hAnsi="Calibri" w:cs="Calibri"/>
                <w:b/>
                <w:bCs/>
                <w:color w:val="000000"/>
                <w:sz w:val="20"/>
                <w:szCs w:val="20"/>
                <w:lang w:eastAsia="ru-RU"/>
              </w:rPr>
              <w:t xml:space="preserve"> </w:t>
            </w:r>
            <w:proofErr w:type="spellStart"/>
            <w:r w:rsidRPr="004279FD">
              <w:rPr>
                <w:rFonts w:ascii="Calibri" w:eastAsia="Times New Roman" w:hAnsi="Calibri" w:cs="Calibri"/>
                <w:b/>
                <w:bCs/>
                <w:color w:val="000000"/>
                <w:sz w:val="20"/>
                <w:szCs w:val="20"/>
                <w:lang w:eastAsia="ru-RU"/>
              </w:rPr>
              <w:t>балл</w:t>
            </w:r>
            <w:proofErr w:type="spellEnd"/>
          </w:p>
        </w:tc>
        <w:tc>
          <w:tcPr>
            <w:tcW w:w="663" w:type="dxa"/>
            <w:tcBorders>
              <w:top w:val="single" w:sz="4" w:space="0" w:color="000000"/>
              <w:left w:val="nil"/>
              <w:bottom w:val="single" w:sz="8" w:space="0" w:color="000000"/>
              <w:right w:val="single" w:sz="4" w:space="0" w:color="000000"/>
            </w:tcBorders>
            <w:shd w:val="clear" w:color="auto" w:fill="auto"/>
            <w:noWrap/>
            <w:textDirection w:val="btLr"/>
            <w:vAlign w:val="bottom"/>
            <w:hideMark/>
          </w:tcPr>
          <w:p w14:paraId="6D4B52E0" w14:textId="77777777" w:rsidR="006C4D49" w:rsidRPr="00275954" w:rsidRDefault="006C4D49" w:rsidP="00741961">
            <w:pPr>
              <w:spacing w:before="0" w:beforeAutospacing="0" w:after="0" w:afterAutospacing="0"/>
              <w:rPr>
                <w:rFonts w:ascii="Calibri" w:eastAsia="Times New Roman" w:hAnsi="Calibri" w:cs="Calibri"/>
                <w:color w:val="000000"/>
                <w:sz w:val="20"/>
                <w:szCs w:val="20"/>
                <w:lang w:val="ru-RU" w:eastAsia="ru-RU"/>
              </w:rPr>
            </w:pPr>
            <w:proofErr w:type="spellStart"/>
            <w:r w:rsidRPr="004279FD">
              <w:rPr>
                <w:rFonts w:ascii="Calibri" w:eastAsia="Times New Roman" w:hAnsi="Calibri" w:cs="Calibri"/>
                <w:color w:val="000000"/>
                <w:sz w:val="20"/>
                <w:szCs w:val="20"/>
                <w:lang w:eastAsia="ru-RU"/>
              </w:rPr>
              <w:t>Белгородская</w:t>
            </w:r>
            <w:proofErr w:type="spellEnd"/>
            <w:r w:rsidRPr="004279FD">
              <w:rPr>
                <w:rFonts w:ascii="Calibri" w:eastAsia="Times New Roman" w:hAnsi="Calibri" w:cs="Calibri"/>
                <w:color w:val="000000"/>
                <w:sz w:val="20"/>
                <w:szCs w:val="20"/>
                <w:lang w:eastAsia="ru-RU"/>
              </w:rPr>
              <w:t xml:space="preserve"> </w:t>
            </w:r>
            <w:proofErr w:type="spellStart"/>
            <w:r w:rsidRPr="004279FD">
              <w:rPr>
                <w:rFonts w:ascii="Calibri" w:eastAsia="Times New Roman" w:hAnsi="Calibri" w:cs="Calibri"/>
                <w:color w:val="000000"/>
                <w:sz w:val="20"/>
                <w:szCs w:val="20"/>
                <w:lang w:eastAsia="ru-RU"/>
              </w:rPr>
              <w:t>обл</w:t>
            </w:r>
            <w:proofErr w:type="spellEnd"/>
            <w:r w:rsidRPr="004279FD">
              <w:rPr>
                <w:rFonts w:ascii="Calibri" w:eastAsia="Times New Roman" w:hAnsi="Calibri" w:cs="Calibri"/>
                <w:color w:val="000000"/>
                <w:sz w:val="20"/>
                <w:szCs w:val="20"/>
                <w:lang w:eastAsia="ru-RU"/>
              </w:rPr>
              <w:t>.</w:t>
            </w:r>
          </w:p>
        </w:tc>
        <w:tc>
          <w:tcPr>
            <w:tcW w:w="551" w:type="dxa"/>
            <w:tcBorders>
              <w:top w:val="single" w:sz="4" w:space="0" w:color="000000"/>
              <w:left w:val="nil"/>
              <w:bottom w:val="single" w:sz="8" w:space="0" w:color="000000"/>
              <w:right w:val="single" w:sz="4" w:space="0" w:color="000000"/>
            </w:tcBorders>
            <w:shd w:val="clear" w:color="auto" w:fill="auto"/>
            <w:noWrap/>
            <w:textDirection w:val="btLr"/>
            <w:vAlign w:val="bottom"/>
            <w:hideMark/>
          </w:tcPr>
          <w:p w14:paraId="7DB75F65" w14:textId="77777777" w:rsidR="006C4D49" w:rsidRPr="00275954" w:rsidRDefault="006C4D49" w:rsidP="00741961">
            <w:pPr>
              <w:spacing w:before="0" w:beforeAutospacing="0" w:after="0" w:afterAutospacing="0"/>
              <w:rPr>
                <w:rFonts w:ascii="Calibri" w:eastAsia="Times New Roman" w:hAnsi="Calibri" w:cs="Calibri"/>
                <w:color w:val="000000"/>
                <w:sz w:val="20"/>
                <w:szCs w:val="20"/>
                <w:lang w:val="ru-RU" w:eastAsia="ru-RU"/>
              </w:rPr>
            </w:pPr>
            <w:proofErr w:type="spellStart"/>
            <w:r w:rsidRPr="004279FD">
              <w:rPr>
                <w:rFonts w:ascii="Calibri" w:eastAsia="Times New Roman" w:hAnsi="Calibri" w:cs="Calibri"/>
                <w:color w:val="000000"/>
                <w:sz w:val="20"/>
                <w:szCs w:val="20"/>
                <w:lang w:eastAsia="ru-RU"/>
              </w:rPr>
              <w:t>Ивнянский</w:t>
            </w:r>
            <w:proofErr w:type="spellEnd"/>
            <w:r w:rsidRPr="004279FD">
              <w:rPr>
                <w:rFonts w:ascii="Calibri" w:eastAsia="Times New Roman" w:hAnsi="Calibri" w:cs="Calibri"/>
                <w:color w:val="000000"/>
                <w:sz w:val="20"/>
                <w:szCs w:val="20"/>
                <w:lang w:eastAsia="ru-RU"/>
              </w:rPr>
              <w:t xml:space="preserve"> </w:t>
            </w:r>
            <w:proofErr w:type="spellStart"/>
            <w:r w:rsidRPr="004279FD">
              <w:rPr>
                <w:rFonts w:ascii="Calibri" w:eastAsia="Times New Roman" w:hAnsi="Calibri" w:cs="Calibri"/>
                <w:color w:val="000000"/>
                <w:sz w:val="20"/>
                <w:szCs w:val="20"/>
                <w:lang w:eastAsia="ru-RU"/>
              </w:rPr>
              <w:t>район</w:t>
            </w:r>
            <w:proofErr w:type="spellEnd"/>
          </w:p>
        </w:tc>
        <w:tc>
          <w:tcPr>
            <w:tcW w:w="728" w:type="dxa"/>
            <w:tcBorders>
              <w:top w:val="single" w:sz="4" w:space="0" w:color="000000"/>
              <w:left w:val="nil"/>
              <w:bottom w:val="single" w:sz="8" w:space="0" w:color="000000"/>
              <w:right w:val="single" w:sz="4" w:space="0" w:color="000000"/>
            </w:tcBorders>
            <w:shd w:val="clear" w:color="auto" w:fill="auto"/>
            <w:noWrap/>
            <w:textDirection w:val="btLr"/>
            <w:vAlign w:val="bottom"/>
            <w:hideMark/>
          </w:tcPr>
          <w:p w14:paraId="7ED3A7FD" w14:textId="77777777" w:rsidR="006C4D49" w:rsidRPr="00275954" w:rsidRDefault="006C4D49" w:rsidP="00741961">
            <w:pPr>
              <w:spacing w:before="0" w:beforeAutospacing="0" w:after="0" w:afterAutospacing="0"/>
              <w:rPr>
                <w:rFonts w:ascii="Calibri" w:eastAsia="Times New Roman" w:hAnsi="Calibri" w:cs="Calibri"/>
                <w:color w:val="000000"/>
                <w:sz w:val="20"/>
                <w:szCs w:val="20"/>
                <w:lang w:val="ru-RU" w:eastAsia="ru-RU"/>
              </w:rPr>
            </w:pPr>
            <w:proofErr w:type="spellStart"/>
            <w:r w:rsidRPr="004279FD">
              <w:rPr>
                <w:rFonts w:ascii="Calibri" w:eastAsia="Times New Roman" w:hAnsi="Calibri" w:cs="Calibri"/>
                <w:color w:val="000000"/>
                <w:sz w:val="20"/>
                <w:szCs w:val="20"/>
                <w:lang w:eastAsia="ru-RU"/>
              </w:rPr>
              <w:t>Владимировская</w:t>
            </w:r>
            <w:proofErr w:type="spellEnd"/>
            <w:r w:rsidRPr="004279FD">
              <w:rPr>
                <w:rFonts w:ascii="Calibri" w:eastAsia="Times New Roman" w:hAnsi="Calibri" w:cs="Calibri"/>
                <w:color w:val="000000"/>
                <w:sz w:val="20"/>
                <w:szCs w:val="20"/>
                <w:lang w:eastAsia="ru-RU"/>
              </w:rPr>
              <w:t xml:space="preserve"> СОШ</w:t>
            </w:r>
          </w:p>
        </w:tc>
        <w:tc>
          <w:tcPr>
            <w:tcW w:w="703" w:type="dxa"/>
            <w:tcBorders>
              <w:top w:val="single" w:sz="4" w:space="0" w:color="000000"/>
              <w:left w:val="nil"/>
              <w:bottom w:val="single" w:sz="8" w:space="0" w:color="000000"/>
              <w:right w:val="single" w:sz="8" w:space="0" w:color="000000"/>
            </w:tcBorders>
            <w:textDirection w:val="btLr"/>
            <w:vAlign w:val="bottom"/>
          </w:tcPr>
          <w:p w14:paraId="18E09052" w14:textId="77777777" w:rsidR="006C4D49" w:rsidRPr="004279FD" w:rsidRDefault="006C4D49" w:rsidP="00741961">
            <w:pPr>
              <w:spacing w:before="0" w:beforeAutospacing="0" w:after="0" w:afterAutospacing="0"/>
              <w:rPr>
                <w:rFonts w:ascii="Calibri" w:eastAsia="Times New Roman" w:hAnsi="Calibri" w:cs="Calibri"/>
                <w:color w:val="000000"/>
                <w:sz w:val="20"/>
                <w:szCs w:val="20"/>
                <w:lang w:eastAsia="ru-RU"/>
              </w:rPr>
            </w:pPr>
            <w:r>
              <w:rPr>
                <w:rFonts w:ascii="Calibri" w:eastAsia="Times New Roman" w:hAnsi="Calibri" w:cs="Calibri"/>
                <w:color w:val="000000"/>
                <w:sz w:val="20"/>
                <w:szCs w:val="20"/>
                <w:lang w:eastAsia="ru-RU"/>
              </w:rPr>
              <w:t>РФ</w:t>
            </w:r>
          </w:p>
        </w:tc>
      </w:tr>
      <w:tr w:rsidR="006C5771" w:rsidRPr="004279FD" w14:paraId="36719AB5" w14:textId="77777777" w:rsidTr="00685CB6">
        <w:trPr>
          <w:trHeight w:val="549"/>
        </w:trPr>
        <w:tc>
          <w:tcPr>
            <w:tcW w:w="13320" w:type="dxa"/>
            <w:tcBorders>
              <w:top w:val="nil"/>
              <w:left w:val="single" w:sz="4" w:space="0" w:color="auto"/>
              <w:bottom w:val="single" w:sz="4" w:space="0" w:color="auto"/>
              <w:right w:val="single" w:sz="4" w:space="0" w:color="auto"/>
            </w:tcBorders>
            <w:shd w:val="clear" w:color="auto" w:fill="auto"/>
            <w:vAlign w:val="bottom"/>
            <w:hideMark/>
          </w:tcPr>
          <w:p w14:paraId="6C4B7082" w14:textId="185466BE" w:rsidR="006C5771" w:rsidRPr="00275954" w:rsidRDefault="006C5771" w:rsidP="006C5771">
            <w:pPr>
              <w:spacing w:before="0" w:beforeAutospacing="0" w:after="0" w:afterAutospacing="0"/>
              <w:rPr>
                <w:rFonts w:ascii="Calibri" w:eastAsia="Times New Roman" w:hAnsi="Calibri" w:cs="Calibri"/>
                <w:color w:val="000000"/>
                <w:sz w:val="20"/>
                <w:szCs w:val="20"/>
                <w:lang w:val="ru-RU" w:eastAsia="ru-RU"/>
              </w:rPr>
            </w:pPr>
            <w:r w:rsidRPr="00993747">
              <w:rPr>
                <w:rFonts w:ascii="Calibri" w:eastAsia="Times New Roman" w:hAnsi="Calibri" w:cs="Calibri"/>
                <w:color w:val="000000"/>
                <w:sz w:val="14"/>
                <w:szCs w:val="14"/>
                <w:lang w:eastAsia="ru-RU"/>
              </w:rPr>
              <w:t> </w:t>
            </w:r>
          </w:p>
        </w:tc>
        <w:tc>
          <w:tcPr>
            <w:tcW w:w="498" w:type="dxa"/>
            <w:tcBorders>
              <w:top w:val="single" w:sz="4" w:space="0" w:color="000000"/>
              <w:left w:val="nil"/>
              <w:bottom w:val="single" w:sz="4" w:space="0" w:color="000000"/>
              <w:right w:val="single" w:sz="4" w:space="0" w:color="000000"/>
            </w:tcBorders>
            <w:shd w:val="clear" w:color="auto" w:fill="auto"/>
            <w:noWrap/>
            <w:vAlign w:val="bottom"/>
            <w:hideMark/>
          </w:tcPr>
          <w:p w14:paraId="25282A3B" w14:textId="1979CED0" w:rsidR="006C5771" w:rsidRPr="00275954" w:rsidRDefault="006C5771" w:rsidP="006C5771">
            <w:pPr>
              <w:spacing w:before="0" w:beforeAutospacing="0" w:after="0" w:afterAutospacing="0"/>
              <w:rPr>
                <w:rFonts w:ascii="Calibri" w:eastAsia="Times New Roman" w:hAnsi="Calibri" w:cs="Calibri"/>
                <w:color w:val="000000"/>
                <w:sz w:val="20"/>
                <w:szCs w:val="20"/>
                <w:lang w:val="ru-RU" w:eastAsia="ru-RU"/>
              </w:rPr>
            </w:pPr>
            <w:r w:rsidRPr="00993747">
              <w:rPr>
                <w:rFonts w:ascii="Calibri" w:eastAsia="Times New Roman" w:hAnsi="Calibri" w:cs="Calibri"/>
                <w:color w:val="000000"/>
                <w:sz w:val="14"/>
                <w:szCs w:val="14"/>
                <w:lang w:eastAsia="ru-RU"/>
              </w:rPr>
              <w:t> </w:t>
            </w:r>
          </w:p>
        </w:tc>
        <w:tc>
          <w:tcPr>
            <w:tcW w:w="663" w:type="dxa"/>
            <w:tcBorders>
              <w:top w:val="single" w:sz="4" w:space="0" w:color="000000"/>
              <w:left w:val="nil"/>
              <w:bottom w:val="single" w:sz="4" w:space="0" w:color="000000"/>
              <w:right w:val="single" w:sz="4" w:space="0" w:color="000000"/>
            </w:tcBorders>
            <w:shd w:val="clear" w:color="auto" w:fill="auto"/>
            <w:noWrap/>
            <w:textDirection w:val="btLr"/>
            <w:vAlign w:val="bottom"/>
            <w:hideMark/>
          </w:tcPr>
          <w:p w14:paraId="10E8EEC8" w14:textId="1DF08560" w:rsidR="006C5771" w:rsidRPr="00275954" w:rsidRDefault="006C5771" w:rsidP="006C5771">
            <w:pPr>
              <w:spacing w:before="0" w:beforeAutospacing="0" w:after="0" w:afterAutospacing="0"/>
              <w:rPr>
                <w:rFonts w:ascii="Calibri" w:eastAsia="Times New Roman" w:hAnsi="Calibri" w:cs="Calibri"/>
                <w:color w:val="000000"/>
                <w:sz w:val="20"/>
                <w:szCs w:val="20"/>
                <w:lang w:val="ru-RU" w:eastAsia="ru-RU"/>
              </w:rPr>
            </w:pPr>
            <w:r w:rsidRPr="00993747">
              <w:rPr>
                <w:rFonts w:ascii="Calibri" w:eastAsia="Times New Roman" w:hAnsi="Calibri" w:cs="Calibri"/>
                <w:color w:val="000000"/>
                <w:sz w:val="14"/>
                <w:szCs w:val="14"/>
                <w:lang w:eastAsia="ru-RU"/>
              </w:rPr>
              <w:t xml:space="preserve">7060 </w:t>
            </w:r>
            <w:proofErr w:type="spellStart"/>
            <w:r w:rsidRPr="00993747">
              <w:rPr>
                <w:rFonts w:ascii="Calibri" w:eastAsia="Times New Roman" w:hAnsi="Calibri" w:cs="Calibri"/>
                <w:color w:val="000000"/>
                <w:sz w:val="14"/>
                <w:szCs w:val="14"/>
                <w:lang w:eastAsia="ru-RU"/>
              </w:rPr>
              <w:t>уч</w:t>
            </w:r>
            <w:proofErr w:type="spellEnd"/>
            <w:r w:rsidRPr="00993747">
              <w:rPr>
                <w:rFonts w:ascii="Calibri" w:eastAsia="Times New Roman" w:hAnsi="Calibri" w:cs="Calibri"/>
                <w:color w:val="000000"/>
                <w:sz w:val="14"/>
                <w:szCs w:val="14"/>
                <w:lang w:eastAsia="ru-RU"/>
              </w:rPr>
              <w:t>.</w:t>
            </w:r>
          </w:p>
        </w:tc>
        <w:tc>
          <w:tcPr>
            <w:tcW w:w="551" w:type="dxa"/>
            <w:tcBorders>
              <w:top w:val="single" w:sz="4" w:space="0" w:color="000000"/>
              <w:left w:val="nil"/>
              <w:bottom w:val="single" w:sz="4" w:space="0" w:color="000000"/>
              <w:right w:val="single" w:sz="4" w:space="0" w:color="000000"/>
            </w:tcBorders>
            <w:shd w:val="clear" w:color="auto" w:fill="auto"/>
            <w:noWrap/>
            <w:textDirection w:val="btLr"/>
            <w:vAlign w:val="bottom"/>
            <w:hideMark/>
          </w:tcPr>
          <w:p w14:paraId="531D1DDC" w14:textId="49AEA8D0" w:rsidR="006C5771" w:rsidRPr="00275954" w:rsidRDefault="006C5771" w:rsidP="006C5771">
            <w:pPr>
              <w:spacing w:before="0" w:beforeAutospacing="0" w:after="0" w:afterAutospacing="0"/>
              <w:rPr>
                <w:rFonts w:ascii="Calibri" w:eastAsia="Times New Roman" w:hAnsi="Calibri" w:cs="Calibri"/>
                <w:color w:val="000000"/>
                <w:sz w:val="20"/>
                <w:szCs w:val="20"/>
                <w:lang w:val="ru-RU" w:eastAsia="ru-RU"/>
              </w:rPr>
            </w:pPr>
            <w:r w:rsidRPr="00993747">
              <w:rPr>
                <w:rFonts w:ascii="Calibri" w:eastAsia="Times New Roman" w:hAnsi="Calibri" w:cs="Calibri"/>
                <w:color w:val="000000"/>
                <w:sz w:val="14"/>
                <w:szCs w:val="14"/>
                <w:lang w:eastAsia="ru-RU"/>
              </w:rPr>
              <w:t xml:space="preserve">197 </w:t>
            </w:r>
            <w:proofErr w:type="spellStart"/>
            <w:r w:rsidRPr="00993747">
              <w:rPr>
                <w:rFonts w:ascii="Calibri" w:eastAsia="Times New Roman" w:hAnsi="Calibri" w:cs="Calibri"/>
                <w:color w:val="000000"/>
                <w:sz w:val="14"/>
                <w:szCs w:val="14"/>
                <w:lang w:eastAsia="ru-RU"/>
              </w:rPr>
              <w:t>уч</w:t>
            </w:r>
            <w:proofErr w:type="spellEnd"/>
            <w:r w:rsidRPr="00993747">
              <w:rPr>
                <w:rFonts w:ascii="Calibri" w:eastAsia="Times New Roman" w:hAnsi="Calibri" w:cs="Calibri"/>
                <w:color w:val="000000"/>
                <w:sz w:val="14"/>
                <w:szCs w:val="14"/>
                <w:lang w:eastAsia="ru-RU"/>
              </w:rPr>
              <w:t>.</w:t>
            </w:r>
          </w:p>
        </w:tc>
        <w:tc>
          <w:tcPr>
            <w:tcW w:w="728" w:type="dxa"/>
            <w:tcBorders>
              <w:top w:val="single" w:sz="4" w:space="0" w:color="000000"/>
              <w:left w:val="nil"/>
              <w:bottom w:val="single" w:sz="4" w:space="0" w:color="000000"/>
              <w:right w:val="single" w:sz="4" w:space="0" w:color="000000"/>
            </w:tcBorders>
            <w:shd w:val="clear" w:color="auto" w:fill="auto"/>
            <w:noWrap/>
            <w:textDirection w:val="btLr"/>
            <w:vAlign w:val="bottom"/>
            <w:hideMark/>
          </w:tcPr>
          <w:p w14:paraId="1F0F6B66" w14:textId="2860AA50" w:rsidR="006C5771" w:rsidRPr="00275954" w:rsidRDefault="006C5771" w:rsidP="006C5771">
            <w:pPr>
              <w:spacing w:before="0" w:beforeAutospacing="0" w:after="0" w:afterAutospacing="0"/>
              <w:rPr>
                <w:rFonts w:ascii="Calibri" w:eastAsia="Times New Roman" w:hAnsi="Calibri" w:cs="Calibri"/>
                <w:color w:val="000000"/>
                <w:sz w:val="20"/>
                <w:szCs w:val="20"/>
                <w:lang w:val="ru-RU" w:eastAsia="ru-RU"/>
              </w:rPr>
            </w:pPr>
            <w:r w:rsidRPr="00993747">
              <w:rPr>
                <w:rFonts w:ascii="Calibri" w:eastAsia="Times New Roman" w:hAnsi="Calibri" w:cs="Calibri"/>
                <w:color w:val="000000"/>
                <w:sz w:val="14"/>
                <w:szCs w:val="14"/>
                <w:lang w:eastAsia="ru-RU"/>
              </w:rPr>
              <w:t xml:space="preserve">6 </w:t>
            </w:r>
            <w:proofErr w:type="spellStart"/>
            <w:r w:rsidRPr="00993747">
              <w:rPr>
                <w:rFonts w:ascii="Calibri" w:eastAsia="Times New Roman" w:hAnsi="Calibri" w:cs="Calibri"/>
                <w:color w:val="000000"/>
                <w:sz w:val="14"/>
                <w:szCs w:val="14"/>
                <w:lang w:eastAsia="ru-RU"/>
              </w:rPr>
              <w:t>уч</w:t>
            </w:r>
            <w:proofErr w:type="spellEnd"/>
            <w:r w:rsidRPr="00993747">
              <w:rPr>
                <w:rFonts w:ascii="Calibri" w:eastAsia="Times New Roman" w:hAnsi="Calibri" w:cs="Calibri"/>
                <w:color w:val="000000"/>
                <w:sz w:val="14"/>
                <w:szCs w:val="14"/>
                <w:lang w:eastAsia="ru-RU"/>
              </w:rPr>
              <w:t>.</w:t>
            </w:r>
          </w:p>
        </w:tc>
        <w:tc>
          <w:tcPr>
            <w:tcW w:w="703" w:type="dxa"/>
            <w:tcBorders>
              <w:top w:val="single" w:sz="4" w:space="0" w:color="000000"/>
              <w:left w:val="nil"/>
              <w:bottom w:val="single" w:sz="4" w:space="0" w:color="000000"/>
              <w:right w:val="single" w:sz="4" w:space="0" w:color="000000"/>
            </w:tcBorders>
            <w:shd w:val="clear" w:color="auto" w:fill="auto"/>
            <w:textDirection w:val="btLr"/>
            <w:vAlign w:val="bottom"/>
          </w:tcPr>
          <w:p w14:paraId="2D97DFCE" w14:textId="09B42F5A" w:rsidR="006C5771" w:rsidRPr="004279FD" w:rsidRDefault="006C5771" w:rsidP="006C5771">
            <w:pPr>
              <w:spacing w:before="0" w:beforeAutospacing="0" w:after="0" w:afterAutospacing="0"/>
              <w:rPr>
                <w:rFonts w:ascii="Calibri" w:eastAsia="Times New Roman" w:hAnsi="Calibri" w:cs="Calibri"/>
                <w:color w:val="000000"/>
                <w:sz w:val="20"/>
                <w:szCs w:val="20"/>
                <w:lang w:eastAsia="ru-RU"/>
              </w:rPr>
            </w:pPr>
            <w:r w:rsidRPr="00993747">
              <w:rPr>
                <w:rFonts w:ascii="Calibri" w:eastAsia="Times New Roman" w:hAnsi="Calibri" w:cs="Calibri"/>
                <w:color w:val="000000"/>
                <w:sz w:val="14"/>
                <w:szCs w:val="14"/>
                <w:lang w:eastAsia="ru-RU"/>
              </w:rPr>
              <w:t xml:space="preserve">967167 </w:t>
            </w:r>
            <w:proofErr w:type="spellStart"/>
            <w:r w:rsidRPr="00993747">
              <w:rPr>
                <w:rFonts w:ascii="Calibri" w:eastAsia="Times New Roman" w:hAnsi="Calibri" w:cs="Calibri"/>
                <w:color w:val="000000"/>
                <w:sz w:val="14"/>
                <w:szCs w:val="14"/>
                <w:lang w:eastAsia="ru-RU"/>
              </w:rPr>
              <w:t>уч</w:t>
            </w:r>
            <w:proofErr w:type="spellEnd"/>
            <w:r w:rsidRPr="00993747">
              <w:rPr>
                <w:rFonts w:ascii="Calibri" w:eastAsia="Times New Roman" w:hAnsi="Calibri" w:cs="Calibri"/>
                <w:color w:val="000000"/>
                <w:sz w:val="14"/>
                <w:szCs w:val="14"/>
                <w:lang w:eastAsia="ru-RU"/>
              </w:rPr>
              <w:t>.</w:t>
            </w:r>
          </w:p>
        </w:tc>
      </w:tr>
      <w:tr w:rsidR="006C5771" w:rsidRPr="004279FD" w14:paraId="72C37F2C" w14:textId="77777777" w:rsidTr="00685CB6">
        <w:trPr>
          <w:trHeight w:val="693"/>
        </w:trPr>
        <w:tc>
          <w:tcPr>
            <w:tcW w:w="13320" w:type="dxa"/>
            <w:tcBorders>
              <w:top w:val="nil"/>
              <w:left w:val="single" w:sz="4" w:space="0" w:color="auto"/>
              <w:bottom w:val="single" w:sz="4" w:space="0" w:color="auto"/>
              <w:right w:val="single" w:sz="4" w:space="0" w:color="auto"/>
            </w:tcBorders>
            <w:shd w:val="clear" w:color="auto" w:fill="auto"/>
            <w:vAlign w:val="bottom"/>
            <w:hideMark/>
          </w:tcPr>
          <w:p w14:paraId="3F48E66C" w14:textId="0F60E3F3" w:rsidR="006C5771" w:rsidRPr="00275954" w:rsidRDefault="006C5771" w:rsidP="006C5771">
            <w:pPr>
              <w:spacing w:before="0" w:beforeAutospacing="0" w:after="0" w:afterAutospacing="0"/>
              <w:rPr>
                <w:rFonts w:ascii="Calibri" w:eastAsia="Times New Roman" w:hAnsi="Calibri" w:cs="Calibri"/>
                <w:color w:val="000000"/>
                <w:sz w:val="20"/>
                <w:szCs w:val="20"/>
                <w:lang w:val="ru-RU" w:eastAsia="ru-RU"/>
              </w:rPr>
            </w:pPr>
            <w:r w:rsidRPr="006C5771">
              <w:rPr>
                <w:rFonts w:ascii="Calibri" w:eastAsia="Times New Roman" w:hAnsi="Calibri" w:cs="Calibri"/>
                <w:color w:val="000000"/>
                <w:lang w:val="ru-RU" w:eastAsia="ru-RU"/>
              </w:rPr>
              <w:t>1. Умение создавать, применять и преобразовывать знаки и символы, модели и схемы для решения учебных и познавательных задач</w:t>
            </w:r>
          </w:p>
        </w:tc>
        <w:tc>
          <w:tcPr>
            <w:tcW w:w="498" w:type="dxa"/>
            <w:tcBorders>
              <w:top w:val="nil"/>
              <w:left w:val="nil"/>
              <w:bottom w:val="single" w:sz="4" w:space="0" w:color="000000"/>
              <w:right w:val="single" w:sz="4" w:space="0" w:color="000000"/>
            </w:tcBorders>
            <w:shd w:val="clear" w:color="auto" w:fill="auto"/>
            <w:noWrap/>
            <w:vAlign w:val="bottom"/>
            <w:hideMark/>
          </w:tcPr>
          <w:p w14:paraId="6ABCA0D0" w14:textId="3EC77879" w:rsidR="006C5771" w:rsidRPr="00275954" w:rsidRDefault="006C5771" w:rsidP="006C5771">
            <w:pPr>
              <w:spacing w:before="0" w:beforeAutospacing="0" w:after="0" w:afterAutospacing="0"/>
              <w:jc w:val="right"/>
              <w:rPr>
                <w:rFonts w:ascii="Calibri" w:eastAsia="Times New Roman" w:hAnsi="Calibri" w:cs="Calibri"/>
                <w:color w:val="000000"/>
                <w:sz w:val="20"/>
                <w:szCs w:val="20"/>
                <w:lang w:val="ru-RU" w:eastAsia="ru-RU"/>
              </w:rPr>
            </w:pPr>
            <w:r w:rsidRPr="00993747">
              <w:rPr>
                <w:rFonts w:ascii="Calibri" w:eastAsia="Times New Roman" w:hAnsi="Calibri" w:cs="Calibri"/>
                <w:color w:val="000000"/>
                <w:lang w:eastAsia="ru-RU"/>
              </w:rPr>
              <w:t>2</w:t>
            </w:r>
          </w:p>
        </w:tc>
        <w:tc>
          <w:tcPr>
            <w:tcW w:w="663"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hideMark/>
          </w:tcPr>
          <w:p w14:paraId="617234C3" w14:textId="265979F9" w:rsidR="006C5771" w:rsidRPr="00275954" w:rsidRDefault="006C5771" w:rsidP="006C5771">
            <w:pPr>
              <w:spacing w:before="0" w:beforeAutospacing="0" w:after="0" w:afterAutospacing="0"/>
              <w:jc w:val="center"/>
              <w:rPr>
                <w:rFonts w:ascii="Calibri" w:eastAsia="Times New Roman" w:hAnsi="Calibri" w:cs="Calibri"/>
                <w:b/>
                <w:bCs/>
                <w:color w:val="006100"/>
                <w:sz w:val="20"/>
                <w:szCs w:val="20"/>
                <w:lang w:val="ru-RU" w:eastAsia="ru-RU"/>
              </w:rPr>
            </w:pPr>
            <w:r w:rsidRPr="00993747">
              <w:rPr>
                <w:rFonts w:ascii="Calibri" w:eastAsia="Times New Roman" w:hAnsi="Calibri" w:cs="Calibri"/>
                <w:b/>
                <w:bCs/>
                <w:color w:val="006100"/>
                <w:lang w:eastAsia="ru-RU"/>
              </w:rPr>
              <w:t>82,25</w:t>
            </w:r>
          </w:p>
        </w:tc>
        <w:tc>
          <w:tcPr>
            <w:tcW w:w="551"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hideMark/>
          </w:tcPr>
          <w:p w14:paraId="755EF793" w14:textId="5A8538F1" w:rsidR="006C5771" w:rsidRPr="00275954" w:rsidRDefault="006C5771" w:rsidP="006C5771">
            <w:pPr>
              <w:spacing w:before="0" w:beforeAutospacing="0" w:after="0" w:afterAutospacing="0"/>
              <w:jc w:val="center"/>
              <w:rPr>
                <w:rFonts w:ascii="Calibri" w:eastAsia="Times New Roman" w:hAnsi="Calibri" w:cs="Calibri"/>
                <w:b/>
                <w:bCs/>
                <w:color w:val="006100"/>
                <w:sz w:val="20"/>
                <w:szCs w:val="20"/>
                <w:lang w:val="ru-RU" w:eastAsia="ru-RU"/>
              </w:rPr>
            </w:pPr>
            <w:r w:rsidRPr="00993747">
              <w:rPr>
                <w:rFonts w:ascii="Calibri" w:eastAsia="Times New Roman" w:hAnsi="Calibri" w:cs="Calibri"/>
                <w:b/>
                <w:bCs/>
                <w:color w:val="006100"/>
                <w:lang w:eastAsia="ru-RU"/>
              </w:rPr>
              <w:t>83,25</w:t>
            </w:r>
          </w:p>
        </w:tc>
        <w:tc>
          <w:tcPr>
            <w:tcW w:w="728"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574CC154" w14:textId="798592B3" w:rsidR="006C5771" w:rsidRPr="00275954" w:rsidRDefault="006C5771" w:rsidP="006C5771">
            <w:pPr>
              <w:spacing w:before="0" w:beforeAutospacing="0" w:after="0" w:afterAutospacing="0"/>
              <w:jc w:val="center"/>
              <w:rPr>
                <w:rFonts w:ascii="Calibri" w:eastAsia="Times New Roman" w:hAnsi="Calibri" w:cs="Calibri"/>
                <w:b/>
                <w:bCs/>
                <w:color w:val="006100"/>
                <w:sz w:val="20"/>
                <w:szCs w:val="20"/>
                <w:lang w:val="ru-RU" w:eastAsia="ru-RU"/>
              </w:rPr>
            </w:pPr>
            <w:r w:rsidRPr="00993747">
              <w:rPr>
                <w:rFonts w:ascii="Calibri" w:eastAsia="Times New Roman" w:hAnsi="Calibri" w:cs="Calibri"/>
                <w:b/>
                <w:bCs/>
                <w:color w:val="9C6500"/>
                <w:lang w:eastAsia="ru-RU"/>
              </w:rPr>
              <w:t>66,67</w:t>
            </w:r>
          </w:p>
        </w:tc>
        <w:tc>
          <w:tcPr>
            <w:tcW w:w="703" w:type="dxa"/>
            <w:tcBorders>
              <w:top w:val="single" w:sz="4" w:space="0" w:color="000000"/>
              <w:left w:val="single" w:sz="4" w:space="0" w:color="000000"/>
              <w:bottom w:val="single" w:sz="4" w:space="0" w:color="000000"/>
              <w:right w:val="single" w:sz="4" w:space="0" w:color="000000"/>
            </w:tcBorders>
            <w:shd w:val="clear" w:color="000000" w:fill="FFEB9C"/>
            <w:textDirection w:val="btLr"/>
            <w:vAlign w:val="center"/>
          </w:tcPr>
          <w:p w14:paraId="36A1A854" w14:textId="53D71138" w:rsidR="006C5771" w:rsidRPr="004279FD" w:rsidRDefault="006C5771" w:rsidP="006C5771">
            <w:pPr>
              <w:spacing w:before="0" w:beforeAutospacing="0" w:after="0" w:afterAutospacing="0"/>
              <w:jc w:val="center"/>
              <w:rPr>
                <w:rFonts w:ascii="Calibri" w:eastAsia="Times New Roman" w:hAnsi="Calibri" w:cs="Calibri"/>
                <w:b/>
                <w:bCs/>
                <w:color w:val="006100"/>
                <w:sz w:val="20"/>
                <w:szCs w:val="20"/>
                <w:lang w:eastAsia="ru-RU"/>
              </w:rPr>
            </w:pPr>
            <w:r w:rsidRPr="00993747">
              <w:rPr>
                <w:rFonts w:ascii="Calibri" w:eastAsia="Times New Roman" w:hAnsi="Calibri" w:cs="Calibri"/>
                <w:b/>
                <w:bCs/>
                <w:color w:val="9C6500"/>
                <w:lang w:eastAsia="ru-RU"/>
              </w:rPr>
              <w:t>73,08</w:t>
            </w:r>
          </w:p>
        </w:tc>
      </w:tr>
      <w:tr w:rsidR="006C5771" w:rsidRPr="004279FD" w14:paraId="3BDC5223" w14:textId="77777777" w:rsidTr="00685CB6">
        <w:trPr>
          <w:trHeight w:val="540"/>
        </w:trPr>
        <w:tc>
          <w:tcPr>
            <w:tcW w:w="13320" w:type="dxa"/>
            <w:tcBorders>
              <w:top w:val="nil"/>
              <w:left w:val="single" w:sz="4" w:space="0" w:color="auto"/>
              <w:bottom w:val="single" w:sz="4" w:space="0" w:color="auto"/>
              <w:right w:val="single" w:sz="4" w:space="0" w:color="auto"/>
            </w:tcBorders>
            <w:shd w:val="clear" w:color="auto" w:fill="auto"/>
            <w:vAlign w:val="bottom"/>
            <w:hideMark/>
          </w:tcPr>
          <w:p w14:paraId="50F2A0F6" w14:textId="6320DEFA" w:rsidR="006C5771" w:rsidRPr="00275954" w:rsidRDefault="006C5771" w:rsidP="006C5771">
            <w:pPr>
              <w:spacing w:before="0" w:beforeAutospacing="0" w:after="0" w:afterAutospacing="0"/>
              <w:rPr>
                <w:rFonts w:ascii="Calibri" w:eastAsia="Times New Roman" w:hAnsi="Calibri" w:cs="Calibri"/>
                <w:color w:val="000000"/>
                <w:sz w:val="20"/>
                <w:szCs w:val="20"/>
                <w:lang w:val="ru-RU" w:eastAsia="ru-RU"/>
              </w:rPr>
            </w:pPr>
            <w:r w:rsidRPr="00993747">
              <w:rPr>
                <w:rFonts w:ascii="Calibri" w:eastAsia="Times New Roman" w:hAnsi="Calibri" w:cs="Calibri"/>
                <w:color w:val="000000"/>
                <w:lang w:eastAsia="ru-RU"/>
              </w:rPr>
              <w:t xml:space="preserve">2. </w:t>
            </w:r>
            <w:proofErr w:type="spellStart"/>
            <w:r w:rsidRPr="00993747">
              <w:rPr>
                <w:rFonts w:ascii="Calibri" w:eastAsia="Times New Roman" w:hAnsi="Calibri" w:cs="Calibri"/>
                <w:color w:val="000000"/>
                <w:lang w:eastAsia="ru-RU"/>
              </w:rPr>
              <w:t>Смысловое</w:t>
            </w:r>
            <w:proofErr w:type="spellEnd"/>
            <w:r w:rsidRPr="00993747">
              <w:rPr>
                <w:rFonts w:ascii="Calibri" w:eastAsia="Times New Roman" w:hAnsi="Calibri" w:cs="Calibri"/>
                <w:color w:val="000000"/>
                <w:lang w:eastAsia="ru-RU"/>
              </w:rPr>
              <w:t xml:space="preserve"> </w:t>
            </w:r>
            <w:proofErr w:type="spellStart"/>
            <w:r w:rsidRPr="00993747">
              <w:rPr>
                <w:rFonts w:ascii="Calibri" w:eastAsia="Times New Roman" w:hAnsi="Calibri" w:cs="Calibri"/>
                <w:color w:val="000000"/>
                <w:lang w:eastAsia="ru-RU"/>
              </w:rPr>
              <w:t>чтение</w:t>
            </w:r>
            <w:proofErr w:type="spellEnd"/>
          </w:p>
        </w:tc>
        <w:tc>
          <w:tcPr>
            <w:tcW w:w="498" w:type="dxa"/>
            <w:tcBorders>
              <w:top w:val="nil"/>
              <w:left w:val="nil"/>
              <w:bottom w:val="single" w:sz="4" w:space="0" w:color="000000"/>
              <w:right w:val="single" w:sz="4" w:space="0" w:color="000000"/>
            </w:tcBorders>
            <w:shd w:val="clear" w:color="auto" w:fill="auto"/>
            <w:noWrap/>
            <w:vAlign w:val="bottom"/>
            <w:hideMark/>
          </w:tcPr>
          <w:p w14:paraId="0715DF74" w14:textId="32E41652" w:rsidR="006C5771" w:rsidRPr="00275954" w:rsidRDefault="006C5771" w:rsidP="006C5771">
            <w:pPr>
              <w:spacing w:before="0" w:beforeAutospacing="0" w:after="0" w:afterAutospacing="0"/>
              <w:rPr>
                <w:rFonts w:ascii="Calibri" w:eastAsia="Times New Roman" w:hAnsi="Calibri" w:cs="Calibri"/>
                <w:color w:val="000000"/>
                <w:sz w:val="20"/>
                <w:szCs w:val="20"/>
                <w:lang w:val="ru-RU" w:eastAsia="ru-RU"/>
              </w:rPr>
            </w:pPr>
            <w:r w:rsidRPr="00993747">
              <w:rPr>
                <w:rFonts w:ascii="Calibri" w:eastAsia="Times New Roman" w:hAnsi="Calibri" w:cs="Calibri"/>
                <w:color w:val="000000"/>
                <w:lang w:eastAsia="ru-RU"/>
              </w:rPr>
              <w:t>1</w:t>
            </w:r>
          </w:p>
        </w:tc>
        <w:tc>
          <w:tcPr>
            <w:tcW w:w="663"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hideMark/>
          </w:tcPr>
          <w:p w14:paraId="6D2A0FB3" w14:textId="70C37B0E" w:rsidR="006C5771" w:rsidRPr="00275954" w:rsidRDefault="006C5771" w:rsidP="006C5771">
            <w:pPr>
              <w:spacing w:before="0" w:beforeAutospacing="0" w:after="0" w:afterAutospacing="0"/>
              <w:jc w:val="center"/>
              <w:rPr>
                <w:rFonts w:ascii="Calibri" w:eastAsia="Times New Roman" w:hAnsi="Calibri" w:cs="Calibri"/>
                <w:b/>
                <w:bCs/>
                <w:color w:val="006100"/>
                <w:sz w:val="20"/>
                <w:szCs w:val="20"/>
                <w:lang w:val="ru-RU" w:eastAsia="ru-RU"/>
              </w:rPr>
            </w:pPr>
            <w:r w:rsidRPr="00993747">
              <w:rPr>
                <w:rFonts w:ascii="Calibri" w:eastAsia="Times New Roman" w:hAnsi="Calibri" w:cs="Calibri"/>
                <w:b/>
                <w:bCs/>
                <w:color w:val="006100"/>
                <w:lang w:eastAsia="ru-RU"/>
              </w:rPr>
              <w:t>88,6</w:t>
            </w:r>
          </w:p>
        </w:tc>
        <w:tc>
          <w:tcPr>
            <w:tcW w:w="551"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hideMark/>
          </w:tcPr>
          <w:p w14:paraId="01A92677" w14:textId="4CDC98E8" w:rsidR="006C5771" w:rsidRPr="00275954" w:rsidRDefault="006C5771" w:rsidP="006C5771">
            <w:pPr>
              <w:spacing w:before="0" w:beforeAutospacing="0" w:after="0" w:afterAutospacing="0"/>
              <w:jc w:val="center"/>
              <w:rPr>
                <w:rFonts w:ascii="Calibri" w:eastAsia="Times New Roman" w:hAnsi="Calibri" w:cs="Calibri"/>
                <w:b/>
                <w:bCs/>
                <w:color w:val="006100"/>
                <w:sz w:val="20"/>
                <w:szCs w:val="20"/>
                <w:lang w:val="ru-RU" w:eastAsia="ru-RU"/>
              </w:rPr>
            </w:pPr>
            <w:r w:rsidRPr="00993747">
              <w:rPr>
                <w:rFonts w:ascii="Calibri" w:eastAsia="Times New Roman" w:hAnsi="Calibri" w:cs="Calibri"/>
                <w:b/>
                <w:bCs/>
                <w:color w:val="006100"/>
                <w:lang w:eastAsia="ru-RU"/>
              </w:rPr>
              <w:t>87,3</w:t>
            </w:r>
          </w:p>
        </w:tc>
        <w:tc>
          <w:tcPr>
            <w:tcW w:w="728"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hideMark/>
          </w:tcPr>
          <w:p w14:paraId="51354E04" w14:textId="2A7F51F6" w:rsidR="006C5771" w:rsidRPr="00275954" w:rsidRDefault="006C5771" w:rsidP="006C5771">
            <w:pPr>
              <w:spacing w:before="0" w:beforeAutospacing="0" w:after="0" w:afterAutospacing="0"/>
              <w:jc w:val="center"/>
              <w:rPr>
                <w:rFonts w:ascii="Calibri" w:eastAsia="Times New Roman" w:hAnsi="Calibri" w:cs="Calibri"/>
                <w:b/>
                <w:bCs/>
                <w:color w:val="006100"/>
                <w:sz w:val="20"/>
                <w:szCs w:val="20"/>
                <w:lang w:val="ru-RU" w:eastAsia="ru-RU"/>
              </w:rPr>
            </w:pPr>
            <w:r w:rsidRPr="00993747">
              <w:rPr>
                <w:rFonts w:ascii="Calibri" w:eastAsia="Times New Roman" w:hAnsi="Calibri" w:cs="Calibri"/>
                <w:b/>
                <w:bCs/>
                <w:color w:val="006100"/>
                <w:lang w:eastAsia="ru-RU"/>
              </w:rPr>
              <w:t>100</w:t>
            </w:r>
          </w:p>
        </w:tc>
        <w:tc>
          <w:tcPr>
            <w:tcW w:w="703" w:type="dxa"/>
            <w:tcBorders>
              <w:top w:val="single" w:sz="4" w:space="0" w:color="000000"/>
              <w:left w:val="single" w:sz="4" w:space="0" w:color="000000"/>
              <w:bottom w:val="single" w:sz="4" w:space="0" w:color="000000"/>
              <w:right w:val="single" w:sz="4" w:space="0" w:color="000000"/>
            </w:tcBorders>
            <w:shd w:val="clear" w:color="000000" w:fill="C6EFCE"/>
            <w:textDirection w:val="btLr"/>
            <w:vAlign w:val="center"/>
          </w:tcPr>
          <w:p w14:paraId="04FEBE6F" w14:textId="264BD6DF" w:rsidR="006C5771" w:rsidRPr="004279FD" w:rsidRDefault="006C5771" w:rsidP="006C5771">
            <w:pPr>
              <w:spacing w:before="0" w:beforeAutospacing="0" w:after="0" w:afterAutospacing="0"/>
              <w:jc w:val="center"/>
              <w:rPr>
                <w:rFonts w:ascii="Calibri" w:eastAsia="Times New Roman" w:hAnsi="Calibri" w:cs="Calibri"/>
                <w:b/>
                <w:bCs/>
                <w:color w:val="006100"/>
                <w:sz w:val="20"/>
                <w:szCs w:val="20"/>
                <w:lang w:eastAsia="ru-RU"/>
              </w:rPr>
            </w:pPr>
            <w:r w:rsidRPr="00993747">
              <w:rPr>
                <w:rFonts w:ascii="Calibri" w:eastAsia="Times New Roman" w:hAnsi="Calibri" w:cs="Calibri"/>
                <w:b/>
                <w:bCs/>
                <w:color w:val="006100"/>
                <w:lang w:eastAsia="ru-RU"/>
              </w:rPr>
              <w:t>79,7</w:t>
            </w:r>
          </w:p>
        </w:tc>
      </w:tr>
      <w:tr w:rsidR="006C5771" w:rsidRPr="004279FD" w14:paraId="2F3E2559" w14:textId="77777777" w:rsidTr="00685CB6">
        <w:trPr>
          <w:trHeight w:val="70"/>
        </w:trPr>
        <w:tc>
          <w:tcPr>
            <w:tcW w:w="13320" w:type="dxa"/>
            <w:tcBorders>
              <w:top w:val="nil"/>
              <w:left w:val="single" w:sz="4" w:space="0" w:color="auto"/>
              <w:bottom w:val="single" w:sz="4" w:space="0" w:color="auto"/>
              <w:right w:val="single" w:sz="4" w:space="0" w:color="auto"/>
            </w:tcBorders>
            <w:shd w:val="clear" w:color="auto" w:fill="auto"/>
            <w:vAlign w:val="bottom"/>
            <w:hideMark/>
          </w:tcPr>
          <w:p w14:paraId="0E47C9D5" w14:textId="0EDFD66D" w:rsidR="006C5771" w:rsidRPr="00275954" w:rsidRDefault="006C5771" w:rsidP="006C5771">
            <w:pPr>
              <w:spacing w:before="0" w:beforeAutospacing="0" w:after="0" w:afterAutospacing="0"/>
              <w:rPr>
                <w:rFonts w:ascii="Calibri" w:eastAsia="Times New Roman" w:hAnsi="Calibri" w:cs="Calibri"/>
                <w:color w:val="000000"/>
                <w:sz w:val="20"/>
                <w:szCs w:val="20"/>
                <w:lang w:val="ru-RU" w:eastAsia="ru-RU"/>
              </w:rPr>
            </w:pPr>
            <w:r w:rsidRPr="006C5771">
              <w:rPr>
                <w:rFonts w:ascii="Calibri" w:eastAsia="Times New Roman" w:hAnsi="Calibri" w:cs="Calibri"/>
                <w:color w:val="000000"/>
                <w:lang w:val="ru-RU" w:eastAsia="ru-RU"/>
              </w:rPr>
              <w:t>3.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владение основами самоконтроля, самооценки, принятия решений и осуществления осознанного выбора в учебной и познавательной деятельности</w:t>
            </w:r>
          </w:p>
        </w:tc>
        <w:tc>
          <w:tcPr>
            <w:tcW w:w="498" w:type="dxa"/>
            <w:tcBorders>
              <w:top w:val="nil"/>
              <w:left w:val="nil"/>
              <w:bottom w:val="single" w:sz="4" w:space="0" w:color="000000"/>
              <w:right w:val="single" w:sz="4" w:space="0" w:color="000000"/>
            </w:tcBorders>
            <w:shd w:val="clear" w:color="auto" w:fill="auto"/>
            <w:noWrap/>
            <w:vAlign w:val="bottom"/>
            <w:hideMark/>
          </w:tcPr>
          <w:p w14:paraId="73169DEF" w14:textId="5DD42862" w:rsidR="006C5771" w:rsidRPr="00275954" w:rsidRDefault="006C5771" w:rsidP="006C5771">
            <w:pPr>
              <w:spacing w:before="0" w:beforeAutospacing="0" w:after="0" w:afterAutospacing="0"/>
              <w:jc w:val="right"/>
              <w:rPr>
                <w:rFonts w:ascii="Calibri" w:eastAsia="Times New Roman" w:hAnsi="Calibri" w:cs="Calibri"/>
                <w:color w:val="000000"/>
                <w:sz w:val="20"/>
                <w:szCs w:val="20"/>
                <w:lang w:val="ru-RU" w:eastAsia="ru-RU"/>
              </w:rPr>
            </w:pPr>
            <w:r w:rsidRPr="00993747">
              <w:rPr>
                <w:rFonts w:ascii="Calibri" w:eastAsia="Times New Roman" w:hAnsi="Calibri" w:cs="Calibri"/>
                <w:color w:val="000000"/>
                <w:lang w:eastAsia="ru-RU"/>
              </w:rPr>
              <w:t>3</w:t>
            </w:r>
          </w:p>
        </w:tc>
        <w:tc>
          <w:tcPr>
            <w:tcW w:w="663"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45B5C472" w14:textId="2FBDEBA8" w:rsidR="006C5771" w:rsidRPr="00275954" w:rsidRDefault="006C5771" w:rsidP="006C5771">
            <w:pPr>
              <w:spacing w:before="0" w:beforeAutospacing="0" w:after="0" w:afterAutospacing="0"/>
              <w:jc w:val="center"/>
              <w:rPr>
                <w:rFonts w:ascii="Calibri" w:eastAsia="Times New Roman" w:hAnsi="Calibri" w:cs="Calibri"/>
                <w:b/>
                <w:bCs/>
                <w:color w:val="006100"/>
                <w:sz w:val="20"/>
                <w:szCs w:val="20"/>
                <w:lang w:val="ru-RU" w:eastAsia="ru-RU"/>
              </w:rPr>
            </w:pPr>
            <w:r w:rsidRPr="00993747">
              <w:rPr>
                <w:rFonts w:ascii="Calibri" w:eastAsia="Times New Roman" w:hAnsi="Calibri" w:cs="Calibri"/>
                <w:b/>
                <w:bCs/>
                <w:color w:val="9C6500"/>
                <w:lang w:eastAsia="ru-RU"/>
              </w:rPr>
              <w:t>63,95</w:t>
            </w:r>
          </w:p>
        </w:tc>
        <w:tc>
          <w:tcPr>
            <w:tcW w:w="551"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693E3589" w14:textId="204BDE0E" w:rsidR="006C5771" w:rsidRPr="00275954" w:rsidRDefault="006C5771" w:rsidP="006C5771">
            <w:pPr>
              <w:spacing w:before="0" w:beforeAutospacing="0" w:after="0" w:afterAutospacing="0"/>
              <w:jc w:val="center"/>
              <w:rPr>
                <w:rFonts w:ascii="Calibri" w:eastAsia="Times New Roman" w:hAnsi="Calibri" w:cs="Calibri"/>
                <w:b/>
                <w:bCs/>
                <w:color w:val="006100"/>
                <w:sz w:val="20"/>
                <w:szCs w:val="20"/>
                <w:lang w:val="ru-RU" w:eastAsia="ru-RU"/>
              </w:rPr>
            </w:pPr>
            <w:r w:rsidRPr="00993747">
              <w:rPr>
                <w:rFonts w:ascii="Calibri" w:eastAsia="Times New Roman" w:hAnsi="Calibri" w:cs="Calibri"/>
                <w:b/>
                <w:bCs/>
                <w:color w:val="9C6500"/>
                <w:lang w:eastAsia="ru-RU"/>
              </w:rPr>
              <w:t>61,42</w:t>
            </w:r>
          </w:p>
        </w:tc>
        <w:tc>
          <w:tcPr>
            <w:tcW w:w="728"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1298A6BC" w14:textId="23334520" w:rsidR="006C5771" w:rsidRPr="00275954" w:rsidRDefault="006C5771" w:rsidP="006C5771">
            <w:pPr>
              <w:spacing w:before="0" w:beforeAutospacing="0" w:after="0" w:afterAutospacing="0"/>
              <w:jc w:val="center"/>
              <w:rPr>
                <w:rFonts w:ascii="Calibri" w:eastAsia="Times New Roman" w:hAnsi="Calibri" w:cs="Calibri"/>
                <w:b/>
                <w:bCs/>
                <w:color w:val="9C6500"/>
                <w:sz w:val="20"/>
                <w:szCs w:val="20"/>
                <w:lang w:val="ru-RU" w:eastAsia="ru-RU"/>
              </w:rPr>
            </w:pPr>
            <w:r w:rsidRPr="00993747">
              <w:rPr>
                <w:rFonts w:ascii="Calibri" w:eastAsia="Times New Roman" w:hAnsi="Calibri" w:cs="Calibri"/>
                <w:b/>
                <w:bCs/>
                <w:color w:val="9C6500"/>
                <w:lang w:eastAsia="ru-RU"/>
              </w:rPr>
              <w:t>33,33</w:t>
            </w:r>
          </w:p>
        </w:tc>
        <w:tc>
          <w:tcPr>
            <w:tcW w:w="703" w:type="dxa"/>
            <w:tcBorders>
              <w:top w:val="single" w:sz="4" w:space="0" w:color="000000"/>
              <w:left w:val="single" w:sz="4" w:space="0" w:color="000000"/>
              <w:bottom w:val="single" w:sz="4" w:space="0" w:color="000000"/>
              <w:right w:val="single" w:sz="4" w:space="0" w:color="000000"/>
            </w:tcBorders>
            <w:shd w:val="clear" w:color="000000" w:fill="FFEB9C"/>
            <w:textDirection w:val="btLr"/>
            <w:vAlign w:val="center"/>
          </w:tcPr>
          <w:p w14:paraId="0541253C" w14:textId="01444973" w:rsidR="006C5771" w:rsidRPr="004279FD" w:rsidRDefault="006C5771" w:rsidP="006C5771">
            <w:pPr>
              <w:spacing w:before="0" w:beforeAutospacing="0" w:after="0" w:afterAutospacing="0"/>
              <w:jc w:val="center"/>
              <w:rPr>
                <w:rFonts w:ascii="Calibri" w:eastAsia="Times New Roman" w:hAnsi="Calibri" w:cs="Calibri"/>
                <w:b/>
                <w:bCs/>
                <w:color w:val="006100"/>
                <w:sz w:val="20"/>
                <w:szCs w:val="20"/>
                <w:lang w:eastAsia="ru-RU"/>
              </w:rPr>
            </w:pPr>
            <w:r w:rsidRPr="00993747">
              <w:rPr>
                <w:rFonts w:ascii="Calibri" w:eastAsia="Times New Roman" w:hAnsi="Calibri" w:cs="Calibri"/>
                <w:b/>
                <w:bCs/>
                <w:color w:val="9C6500"/>
                <w:lang w:eastAsia="ru-RU"/>
              </w:rPr>
              <w:t>56,3</w:t>
            </w:r>
          </w:p>
        </w:tc>
      </w:tr>
      <w:tr w:rsidR="006C5771" w:rsidRPr="004279FD" w14:paraId="5260F7BC" w14:textId="77777777" w:rsidTr="00685CB6">
        <w:trPr>
          <w:trHeight w:val="70"/>
        </w:trPr>
        <w:tc>
          <w:tcPr>
            <w:tcW w:w="13320" w:type="dxa"/>
            <w:tcBorders>
              <w:top w:val="nil"/>
              <w:left w:val="single" w:sz="4" w:space="0" w:color="auto"/>
              <w:bottom w:val="single" w:sz="4" w:space="0" w:color="auto"/>
              <w:right w:val="single" w:sz="4" w:space="0" w:color="auto"/>
            </w:tcBorders>
            <w:shd w:val="clear" w:color="auto" w:fill="auto"/>
            <w:vAlign w:val="bottom"/>
            <w:hideMark/>
          </w:tcPr>
          <w:p w14:paraId="7E2B83CC" w14:textId="457FC3F5" w:rsidR="006C5771" w:rsidRPr="00275954" w:rsidRDefault="006C5771" w:rsidP="006C5771">
            <w:pPr>
              <w:spacing w:before="0" w:beforeAutospacing="0" w:after="0" w:afterAutospacing="0"/>
              <w:rPr>
                <w:rFonts w:ascii="Calibri" w:eastAsia="Times New Roman" w:hAnsi="Calibri" w:cs="Calibri"/>
                <w:color w:val="000000"/>
                <w:sz w:val="20"/>
                <w:szCs w:val="20"/>
                <w:lang w:val="ru-RU" w:eastAsia="ru-RU"/>
              </w:rPr>
            </w:pPr>
            <w:r w:rsidRPr="006C5771">
              <w:rPr>
                <w:rFonts w:ascii="Calibri" w:eastAsia="Times New Roman" w:hAnsi="Calibri" w:cs="Calibri"/>
                <w:color w:val="000000"/>
                <w:lang w:val="ru-RU" w:eastAsia="ru-RU"/>
              </w:rPr>
              <w:t>4. Умение осознанно использовать речевые средства в соответствии с задачей коммуникации; владение основами самоконтроля, самооценки, принятия решений и осуществления осознанного выбора в учебной и познавательной деятельности</w:t>
            </w:r>
          </w:p>
        </w:tc>
        <w:tc>
          <w:tcPr>
            <w:tcW w:w="498" w:type="dxa"/>
            <w:tcBorders>
              <w:top w:val="nil"/>
              <w:left w:val="nil"/>
              <w:bottom w:val="single" w:sz="4" w:space="0" w:color="000000"/>
              <w:right w:val="single" w:sz="4" w:space="0" w:color="000000"/>
            </w:tcBorders>
            <w:shd w:val="clear" w:color="auto" w:fill="auto"/>
            <w:noWrap/>
            <w:vAlign w:val="bottom"/>
            <w:hideMark/>
          </w:tcPr>
          <w:p w14:paraId="666C195A" w14:textId="3938C6A4" w:rsidR="006C5771" w:rsidRPr="00275954" w:rsidRDefault="006C5771" w:rsidP="006C5771">
            <w:pPr>
              <w:spacing w:before="0" w:beforeAutospacing="0" w:after="0" w:afterAutospacing="0"/>
              <w:jc w:val="right"/>
              <w:rPr>
                <w:rFonts w:ascii="Calibri" w:eastAsia="Times New Roman" w:hAnsi="Calibri" w:cs="Calibri"/>
                <w:color w:val="000000"/>
                <w:sz w:val="20"/>
                <w:szCs w:val="20"/>
                <w:lang w:val="ru-RU" w:eastAsia="ru-RU"/>
              </w:rPr>
            </w:pPr>
            <w:r w:rsidRPr="00993747">
              <w:rPr>
                <w:rFonts w:ascii="Calibri" w:eastAsia="Times New Roman" w:hAnsi="Calibri" w:cs="Calibri"/>
                <w:color w:val="000000"/>
                <w:lang w:eastAsia="ru-RU"/>
              </w:rPr>
              <w:t>3</w:t>
            </w:r>
          </w:p>
        </w:tc>
        <w:tc>
          <w:tcPr>
            <w:tcW w:w="663"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5C156F6E" w14:textId="18BE9CDF" w:rsidR="006C5771" w:rsidRPr="00275954" w:rsidRDefault="006C5771" w:rsidP="006C5771">
            <w:pPr>
              <w:spacing w:before="0" w:beforeAutospacing="0" w:after="0" w:afterAutospacing="0"/>
              <w:jc w:val="center"/>
              <w:rPr>
                <w:rFonts w:ascii="Calibri" w:eastAsia="Times New Roman" w:hAnsi="Calibri" w:cs="Calibri"/>
                <w:b/>
                <w:bCs/>
                <w:color w:val="9C6500"/>
                <w:sz w:val="20"/>
                <w:szCs w:val="20"/>
                <w:lang w:val="ru-RU" w:eastAsia="ru-RU"/>
              </w:rPr>
            </w:pPr>
            <w:r w:rsidRPr="00993747">
              <w:rPr>
                <w:rFonts w:ascii="Calibri" w:eastAsia="Times New Roman" w:hAnsi="Calibri" w:cs="Calibri"/>
                <w:b/>
                <w:bCs/>
                <w:color w:val="9C6500"/>
                <w:lang w:eastAsia="ru-RU"/>
              </w:rPr>
              <w:t>51,02</w:t>
            </w:r>
          </w:p>
        </w:tc>
        <w:tc>
          <w:tcPr>
            <w:tcW w:w="551"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3D60B1B8" w14:textId="60CF508F" w:rsidR="006C5771" w:rsidRPr="00275954" w:rsidRDefault="006C5771" w:rsidP="006C5771">
            <w:pPr>
              <w:spacing w:before="0" w:beforeAutospacing="0" w:after="0" w:afterAutospacing="0"/>
              <w:jc w:val="center"/>
              <w:rPr>
                <w:rFonts w:ascii="Calibri" w:eastAsia="Times New Roman" w:hAnsi="Calibri" w:cs="Calibri"/>
                <w:b/>
                <w:bCs/>
                <w:color w:val="9C6500"/>
                <w:sz w:val="20"/>
                <w:szCs w:val="20"/>
                <w:lang w:val="ru-RU" w:eastAsia="ru-RU"/>
              </w:rPr>
            </w:pPr>
            <w:r w:rsidRPr="00993747">
              <w:rPr>
                <w:rFonts w:ascii="Calibri" w:eastAsia="Times New Roman" w:hAnsi="Calibri" w:cs="Calibri"/>
                <w:b/>
                <w:bCs/>
                <w:color w:val="9C6500"/>
                <w:lang w:eastAsia="ru-RU"/>
              </w:rPr>
              <w:t>47,72</w:t>
            </w:r>
          </w:p>
        </w:tc>
        <w:tc>
          <w:tcPr>
            <w:tcW w:w="728"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418EA2C1" w14:textId="51A7C7E5" w:rsidR="006C5771" w:rsidRPr="00275954" w:rsidRDefault="006C5771" w:rsidP="006C5771">
            <w:pPr>
              <w:spacing w:before="0" w:beforeAutospacing="0" w:after="0" w:afterAutospacing="0"/>
              <w:jc w:val="center"/>
              <w:rPr>
                <w:rFonts w:ascii="Calibri" w:eastAsia="Times New Roman" w:hAnsi="Calibri" w:cs="Calibri"/>
                <w:b/>
                <w:bCs/>
                <w:color w:val="9C6500"/>
                <w:sz w:val="20"/>
                <w:szCs w:val="20"/>
                <w:lang w:val="ru-RU" w:eastAsia="ru-RU"/>
              </w:rPr>
            </w:pPr>
            <w:r w:rsidRPr="00993747">
              <w:rPr>
                <w:rFonts w:ascii="Calibri" w:eastAsia="Times New Roman" w:hAnsi="Calibri" w:cs="Calibri"/>
                <w:b/>
                <w:bCs/>
                <w:color w:val="9C6500"/>
                <w:lang w:eastAsia="ru-RU"/>
              </w:rPr>
              <w:t>61,11</w:t>
            </w:r>
          </w:p>
        </w:tc>
        <w:tc>
          <w:tcPr>
            <w:tcW w:w="703" w:type="dxa"/>
            <w:tcBorders>
              <w:top w:val="single" w:sz="4" w:space="0" w:color="000000"/>
              <w:left w:val="single" w:sz="4" w:space="0" w:color="000000"/>
              <w:bottom w:val="single" w:sz="4" w:space="0" w:color="000000"/>
              <w:right w:val="single" w:sz="4" w:space="0" w:color="000000"/>
            </w:tcBorders>
            <w:shd w:val="clear" w:color="000000" w:fill="FFEB9C"/>
            <w:textDirection w:val="btLr"/>
            <w:vAlign w:val="center"/>
          </w:tcPr>
          <w:p w14:paraId="1806A7D3" w14:textId="6F0AE4A5" w:rsidR="006C5771" w:rsidRPr="004279FD" w:rsidRDefault="006C5771" w:rsidP="006C5771">
            <w:pPr>
              <w:spacing w:before="0" w:beforeAutospacing="0" w:after="0" w:afterAutospacing="0"/>
              <w:jc w:val="center"/>
              <w:rPr>
                <w:rFonts w:ascii="Calibri" w:eastAsia="Times New Roman" w:hAnsi="Calibri" w:cs="Calibri"/>
                <w:b/>
                <w:bCs/>
                <w:color w:val="9C6500"/>
                <w:sz w:val="20"/>
                <w:szCs w:val="20"/>
                <w:lang w:eastAsia="ru-RU"/>
              </w:rPr>
            </w:pPr>
            <w:r w:rsidRPr="00993747">
              <w:rPr>
                <w:rFonts w:ascii="Calibri" w:eastAsia="Times New Roman" w:hAnsi="Calibri" w:cs="Calibri"/>
                <w:b/>
                <w:bCs/>
                <w:color w:val="9C6500"/>
                <w:lang w:eastAsia="ru-RU"/>
              </w:rPr>
              <w:t>46,87</w:t>
            </w:r>
          </w:p>
        </w:tc>
      </w:tr>
      <w:tr w:rsidR="006C5771" w:rsidRPr="004279FD" w14:paraId="4DBA5505" w14:textId="77777777" w:rsidTr="00685CB6">
        <w:trPr>
          <w:trHeight w:val="637"/>
        </w:trPr>
        <w:tc>
          <w:tcPr>
            <w:tcW w:w="13320" w:type="dxa"/>
            <w:tcBorders>
              <w:top w:val="nil"/>
              <w:left w:val="single" w:sz="4" w:space="0" w:color="auto"/>
              <w:bottom w:val="single" w:sz="4" w:space="0" w:color="auto"/>
              <w:right w:val="single" w:sz="4" w:space="0" w:color="auto"/>
            </w:tcBorders>
            <w:shd w:val="clear" w:color="auto" w:fill="auto"/>
            <w:vAlign w:val="bottom"/>
            <w:hideMark/>
          </w:tcPr>
          <w:p w14:paraId="6D0CB5F8" w14:textId="6594C696" w:rsidR="006C5771" w:rsidRPr="00275954" w:rsidRDefault="006C5771" w:rsidP="006C5771">
            <w:pPr>
              <w:spacing w:before="0" w:beforeAutospacing="0" w:after="0" w:afterAutospacing="0"/>
              <w:rPr>
                <w:rFonts w:ascii="Calibri" w:eastAsia="Times New Roman" w:hAnsi="Calibri" w:cs="Calibri"/>
                <w:color w:val="000000"/>
                <w:sz w:val="20"/>
                <w:szCs w:val="20"/>
                <w:lang w:val="ru-RU" w:eastAsia="ru-RU"/>
              </w:rPr>
            </w:pPr>
            <w:r w:rsidRPr="006C5771">
              <w:rPr>
                <w:rFonts w:ascii="Calibri" w:eastAsia="Times New Roman" w:hAnsi="Calibri" w:cs="Calibri"/>
                <w:color w:val="000000"/>
                <w:lang w:val="ru-RU" w:eastAsia="ru-RU"/>
              </w:rPr>
              <w:t>5. Умение создавать, применять и преобразовывать знаки и символы, модели и схемы для решения учебных и познавательных задач; владение основами самоконтроля, самооценки, принятия решений и осуществления осознанного выбора в учебной и познавательной деятельности</w:t>
            </w:r>
          </w:p>
        </w:tc>
        <w:tc>
          <w:tcPr>
            <w:tcW w:w="498" w:type="dxa"/>
            <w:tcBorders>
              <w:top w:val="nil"/>
              <w:left w:val="nil"/>
              <w:bottom w:val="single" w:sz="4" w:space="0" w:color="000000"/>
              <w:right w:val="single" w:sz="4" w:space="0" w:color="000000"/>
            </w:tcBorders>
            <w:shd w:val="clear" w:color="auto" w:fill="auto"/>
            <w:noWrap/>
            <w:vAlign w:val="bottom"/>
            <w:hideMark/>
          </w:tcPr>
          <w:p w14:paraId="1BADE0A9" w14:textId="090555CD" w:rsidR="006C5771" w:rsidRPr="00275954" w:rsidRDefault="006C5771" w:rsidP="006C5771">
            <w:pPr>
              <w:spacing w:before="0" w:beforeAutospacing="0" w:after="0" w:afterAutospacing="0"/>
              <w:jc w:val="right"/>
              <w:rPr>
                <w:rFonts w:ascii="Calibri" w:eastAsia="Times New Roman" w:hAnsi="Calibri" w:cs="Calibri"/>
                <w:color w:val="000000"/>
                <w:sz w:val="20"/>
                <w:szCs w:val="20"/>
                <w:lang w:val="ru-RU" w:eastAsia="ru-RU"/>
              </w:rPr>
            </w:pPr>
            <w:r w:rsidRPr="00993747">
              <w:rPr>
                <w:rFonts w:ascii="Calibri" w:eastAsia="Times New Roman" w:hAnsi="Calibri" w:cs="Calibri"/>
                <w:color w:val="000000"/>
                <w:lang w:eastAsia="ru-RU"/>
              </w:rPr>
              <w:t>1</w:t>
            </w:r>
          </w:p>
        </w:tc>
        <w:tc>
          <w:tcPr>
            <w:tcW w:w="663"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789066B8" w14:textId="5E285CA9" w:rsidR="006C5771" w:rsidRPr="00275954" w:rsidRDefault="006C5771" w:rsidP="006C5771">
            <w:pPr>
              <w:spacing w:before="0" w:beforeAutospacing="0" w:after="0" w:afterAutospacing="0"/>
              <w:jc w:val="center"/>
              <w:rPr>
                <w:rFonts w:ascii="Calibri" w:eastAsia="Times New Roman" w:hAnsi="Calibri" w:cs="Calibri"/>
                <w:b/>
                <w:bCs/>
                <w:color w:val="9C6500"/>
                <w:sz w:val="20"/>
                <w:szCs w:val="20"/>
                <w:lang w:val="ru-RU" w:eastAsia="ru-RU"/>
              </w:rPr>
            </w:pPr>
            <w:r w:rsidRPr="00993747">
              <w:rPr>
                <w:rFonts w:ascii="Calibri" w:eastAsia="Times New Roman" w:hAnsi="Calibri" w:cs="Calibri"/>
                <w:b/>
                <w:bCs/>
                <w:color w:val="9C6500"/>
                <w:lang w:eastAsia="ru-RU"/>
              </w:rPr>
              <w:t>72,34</w:t>
            </w:r>
          </w:p>
        </w:tc>
        <w:tc>
          <w:tcPr>
            <w:tcW w:w="551"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56C18AF1" w14:textId="0218AF22" w:rsidR="006C5771" w:rsidRPr="00275954" w:rsidRDefault="006C5771" w:rsidP="006C5771">
            <w:pPr>
              <w:spacing w:before="0" w:beforeAutospacing="0" w:after="0" w:afterAutospacing="0"/>
              <w:jc w:val="center"/>
              <w:rPr>
                <w:rFonts w:ascii="Calibri" w:eastAsia="Times New Roman" w:hAnsi="Calibri" w:cs="Calibri"/>
                <w:b/>
                <w:bCs/>
                <w:color w:val="006100"/>
                <w:sz w:val="20"/>
                <w:szCs w:val="20"/>
                <w:lang w:val="ru-RU" w:eastAsia="ru-RU"/>
              </w:rPr>
            </w:pPr>
            <w:r w:rsidRPr="00993747">
              <w:rPr>
                <w:rFonts w:ascii="Calibri" w:eastAsia="Times New Roman" w:hAnsi="Calibri" w:cs="Calibri"/>
                <w:b/>
                <w:bCs/>
                <w:color w:val="9C6500"/>
                <w:lang w:eastAsia="ru-RU"/>
              </w:rPr>
              <w:t>64,97</w:t>
            </w:r>
          </w:p>
        </w:tc>
        <w:tc>
          <w:tcPr>
            <w:tcW w:w="728"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hideMark/>
          </w:tcPr>
          <w:p w14:paraId="59FC212E" w14:textId="05DDCB3C" w:rsidR="006C5771" w:rsidRPr="00275954" w:rsidRDefault="006C5771" w:rsidP="006C5771">
            <w:pPr>
              <w:spacing w:before="0" w:beforeAutospacing="0" w:after="0" w:afterAutospacing="0"/>
              <w:jc w:val="center"/>
              <w:rPr>
                <w:rFonts w:ascii="Calibri" w:eastAsia="Times New Roman" w:hAnsi="Calibri" w:cs="Calibri"/>
                <w:b/>
                <w:bCs/>
                <w:color w:val="006100"/>
                <w:sz w:val="20"/>
                <w:szCs w:val="20"/>
                <w:lang w:val="ru-RU" w:eastAsia="ru-RU"/>
              </w:rPr>
            </w:pPr>
            <w:r w:rsidRPr="00993747">
              <w:rPr>
                <w:rFonts w:ascii="Calibri" w:eastAsia="Times New Roman" w:hAnsi="Calibri" w:cs="Calibri"/>
                <w:b/>
                <w:bCs/>
                <w:color w:val="006100"/>
                <w:lang w:eastAsia="ru-RU"/>
              </w:rPr>
              <w:t>100</w:t>
            </w:r>
          </w:p>
        </w:tc>
        <w:tc>
          <w:tcPr>
            <w:tcW w:w="703" w:type="dxa"/>
            <w:tcBorders>
              <w:top w:val="single" w:sz="4" w:space="0" w:color="000000"/>
              <w:left w:val="single" w:sz="4" w:space="0" w:color="000000"/>
              <w:bottom w:val="single" w:sz="4" w:space="0" w:color="000000"/>
              <w:right w:val="single" w:sz="4" w:space="0" w:color="000000"/>
            </w:tcBorders>
            <w:shd w:val="clear" w:color="000000" w:fill="FFEB9C"/>
            <w:textDirection w:val="btLr"/>
            <w:vAlign w:val="center"/>
          </w:tcPr>
          <w:p w14:paraId="3891D58D" w14:textId="79C01D6D" w:rsidR="006C5771" w:rsidRPr="004279FD" w:rsidRDefault="006C5771" w:rsidP="006C5771">
            <w:pPr>
              <w:spacing w:before="0" w:beforeAutospacing="0" w:after="0" w:afterAutospacing="0"/>
              <w:jc w:val="center"/>
              <w:rPr>
                <w:rFonts w:ascii="Calibri" w:eastAsia="Times New Roman" w:hAnsi="Calibri" w:cs="Calibri"/>
                <w:b/>
                <w:bCs/>
                <w:color w:val="9C6500"/>
                <w:sz w:val="20"/>
                <w:szCs w:val="20"/>
                <w:lang w:eastAsia="ru-RU"/>
              </w:rPr>
            </w:pPr>
            <w:r w:rsidRPr="00993747">
              <w:rPr>
                <w:rFonts w:ascii="Calibri" w:eastAsia="Times New Roman" w:hAnsi="Calibri" w:cs="Calibri"/>
                <w:b/>
                <w:bCs/>
                <w:color w:val="9C6500"/>
                <w:lang w:eastAsia="ru-RU"/>
              </w:rPr>
              <w:t>62,5</w:t>
            </w:r>
          </w:p>
        </w:tc>
      </w:tr>
      <w:tr w:rsidR="006C5771" w:rsidRPr="004279FD" w14:paraId="3E1D52E1" w14:textId="77777777" w:rsidTr="00685CB6">
        <w:trPr>
          <w:trHeight w:val="487"/>
        </w:trPr>
        <w:tc>
          <w:tcPr>
            <w:tcW w:w="13320" w:type="dxa"/>
            <w:tcBorders>
              <w:top w:val="nil"/>
              <w:left w:val="single" w:sz="4" w:space="0" w:color="auto"/>
              <w:bottom w:val="single" w:sz="4" w:space="0" w:color="auto"/>
              <w:right w:val="single" w:sz="4" w:space="0" w:color="auto"/>
            </w:tcBorders>
            <w:shd w:val="clear" w:color="auto" w:fill="auto"/>
            <w:vAlign w:val="bottom"/>
            <w:hideMark/>
          </w:tcPr>
          <w:p w14:paraId="005C6FA5" w14:textId="5C3EB7D9" w:rsidR="006C5771" w:rsidRPr="00275954" w:rsidRDefault="006C5771" w:rsidP="006C5771">
            <w:pPr>
              <w:spacing w:before="0" w:beforeAutospacing="0" w:after="0" w:afterAutospacing="0"/>
              <w:rPr>
                <w:rFonts w:ascii="Calibri" w:eastAsia="Times New Roman" w:hAnsi="Calibri" w:cs="Calibri"/>
                <w:color w:val="000000"/>
                <w:sz w:val="20"/>
                <w:szCs w:val="20"/>
                <w:lang w:val="ru-RU" w:eastAsia="ru-RU"/>
              </w:rPr>
            </w:pPr>
            <w:r w:rsidRPr="006C5771">
              <w:rPr>
                <w:rFonts w:ascii="Calibri" w:eastAsia="Times New Roman" w:hAnsi="Calibri" w:cs="Calibri"/>
                <w:color w:val="000000"/>
                <w:lang w:val="ru-RU" w:eastAsia="ru-RU"/>
              </w:rPr>
              <w:lastRenderedPageBreak/>
              <w:t>6. Умение устанавливать причинно-следственные связи, строить логическое рассуждение, умозаключение (индуктивное, дедуктивное и по аналогии) и делать выводы; владение основами самоконтроля, самооценки, принятия решений и осуществления осознанного выбора в учебной и познавательной деятельности</w:t>
            </w:r>
          </w:p>
        </w:tc>
        <w:tc>
          <w:tcPr>
            <w:tcW w:w="498" w:type="dxa"/>
            <w:tcBorders>
              <w:top w:val="nil"/>
              <w:left w:val="nil"/>
              <w:bottom w:val="single" w:sz="4" w:space="0" w:color="000000"/>
              <w:right w:val="single" w:sz="4" w:space="0" w:color="000000"/>
            </w:tcBorders>
            <w:shd w:val="clear" w:color="auto" w:fill="auto"/>
            <w:noWrap/>
            <w:vAlign w:val="bottom"/>
            <w:hideMark/>
          </w:tcPr>
          <w:p w14:paraId="7533C3B6" w14:textId="79BD8F5A" w:rsidR="006C5771" w:rsidRPr="00275954" w:rsidRDefault="006C5771" w:rsidP="006C5771">
            <w:pPr>
              <w:spacing w:before="0" w:beforeAutospacing="0" w:after="0" w:afterAutospacing="0"/>
              <w:jc w:val="right"/>
              <w:rPr>
                <w:rFonts w:ascii="Calibri" w:eastAsia="Times New Roman" w:hAnsi="Calibri" w:cs="Calibri"/>
                <w:color w:val="000000"/>
                <w:sz w:val="20"/>
                <w:szCs w:val="20"/>
                <w:lang w:val="ru-RU" w:eastAsia="ru-RU"/>
              </w:rPr>
            </w:pPr>
            <w:r w:rsidRPr="00993747">
              <w:rPr>
                <w:rFonts w:ascii="Calibri" w:eastAsia="Times New Roman" w:hAnsi="Calibri" w:cs="Calibri"/>
                <w:color w:val="000000"/>
                <w:lang w:eastAsia="ru-RU"/>
              </w:rPr>
              <w:t>2</w:t>
            </w:r>
          </w:p>
        </w:tc>
        <w:tc>
          <w:tcPr>
            <w:tcW w:w="663"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5DE814DA" w14:textId="1A906876" w:rsidR="006C5771" w:rsidRPr="00275954" w:rsidRDefault="006C5771" w:rsidP="006C5771">
            <w:pPr>
              <w:spacing w:before="0" w:beforeAutospacing="0" w:after="0" w:afterAutospacing="0"/>
              <w:jc w:val="center"/>
              <w:rPr>
                <w:rFonts w:ascii="Calibri" w:eastAsia="Times New Roman" w:hAnsi="Calibri" w:cs="Calibri"/>
                <w:b/>
                <w:bCs/>
                <w:color w:val="9C6500"/>
                <w:sz w:val="20"/>
                <w:szCs w:val="20"/>
                <w:lang w:val="ru-RU" w:eastAsia="ru-RU"/>
              </w:rPr>
            </w:pPr>
            <w:r w:rsidRPr="00993747">
              <w:rPr>
                <w:rFonts w:ascii="Calibri" w:eastAsia="Times New Roman" w:hAnsi="Calibri" w:cs="Calibri"/>
                <w:b/>
                <w:bCs/>
                <w:color w:val="9C6500"/>
                <w:lang w:eastAsia="ru-RU"/>
              </w:rPr>
              <w:t>34,16</w:t>
            </w:r>
          </w:p>
        </w:tc>
        <w:tc>
          <w:tcPr>
            <w:tcW w:w="551"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2B74E176" w14:textId="0965F1CC" w:rsidR="006C5771" w:rsidRPr="00275954" w:rsidRDefault="006C5771" w:rsidP="006C5771">
            <w:pPr>
              <w:spacing w:before="0" w:beforeAutospacing="0" w:after="0" w:afterAutospacing="0"/>
              <w:jc w:val="center"/>
              <w:rPr>
                <w:rFonts w:ascii="Calibri" w:eastAsia="Times New Roman" w:hAnsi="Calibri" w:cs="Calibri"/>
                <w:b/>
                <w:bCs/>
                <w:color w:val="9C6500"/>
                <w:sz w:val="20"/>
                <w:szCs w:val="20"/>
                <w:lang w:val="ru-RU" w:eastAsia="ru-RU"/>
              </w:rPr>
            </w:pPr>
            <w:r w:rsidRPr="00993747">
              <w:rPr>
                <w:rFonts w:ascii="Calibri" w:eastAsia="Times New Roman" w:hAnsi="Calibri" w:cs="Calibri"/>
                <w:b/>
                <w:bCs/>
                <w:color w:val="9C6500"/>
                <w:lang w:eastAsia="ru-RU"/>
              </w:rPr>
              <w:t>35,03</w:t>
            </w:r>
          </w:p>
        </w:tc>
        <w:tc>
          <w:tcPr>
            <w:tcW w:w="728"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3DFA45C8" w14:textId="5A020B4D" w:rsidR="006C5771" w:rsidRPr="00275954" w:rsidRDefault="006C5771" w:rsidP="006C5771">
            <w:pPr>
              <w:spacing w:before="0" w:beforeAutospacing="0" w:after="0" w:afterAutospacing="0"/>
              <w:jc w:val="center"/>
              <w:rPr>
                <w:rFonts w:ascii="Calibri" w:eastAsia="Times New Roman" w:hAnsi="Calibri" w:cs="Calibri"/>
                <w:b/>
                <w:bCs/>
                <w:color w:val="9C6500"/>
                <w:sz w:val="20"/>
                <w:szCs w:val="20"/>
                <w:lang w:val="ru-RU" w:eastAsia="ru-RU"/>
              </w:rPr>
            </w:pPr>
            <w:r w:rsidRPr="00993747">
              <w:rPr>
                <w:rFonts w:ascii="Calibri" w:eastAsia="Times New Roman" w:hAnsi="Calibri" w:cs="Calibri"/>
                <w:b/>
                <w:bCs/>
                <w:color w:val="9C6500"/>
                <w:lang w:eastAsia="ru-RU"/>
              </w:rPr>
              <w:t>66,67</w:t>
            </w:r>
          </w:p>
        </w:tc>
        <w:tc>
          <w:tcPr>
            <w:tcW w:w="703" w:type="dxa"/>
            <w:tcBorders>
              <w:top w:val="single" w:sz="4" w:space="0" w:color="000000"/>
              <w:left w:val="single" w:sz="4" w:space="0" w:color="000000"/>
              <w:bottom w:val="single" w:sz="4" w:space="0" w:color="000000"/>
              <w:right w:val="single" w:sz="4" w:space="0" w:color="000000"/>
            </w:tcBorders>
            <w:shd w:val="clear" w:color="000000" w:fill="FFEB9C"/>
            <w:textDirection w:val="btLr"/>
            <w:vAlign w:val="center"/>
          </w:tcPr>
          <w:p w14:paraId="4553E24C" w14:textId="743FD98F" w:rsidR="006C5771" w:rsidRPr="004279FD" w:rsidRDefault="006C5771" w:rsidP="006C5771">
            <w:pPr>
              <w:spacing w:before="0" w:beforeAutospacing="0" w:after="0" w:afterAutospacing="0"/>
              <w:jc w:val="center"/>
              <w:rPr>
                <w:rFonts w:ascii="Calibri" w:eastAsia="Times New Roman" w:hAnsi="Calibri" w:cs="Calibri"/>
                <w:b/>
                <w:bCs/>
                <w:color w:val="9C6500"/>
                <w:sz w:val="20"/>
                <w:szCs w:val="20"/>
                <w:lang w:eastAsia="ru-RU"/>
              </w:rPr>
            </w:pPr>
            <w:r w:rsidRPr="00993747">
              <w:rPr>
                <w:rFonts w:ascii="Calibri" w:eastAsia="Times New Roman" w:hAnsi="Calibri" w:cs="Calibri"/>
                <w:b/>
                <w:bCs/>
                <w:color w:val="9C6500"/>
                <w:lang w:eastAsia="ru-RU"/>
              </w:rPr>
              <w:t>30,51</w:t>
            </w:r>
          </w:p>
        </w:tc>
      </w:tr>
      <w:tr w:rsidR="006C5771" w:rsidRPr="004279FD" w14:paraId="45650098" w14:textId="77777777" w:rsidTr="00685CB6">
        <w:trPr>
          <w:trHeight w:val="692"/>
        </w:trPr>
        <w:tc>
          <w:tcPr>
            <w:tcW w:w="13320" w:type="dxa"/>
            <w:tcBorders>
              <w:top w:val="nil"/>
              <w:left w:val="single" w:sz="4" w:space="0" w:color="auto"/>
              <w:bottom w:val="single" w:sz="4" w:space="0" w:color="auto"/>
              <w:right w:val="single" w:sz="4" w:space="0" w:color="auto"/>
            </w:tcBorders>
            <w:shd w:val="clear" w:color="auto" w:fill="auto"/>
            <w:vAlign w:val="bottom"/>
            <w:hideMark/>
          </w:tcPr>
          <w:p w14:paraId="06015058" w14:textId="62CC0616" w:rsidR="006C5771" w:rsidRPr="00275954" w:rsidRDefault="006C5771" w:rsidP="006C5771">
            <w:pPr>
              <w:spacing w:before="0" w:beforeAutospacing="0" w:after="0" w:afterAutospacing="0"/>
              <w:rPr>
                <w:rFonts w:ascii="Calibri" w:eastAsia="Times New Roman" w:hAnsi="Calibri" w:cs="Calibri"/>
                <w:color w:val="000000"/>
                <w:sz w:val="20"/>
                <w:szCs w:val="20"/>
                <w:lang w:val="ru-RU" w:eastAsia="ru-RU"/>
              </w:rPr>
            </w:pPr>
            <w:r w:rsidRPr="006C5771">
              <w:rPr>
                <w:rFonts w:ascii="Calibri" w:eastAsia="Times New Roman" w:hAnsi="Calibri" w:cs="Calibri"/>
                <w:color w:val="000000"/>
                <w:lang w:val="ru-RU" w:eastAsia="ru-RU"/>
              </w:rPr>
              <w:t>7.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tc>
        <w:tc>
          <w:tcPr>
            <w:tcW w:w="498" w:type="dxa"/>
            <w:tcBorders>
              <w:top w:val="nil"/>
              <w:left w:val="nil"/>
              <w:bottom w:val="single" w:sz="4" w:space="0" w:color="000000"/>
              <w:right w:val="single" w:sz="4" w:space="0" w:color="000000"/>
            </w:tcBorders>
            <w:shd w:val="clear" w:color="auto" w:fill="auto"/>
            <w:noWrap/>
            <w:vAlign w:val="bottom"/>
            <w:hideMark/>
          </w:tcPr>
          <w:p w14:paraId="7B73E1D5" w14:textId="04D5E525" w:rsidR="006C5771" w:rsidRPr="00275954" w:rsidRDefault="006C5771" w:rsidP="006C5771">
            <w:pPr>
              <w:spacing w:before="0" w:beforeAutospacing="0" w:after="0" w:afterAutospacing="0"/>
              <w:jc w:val="right"/>
              <w:rPr>
                <w:rFonts w:ascii="Calibri" w:eastAsia="Times New Roman" w:hAnsi="Calibri" w:cs="Calibri"/>
                <w:color w:val="000000"/>
                <w:sz w:val="20"/>
                <w:szCs w:val="20"/>
                <w:lang w:val="ru-RU" w:eastAsia="ru-RU"/>
              </w:rPr>
            </w:pPr>
            <w:r w:rsidRPr="00993747">
              <w:rPr>
                <w:rFonts w:ascii="Calibri" w:eastAsia="Times New Roman" w:hAnsi="Calibri" w:cs="Calibri"/>
                <w:color w:val="000000"/>
                <w:lang w:eastAsia="ru-RU"/>
              </w:rPr>
              <w:t>3</w:t>
            </w:r>
          </w:p>
        </w:tc>
        <w:tc>
          <w:tcPr>
            <w:tcW w:w="663"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27ABAC7B" w14:textId="38D52739" w:rsidR="006C5771" w:rsidRPr="00275954" w:rsidRDefault="006C5771" w:rsidP="006C5771">
            <w:pPr>
              <w:spacing w:before="0" w:beforeAutospacing="0" w:after="0" w:afterAutospacing="0"/>
              <w:jc w:val="center"/>
              <w:rPr>
                <w:rFonts w:ascii="Calibri" w:eastAsia="Times New Roman" w:hAnsi="Calibri" w:cs="Calibri"/>
                <w:b/>
                <w:bCs/>
                <w:color w:val="006100"/>
                <w:sz w:val="20"/>
                <w:szCs w:val="20"/>
                <w:lang w:val="ru-RU" w:eastAsia="ru-RU"/>
              </w:rPr>
            </w:pPr>
            <w:r w:rsidRPr="00993747">
              <w:rPr>
                <w:rFonts w:ascii="Calibri" w:eastAsia="Times New Roman" w:hAnsi="Calibri" w:cs="Calibri"/>
                <w:b/>
                <w:bCs/>
                <w:color w:val="9C6500"/>
                <w:lang w:eastAsia="ru-RU"/>
              </w:rPr>
              <w:t>59,86</w:t>
            </w:r>
          </w:p>
        </w:tc>
        <w:tc>
          <w:tcPr>
            <w:tcW w:w="551"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0004A728" w14:textId="332273D6" w:rsidR="006C5771" w:rsidRPr="00275954" w:rsidRDefault="006C5771" w:rsidP="006C5771">
            <w:pPr>
              <w:spacing w:before="0" w:beforeAutospacing="0" w:after="0" w:afterAutospacing="0"/>
              <w:jc w:val="center"/>
              <w:rPr>
                <w:rFonts w:ascii="Calibri" w:eastAsia="Times New Roman" w:hAnsi="Calibri" w:cs="Calibri"/>
                <w:b/>
                <w:bCs/>
                <w:color w:val="006100"/>
                <w:sz w:val="20"/>
                <w:szCs w:val="20"/>
                <w:lang w:val="ru-RU" w:eastAsia="ru-RU"/>
              </w:rPr>
            </w:pPr>
            <w:r w:rsidRPr="00993747">
              <w:rPr>
                <w:rFonts w:ascii="Calibri" w:eastAsia="Times New Roman" w:hAnsi="Calibri" w:cs="Calibri"/>
                <w:b/>
                <w:bCs/>
                <w:color w:val="9C6500"/>
                <w:lang w:eastAsia="ru-RU"/>
              </w:rPr>
              <w:t>66,16</w:t>
            </w:r>
          </w:p>
        </w:tc>
        <w:tc>
          <w:tcPr>
            <w:tcW w:w="728"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4D8D4D0C" w14:textId="06723981" w:rsidR="006C5771" w:rsidRPr="00275954" w:rsidRDefault="006C5771" w:rsidP="006C5771">
            <w:pPr>
              <w:spacing w:before="0" w:beforeAutospacing="0" w:after="0" w:afterAutospacing="0"/>
              <w:jc w:val="center"/>
              <w:rPr>
                <w:rFonts w:ascii="Calibri" w:eastAsia="Times New Roman" w:hAnsi="Calibri" w:cs="Calibri"/>
                <w:b/>
                <w:bCs/>
                <w:color w:val="006100"/>
                <w:sz w:val="20"/>
                <w:szCs w:val="20"/>
                <w:lang w:val="ru-RU" w:eastAsia="ru-RU"/>
              </w:rPr>
            </w:pPr>
            <w:r w:rsidRPr="00993747">
              <w:rPr>
                <w:rFonts w:ascii="Calibri" w:eastAsia="Times New Roman" w:hAnsi="Calibri" w:cs="Calibri"/>
                <w:b/>
                <w:bCs/>
                <w:color w:val="9C6500"/>
                <w:lang w:eastAsia="ru-RU"/>
              </w:rPr>
              <w:t>72,22</w:t>
            </w:r>
          </w:p>
        </w:tc>
        <w:tc>
          <w:tcPr>
            <w:tcW w:w="703" w:type="dxa"/>
            <w:tcBorders>
              <w:top w:val="single" w:sz="4" w:space="0" w:color="000000"/>
              <w:left w:val="single" w:sz="4" w:space="0" w:color="000000"/>
              <w:bottom w:val="single" w:sz="4" w:space="0" w:color="000000"/>
              <w:right w:val="single" w:sz="4" w:space="0" w:color="000000"/>
            </w:tcBorders>
            <w:shd w:val="clear" w:color="000000" w:fill="FFEB9C"/>
            <w:textDirection w:val="btLr"/>
            <w:vAlign w:val="center"/>
          </w:tcPr>
          <w:p w14:paraId="40D1A2F2" w14:textId="21F2A14E" w:rsidR="006C5771" w:rsidRPr="004279FD" w:rsidRDefault="006C5771" w:rsidP="006C5771">
            <w:pPr>
              <w:spacing w:before="0" w:beforeAutospacing="0" w:after="0" w:afterAutospacing="0"/>
              <w:jc w:val="center"/>
              <w:rPr>
                <w:rFonts w:ascii="Calibri" w:eastAsia="Times New Roman" w:hAnsi="Calibri" w:cs="Calibri"/>
                <w:b/>
                <w:bCs/>
                <w:color w:val="9C6500"/>
                <w:sz w:val="20"/>
                <w:szCs w:val="20"/>
                <w:lang w:eastAsia="ru-RU"/>
              </w:rPr>
            </w:pPr>
            <w:r w:rsidRPr="00993747">
              <w:rPr>
                <w:rFonts w:ascii="Calibri" w:eastAsia="Times New Roman" w:hAnsi="Calibri" w:cs="Calibri"/>
                <w:b/>
                <w:bCs/>
                <w:color w:val="9C6500"/>
                <w:lang w:eastAsia="ru-RU"/>
              </w:rPr>
              <w:t>52,94</w:t>
            </w:r>
          </w:p>
        </w:tc>
      </w:tr>
    </w:tbl>
    <w:p w14:paraId="0B42B339" w14:textId="77777777" w:rsidR="006C4D49" w:rsidRPr="004A5CBB" w:rsidRDefault="006C4D49">
      <w:pPr>
        <w:rPr>
          <w:rFonts w:hAnsi="Times New Roman" w:cs="Times New Roman"/>
          <w:color w:val="000000"/>
          <w:sz w:val="24"/>
          <w:szCs w:val="24"/>
          <w:lang w:val="ru-RU"/>
        </w:rPr>
      </w:pPr>
    </w:p>
    <w:p w14:paraId="4D164E2E" w14:textId="210C996E" w:rsidR="008D3444" w:rsidRPr="008D3444" w:rsidRDefault="004A5CBB" w:rsidP="008D3444">
      <w:pPr>
        <w:pStyle w:val="a3"/>
        <w:autoSpaceDE w:val="0"/>
        <w:autoSpaceDN w:val="0"/>
        <w:adjustRightInd w:val="0"/>
        <w:spacing w:after="0" w:line="240" w:lineRule="auto"/>
        <w:ind w:left="0"/>
        <w:jc w:val="center"/>
        <w:rPr>
          <w:rFonts w:ascii="TimesNewRomanPS-BoldMT" w:eastAsia="Calibri" w:hAnsi="TimesNewRomanPS-BoldMT" w:cs="TimesNewRomanPS-BoldMT"/>
          <w:b/>
          <w:bCs/>
          <w:sz w:val="24"/>
          <w:szCs w:val="24"/>
        </w:rPr>
      </w:pPr>
      <w:r>
        <w:rPr>
          <w:rFonts w:hAnsi="Times New Roman" w:cs="Times New Roman"/>
          <w:b/>
          <w:bCs/>
          <w:color w:val="000000"/>
          <w:sz w:val="24"/>
          <w:szCs w:val="24"/>
        </w:rPr>
        <w:t>Биология</w:t>
      </w:r>
      <w:r w:rsidR="008D3444" w:rsidRPr="008D3444">
        <w:rPr>
          <w:rFonts w:ascii="TimesNewRomanPS-BoldMT" w:eastAsia="Calibri" w:hAnsi="TimesNewRomanPS-BoldMT" w:cs="TimesNewRomanPS-BoldMT"/>
          <w:b/>
          <w:bCs/>
          <w:sz w:val="24"/>
          <w:szCs w:val="24"/>
        </w:rPr>
        <w:t xml:space="preserve"> Основные результаты по биологии </w:t>
      </w:r>
    </w:p>
    <w:p w14:paraId="6BC2094F" w14:textId="77777777" w:rsidR="008D3444" w:rsidRPr="008D3444" w:rsidRDefault="008D3444" w:rsidP="008D3444">
      <w:pPr>
        <w:shd w:val="clear" w:color="auto" w:fill="FFFFFF"/>
        <w:spacing w:before="0" w:beforeAutospacing="0" w:after="0" w:afterAutospacing="0"/>
        <w:ind w:firstLine="567"/>
        <w:jc w:val="both"/>
        <w:rPr>
          <w:rFonts w:ascii="Times New Roman" w:eastAsia="Times New Roman" w:hAnsi="Times New Roman" w:cs="Times New Roman"/>
          <w:sz w:val="24"/>
          <w:szCs w:val="24"/>
          <w:lang w:val="ru-RU" w:eastAsia="ru-RU"/>
        </w:rPr>
      </w:pPr>
    </w:p>
    <w:p w14:paraId="0DEC0A4C" w14:textId="77777777" w:rsidR="008D3444" w:rsidRPr="008D3444" w:rsidRDefault="008D3444" w:rsidP="008D3444">
      <w:pPr>
        <w:shd w:val="clear" w:color="auto" w:fill="FFFFFF"/>
        <w:spacing w:before="0" w:beforeAutospacing="0" w:after="0" w:afterAutospacing="0"/>
        <w:ind w:firstLine="567"/>
        <w:jc w:val="both"/>
        <w:rPr>
          <w:rFonts w:ascii="Times New Roman" w:eastAsia="Times New Roman" w:hAnsi="Times New Roman" w:cs="Times New Roman"/>
          <w:sz w:val="24"/>
          <w:szCs w:val="24"/>
          <w:lang w:val="ru-RU" w:eastAsia="ru-RU"/>
        </w:rPr>
      </w:pPr>
      <w:r w:rsidRPr="008D3444">
        <w:rPr>
          <w:rFonts w:ascii="Times New Roman" w:eastAsia="Times New Roman" w:hAnsi="Times New Roman" w:cs="Times New Roman"/>
          <w:sz w:val="24"/>
          <w:szCs w:val="24"/>
          <w:lang w:val="ru-RU" w:eastAsia="ru-RU"/>
        </w:rPr>
        <w:t xml:space="preserve">Работа состояла из 10 заданий. </w:t>
      </w:r>
    </w:p>
    <w:p w14:paraId="3353BCFC" w14:textId="77777777" w:rsidR="008D3444" w:rsidRPr="008D3444" w:rsidRDefault="008D3444" w:rsidP="008D3444">
      <w:pPr>
        <w:shd w:val="clear" w:color="auto" w:fill="FFFFFF"/>
        <w:spacing w:before="0" w:beforeAutospacing="0" w:after="0" w:afterAutospacing="0"/>
        <w:ind w:firstLine="567"/>
        <w:jc w:val="both"/>
        <w:rPr>
          <w:rFonts w:ascii="Times New Roman" w:eastAsia="Times New Roman" w:hAnsi="Times New Roman" w:cs="Times New Roman"/>
          <w:sz w:val="24"/>
          <w:szCs w:val="24"/>
          <w:lang w:val="ru-RU" w:eastAsia="ru-RU"/>
        </w:rPr>
      </w:pPr>
      <w:r w:rsidRPr="008D3444">
        <w:rPr>
          <w:rFonts w:ascii="Times New Roman" w:eastAsia="Times New Roman" w:hAnsi="Times New Roman" w:cs="Times New Roman"/>
          <w:sz w:val="24"/>
          <w:szCs w:val="24"/>
          <w:lang w:val="ru-RU" w:eastAsia="ru-RU"/>
        </w:rPr>
        <w:t>Правильно выполненная работа оценивалась 29 баллами.</w:t>
      </w:r>
    </w:p>
    <w:p w14:paraId="2E85CBF1" w14:textId="0ECA5C26" w:rsidR="008D3444" w:rsidRPr="008D3444" w:rsidRDefault="008D3444" w:rsidP="008D3444">
      <w:pPr>
        <w:spacing w:before="0" w:beforeAutospacing="0" w:after="0" w:afterAutospacing="0"/>
        <w:ind w:firstLine="567"/>
        <w:jc w:val="both"/>
        <w:rPr>
          <w:rFonts w:ascii="Times New Roman" w:eastAsia="Calibri" w:hAnsi="Times New Roman" w:cs="Times New Roman"/>
          <w:sz w:val="24"/>
          <w:szCs w:val="24"/>
          <w:lang w:val="ru-RU"/>
        </w:rPr>
      </w:pPr>
      <w:r w:rsidRPr="008D3444">
        <w:rPr>
          <w:rFonts w:ascii="Times New Roman" w:eastAsia="Calibri" w:hAnsi="Times New Roman" w:cs="Times New Roman"/>
          <w:sz w:val="24"/>
          <w:szCs w:val="24"/>
          <w:lang w:val="ru-RU"/>
        </w:rPr>
        <w:t xml:space="preserve">Качество знаний по району составило 61,54% (по области – 72,7%), успеваемость по району – 100% (по области – 98,82%). </w:t>
      </w:r>
    </w:p>
    <w:p w14:paraId="1C9AEE1F" w14:textId="5DED9F76" w:rsidR="00BB27B2" w:rsidRPr="008D3444" w:rsidRDefault="00BB27B2">
      <w:pPr>
        <w:jc w:val="center"/>
        <w:rPr>
          <w:rFonts w:hAnsi="Times New Roman" w:cs="Times New Roman"/>
          <w:color w:val="000000"/>
          <w:sz w:val="24"/>
          <w:szCs w:val="24"/>
          <w:lang w:val="ru-RU"/>
        </w:rPr>
      </w:pPr>
    </w:p>
    <w:tbl>
      <w:tblPr>
        <w:tblW w:w="0" w:type="auto"/>
        <w:tblCellMar>
          <w:top w:w="15" w:type="dxa"/>
          <w:left w:w="15" w:type="dxa"/>
          <w:bottom w:w="15" w:type="dxa"/>
          <w:right w:w="15" w:type="dxa"/>
        </w:tblCellMar>
        <w:tblLook w:val="0600" w:firstRow="0" w:lastRow="0" w:firstColumn="0" w:lastColumn="0" w:noHBand="1" w:noVBand="1"/>
      </w:tblPr>
      <w:tblGrid>
        <w:gridCol w:w="792"/>
        <w:gridCol w:w="1835"/>
        <w:gridCol w:w="624"/>
        <w:gridCol w:w="624"/>
        <w:gridCol w:w="624"/>
        <w:gridCol w:w="624"/>
        <w:gridCol w:w="1160"/>
        <w:gridCol w:w="510"/>
        <w:gridCol w:w="510"/>
        <w:gridCol w:w="510"/>
        <w:gridCol w:w="510"/>
        <w:gridCol w:w="1160"/>
      </w:tblGrid>
      <w:tr w:rsidR="00BB27B2" w14:paraId="5563C8DC" w14:textId="77777777" w:rsidTr="00ED4071">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EADE5F6" w14:textId="77777777" w:rsidR="00BB27B2" w:rsidRDefault="004A5CBB">
            <w:proofErr w:type="spellStart"/>
            <w:r>
              <w:rPr>
                <w:rFonts w:hAnsi="Times New Roman" w:cs="Times New Roman"/>
                <w:b/>
                <w:bCs/>
                <w:color w:val="000000"/>
                <w:sz w:val="24"/>
                <w:szCs w:val="24"/>
              </w:rPr>
              <w:t>Класс</w:t>
            </w:r>
            <w:proofErr w:type="spellEnd"/>
          </w:p>
        </w:tc>
        <w:tc>
          <w:tcPr>
            <w:tcW w:w="1835"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05C123D" w14:textId="77777777" w:rsidR="00BB27B2" w:rsidRDefault="004A5CBB">
            <w:proofErr w:type="spellStart"/>
            <w:r>
              <w:rPr>
                <w:rFonts w:hAnsi="Times New Roman" w:cs="Times New Roman"/>
                <w:b/>
                <w:bCs/>
                <w:color w:val="000000"/>
                <w:sz w:val="24"/>
                <w:szCs w:val="24"/>
              </w:rPr>
              <w:t>Учитель</w:t>
            </w:r>
            <w:proofErr w:type="spellEnd"/>
          </w:p>
        </w:tc>
        <w:tc>
          <w:tcPr>
            <w:tcW w:w="2496"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734A260" w14:textId="77777777" w:rsidR="00BB27B2" w:rsidRDefault="004A5CBB">
            <w:proofErr w:type="spellStart"/>
            <w:r>
              <w:rPr>
                <w:rFonts w:hAnsi="Times New Roman" w:cs="Times New Roman"/>
                <w:b/>
                <w:bCs/>
                <w:color w:val="000000"/>
                <w:sz w:val="24"/>
                <w:szCs w:val="24"/>
              </w:rPr>
              <w:t>Итоги</w:t>
            </w:r>
            <w:proofErr w:type="spellEnd"/>
            <w:r>
              <w:rPr>
                <w:rFonts w:hAnsi="Times New Roman" w:cs="Times New Roman"/>
                <w:b/>
                <w:bCs/>
                <w:color w:val="000000"/>
                <w:sz w:val="24"/>
                <w:szCs w:val="24"/>
              </w:rPr>
              <w:t xml:space="preserve"> </w:t>
            </w:r>
            <w:r w:rsidR="001C4696">
              <w:rPr>
                <w:rFonts w:hAnsi="Times New Roman" w:cs="Times New Roman"/>
                <w:b/>
                <w:bCs/>
                <w:color w:val="000000"/>
                <w:sz w:val="24"/>
                <w:szCs w:val="24"/>
                <w:lang w:val="ru-RU"/>
              </w:rPr>
              <w:t xml:space="preserve">3 четверти </w:t>
            </w:r>
            <w:r>
              <w:rPr>
                <w:rFonts w:hAnsi="Times New Roman" w:cs="Times New Roman"/>
                <w:b/>
                <w:bCs/>
                <w:color w:val="000000"/>
                <w:sz w:val="24"/>
                <w:szCs w:val="24"/>
              </w:rPr>
              <w:t xml:space="preserve">2023/24 </w:t>
            </w:r>
            <w:proofErr w:type="spellStart"/>
            <w:r>
              <w:rPr>
                <w:rFonts w:hAnsi="Times New Roman" w:cs="Times New Roman"/>
                <w:b/>
                <w:bCs/>
                <w:color w:val="000000"/>
                <w:sz w:val="24"/>
                <w:szCs w:val="24"/>
              </w:rPr>
              <w:t>уч</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года</w:t>
            </w:r>
            <w:proofErr w:type="spellEnd"/>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9460C39" w14:textId="77777777" w:rsidR="00BB27B2" w:rsidRDefault="004A5CBB">
            <w:proofErr w:type="spellStart"/>
            <w:r>
              <w:rPr>
                <w:rFonts w:hAnsi="Times New Roman" w:cs="Times New Roman"/>
                <w:b/>
                <w:bCs/>
                <w:color w:val="000000"/>
                <w:sz w:val="24"/>
                <w:szCs w:val="24"/>
              </w:rPr>
              <w:t>Качество</w:t>
            </w:r>
            <w:proofErr w:type="spellEnd"/>
            <w:r>
              <w:br/>
            </w:r>
            <w:proofErr w:type="spellStart"/>
            <w:r>
              <w:rPr>
                <w:rFonts w:hAnsi="Times New Roman" w:cs="Times New Roman"/>
                <w:b/>
                <w:bCs/>
                <w:color w:val="000000"/>
                <w:sz w:val="24"/>
                <w:szCs w:val="24"/>
              </w:rPr>
              <w:t>знаний</w:t>
            </w:r>
            <w:proofErr w:type="spellEnd"/>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F4FCE41" w14:textId="77777777" w:rsidR="00BB27B2" w:rsidRDefault="004A5CBB">
            <w:proofErr w:type="spellStart"/>
            <w:r>
              <w:rPr>
                <w:rFonts w:hAnsi="Times New Roman" w:cs="Times New Roman"/>
                <w:b/>
                <w:bCs/>
                <w:color w:val="000000"/>
                <w:sz w:val="24"/>
                <w:szCs w:val="24"/>
              </w:rPr>
              <w:t>Итоги</w:t>
            </w:r>
            <w:proofErr w:type="spellEnd"/>
            <w:r>
              <w:rPr>
                <w:rFonts w:hAnsi="Times New Roman" w:cs="Times New Roman"/>
                <w:b/>
                <w:bCs/>
                <w:color w:val="000000"/>
                <w:sz w:val="24"/>
                <w:szCs w:val="24"/>
              </w:rPr>
              <w:t xml:space="preserve"> ВПР</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3A894DD" w14:textId="77777777" w:rsidR="00BB27B2" w:rsidRDefault="004A5CBB">
            <w:proofErr w:type="spellStart"/>
            <w:r>
              <w:rPr>
                <w:rFonts w:hAnsi="Times New Roman" w:cs="Times New Roman"/>
                <w:b/>
                <w:bCs/>
                <w:color w:val="000000"/>
                <w:sz w:val="24"/>
                <w:szCs w:val="24"/>
              </w:rPr>
              <w:t>Качество</w:t>
            </w:r>
            <w:proofErr w:type="spellEnd"/>
            <w:r>
              <w:br/>
            </w:r>
            <w:proofErr w:type="spellStart"/>
            <w:r>
              <w:rPr>
                <w:rFonts w:hAnsi="Times New Roman" w:cs="Times New Roman"/>
                <w:b/>
                <w:bCs/>
                <w:color w:val="000000"/>
                <w:sz w:val="24"/>
                <w:szCs w:val="24"/>
              </w:rPr>
              <w:t>знаний</w:t>
            </w:r>
            <w:proofErr w:type="spellEnd"/>
          </w:p>
        </w:tc>
      </w:tr>
      <w:tr w:rsidR="00BB27B2" w14:paraId="14FE6866" w14:textId="77777777" w:rsidTr="00ED4071">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01D934F" w14:textId="77777777" w:rsidR="00BB27B2" w:rsidRDefault="00BB27B2">
            <w:pPr>
              <w:ind w:left="75" w:right="75"/>
              <w:rPr>
                <w:rFonts w:hAnsi="Times New Roman" w:cs="Times New Roman"/>
                <w:color w:val="000000"/>
                <w:sz w:val="24"/>
                <w:szCs w:val="24"/>
              </w:rPr>
            </w:pPr>
          </w:p>
        </w:tc>
        <w:tc>
          <w:tcPr>
            <w:tcW w:w="183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9A9336A" w14:textId="77777777" w:rsidR="00BB27B2" w:rsidRDefault="00BB27B2">
            <w:pPr>
              <w:ind w:left="75" w:right="75"/>
              <w:rPr>
                <w:rFonts w:hAnsi="Times New Roman" w:cs="Times New Roman"/>
                <w:color w:val="000000"/>
                <w:sz w:val="24"/>
                <w:szCs w:val="24"/>
              </w:rPr>
            </w:pPr>
          </w:p>
        </w:tc>
        <w:tc>
          <w:tcPr>
            <w:tcW w:w="2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B262AC6" w14:textId="77777777" w:rsidR="00BB27B2" w:rsidRDefault="004A5CBB">
            <w:r>
              <w:rPr>
                <w:rFonts w:hAnsi="Times New Roman" w:cs="Times New Roman"/>
                <w:b/>
                <w:bCs/>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243A96C" w14:textId="77777777" w:rsidR="00BB27B2" w:rsidRDefault="004A5CBB">
            <w:r>
              <w:rPr>
                <w:rFonts w:hAnsi="Times New Roman" w:cs="Times New Roman"/>
                <w:b/>
                <w:bCs/>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8C7769E" w14:textId="77777777" w:rsidR="00BB27B2" w:rsidRDefault="004A5CBB">
            <w:r>
              <w:rPr>
                <w:rFonts w:hAnsi="Times New Roman" w:cs="Times New Roman"/>
                <w:b/>
                <w:bCs/>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71E51E9" w14:textId="77777777" w:rsidR="00BB27B2" w:rsidRDefault="004A5CBB">
            <w:r>
              <w:rPr>
                <w:rFonts w:hAnsi="Times New Roman" w:cs="Times New Roman"/>
                <w:b/>
                <w:bCs/>
                <w:color w:val="000000"/>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1390833" w14:textId="77777777" w:rsidR="00BB27B2" w:rsidRDefault="00BB27B2">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3FC5AF9" w14:textId="77777777" w:rsidR="00BB27B2" w:rsidRDefault="004A5CBB">
            <w:r>
              <w:rPr>
                <w:rFonts w:hAnsi="Times New Roman" w:cs="Times New Roman"/>
                <w:b/>
                <w:bCs/>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33B097B" w14:textId="77777777" w:rsidR="00BB27B2" w:rsidRDefault="004A5CBB">
            <w:r>
              <w:rPr>
                <w:rFonts w:hAnsi="Times New Roman" w:cs="Times New Roman"/>
                <w:b/>
                <w:bCs/>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AE77372" w14:textId="77777777" w:rsidR="00BB27B2" w:rsidRDefault="004A5CBB">
            <w:r>
              <w:rPr>
                <w:rFonts w:hAnsi="Times New Roman" w:cs="Times New Roman"/>
                <w:b/>
                <w:bCs/>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C44CC5C" w14:textId="77777777" w:rsidR="00BB27B2" w:rsidRDefault="004A5CBB">
            <w:r>
              <w:rPr>
                <w:rFonts w:hAnsi="Times New Roman" w:cs="Times New Roman"/>
                <w:b/>
                <w:bCs/>
                <w:color w:val="000000"/>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660A749" w14:textId="77777777" w:rsidR="00BB27B2" w:rsidRDefault="00BB27B2">
            <w:pPr>
              <w:ind w:left="75" w:right="75"/>
              <w:rPr>
                <w:rFonts w:hAnsi="Times New Roman" w:cs="Times New Roman"/>
                <w:color w:val="000000"/>
                <w:sz w:val="24"/>
                <w:szCs w:val="24"/>
              </w:rPr>
            </w:pPr>
          </w:p>
        </w:tc>
      </w:tr>
      <w:tr w:rsidR="00BB27B2" w14:paraId="395D3AC9" w14:textId="77777777" w:rsidTr="00ED407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EF7D277" w14:textId="58393E43" w:rsidR="00BB27B2" w:rsidRPr="00EE4351" w:rsidRDefault="004A5CBB">
            <w:pPr>
              <w:rPr>
                <w:lang w:val="ru-RU"/>
              </w:rPr>
            </w:pPr>
            <w:r>
              <w:rPr>
                <w:rFonts w:hAnsi="Times New Roman" w:cs="Times New Roman"/>
                <w:color w:val="000000"/>
                <w:sz w:val="24"/>
                <w:szCs w:val="24"/>
              </w:rPr>
              <w:t>5</w:t>
            </w:r>
          </w:p>
        </w:tc>
        <w:tc>
          <w:tcPr>
            <w:tcW w:w="1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4520F07" w14:textId="0B5CCB8A" w:rsidR="00BB27B2" w:rsidRPr="001C4696" w:rsidRDefault="00EE4351">
            <w:pPr>
              <w:rPr>
                <w:lang w:val="ru-RU"/>
              </w:rPr>
            </w:pPr>
            <w:r>
              <w:rPr>
                <w:lang w:val="ru-RU"/>
              </w:rPr>
              <w:t>Георгадзе Е.П.</w:t>
            </w:r>
          </w:p>
        </w:tc>
        <w:tc>
          <w:tcPr>
            <w:tcW w:w="2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B173351" w14:textId="79918F4D" w:rsidR="00BB27B2" w:rsidRPr="001C4696" w:rsidRDefault="003D3579" w:rsidP="001C4696">
            <w:pPr>
              <w:jc w:val="center"/>
              <w:rPr>
                <w:lang w:val="ru-RU"/>
              </w:rPr>
            </w:pPr>
            <w:r>
              <w:rPr>
                <w:lang w:val="ru-RU"/>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41897F9" w14:textId="32DD1318" w:rsidR="00BB27B2" w:rsidRPr="001C4696" w:rsidRDefault="003D3579" w:rsidP="001C4696">
            <w:pPr>
              <w:jc w:val="center"/>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E8AF45C" w14:textId="30A062CB" w:rsidR="00BB27B2" w:rsidRPr="001C4696" w:rsidRDefault="003D3579" w:rsidP="001C4696">
            <w:pPr>
              <w:jc w:val="center"/>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3CD6383" w14:textId="77777777" w:rsidR="00BB27B2" w:rsidRPr="001C4696" w:rsidRDefault="001C4696" w:rsidP="001C4696">
            <w:pPr>
              <w:jc w:val="center"/>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96F5641" w14:textId="570E21FB" w:rsidR="00BB27B2" w:rsidRDefault="003D3579" w:rsidP="001C4696">
            <w:pPr>
              <w:jc w:val="center"/>
            </w:pPr>
            <w:r>
              <w:rPr>
                <w:rFonts w:hAnsi="Times New Roman" w:cs="Times New Roman"/>
                <w:color w:val="000000"/>
                <w:sz w:val="24"/>
                <w:szCs w:val="24"/>
                <w:lang w:val="ru-RU"/>
              </w:rPr>
              <w:t>100</w:t>
            </w:r>
            <w:r w:rsidR="004A5CBB">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F4CE842" w14:textId="62A70EA9" w:rsidR="00BB27B2" w:rsidRPr="001C4696" w:rsidRDefault="003D3579" w:rsidP="001C4696">
            <w:pPr>
              <w:jc w:val="center"/>
              <w:rPr>
                <w:lang w:val="ru-RU"/>
              </w:rPr>
            </w:pPr>
            <w:r>
              <w:rPr>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477145A" w14:textId="2091413C" w:rsidR="00BB27B2" w:rsidRPr="001C4696" w:rsidRDefault="003D3579" w:rsidP="001C4696">
            <w:pPr>
              <w:jc w:val="center"/>
              <w:rPr>
                <w:lang w:val="ru-RU"/>
              </w:rPr>
            </w:pPr>
            <w:r>
              <w:rPr>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7549B81" w14:textId="7D2FCC95" w:rsidR="00BB27B2" w:rsidRPr="001C4696" w:rsidRDefault="003D3579" w:rsidP="001C4696">
            <w:pPr>
              <w:jc w:val="center"/>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3DEA9C4" w14:textId="7DCF3B85" w:rsidR="00BB27B2" w:rsidRPr="001C4696" w:rsidRDefault="003D3579" w:rsidP="001C4696">
            <w:pPr>
              <w:jc w:val="center"/>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0236819" w14:textId="7A8487E5" w:rsidR="00BB27B2" w:rsidRDefault="003D3579" w:rsidP="001C4696">
            <w:pPr>
              <w:jc w:val="center"/>
            </w:pPr>
            <w:r>
              <w:rPr>
                <w:rFonts w:hAnsi="Times New Roman" w:cs="Times New Roman"/>
                <w:color w:val="000000"/>
                <w:sz w:val="24"/>
                <w:szCs w:val="24"/>
                <w:lang w:val="ru-RU"/>
              </w:rPr>
              <w:t>100</w:t>
            </w:r>
            <w:r w:rsidR="004A5CBB">
              <w:rPr>
                <w:rFonts w:hAnsi="Times New Roman" w:cs="Times New Roman"/>
                <w:color w:val="000000"/>
                <w:sz w:val="24"/>
                <w:szCs w:val="24"/>
              </w:rPr>
              <w:t>%</w:t>
            </w:r>
          </w:p>
        </w:tc>
      </w:tr>
    </w:tbl>
    <w:p w14:paraId="3103DF06" w14:textId="6A553855" w:rsidR="00BB27B2" w:rsidRDefault="004A5CBB">
      <w:pPr>
        <w:rPr>
          <w:rFonts w:hAnsi="Times New Roman" w:cs="Times New Roman"/>
          <w:color w:val="000000"/>
          <w:sz w:val="24"/>
          <w:szCs w:val="24"/>
          <w:lang w:val="ru-RU"/>
        </w:rPr>
      </w:pPr>
      <w:r w:rsidRPr="004A5CBB">
        <w:rPr>
          <w:rFonts w:hAnsi="Times New Roman" w:cs="Times New Roman"/>
          <w:b/>
          <w:bCs/>
          <w:color w:val="000000"/>
          <w:sz w:val="24"/>
          <w:szCs w:val="24"/>
          <w:lang w:val="ru-RU"/>
        </w:rPr>
        <w:t>Вывод:</w:t>
      </w:r>
      <w:r w:rsidRPr="004A5CBB">
        <w:rPr>
          <w:rFonts w:hAnsi="Times New Roman" w:cs="Times New Roman"/>
          <w:color w:val="000000"/>
          <w:sz w:val="24"/>
          <w:szCs w:val="24"/>
          <w:lang w:val="ru-RU"/>
        </w:rPr>
        <w:t xml:space="preserve"> понизили (</w:t>
      </w:r>
      <w:proofErr w:type="spellStart"/>
      <w:r w:rsidRPr="004A5CBB">
        <w:rPr>
          <w:rFonts w:hAnsi="Times New Roman" w:cs="Times New Roman"/>
          <w:color w:val="000000"/>
          <w:sz w:val="24"/>
          <w:szCs w:val="24"/>
          <w:lang w:val="ru-RU"/>
        </w:rPr>
        <w:t>отм</w:t>
      </w:r>
      <w:proofErr w:type="spellEnd"/>
      <w:r w:rsidRPr="004A5CBB">
        <w:rPr>
          <w:rFonts w:hAnsi="Times New Roman" w:cs="Times New Roman"/>
          <w:color w:val="000000"/>
          <w:sz w:val="24"/>
          <w:szCs w:val="24"/>
          <w:lang w:val="ru-RU"/>
        </w:rPr>
        <w:t xml:space="preserve">. </w:t>
      </w:r>
      <w:proofErr w:type="gramStart"/>
      <w:r w:rsidRPr="004A5CBB">
        <w:rPr>
          <w:rFonts w:hAnsi="Times New Roman" w:cs="Times New Roman"/>
          <w:color w:val="000000"/>
          <w:sz w:val="24"/>
          <w:szCs w:val="24"/>
          <w:lang w:val="ru-RU"/>
        </w:rPr>
        <w:t xml:space="preserve">&lt; </w:t>
      </w:r>
      <w:proofErr w:type="spellStart"/>
      <w:r w:rsidRPr="004A5CBB">
        <w:rPr>
          <w:rFonts w:hAnsi="Times New Roman" w:cs="Times New Roman"/>
          <w:color w:val="000000"/>
          <w:sz w:val="24"/>
          <w:szCs w:val="24"/>
          <w:lang w:val="ru-RU"/>
        </w:rPr>
        <w:t>отм</w:t>
      </w:r>
      <w:proofErr w:type="spellEnd"/>
      <w:proofErr w:type="gramEnd"/>
      <w:r w:rsidRPr="004A5CBB">
        <w:rPr>
          <w:rFonts w:hAnsi="Times New Roman" w:cs="Times New Roman"/>
          <w:color w:val="000000"/>
          <w:sz w:val="24"/>
          <w:szCs w:val="24"/>
          <w:lang w:val="ru-RU"/>
        </w:rPr>
        <w:t xml:space="preserve">. по журналу) – </w:t>
      </w:r>
      <w:r w:rsidR="00501799">
        <w:rPr>
          <w:rFonts w:hAnsi="Times New Roman" w:cs="Times New Roman"/>
          <w:color w:val="000000"/>
          <w:sz w:val="24"/>
          <w:szCs w:val="24"/>
          <w:lang w:val="ru-RU"/>
        </w:rPr>
        <w:t xml:space="preserve">60 </w:t>
      </w:r>
      <w:r w:rsidRPr="004A5CBB">
        <w:rPr>
          <w:rFonts w:hAnsi="Times New Roman" w:cs="Times New Roman"/>
          <w:color w:val="000000"/>
          <w:sz w:val="24"/>
          <w:szCs w:val="24"/>
          <w:lang w:val="ru-RU"/>
        </w:rPr>
        <w:t>% обучающихся; подтвердили (</w:t>
      </w:r>
      <w:proofErr w:type="spellStart"/>
      <w:r w:rsidRPr="004A5CBB">
        <w:rPr>
          <w:rFonts w:hAnsi="Times New Roman" w:cs="Times New Roman"/>
          <w:color w:val="000000"/>
          <w:sz w:val="24"/>
          <w:szCs w:val="24"/>
          <w:lang w:val="ru-RU"/>
        </w:rPr>
        <w:t>отм</w:t>
      </w:r>
      <w:proofErr w:type="spellEnd"/>
      <w:r w:rsidRPr="004A5CBB">
        <w:rPr>
          <w:rFonts w:hAnsi="Times New Roman" w:cs="Times New Roman"/>
          <w:color w:val="000000"/>
          <w:sz w:val="24"/>
          <w:szCs w:val="24"/>
          <w:lang w:val="ru-RU"/>
        </w:rPr>
        <w:t xml:space="preserve">. = </w:t>
      </w:r>
      <w:proofErr w:type="spellStart"/>
      <w:r w:rsidRPr="004A5CBB">
        <w:rPr>
          <w:rFonts w:hAnsi="Times New Roman" w:cs="Times New Roman"/>
          <w:color w:val="000000"/>
          <w:sz w:val="24"/>
          <w:szCs w:val="24"/>
          <w:lang w:val="ru-RU"/>
        </w:rPr>
        <w:t>отм</w:t>
      </w:r>
      <w:proofErr w:type="spellEnd"/>
      <w:r w:rsidRPr="004A5CBB">
        <w:rPr>
          <w:rFonts w:hAnsi="Times New Roman" w:cs="Times New Roman"/>
          <w:color w:val="000000"/>
          <w:sz w:val="24"/>
          <w:szCs w:val="24"/>
          <w:lang w:val="ru-RU"/>
        </w:rPr>
        <w:t xml:space="preserve">. по журналу) – </w:t>
      </w:r>
      <w:r w:rsidR="00501799">
        <w:rPr>
          <w:rFonts w:hAnsi="Times New Roman" w:cs="Times New Roman"/>
          <w:color w:val="000000"/>
          <w:sz w:val="24"/>
          <w:szCs w:val="24"/>
          <w:lang w:val="ru-RU"/>
        </w:rPr>
        <w:t xml:space="preserve">40 </w:t>
      </w:r>
      <w:r w:rsidRPr="004A5CBB">
        <w:rPr>
          <w:rFonts w:hAnsi="Times New Roman" w:cs="Times New Roman"/>
          <w:color w:val="000000"/>
          <w:sz w:val="24"/>
          <w:szCs w:val="24"/>
          <w:lang w:val="ru-RU"/>
        </w:rPr>
        <w:t>% обучающихся; повысили (</w:t>
      </w:r>
      <w:proofErr w:type="spellStart"/>
      <w:r w:rsidRPr="004A5CBB">
        <w:rPr>
          <w:rFonts w:hAnsi="Times New Roman" w:cs="Times New Roman"/>
          <w:color w:val="000000"/>
          <w:sz w:val="24"/>
          <w:szCs w:val="24"/>
          <w:lang w:val="ru-RU"/>
        </w:rPr>
        <w:t>отм</w:t>
      </w:r>
      <w:proofErr w:type="spellEnd"/>
      <w:r w:rsidRPr="004A5CBB">
        <w:rPr>
          <w:rFonts w:hAnsi="Times New Roman" w:cs="Times New Roman"/>
          <w:color w:val="000000"/>
          <w:sz w:val="24"/>
          <w:szCs w:val="24"/>
          <w:lang w:val="ru-RU"/>
        </w:rPr>
        <w:t xml:space="preserve">. &gt; </w:t>
      </w:r>
      <w:proofErr w:type="spellStart"/>
      <w:r w:rsidRPr="004A5CBB">
        <w:rPr>
          <w:rFonts w:hAnsi="Times New Roman" w:cs="Times New Roman"/>
          <w:color w:val="000000"/>
          <w:sz w:val="24"/>
          <w:szCs w:val="24"/>
          <w:lang w:val="ru-RU"/>
        </w:rPr>
        <w:t>отм</w:t>
      </w:r>
      <w:proofErr w:type="spellEnd"/>
      <w:r w:rsidRPr="004A5CBB">
        <w:rPr>
          <w:rFonts w:hAnsi="Times New Roman" w:cs="Times New Roman"/>
          <w:color w:val="000000"/>
          <w:sz w:val="24"/>
          <w:szCs w:val="24"/>
          <w:lang w:val="ru-RU"/>
        </w:rPr>
        <w:t xml:space="preserve">. по журналу) – </w:t>
      </w:r>
      <w:r w:rsidR="00501799">
        <w:rPr>
          <w:rFonts w:hAnsi="Times New Roman" w:cs="Times New Roman"/>
          <w:color w:val="000000"/>
          <w:sz w:val="24"/>
          <w:szCs w:val="24"/>
          <w:lang w:val="ru-RU"/>
        </w:rPr>
        <w:t xml:space="preserve">0 </w:t>
      </w:r>
      <w:r w:rsidRPr="004A5CBB">
        <w:rPr>
          <w:rFonts w:hAnsi="Times New Roman" w:cs="Times New Roman"/>
          <w:color w:val="000000"/>
          <w:sz w:val="24"/>
          <w:szCs w:val="24"/>
          <w:lang w:val="ru-RU"/>
        </w:rPr>
        <w:t>% обучающихся.</w:t>
      </w:r>
    </w:p>
    <w:p w14:paraId="39599C6D" w14:textId="77777777" w:rsidR="006C5771" w:rsidRDefault="0075064B" w:rsidP="006C5771">
      <w:pPr>
        <w:spacing w:before="0" w:beforeAutospacing="0" w:after="0" w:afterAutospacing="0"/>
        <w:jc w:val="center"/>
        <w:rPr>
          <w:rFonts w:hAnsi="Times New Roman" w:cs="Times New Roman"/>
          <w:sz w:val="24"/>
          <w:szCs w:val="24"/>
          <w:lang w:val="ru-RU"/>
        </w:rPr>
      </w:pPr>
      <w:bookmarkStart w:id="4" w:name="_Hlk169729477"/>
      <w:r w:rsidRPr="00192EA5">
        <w:rPr>
          <w:rFonts w:hAnsi="Times New Roman" w:cs="Times New Roman"/>
          <w:sz w:val="24"/>
          <w:szCs w:val="24"/>
          <w:lang w:val="ru-RU"/>
        </w:rPr>
        <w:t>Сравнительный анализ образовательных результатов обучающихся по итогам 3 четверти 2023/24</w:t>
      </w:r>
      <w:r w:rsidRPr="00192EA5">
        <w:rPr>
          <w:rFonts w:hAnsi="Times New Roman" w:cs="Times New Roman"/>
          <w:sz w:val="24"/>
          <w:szCs w:val="24"/>
        </w:rPr>
        <w:t> </w:t>
      </w:r>
      <w:r w:rsidRPr="00192EA5">
        <w:rPr>
          <w:rFonts w:hAnsi="Times New Roman" w:cs="Times New Roman"/>
          <w:sz w:val="24"/>
          <w:szCs w:val="24"/>
          <w:lang w:val="ru-RU"/>
        </w:rPr>
        <w:t>учебного года</w:t>
      </w:r>
      <w:r w:rsidRPr="00192EA5">
        <w:rPr>
          <w:rFonts w:hAnsi="Times New Roman" w:cs="Times New Roman"/>
          <w:sz w:val="24"/>
          <w:szCs w:val="24"/>
        </w:rPr>
        <w:t> </w:t>
      </w:r>
      <w:r w:rsidRPr="00192EA5">
        <w:rPr>
          <w:rFonts w:hAnsi="Times New Roman" w:cs="Times New Roman"/>
          <w:sz w:val="24"/>
          <w:szCs w:val="24"/>
          <w:lang w:val="ru-RU"/>
        </w:rPr>
        <w:t>и ВПР-2024</w:t>
      </w:r>
      <w:r w:rsidRPr="00192EA5">
        <w:rPr>
          <w:rFonts w:hAnsi="Times New Roman" w:cs="Times New Roman"/>
          <w:sz w:val="24"/>
          <w:szCs w:val="24"/>
        </w:rPr>
        <w:t> </w:t>
      </w:r>
      <w:r w:rsidRPr="00192EA5">
        <w:rPr>
          <w:rFonts w:hAnsi="Times New Roman" w:cs="Times New Roman"/>
          <w:sz w:val="24"/>
          <w:szCs w:val="24"/>
          <w:lang w:val="ru-RU"/>
        </w:rPr>
        <w:t xml:space="preserve">по биологии показал отрицательную динамику уровня обученности обучающихся </w:t>
      </w:r>
      <w:r w:rsidR="00192EA5" w:rsidRPr="00192EA5">
        <w:rPr>
          <w:rFonts w:hAnsi="Times New Roman" w:cs="Times New Roman"/>
          <w:sz w:val="24"/>
          <w:szCs w:val="24"/>
          <w:lang w:val="ru-RU"/>
        </w:rPr>
        <w:t>5</w:t>
      </w:r>
      <w:r w:rsidRPr="00192EA5">
        <w:rPr>
          <w:rFonts w:hAnsi="Times New Roman" w:cs="Times New Roman"/>
          <w:sz w:val="24"/>
          <w:szCs w:val="24"/>
          <w:lang w:val="ru-RU"/>
        </w:rPr>
        <w:t xml:space="preserve"> класса, что говорит о необъективном оценивании образовательных результатов обучающихся</w:t>
      </w:r>
      <w:r w:rsidRPr="00192EA5">
        <w:rPr>
          <w:rFonts w:hAnsi="Times New Roman" w:cs="Times New Roman"/>
          <w:sz w:val="24"/>
          <w:szCs w:val="24"/>
        </w:rPr>
        <w:t> </w:t>
      </w:r>
      <w:r w:rsidRPr="00192EA5">
        <w:rPr>
          <w:rFonts w:hAnsi="Times New Roman" w:cs="Times New Roman"/>
          <w:sz w:val="24"/>
          <w:szCs w:val="24"/>
          <w:lang w:val="ru-RU"/>
        </w:rPr>
        <w:t>по предмету</w:t>
      </w:r>
      <w:bookmarkEnd w:id="4"/>
      <w:r w:rsidRPr="00192EA5">
        <w:rPr>
          <w:rFonts w:hAnsi="Times New Roman" w:cs="Times New Roman"/>
          <w:sz w:val="24"/>
          <w:szCs w:val="24"/>
          <w:lang w:val="ru-RU"/>
        </w:rPr>
        <w:t>.</w:t>
      </w:r>
      <w:r w:rsidRPr="00192EA5">
        <w:rPr>
          <w:rFonts w:hAnsi="Times New Roman" w:cs="Times New Roman"/>
          <w:sz w:val="24"/>
          <w:szCs w:val="24"/>
        </w:rPr>
        <w:t> </w:t>
      </w:r>
    </w:p>
    <w:p w14:paraId="067E2052" w14:textId="3DD2D3A5" w:rsidR="006C5771" w:rsidRPr="006C5771" w:rsidRDefault="006C5771" w:rsidP="006C5771">
      <w:pPr>
        <w:spacing w:before="0" w:beforeAutospacing="0" w:after="0" w:afterAutospacing="0"/>
        <w:jc w:val="center"/>
        <w:rPr>
          <w:rFonts w:ascii="Times New Roman" w:eastAsia="Calibri" w:hAnsi="Times New Roman" w:cs="Times New Roman"/>
          <w:b/>
          <w:sz w:val="24"/>
          <w:szCs w:val="24"/>
          <w:lang w:val="ru-RU"/>
        </w:rPr>
      </w:pPr>
      <w:r w:rsidRPr="00655F0F">
        <w:rPr>
          <w:rFonts w:ascii="Times New Roman" w:eastAsia="Calibri" w:hAnsi="Times New Roman" w:cs="Times New Roman"/>
          <w:b/>
          <w:sz w:val="24"/>
          <w:szCs w:val="24"/>
          <w:lang w:val="ru-RU"/>
        </w:rPr>
        <w:t xml:space="preserve">Достижение планируемых результатов в соответствии с ПООП </w:t>
      </w:r>
      <w:proofErr w:type="gramStart"/>
      <w:r w:rsidRPr="00655F0F">
        <w:rPr>
          <w:rFonts w:ascii="Times New Roman" w:eastAsia="Calibri" w:hAnsi="Times New Roman" w:cs="Times New Roman"/>
          <w:b/>
          <w:sz w:val="24"/>
          <w:szCs w:val="24"/>
          <w:lang w:val="ru-RU"/>
        </w:rPr>
        <w:t>ООО,%</w:t>
      </w:r>
      <w:proofErr w:type="gramEnd"/>
    </w:p>
    <w:tbl>
      <w:tblPr>
        <w:tblW w:w="16463" w:type="dxa"/>
        <w:tblInd w:w="-431" w:type="dxa"/>
        <w:tblLook w:val="04A0" w:firstRow="1" w:lastRow="0" w:firstColumn="1" w:lastColumn="0" w:noHBand="0" w:noVBand="1"/>
      </w:tblPr>
      <w:tblGrid>
        <w:gridCol w:w="13858"/>
        <w:gridCol w:w="498"/>
        <w:gridCol w:w="613"/>
        <w:gridCol w:w="498"/>
        <w:gridCol w:w="498"/>
        <w:gridCol w:w="498"/>
      </w:tblGrid>
      <w:tr w:rsidR="008D3444" w:rsidRPr="00275954" w14:paraId="0966A364" w14:textId="77777777" w:rsidTr="00E83C8E">
        <w:trPr>
          <w:trHeight w:val="1571"/>
        </w:trPr>
        <w:tc>
          <w:tcPr>
            <w:tcW w:w="1385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14DD93D" w14:textId="21273B50" w:rsidR="008D3444" w:rsidRPr="00275954" w:rsidRDefault="008D3444" w:rsidP="008D3444">
            <w:pPr>
              <w:spacing w:before="0" w:beforeAutospacing="0" w:after="0" w:afterAutospacing="0"/>
              <w:rPr>
                <w:rFonts w:ascii="Calibri" w:eastAsia="Times New Roman" w:hAnsi="Calibri" w:cs="Calibri"/>
                <w:b/>
                <w:bCs/>
                <w:color w:val="000000"/>
                <w:sz w:val="20"/>
                <w:szCs w:val="20"/>
                <w:lang w:val="ru-RU" w:eastAsia="ru-RU"/>
              </w:rPr>
            </w:pPr>
            <w:r w:rsidRPr="008D3444">
              <w:rPr>
                <w:rFonts w:ascii="Calibri" w:eastAsia="Times New Roman" w:hAnsi="Calibri" w:cs="Calibri"/>
                <w:b/>
                <w:bCs/>
                <w:color w:val="000000"/>
                <w:sz w:val="20"/>
                <w:szCs w:val="20"/>
                <w:lang w:val="ru-RU" w:eastAsia="ru-RU"/>
              </w:rPr>
              <w:lastRenderedPageBreak/>
              <w:t>Блоки ПООП обучающийся научится / получит возможность научиться или проверяемые требования (умения) в соответствии с ФГОС (ФК ГОС)</w:t>
            </w:r>
          </w:p>
        </w:tc>
        <w:tc>
          <w:tcPr>
            <w:tcW w:w="498" w:type="dxa"/>
            <w:tcBorders>
              <w:top w:val="single" w:sz="4" w:space="0" w:color="000000"/>
              <w:left w:val="nil"/>
              <w:bottom w:val="single" w:sz="8" w:space="0" w:color="000000"/>
              <w:right w:val="single" w:sz="4" w:space="0" w:color="000000"/>
            </w:tcBorders>
            <w:shd w:val="clear" w:color="auto" w:fill="auto"/>
            <w:noWrap/>
            <w:textDirection w:val="btLr"/>
            <w:vAlign w:val="bottom"/>
            <w:hideMark/>
          </w:tcPr>
          <w:p w14:paraId="0293DE2B" w14:textId="23AF1F1D" w:rsidR="008D3444" w:rsidRPr="00275954" w:rsidRDefault="008D3444" w:rsidP="008D3444">
            <w:pPr>
              <w:spacing w:before="0" w:beforeAutospacing="0" w:after="0" w:afterAutospacing="0"/>
              <w:rPr>
                <w:rFonts w:ascii="Calibri" w:eastAsia="Times New Roman" w:hAnsi="Calibri" w:cs="Calibri"/>
                <w:b/>
                <w:bCs/>
                <w:color w:val="000000"/>
                <w:sz w:val="20"/>
                <w:szCs w:val="20"/>
                <w:lang w:val="ru-RU" w:eastAsia="ru-RU"/>
              </w:rPr>
            </w:pPr>
            <w:proofErr w:type="spellStart"/>
            <w:r w:rsidRPr="00304C9B">
              <w:rPr>
                <w:rFonts w:ascii="Calibri" w:eastAsia="Times New Roman" w:hAnsi="Calibri" w:cs="Calibri"/>
                <w:b/>
                <w:bCs/>
                <w:color w:val="000000"/>
                <w:sz w:val="20"/>
                <w:szCs w:val="20"/>
                <w:lang w:eastAsia="ru-RU"/>
              </w:rPr>
              <w:t>Макс</w:t>
            </w:r>
            <w:proofErr w:type="spellEnd"/>
            <w:r w:rsidRPr="00304C9B">
              <w:rPr>
                <w:rFonts w:ascii="Calibri" w:eastAsia="Times New Roman" w:hAnsi="Calibri" w:cs="Calibri"/>
                <w:b/>
                <w:bCs/>
                <w:color w:val="000000"/>
                <w:sz w:val="20"/>
                <w:szCs w:val="20"/>
                <w:lang w:eastAsia="ru-RU"/>
              </w:rPr>
              <w:t xml:space="preserve"> </w:t>
            </w:r>
            <w:proofErr w:type="spellStart"/>
            <w:r w:rsidRPr="00304C9B">
              <w:rPr>
                <w:rFonts w:ascii="Calibri" w:eastAsia="Times New Roman" w:hAnsi="Calibri" w:cs="Calibri"/>
                <w:b/>
                <w:bCs/>
                <w:color w:val="000000"/>
                <w:sz w:val="20"/>
                <w:szCs w:val="20"/>
                <w:lang w:eastAsia="ru-RU"/>
              </w:rPr>
              <w:t>балл</w:t>
            </w:r>
            <w:proofErr w:type="spellEnd"/>
          </w:p>
        </w:tc>
        <w:tc>
          <w:tcPr>
            <w:tcW w:w="613" w:type="dxa"/>
            <w:tcBorders>
              <w:top w:val="single" w:sz="4" w:space="0" w:color="000000"/>
              <w:left w:val="nil"/>
              <w:bottom w:val="single" w:sz="8" w:space="0" w:color="000000"/>
              <w:right w:val="single" w:sz="4" w:space="0" w:color="000000"/>
            </w:tcBorders>
            <w:shd w:val="clear" w:color="auto" w:fill="auto"/>
            <w:noWrap/>
            <w:textDirection w:val="btLr"/>
            <w:vAlign w:val="bottom"/>
            <w:hideMark/>
          </w:tcPr>
          <w:p w14:paraId="7DBEC566" w14:textId="6962E100" w:rsidR="008D3444" w:rsidRPr="00275954" w:rsidRDefault="008D3444" w:rsidP="008D3444">
            <w:pPr>
              <w:spacing w:before="0" w:beforeAutospacing="0" w:after="0" w:afterAutospacing="0"/>
              <w:rPr>
                <w:rFonts w:ascii="Calibri" w:eastAsia="Times New Roman" w:hAnsi="Calibri" w:cs="Calibri"/>
                <w:color w:val="000000"/>
                <w:sz w:val="20"/>
                <w:szCs w:val="20"/>
                <w:lang w:val="ru-RU" w:eastAsia="ru-RU"/>
              </w:rPr>
            </w:pPr>
            <w:proofErr w:type="spellStart"/>
            <w:r w:rsidRPr="00304C9B">
              <w:rPr>
                <w:rFonts w:ascii="Calibri" w:eastAsia="Times New Roman" w:hAnsi="Calibri" w:cs="Calibri"/>
                <w:color w:val="000000"/>
                <w:sz w:val="20"/>
                <w:szCs w:val="20"/>
                <w:lang w:eastAsia="ru-RU"/>
              </w:rPr>
              <w:t>Белгородская</w:t>
            </w:r>
            <w:proofErr w:type="spellEnd"/>
            <w:r w:rsidRPr="00304C9B">
              <w:rPr>
                <w:rFonts w:ascii="Calibri" w:eastAsia="Times New Roman" w:hAnsi="Calibri" w:cs="Calibri"/>
                <w:color w:val="000000"/>
                <w:sz w:val="20"/>
                <w:szCs w:val="20"/>
                <w:lang w:eastAsia="ru-RU"/>
              </w:rPr>
              <w:t xml:space="preserve"> </w:t>
            </w:r>
            <w:proofErr w:type="spellStart"/>
            <w:r w:rsidRPr="00304C9B">
              <w:rPr>
                <w:rFonts w:ascii="Calibri" w:eastAsia="Times New Roman" w:hAnsi="Calibri" w:cs="Calibri"/>
                <w:color w:val="000000"/>
                <w:sz w:val="20"/>
                <w:szCs w:val="20"/>
                <w:lang w:eastAsia="ru-RU"/>
              </w:rPr>
              <w:t>обл</w:t>
            </w:r>
            <w:proofErr w:type="spellEnd"/>
            <w:r w:rsidRPr="00304C9B">
              <w:rPr>
                <w:rFonts w:ascii="Calibri" w:eastAsia="Times New Roman" w:hAnsi="Calibri" w:cs="Calibri"/>
                <w:color w:val="000000"/>
                <w:sz w:val="20"/>
                <w:szCs w:val="20"/>
                <w:lang w:eastAsia="ru-RU"/>
              </w:rPr>
              <w:t>.</w:t>
            </w:r>
          </w:p>
        </w:tc>
        <w:tc>
          <w:tcPr>
            <w:tcW w:w="498" w:type="dxa"/>
            <w:tcBorders>
              <w:top w:val="single" w:sz="4" w:space="0" w:color="000000"/>
              <w:left w:val="nil"/>
              <w:bottom w:val="single" w:sz="8" w:space="0" w:color="000000"/>
              <w:right w:val="single" w:sz="4" w:space="0" w:color="000000"/>
            </w:tcBorders>
            <w:shd w:val="clear" w:color="auto" w:fill="auto"/>
            <w:noWrap/>
            <w:textDirection w:val="btLr"/>
            <w:vAlign w:val="bottom"/>
            <w:hideMark/>
          </w:tcPr>
          <w:p w14:paraId="1AA7D996" w14:textId="75464258" w:rsidR="008D3444" w:rsidRPr="00275954" w:rsidRDefault="008D3444" w:rsidP="008D3444">
            <w:pPr>
              <w:spacing w:before="0" w:beforeAutospacing="0" w:after="0" w:afterAutospacing="0"/>
              <w:rPr>
                <w:rFonts w:ascii="Calibri" w:eastAsia="Times New Roman" w:hAnsi="Calibri" w:cs="Calibri"/>
                <w:color w:val="000000"/>
                <w:sz w:val="20"/>
                <w:szCs w:val="20"/>
                <w:lang w:val="ru-RU" w:eastAsia="ru-RU"/>
              </w:rPr>
            </w:pPr>
            <w:proofErr w:type="spellStart"/>
            <w:r w:rsidRPr="00304C9B">
              <w:rPr>
                <w:rFonts w:ascii="Calibri" w:eastAsia="Times New Roman" w:hAnsi="Calibri" w:cs="Calibri"/>
                <w:color w:val="000000"/>
                <w:sz w:val="20"/>
                <w:szCs w:val="20"/>
                <w:lang w:eastAsia="ru-RU"/>
              </w:rPr>
              <w:t>Ивнянский</w:t>
            </w:r>
            <w:proofErr w:type="spellEnd"/>
            <w:r w:rsidRPr="00304C9B">
              <w:rPr>
                <w:rFonts w:ascii="Calibri" w:eastAsia="Times New Roman" w:hAnsi="Calibri" w:cs="Calibri"/>
                <w:color w:val="000000"/>
                <w:sz w:val="20"/>
                <w:szCs w:val="20"/>
                <w:lang w:eastAsia="ru-RU"/>
              </w:rPr>
              <w:t xml:space="preserve"> </w:t>
            </w:r>
            <w:proofErr w:type="spellStart"/>
            <w:r w:rsidRPr="00304C9B">
              <w:rPr>
                <w:rFonts w:ascii="Calibri" w:eastAsia="Times New Roman" w:hAnsi="Calibri" w:cs="Calibri"/>
                <w:color w:val="000000"/>
                <w:sz w:val="20"/>
                <w:szCs w:val="20"/>
                <w:lang w:eastAsia="ru-RU"/>
              </w:rPr>
              <w:t>район</w:t>
            </w:r>
            <w:proofErr w:type="spellEnd"/>
          </w:p>
        </w:tc>
        <w:tc>
          <w:tcPr>
            <w:tcW w:w="498" w:type="dxa"/>
            <w:tcBorders>
              <w:top w:val="single" w:sz="4" w:space="0" w:color="000000"/>
              <w:left w:val="nil"/>
              <w:bottom w:val="single" w:sz="8" w:space="0" w:color="000000"/>
              <w:right w:val="single" w:sz="4" w:space="0" w:color="000000"/>
            </w:tcBorders>
            <w:shd w:val="clear" w:color="auto" w:fill="auto"/>
            <w:noWrap/>
            <w:textDirection w:val="btLr"/>
            <w:vAlign w:val="bottom"/>
            <w:hideMark/>
          </w:tcPr>
          <w:p w14:paraId="34531FE4" w14:textId="04984E65" w:rsidR="008D3444" w:rsidRPr="00275954" w:rsidRDefault="008D3444" w:rsidP="008D3444">
            <w:pPr>
              <w:spacing w:before="0" w:beforeAutospacing="0" w:after="0" w:afterAutospacing="0"/>
              <w:rPr>
                <w:rFonts w:ascii="Calibri" w:eastAsia="Times New Roman" w:hAnsi="Calibri" w:cs="Calibri"/>
                <w:color w:val="000000"/>
                <w:sz w:val="20"/>
                <w:szCs w:val="20"/>
                <w:lang w:val="ru-RU" w:eastAsia="ru-RU"/>
              </w:rPr>
            </w:pPr>
            <w:proofErr w:type="spellStart"/>
            <w:r w:rsidRPr="00304C9B">
              <w:rPr>
                <w:rFonts w:ascii="Calibri" w:eastAsia="Times New Roman" w:hAnsi="Calibri" w:cs="Calibri"/>
                <w:color w:val="000000"/>
                <w:sz w:val="20"/>
                <w:szCs w:val="20"/>
                <w:lang w:eastAsia="ru-RU"/>
              </w:rPr>
              <w:t>Владимировская</w:t>
            </w:r>
            <w:proofErr w:type="spellEnd"/>
            <w:r w:rsidRPr="00304C9B">
              <w:rPr>
                <w:rFonts w:ascii="Calibri" w:eastAsia="Times New Roman" w:hAnsi="Calibri" w:cs="Calibri"/>
                <w:color w:val="000000"/>
                <w:sz w:val="20"/>
                <w:szCs w:val="20"/>
                <w:lang w:eastAsia="ru-RU"/>
              </w:rPr>
              <w:t xml:space="preserve"> СОШ</w:t>
            </w:r>
          </w:p>
        </w:tc>
        <w:tc>
          <w:tcPr>
            <w:tcW w:w="498" w:type="dxa"/>
            <w:tcBorders>
              <w:top w:val="single" w:sz="4" w:space="0" w:color="000000"/>
              <w:left w:val="nil"/>
              <w:bottom w:val="single" w:sz="8" w:space="0" w:color="000000"/>
              <w:right w:val="single" w:sz="8" w:space="0" w:color="000000"/>
            </w:tcBorders>
            <w:shd w:val="clear" w:color="auto" w:fill="auto"/>
            <w:textDirection w:val="btLr"/>
            <w:vAlign w:val="bottom"/>
          </w:tcPr>
          <w:p w14:paraId="73FB43D8" w14:textId="54E2E202" w:rsidR="008D3444" w:rsidRPr="004279FD" w:rsidRDefault="008D3444" w:rsidP="008D3444">
            <w:pPr>
              <w:spacing w:before="0" w:beforeAutospacing="0" w:after="0" w:afterAutospacing="0"/>
              <w:rPr>
                <w:rFonts w:ascii="Calibri" w:eastAsia="Times New Roman" w:hAnsi="Calibri" w:cs="Calibri"/>
                <w:color w:val="000000"/>
                <w:sz w:val="20"/>
                <w:szCs w:val="20"/>
                <w:lang w:eastAsia="ru-RU"/>
              </w:rPr>
            </w:pPr>
            <w:r w:rsidRPr="00304C9B">
              <w:rPr>
                <w:rFonts w:ascii="Calibri" w:eastAsia="Times New Roman" w:hAnsi="Calibri" w:cs="Calibri"/>
                <w:color w:val="000000"/>
                <w:sz w:val="20"/>
                <w:szCs w:val="20"/>
                <w:lang w:eastAsia="ru-RU"/>
              </w:rPr>
              <w:t>РФ</w:t>
            </w:r>
          </w:p>
        </w:tc>
      </w:tr>
      <w:tr w:rsidR="008D3444" w:rsidRPr="00275954" w14:paraId="2393F74E" w14:textId="77777777" w:rsidTr="00E83C8E">
        <w:trPr>
          <w:trHeight w:val="549"/>
        </w:trPr>
        <w:tc>
          <w:tcPr>
            <w:tcW w:w="13858" w:type="dxa"/>
            <w:tcBorders>
              <w:top w:val="nil"/>
              <w:left w:val="single" w:sz="4" w:space="0" w:color="auto"/>
              <w:bottom w:val="single" w:sz="4" w:space="0" w:color="auto"/>
              <w:right w:val="single" w:sz="4" w:space="0" w:color="auto"/>
            </w:tcBorders>
            <w:shd w:val="clear" w:color="auto" w:fill="auto"/>
            <w:vAlign w:val="bottom"/>
            <w:hideMark/>
          </w:tcPr>
          <w:p w14:paraId="4196F8C9" w14:textId="28F21C2F" w:rsidR="008D3444" w:rsidRPr="00275954" w:rsidRDefault="008D3444" w:rsidP="008D3444">
            <w:pPr>
              <w:spacing w:before="0" w:beforeAutospacing="0" w:after="0" w:afterAutospacing="0"/>
              <w:rPr>
                <w:rFonts w:ascii="Calibri" w:eastAsia="Times New Roman" w:hAnsi="Calibri" w:cs="Calibri"/>
                <w:color w:val="000000"/>
                <w:sz w:val="20"/>
                <w:szCs w:val="20"/>
                <w:lang w:val="ru-RU" w:eastAsia="ru-RU"/>
              </w:rPr>
            </w:pPr>
            <w:r w:rsidRPr="00304C9B">
              <w:rPr>
                <w:rFonts w:ascii="Calibri" w:eastAsia="Times New Roman" w:hAnsi="Calibri" w:cs="Calibri"/>
                <w:color w:val="000000"/>
                <w:sz w:val="16"/>
                <w:szCs w:val="16"/>
                <w:lang w:eastAsia="ru-RU"/>
              </w:rPr>
              <w:t> </w:t>
            </w:r>
          </w:p>
        </w:tc>
        <w:tc>
          <w:tcPr>
            <w:tcW w:w="498" w:type="dxa"/>
            <w:tcBorders>
              <w:top w:val="single" w:sz="4" w:space="0" w:color="000000"/>
              <w:left w:val="nil"/>
              <w:bottom w:val="single" w:sz="4" w:space="0" w:color="000000"/>
              <w:right w:val="single" w:sz="4" w:space="0" w:color="000000"/>
            </w:tcBorders>
            <w:shd w:val="clear" w:color="auto" w:fill="auto"/>
            <w:noWrap/>
            <w:textDirection w:val="btLr"/>
            <w:vAlign w:val="bottom"/>
            <w:hideMark/>
          </w:tcPr>
          <w:p w14:paraId="57D31F78" w14:textId="2B7EEFC8" w:rsidR="008D3444" w:rsidRPr="00275954" w:rsidRDefault="008D3444" w:rsidP="008D3444">
            <w:pPr>
              <w:spacing w:before="0" w:beforeAutospacing="0" w:after="0" w:afterAutospacing="0"/>
              <w:rPr>
                <w:rFonts w:ascii="Calibri" w:eastAsia="Times New Roman" w:hAnsi="Calibri" w:cs="Calibri"/>
                <w:color w:val="000000"/>
                <w:sz w:val="20"/>
                <w:szCs w:val="20"/>
                <w:lang w:val="ru-RU" w:eastAsia="ru-RU"/>
              </w:rPr>
            </w:pPr>
            <w:r w:rsidRPr="00304C9B">
              <w:rPr>
                <w:rFonts w:ascii="Calibri" w:eastAsia="Times New Roman" w:hAnsi="Calibri" w:cs="Calibri"/>
                <w:color w:val="000000"/>
                <w:sz w:val="16"/>
                <w:szCs w:val="16"/>
                <w:lang w:eastAsia="ru-RU"/>
              </w:rPr>
              <w:t> </w:t>
            </w:r>
          </w:p>
        </w:tc>
        <w:tc>
          <w:tcPr>
            <w:tcW w:w="613" w:type="dxa"/>
            <w:tcBorders>
              <w:top w:val="single" w:sz="4" w:space="0" w:color="000000"/>
              <w:left w:val="nil"/>
              <w:bottom w:val="single" w:sz="4" w:space="0" w:color="000000"/>
              <w:right w:val="single" w:sz="4" w:space="0" w:color="000000"/>
            </w:tcBorders>
            <w:shd w:val="clear" w:color="auto" w:fill="auto"/>
            <w:noWrap/>
            <w:textDirection w:val="btLr"/>
            <w:vAlign w:val="bottom"/>
            <w:hideMark/>
          </w:tcPr>
          <w:p w14:paraId="596B2060" w14:textId="7E22C26A" w:rsidR="008D3444" w:rsidRPr="00275954" w:rsidRDefault="008D3444" w:rsidP="008D3444">
            <w:pPr>
              <w:spacing w:before="0" w:beforeAutospacing="0" w:after="0" w:afterAutospacing="0"/>
              <w:rPr>
                <w:rFonts w:ascii="Calibri" w:eastAsia="Times New Roman" w:hAnsi="Calibri" w:cs="Calibri"/>
                <w:color w:val="000000"/>
                <w:sz w:val="20"/>
                <w:szCs w:val="20"/>
                <w:lang w:val="ru-RU" w:eastAsia="ru-RU"/>
              </w:rPr>
            </w:pPr>
            <w:r w:rsidRPr="00304C9B">
              <w:rPr>
                <w:rFonts w:ascii="Calibri" w:eastAsia="Times New Roman" w:hAnsi="Calibri" w:cs="Calibri"/>
                <w:color w:val="000000"/>
                <w:sz w:val="16"/>
                <w:szCs w:val="16"/>
                <w:lang w:eastAsia="ru-RU"/>
              </w:rPr>
              <w:t xml:space="preserve">7270 </w:t>
            </w:r>
            <w:proofErr w:type="spellStart"/>
            <w:r w:rsidRPr="00304C9B">
              <w:rPr>
                <w:rFonts w:ascii="Calibri" w:eastAsia="Times New Roman" w:hAnsi="Calibri" w:cs="Calibri"/>
                <w:color w:val="000000"/>
                <w:sz w:val="16"/>
                <w:szCs w:val="16"/>
                <w:lang w:eastAsia="ru-RU"/>
              </w:rPr>
              <w:t>уч</w:t>
            </w:r>
            <w:proofErr w:type="spellEnd"/>
            <w:r w:rsidRPr="00304C9B">
              <w:rPr>
                <w:rFonts w:ascii="Calibri" w:eastAsia="Times New Roman" w:hAnsi="Calibri" w:cs="Calibri"/>
                <w:color w:val="000000"/>
                <w:sz w:val="16"/>
                <w:szCs w:val="16"/>
                <w:lang w:eastAsia="ru-RU"/>
              </w:rPr>
              <w:t>.</w:t>
            </w:r>
          </w:p>
        </w:tc>
        <w:tc>
          <w:tcPr>
            <w:tcW w:w="498" w:type="dxa"/>
            <w:tcBorders>
              <w:top w:val="single" w:sz="4" w:space="0" w:color="000000"/>
              <w:left w:val="nil"/>
              <w:bottom w:val="single" w:sz="4" w:space="0" w:color="000000"/>
              <w:right w:val="single" w:sz="4" w:space="0" w:color="000000"/>
            </w:tcBorders>
            <w:shd w:val="clear" w:color="auto" w:fill="auto"/>
            <w:noWrap/>
            <w:textDirection w:val="btLr"/>
            <w:vAlign w:val="bottom"/>
            <w:hideMark/>
          </w:tcPr>
          <w:p w14:paraId="7DC5DE49" w14:textId="2FBEF7F8" w:rsidR="008D3444" w:rsidRPr="00275954" w:rsidRDefault="008D3444" w:rsidP="008D3444">
            <w:pPr>
              <w:spacing w:before="0" w:beforeAutospacing="0" w:after="0" w:afterAutospacing="0"/>
              <w:rPr>
                <w:rFonts w:ascii="Calibri" w:eastAsia="Times New Roman" w:hAnsi="Calibri" w:cs="Calibri"/>
                <w:color w:val="000000"/>
                <w:sz w:val="20"/>
                <w:szCs w:val="20"/>
                <w:lang w:val="ru-RU" w:eastAsia="ru-RU"/>
              </w:rPr>
            </w:pPr>
            <w:r w:rsidRPr="00304C9B">
              <w:rPr>
                <w:rFonts w:ascii="Calibri" w:eastAsia="Times New Roman" w:hAnsi="Calibri" w:cs="Calibri"/>
                <w:color w:val="000000"/>
                <w:sz w:val="16"/>
                <w:szCs w:val="16"/>
                <w:lang w:eastAsia="ru-RU"/>
              </w:rPr>
              <w:t xml:space="preserve">195 </w:t>
            </w:r>
            <w:proofErr w:type="spellStart"/>
            <w:r w:rsidRPr="00304C9B">
              <w:rPr>
                <w:rFonts w:ascii="Calibri" w:eastAsia="Times New Roman" w:hAnsi="Calibri" w:cs="Calibri"/>
                <w:color w:val="000000"/>
                <w:sz w:val="16"/>
                <w:szCs w:val="16"/>
                <w:lang w:eastAsia="ru-RU"/>
              </w:rPr>
              <w:t>уч</w:t>
            </w:r>
            <w:proofErr w:type="spellEnd"/>
            <w:r w:rsidRPr="00304C9B">
              <w:rPr>
                <w:rFonts w:ascii="Calibri" w:eastAsia="Times New Roman" w:hAnsi="Calibri" w:cs="Calibri"/>
                <w:color w:val="000000"/>
                <w:sz w:val="16"/>
                <w:szCs w:val="16"/>
                <w:lang w:eastAsia="ru-RU"/>
              </w:rPr>
              <w:t>.</w:t>
            </w:r>
          </w:p>
        </w:tc>
        <w:tc>
          <w:tcPr>
            <w:tcW w:w="498" w:type="dxa"/>
            <w:tcBorders>
              <w:top w:val="single" w:sz="4" w:space="0" w:color="000000"/>
              <w:left w:val="nil"/>
              <w:bottom w:val="single" w:sz="4" w:space="0" w:color="000000"/>
              <w:right w:val="single" w:sz="4" w:space="0" w:color="000000"/>
            </w:tcBorders>
            <w:shd w:val="clear" w:color="auto" w:fill="auto"/>
            <w:noWrap/>
            <w:textDirection w:val="btLr"/>
            <w:vAlign w:val="bottom"/>
            <w:hideMark/>
          </w:tcPr>
          <w:p w14:paraId="2AED8770" w14:textId="26FF77B4" w:rsidR="008D3444" w:rsidRPr="00275954" w:rsidRDefault="008D3444" w:rsidP="008D3444">
            <w:pPr>
              <w:spacing w:before="0" w:beforeAutospacing="0" w:after="0" w:afterAutospacing="0"/>
              <w:rPr>
                <w:rFonts w:ascii="Calibri" w:eastAsia="Times New Roman" w:hAnsi="Calibri" w:cs="Calibri"/>
                <w:color w:val="000000"/>
                <w:sz w:val="20"/>
                <w:szCs w:val="20"/>
                <w:lang w:val="ru-RU" w:eastAsia="ru-RU"/>
              </w:rPr>
            </w:pPr>
            <w:r w:rsidRPr="00304C9B">
              <w:rPr>
                <w:rFonts w:ascii="Calibri" w:eastAsia="Times New Roman" w:hAnsi="Calibri" w:cs="Calibri"/>
                <w:color w:val="000000"/>
                <w:sz w:val="16"/>
                <w:szCs w:val="16"/>
                <w:lang w:eastAsia="ru-RU"/>
              </w:rPr>
              <w:t xml:space="preserve">5 </w:t>
            </w:r>
            <w:proofErr w:type="spellStart"/>
            <w:r w:rsidRPr="00304C9B">
              <w:rPr>
                <w:rFonts w:ascii="Calibri" w:eastAsia="Times New Roman" w:hAnsi="Calibri" w:cs="Calibri"/>
                <w:color w:val="000000"/>
                <w:sz w:val="16"/>
                <w:szCs w:val="16"/>
                <w:lang w:eastAsia="ru-RU"/>
              </w:rPr>
              <w:t>уч</w:t>
            </w:r>
            <w:proofErr w:type="spellEnd"/>
            <w:r w:rsidRPr="00304C9B">
              <w:rPr>
                <w:rFonts w:ascii="Calibri" w:eastAsia="Times New Roman" w:hAnsi="Calibri" w:cs="Calibri"/>
                <w:color w:val="000000"/>
                <w:sz w:val="16"/>
                <w:szCs w:val="16"/>
                <w:lang w:eastAsia="ru-RU"/>
              </w:rPr>
              <w:t>.</w:t>
            </w:r>
          </w:p>
        </w:tc>
        <w:tc>
          <w:tcPr>
            <w:tcW w:w="498" w:type="dxa"/>
            <w:tcBorders>
              <w:top w:val="single" w:sz="4" w:space="0" w:color="000000"/>
              <w:left w:val="nil"/>
              <w:bottom w:val="single" w:sz="4" w:space="0" w:color="000000"/>
              <w:right w:val="single" w:sz="4" w:space="0" w:color="000000"/>
            </w:tcBorders>
            <w:shd w:val="clear" w:color="auto" w:fill="auto"/>
            <w:textDirection w:val="btLr"/>
            <w:vAlign w:val="bottom"/>
          </w:tcPr>
          <w:p w14:paraId="7571A355" w14:textId="5FB15442" w:rsidR="008D3444" w:rsidRPr="004279FD" w:rsidRDefault="008D3444" w:rsidP="008D3444">
            <w:pPr>
              <w:spacing w:before="0" w:beforeAutospacing="0" w:after="0" w:afterAutospacing="0"/>
              <w:rPr>
                <w:rFonts w:ascii="Calibri" w:eastAsia="Times New Roman" w:hAnsi="Calibri" w:cs="Calibri"/>
                <w:color w:val="000000"/>
                <w:sz w:val="20"/>
                <w:szCs w:val="20"/>
                <w:lang w:eastAsia="ru-RU"/>
              </w:rPr>
            </w:pPr>
            <w:r w:rsidRPr="00304C9B">
              <w:rPr>
                <w:rFonts w:ascii="Calibri" w:eastAsia="Times New Roman" w:hAnsi="Calibri" w:cs="Calibri"/>
                <w:color w:val="000000"/>
                <w:sz w:val="16"/>
                <w:szCs w:val="16"/>
                <w:lang w:eastAsia="ru-RU"/>
              </w:rPr>
              <w:t>924842</w:t>
            </w:r>
          </w:p>
        </w:tc>
      </w:tr>
      <w:tr w:rsidR="008D3444" w:rsidRPr="00275954" w14:paraId="73F2E8DE" w14:textId="77777777" w:rsidTr="008862C3">
        <w:trPr>
          <w:trHeight w:val="545"/>
        </w:trPr>
        <w:tc>
          <w:tcPr>
            <w:tcW w:w="13858" w:type="dxa"/>
            <w:tcBorders>
              <w:top w:val="nil"/>
              <w:left w:val="single" w:sz="4" w:space="0" w:color="auto"/>
              <w:bottom w:val="single" w:sz="4" w:space="0" w:color="auto"/>
              <w:right w:val="single" w:sz="4" w:space="0" w:color="auto"/>
            </w:tcBorders>
            <w:shd w:val="clear" w:color="auto" w:fill="auto"/>
            <w:vAlign w:val="bottom"/>
            <w:hideMark/>
          </w:tcPr>
          <w:p w14:paraId="7E8335E3" w14:textId="0C87D76B" w:rsidR="008D3444" w:rsidRPr="00275954" w:rsidRDefault="008D3444" w:rsidP="008D3444">
            <w:pPr>
              <w:spacing w:before="0" w:beforeAutospacing="0" w:after="0" w:afterAutospacing="0"/>
              <w:rPr>
                <w:rFonts w:ascii="Calibri" w:eastAsia="Times New Roman" w:hAnsi="Calibri" w:cs="Calibri"/>
                <w:color w:val="000000"/>
                <w:sz w:val="20"/>
                <w:szCs w:val="20"/>
                <w:lang w:val="ru-RU" w:eastAsia="ru-RU"/>
              </w:rPr>
            </w:pPr>
            <w:r w:rsidRPr="008D3444">
              <w:rPr>
                <w:rFonts w:ascii="Calibri" w:eastAsia="Times New Roman" w:hAnsi="Calibri" w:cs="Calibri"/>
                <w:color w:val="000000"/>
                <w:sz w:val="20"/>
                <w:szCs w:val="20"/>
                <w:lang w:val="ru-RU" w:eastAsia="ru-RU"/>
              </w:rPr>
              <w:t xml:space="preserve">1.1. Свойства живых организмов (структурированность, целостность, обмен веществ, движение, размножение, развитие, раздражимость, приспособленность, наследственность и изменчивость) их проявление у растений, животных, грибов и бактерий.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w:t>
            </w:r>
          </w:p>
        </w:tc>
        <w:tc>
          <w:tcPr>
            <w:tcW w:w="498" w:type="dxa"/>
            <w:tcBorders>
              <w:top w:val="nil"/>
              <w:left w:val="nil"/>
              <w:bottom w:val="single" w:sz="4" w:space="0" w:color="000000"/>
              <w:right w:val="single" w:sz="4" w:space="0" w:color="000000"/>
            </w:tcBorders>
            <w:shd w:val="clear" w:color="auto" w:fill="auto"/>
            <w:noWrap/>
            <w:textDirection w:val="btLr"/>
            <w:vAlign w:val="bottom"/>
            <w:hideMark/>
          </w:tcPr>
          <w:p w14:paraId="0AB73B68" w14:textId="43E90B14" w:rsidR="008D3444" w:rsidRPr="00275954" w:rsidRDefault="008D3444" w:rsidP="008D3444">
            <w:pPr>
              <w:spacing w:before="0" w:beforeAutospacing="0" w:after="0" w:afterAutospacing="0"/>
              <w:jc w:val="right"/>
              <w:rPr>
                <w:rFonts w:ascii="Calibri" w:eastAsia="Times New Roman" w:hAnsi="Calibri" w:cs="Calibri"/>
                <w:color w:val="000000"/>
                <w:sz w:val="20"/>
                <w:szCs w:val="20"/>
                <w:lang w:val="ru-RU" w:eastAsia="ru-RU"/>
              </w:rPr>
            </w:pPr>
            <w:r w:rsidRPr="00304C9B">
              <w:rPr>
                <w:rFonts w:ascii="Calibri" w:eastAsia="Times New Roman" w:hAnsi="Calibri" w:cs="Calibri"/>
                <w:color w:val="000000"/>
                <w:lang w:eastAsia="ru-RU"/>
              </w:rPr>
              <w:t>1</w:t>
            </w:r>
          </w:p>
        </w:tc>
        <w:tc>
          <w:tcPr>
            <w:tcW w:w="613"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hideMark/>
          </w:tcPr>
          <w:p w14:paraId="326EB4A9" w14:textId="5ECAEDD9" w:rsidR="008D3444" w:rsidRPr="00275954" w:rsidRDefault="008D3444" w:rsidP="008D3444">
            <w:pPr>
              <w:spacing w:before="0" w:beforeAutospacing="0" w:after="0" w:afterAutospacing="0"/>
              <w:jc w:val="center"/>
              <w:rPr>
                <w:rFonts w:ascii="Calibri" w:eastAsia="Times New Roman" w:hAnsi="Calibri" w:cs="Calibri"/>
                <w:b/>
                <w:bCs/>
                <w:color w:val="006100"/>
                <w:sz w:val="20"/>
                <w:szCs w:val="20"/>
                <w:lang w:val="ru-RU" w:eastAsia="ru-RU"/>
              </w:rPr>
            </w:pPr>
            <w:r w:rsidRPr="00304C9B">
              <w:rPr>
                <w:rFonts w:ascii="Calibri" w:eastAsia="Times New Roman" w:hAnsi="Calibri" w:cs="Calibri"/>
                <w:b/>
                <w:bCs/>
                <w:color w:val="006100"/>
                <w:lang w:eastAsia="ru-RU"/>
              </w:rPr>
              <w:t>97,73</w:t>
            </w:r>
          </w:p>
        </w:tc>
        <w:tc>
          <w:tcPr>
            <w:tcW w:w="498"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hideMark/>
          </w:tcPr>
          <w:p w14:paraId="5C1593DB" w14:textId="4BA00817" w:rsidR="008D3444" w:rsidRPr="00275954" w:rsidRDefault="008D3444" w:rsidP="008D3444">
            <w:pPr>
              <w:spacing w:before="0" w:beforeAutospacing="0" w:after="0" w:afterAutospacing="0"/>
              <w:jc w:val="center"/>
              <w:rPr>
                <w:rFonts w:ascii="Calibri" w:eastAsia="Times New Roman" w:hAnsi="Calibri" w:cs="Calibri"/>
                <w:b/>
                <w:bCs/>
                <w:color w:val="006100"/>
                <w:sz w:val="20"/>
                <w:szCs w:val="20"/>
                <w:lang w:val="ru-RU" w:eastAsia="ru-RU"/>
              </w:rPr>
            </w:pPr>
            <w:r w:rsidRPr="00304C9B">
              <w:rPr>
                <w:rFonts w:ascii="Calibri" w:eastAsia="Times New Roman" w:hAnsi="Calibri" w:cs="Calibri"/>
                <w:b/>
                <w:bCs/>
                <w:color w:val="006100"/>
                <w:lang w:eastAsia="ru-RU"/>
              </w:rPr>
              <w:t>98,46</w:t>
            </w:r>
          </w:p>
        </w:tc>
        <w:tc>
          <w:tcPr>
            <w:tcW w:w="498"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hideMark/>
          </w:tcPr>
          <w:p w14:paraId="42D617F1" w14:textId="5B15457B" w:rsidR="008D3444" w:rsidRPr="00275954" w:rsidRDefault="008D3444" w:rsidP="008D3444">
            <w:pPr>
              <w:spacing w:before="0" w:beforeAutospacing="0" w:after="0" w:afterAutospacing="0"/>
              <w:jc w:val="center"/>
              <w:rPr>
                <w:rFonts w:ascii="Calibri" w:eastAsia="Times New Roman" w:hAnsi="Calibri" w:cs="Calibri"/>
                <w:b/>
                <w:bCs/>
                <w:color w:val="006100"/>
                <w:sz w:val="20"/>
                <w:szCs w:val="20"/>
                <w:lang w:val="ru-RU" w:eastAsia="ru-RU"/>
              </w:rPr>
            </w:pPr>
            <w:r w:rsidRPr="00304C9B">
              <w:rPr>
                <w:rFonts w:ascii="Calibri" w:eastAsia="Times New Roman" w:hAnsi="Calibri" w:cs="Calibri"/>
                <w:b/>
                <w:bCs/>
                <w:color w:val="006100"/>
                <w:lang w:eastAsia="ru-RU"/>
              </w:rPr>
              <w:t>100</w:t>
            </w:r>
          </w:p>
        </w:tc>
        <w:tc>
          <w:tcPr>
            <w:tcW w:w="498" w:type="dxa"/>
            <w:tcBorders>
              <w:top w:val="single" w:sz="4" w:space="0" w:color="000000"/>
              <w:left w:val="single" w:sz="4" w:space="0" w:color="000000"/>
              <w:bottom w:val="single" w:sz="4" w:space="0" w:color="000000"/>
              <w:right w:val="single" w:sz="4" w:space="0" w:color="000000"/>
            </w:tcBorders>
            <w:shd w:val="clear" w:color="000000" w:fill="C6EFCE"/>
            <w:textDirection w:val="btLr"/>
            <w:vAlign w:val="center"/>
          </w:tcPr>
          <w:p w14:paraId="2A615B28" w14:textId="4D311715" w:rsidR="008D3444" w:rsidRPr="004279FD" w:rsidRDefault="008D3444" w:rsidP="008D3444">
            <w:pPr>
              <w:spacing w:before="0" w:beforeAutospacing="0" w:after="0" w:afterAutospacing="0"/>
              <w:jc w:val="center"/>
              <w:rPr>
                <w:rFonts w:ascii="Calibri" w:eastAsia="Times New Roman" w:hAnsi="Calibri" w:cs="Calibri"/>
                <w:b/>
                <w:bCs/>
                <w:color w:val="006100"/>
                <w:sz w:val="20"/>
                <w:szCs w:val="20"/>
                <w:lang w:eastAsia="ru-RU"/>
              </w:rPr>
            </w:pPr>
            <w:r w:rsidRPr="00304C9B">
              <w:rPr>
                <w:rFonts w:ascii="Calibri" w:eastAsia="Times New Roman" w:hAnsi="Calibri" w:cs="Calibri"/>
                <w:b/>
                <w:bCs/>
                <w:color w:val="006100"/>
                <w:lang w:eastAsia="ru-RU"/>
              </w:rPr>
              <w:t>97,68</w:t>
            </w:r>
          </w:p>
        </w:tc>
      </w:tr>
      <w:tr w:rsidR="008D3444" w:rsidRPr="00275954" w14:paraId="26C9817A" w14:textId="77777777" w:rsidTr="00E83C8E">
        <w:trPr>
          <w:trHeight w:val="541"/>
        </w:trPr>
        <w:tc>
          <w:tcPr>
            <w:tcW w:w="13858" w:type="dxa"/>
            <w:tcBorders>
              <w:top w:val="nil"/>
              <w:left w:val="single" w:sz="4" w:space="0" w:color="auto"/>
              <w:bottom w:val="single" w:sz="4" w:space="0" w:color="auto"/>
              <w:right w:val="single" w:sz="4" w:space="0" w:color="auto"/>
            </w:tcBorders>
            <w:shd w:val="clear" w:color="auto" w:fill="auto"/>
            <w:vAlign w:val="bottom"/>
            <w:hideMark/>
          </w:tcPr>
          <w:p w14:paraId="48DC7699" w14:textId="54DB01E8" w:rsidR="008D3444" w:rsidRPr="00275954" w:rsidRDefault="008D3444" w:rsidP="008D3444">
            <w:pPr>
              <w:spacing w:before="0" w:beforeAutospacing="0" w:after="0" w:afterAutospacing="0"/>
              <w:rPr>
                <w:rFonts w:ascii="Calibri" w:eastAsia="Times New Roman" w:hAnsi="Calibri" w:cs="Calibri"/>
                <w:color w:val="000000"/>
                <w:sz w:val="20"/>
                <w:szCs w:val="20"/>
                <w:lang w:val="ru-RU" w:eastAsia="ru-RU"/>
              </w:rPr>
            </w:pPr>
            <w:r w:rsidRPr="008D3444">
              <w:rPr>
                <w:rFonts w:ascii="Calibri" w:eastAsia="Times New Roman" w:hAnsi="Calibri" w:cs="Calibri"/>
                <w:color w:val="000000"/>
                <w:sz w:val="20"/>
                <w:szCs w:val="20"/>
                <w:lang w:val="ru-RU" w:eastAsia="ru-RU"/>
              </w:rPr>
              <w:t>1.2. Свойства живых организмов (структурированность, целостность, обмен веществ, движение, размножение, развитие, раздражимость, приспособленность, наследственность и изменчивость) их проявление у растений, животных, грибов и бактерий.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tc>
        <w:tc>
          <w:tcPr>
            <w:tcW w:w="498" w:type="dxa"/>
            <w:tcBorders>
              <w:top w:val="nil"/>
              <w:left w:val="nil"/>
              <w:bottom w:val="single" w:sz="4" w:space="0" w:color="000000"/>
              <w:right w:val="single" w:sz="4" w:space="0" w:color="000000"/>
            </w:tcBorders>
            <w:shd w:val="clear" w:color="auto" w:fill="auto"/>
            <w:noWrap/>
            <w:textDirection w:val="btLr"/>
            <w:vAlign w:val="bottom"/>
            <w:hideMark/>
          </w:tcPr>
          <w:p w14:paraId="4CBE9F6D" w14:textId="1EFDBDD8" w:rsidR="008D3444" w:rsidRPr="00275954" w:rsidRDefault="008D3444" w:rsidP="008D3444">
            <w:pPr>
              <w:spacing w:before="0" w:beforeAutospacing="0" w:after="0" w:afterAutospacing="0"/>
              <w:rPr>
                <w:rFonts w:ascii="Calibri" w:eastAsia="Times New Roman" w:hAnsi="Calibri" w:cs="Calibri"/>
                <w:color w:val="000000"/>
                <w:sz w:val="20"/>
                <w:szCs w:val="20"/>
                <w:lang w:val="ru-RU" w:eastAsia="ru-RU"/>
              </w:rPr>
            </w:pPr>
            <w:r w:rsidRPr="00304C9B">
              <w:rPr>
                <w:rFonts w:ascii="Calibri" w:eastAsia="Times New Roman" w:hAnsi="Calibri" w:cs="Calibri"/>
                <w:color w:val="000000"/>
                <w:lang w:eastAsia="ru-RU"/>
              </w:rPr>
              <w:t>2</w:t>
            </w:r>
          </w:p>
        </w:tc>
        <w:tc>
          <w:tcPr>
            <w:tcW w:w="613"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47F6FC41" w14:textId="5BCC7A10" w:rsidR="008D3444" w:rsidRPr="00275954" w:rsidRDefault="008D3444" w:rsidP="008D3444">
            <w:pPr>
              <w:spacing w:before="0" w:beforeAutospacing="0" w:after="0" w:afterAutospacing="0"/>
              <w:jc w:val="center"/>
              <w:rPr>
                <w:rFonts w:ascii="Calibri" w:eastAsia="Times New Roman" w:hAnsi="Calibri" w:cs="Calibri"/>
                <w:b/>
                <w:bCs/>
                <w:color w:val="006100"/>
                <w:sz w:val="20"/>
                <w:szCs w:val="20"/>
                <w:lang w:val="ru-RU" w:eastAsia="ru-RU"/>
              </w:rPr>
            </w:pPr>
            <w:r w:rsidRPr="00304C9B">
              <w:rPr>
                <w:rFonts w:ascii="Calibri" w:eastAsia="Times New Roman" w:hAnsi="Calibri" w:cs="Calibri"/>
                <w:b/>
                <w:bCs/>
                <w:color w:val="9C6500"/>
                <w:lang w:eastAsia="ru-RU"/>
              </w:rPr>
              <w:t>51,2</w:t>
            </w:r>
          </w:p>
        </w:tc>
        <w:tc>
          <w:tcPr>
            <w:tcW w:w="498"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6938136A" w14:textId="43AA39B3" w:rsidR="008D3444" w:rsidRPr="00275954" w:rsidRDefault="008D3444" w:rsidP="008D3444">
            <w:pPr>
              <w:spacing w:before="0" w:beforeAutospacing="0" w:after="0" w:afterAutospacing="0"/>
              <w:jc w:val="center"/>
              <w:rPr>
                <w:rFonts w:ascii="Calibri" w:eastAsia="Times New Roman" w:hAnsi="Calibri" w:cs="Calibri"/>
                <w:b/>
                <w:bCs/>
                <w:color w:val="006100"/>
                <w:sz w:val="20"/>
                <w:szCs w:val="20"/>
                <w:lang w:val="ru-RU" w:eastAsia="ru-RU"/>
              </w:rPr>
            </w:pPr>
            <w:r w:rsidRPr="00304C9B">
              <w:rPr>
                <w:rFonts w:ascii="Calibri" w:eastAsia="Times New Roman" w:hAnsi="Calibri" w:cs="Calibri"/>
                <w:b/>
                <w:bCs/>
                <w:color w:val="9C6500"/>
                <w:lang w:eastAsia="ru-RU"/>
              </w:rPr>
              <w:t>60</w:t>
            </w:r>
          </w:p>
        </w:tc>
        <w:tc>
          <w:tcPr>
            <w:tcW w:w="498"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274DC67D" w14:textId="31B2BE1D" w:rsidR="008D3444" w:rsidRPr="00275954" w:rsidRDefault="008D3444" w:rsidP="008D3444">
            <w:pPr>
              <w:spacing w:before="0" w:beforeAutospacing="0" w:after="0" w:afterAutospacing="0"/>
              <w:jc w:val="center"/>
              <w:rPr>
                <w:rFonts w:ascii="Calibri" w:eastAsia="Times New Roman" w:hAnsi="Calibri" w:cs="Calibri"/>
                <w:b/>
                <w:bCs/>
                <w:color w:val="006100"/>
                <w:sz w:val="20"/>
                <w:szCs w:val="20"/>
                <w:lang w:val="ru-RU" w:eastAsia="ru-RU"/>
              </w:rPr>
            </w:pPr>
            <w:r w:rsidRPr="00304C9B">
              <w:rPr>
                <w:rFonts w:ascii="Calibri" w:eastAsia="Times New Roman" w:hAnsi="Calibri" w:cs="Calibri"/>
                <w:b/>
                <w:bCs/>
                <w:color w:val="9C6500"/>
                <w:lang w:eastAsia="ru-RU"/>
              </w:rPr>
              <w:t>70</w:t>
            </w:r>
          </w:p>
        </w:tc>
        <w:tc>
          <w:tcPr>
            <w:tcW w:w="498" w:type="dxa"/>
            <w:tcBorders>
              <w:top w:val="single" w:sz="4" w:space="0" w:color="000000"/>
              <w:left w:val="single" w:sz="4" w:space="0" w:color="000000"/>
              <w:bottom w:val="single" w:sz="4" w:space="0" w:color="000000"/>
              <w:right w:val="single" w:sz="4" w:space="0" w:color="000000"/>
            </w:tcBorders>
            <w:shd w:val="clear" w:color="000000" w:fill="FFEB9C"/>
            <w:textDirection w:val="btLr"/>
            <w:vAlign w:val="center"/>
          </w:tcPr>
          <w:p w14:paraId="6DC48259" w14:textId="37CBB5EF" w:rsidR="008D3444" w:rsidRPr="004279FD" w:rsidRDefault="008D3444" w:rsidP="008D3444">
            <w:pPr>
              <w:spacing w:before="0" w:beforeAutospacing="0" w:after="0" w:afterAutospacing="0"/>
              <w:jc w:val="center"/>
              <w:rPr>
                <w:rFonts w:ascii="Calibri" w:eastAsia="Times New Roman" w:hAnsi="Calibri" w:cs="Calibri"/>
                <w:b/>
                <w:bCs/>
                <w:color w:val="006100"/>
                <w:sz w:val="20"/>
                <w:szCs w:val="20"/>
                <w:lang w:eastAsia="ru-RU"/>
              </w:rPr>
            </w:pPr>
            <w:r w:rsidRPr="00304C9B">
              <w:rPr>
                <w:rFonts w:ascii="Calibri" w:eastAsia="Times New Roman" w:hAnsi="Calibri" w:cs="Calibri"/>
                <w:b/>
                <w:bCs/>
                <w:color w:val="9C6500"/>
                <w:lang w:eastAsia="ru-RU"/>
              </w:rPr>
              <w:t>48,42</w:t>
            </w:r>
          </w:p>
        </w:tc>
      </w:tr>
      <w:tr w:rsidR="008D3444" w:rsidRPr="00275954" w14:paraId="786E0A68" w14:textId="77777777" w:rsidTr="008862C3">
        <w:trPr>
          <w:trHeight w:val="70"/>
        </w:trPr>
        <w:tc>
          <w:tcPr>
            <w:tcW w:w="13858" w:type="dxa"/>
            <w:tcBorders>
              <w:top w:val="nil"/>
              <w:left w:val="single" w:sz="4" w:space="0" w:color="auto"/>
              <w:bottom w:val="single" w:sz="4" w:space="0" w:color="auto"/>
              <w:right w:val="single" w:sz="4" w:space="0" w:color="auto"/>
            </w:tcBorders>
            <w:shd w:val="clear" w:color="auto" w:fill="auto"/>
            <w:vAlign w:val="bottom"/>
            <w:hideMark/>
          </w:tcPr>
          <w:p w14:paraId="1B78E397" w14:textId="6FF91496" w:rsidR="008D3444" w:rsidRPr="00275954" w:rsidRDefault="008D3444" w:rsidP="008D3444">
            <w:pPr>
              <w:spacing w:before="0" w:beforeAutospacing="0" w:after="0" w:afterAutospacing="0"/>
              <w:rPr>
                <w:rFonts w:ascii="Calibri" w:eastAsia="Times New Roman" w:hAnsi="Calibri" w:cs="Calibri"/>
                <w:color w:val="000000"/>
                <w:sz w:val="20"/>
                <w:szCs w:val="20"/>
                <w:lang w:val="ru-RU" w:eastAsia="ru-RU"/>
              </w:rPr>
            </w:pPr>
            <w:r w:rsidRPr="008D3444">
              <w:rPr>
                <w:rFonts w:ascii="Calibri" w:eastAsia="Times New Roman" w:hAnsi="Calibri" w:cs="Calibri"/>
                <w:color w:val="000000"/>
                <w:sz w:val="20"/>
                <w:szCs w:val="20"/>
                <w:lang w:val="ru-RU" w:eastAsia="ru-RU"/>
              </w:rPr>
              <w:t xml:space="preserve">1.3. Свойства живых организмов (структурированность, целостность, обмен веществ, движение, размножение, развитие, раздражимость, приспособленность, наследственность и изменчивость) их проявление у растений, животных, грибов и бактерий.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w:t>
            </w:r>
          </w:p>
        </w:tc>
        <w:tc>
          <w:tcPr>
            <w:tcW w:w="498" w:type="dxa"/>
            <w:tcBorders>
              <w:top w:val="nil"/>
              <w:left w:val="nil"/>
              <w:bottom w:val="single" w:sz="4" w:space="0" w:color="000000"/>
              <w:right w:val="single" w:sz="4" w:space="0" w:color="000000"/>
            </w:tcBorders>
            <w:shd w:val="clear" w:color="auto" w:fill="auto"/>
            <w:noWrap/>
            <w:textDirection w:val="btLr"/>
            <w:vAlign w:val="bottom"/>
            <w:hideMark/>
          </w:tcPr>
          <w:p w14:paraId="07BFC929" w14:textId="758703E4" w:rsidR="008D3444" w:rsidRPr="00275954" w:rsidRDefault="008D3444" w:rsidP="008D3444">
            <w:pPr>
              <w:spacing w:before="0" w:beforeAutospacing="0" w:after="0" w:afterAutospacing="0"/>
              <w:jc w:val="right"/>
              <w:rPr>
                <w:rFonts w:ascii="Calibri" w:eastAsia="Times New Roman" w:hAnsi="Calibri" w:cs="Calibri"/>
                <w:color w:val="000000"/>
                <w:sz w:val="20"/>
                <w:szCs w:val="20"/>
                <w:lang w:val="ru-RU" w:eastAsia="ru-RU"/>
              </w:rPr>
            </w:pPr>
            <w:r w:rsidRPr="00304C9B">
              <w:rPr>
                <w:rFonts w:ascii="Calibri" w:eastAsia="Times New Roman" w:hAnsi="Calibri" w:cs="Calibri"/>
                <w:color w:val="000000"/>
                <w:lang w:eastAsia="ru-RU"/>
              </w:rPr>
              <w:t>2</w:t>
            </w:r>
          </w:p>
        </w:tc>
        <w:tc>
          <w:tcPr>
            <w:tcW w:w="613"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6394F14D" w14:textId="2B4CAFEE" w:rsidR="008D3444" w:rsidRPr="00275954" w:rsidRDefault="008D3444" w:rsidP="008D3444">
            <w:pPr>
              <w:spacing w:before="0" w:beforeAutospacing="0" w:after="0" w:afterAutospacing="0"/>
              <w:jc w:val="center"/>
              <w:rPr>
                <w:rFonts w:ascii="Calibri" w:eastAsia="Times New Roman" w:hAnsi="Calibri" w:cs="Calibri"/>
                <w:b/>
                <w:bCs/>
                <w:color w:val="006100"/>
                <w:sz w:val="20"/>
                <w:szCs w:val="20"/>
                <w:lang w:val="ru-RU" w:eastAsia="ru-RU"/>
              </w:rPr>
            </w:pPr>
            <w:r w:rsidRPr="00304C9B">
              <w:rPr>
                <w:rFonts w:ascii="Calibri" w:eastAsia="Times New Roman" w:hAnsi="Calibri" w:cs="Calibri"/>
                <w:b/>
                <w:bCs/>
                <w:color w:val="9C6500"/>
                <w:lang w:eastAsia="ru-RU"/>
              </w:rPr>
              <w:t>44,48</w:t>
            </w:r>
          </w:p>
        </w:tc>
        <w:tc>
          <w:tcPr>
            <w:tcW w:w="498"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63F9F4C8" w14:textId="5AA4EE92" w:rsidR="008D3444" w:rsidRPr="00275954" w:rsidRDefault="008D3444" w:rsidP="008D3444">
            <w:pPr>
              <w:spacing w:before="0" w:beforeAutospacing="0" w:after="0" w:afterAutospacing="0"/>
              <w:jc w:val="center"/>
              <w:rPr>
                <w:rFonts w:ascii="Calibri" w:eastAsia="Times New Roman" w:hAnsi="Calibri" w:cs="Calibri"/>
                <w:b/>
                <w:bCs/>
                <w:color w:val="006100"/>
                <w:sz w:val="20"/>
                <w:szCs w:val="20"/>
                <w:lang w:val="ru-RU" w:eastAsia="ru-RU"/>
              </w:rPr>
            </w:pPr>
            <w:r w:rsidRPr="00304C9B">
              <w:rPr>
                <w:rFonts w:ascii="Calibri" w:eastAsia="Times New Roman" w:hAnsi="Calibri" w:cs="Calibri"/>
                <w:b/>
                <w:bCs/>
                <w:color w:val="9C6500"/>
                <w:lang w:eastAsia="ru-RU"/>
              </w:rPr>
              <w:t>41,79</w:t>
            </w:r>
          </w:p>
        </w:tc>
        <w:tc>
          <w:tcPr>
            <w:tcW w:w="498"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07308662" w14:textId="1ED0E298" w:rsidR="008D3444" w:rsidRPr="00275954" w:rsidRDefault="008D3444" w:rsidP="008D3444">
            <w:pPr>
              <w:spacing w:before="0" w:beforeAutospacing="0" w:after="0" w:afterAutospacing="0"/>
              <w:jc w:val="center"/>
              <w:rPr>
                <w:rFonts w:ascii="Calibri" w:eastAsia="Times New Roman" w:hAnsi="Calibri" w:cs="Calibri"/>
                <w:b/>
                <w:bCs/>
                <w:color w:val="9C6500"/>
                <w:sz w:val="20"/>
                <w:szCs w:val="20"/>
                <w:lang w:val="ru-RU" w:eastAsia="ru-RU"/>
              </w:rPr>
            </w:pPr>
            <w:r w:rsidRPr="00304C9B">
              <w:rPr>
                <w:rFonts w:ascii="Calibri" w:eastAsia="Times New Roman" w:hAnsi="Calibri" w:cs="Calibri"/>
                <w:b/>
                <w:bCs/>
                <w:color w:val="9C6500"/>
                <w:lang w:eastAsia="ru-RU"/>
              </w:rPr>
              <w:t>70</w:t>
            </w:r>
          </w:p>
        </w:tc>
        <w:tc>
          <w:tcPr>
            <w:tcW w:w="498" w:type="dxa"/>
            <w:tcBorders>
              <w:top w:val="single" w:sz="4" w:space="0" w:color="000000"/>
              <w:left w:val="single" w:sz="4" w:space="0" w:color="000000"/>
              <w:bottom w:val="single" w:sz="4" w:space="0" w:color="000000"/>
              <w:right w:val="single" w:sz="4" w:space="0" w:color="000000"/>
            </w:tcBorders>
            <w:shd w:val="clear" w:color="000000" w:fill="FFEB9C"/>
            <w:textDirection w:val="btLr"/>
            <w:vAlign w:val="center"/>
          </w:tcPr>
          <w:p w14:paraId="6BA01C64" w14:textId="458BB999" w:rsidR="008D3444" w:rsidRPr="004279FD" w:rsidRDefault="008D3444" w:rsidP="008D3444">
            <w:pPr>
              <w:spacing w:before="0" w:beforeAutospacing="0" w:after="0" w:afterAutospacing="0"/>
              <w:jc w:val="center"/>
              <w:rPr>
                <w:rFonts w:ascii="Calibri" w:eastAsia="Times New Roman" w:hAnsi="Calibri" w:cs="Calibri"/>
                <w:b/>
                <w:bCs/>
                <w:color w:val="006100"/>
                <w:sz w:val="20"/>
                <w:szCs w:val="20"/>
                <w:lang w:eastAsia="ru-RU"/>
              </w:rPr>
            </w:pPr>
            <w:r w:rsidRPr="00304C9B">
              <w:rPr>
                <w:rFonts w:ascii="Calibri" w:eastAsia="Times New Roman" w:hAnsi="Calibri" w:cs="Calibri"/>
                <w:b/>
                <w:bCs/>
                <w:color w:val="9C6500"/>
                <w:lang w:eastAsia="ru-RU"/>
              </w:rPr>
              <w:t>41,62</w:t>
            </w:r>
          </w:p>
        </w:tc>
      </w:tr>
      <w:tr w:rsidR="008D3444" w:rsidRPr="00275954" w14:paraId="2A58F089" w14:textId="77777777" w:rsidTr="008862C3">
        <w:trPr>
          <w:trHeight w:val="70"/>
        </w:trPr>
        <w:tc>
          <w:tcPr>
            <w:tcW w:w="13858" w:type="dxa"/>
            <w:tcBorders>
              <w:top w:val="nil"/>
              <w:left w:val="single" w:sz="4" w:space="0" w:color="auto"/>
              <w:bottom w:val="single" w:sz="4" w:space="0" w:color="auto"/>
              <w:right w:val="single" w:sz="4" w:space="0" w:color="auto"/>
            </w:tcBorders>
            <w:shd w:val="clear" w:color="auto" w:fill="auto"/>
            <w:vAlign w:val="bottom"/>
            <w:hideMark/>
          </w:tcPr>
          <w:p w14:paraId="30922F25" w14:textId="10CCE2F4" w:rsidR="008D3444" w:rsidRPr="00275954" w:rsidRDefault="008D3444" w:rsidP="008D3444">
            <w:pPr>
              <w:spacing w:before="0" w:beforeAutospacing="0" w:after="0" w:afterAutospacing="0"/>
              <w:rPr>
                <w:rFonts w:ascii="Calibri" w:eastAsia="Times New Roman" w:hAnsi="Calibri" w:cs="Calibri"/>
                <w:color w:val="000000"/>
                <w:sz w:val="20"/>
                <w:szCs w:val="20"/>
                <w:lang w:val="ru-RU" w:eastAsia="ru-RU"/>
              </w:rPr>
            </w:pPr>
            <w:r w:rsidRPr="008D3444">
              <w:rPr>
                <w:rFonts w:ascii="Calibri" w:eastAsia="Times New Roman" w:hAnsi="Calibri" w:cs="Calibri"/>
                <w:color w:val="000000"/>
                <w:sz w:val="20"/>
                <w:szCs w:val="20"/>
                <w:lang w:val="ru-RU" w:eastAsia="ru-RU"/>
              </w:rPr>
              <w:t>2.1. Свойства живых организмов (структурированность, целостность, обмен веществ, движение, размножение, развитие, раздражимость, приспособленность, наследственность и изменчивость) их проявление у растений, животных, грибов и бактерий. Умение устанавливать причинно-следственные связи, строить логическое рассуждение, умозаключение (индуктивное, дедуктивное и по аналогии) и делать выводы</w:t>
            </w:r>
          </w:p>
        </w:tc>
        <w:tc>
          <w:tcPr>
            <w:tcW w:w="498" w:type="dxa"/>
            <w:tcBorders>
              <w:top w:val="nil"/>
              <w:left w:val="nil"/>
              <w:bottom w:val="single" w:sz="4" w:space="0" w:color="000000"/>
              <w:right w:val="single" w:sz="4" w:space="0" w:color="000000"/>
            </w:tcBorders>
            <w:shd w:val="clear" w:color="auto" w:fill="auto"/>
            <w:noWrap/>
            <w:textDirection w:val="btLr"/>
            <w:vAlign w:val="bottom"/>
            <w:hideMark/>
          </w:tcPr>
          <w:p w14:paraId="73275F8D" w14:textId="5C25A952" w:rsidR="008D3444" w:rsidRPr="00275954" w:rsidRDefault="008D3444" w:rsidP="008D3444">
            <w:pPr>
              <w:spacing w:before="0" w:beforeAutospacing="0" w:after="0" w:afterAutospacing="0"/>
              <w:jc w:val="right"/>
              <w:rPr>
                <w:rFonts w:ascii="Calibri" w:eastAsia="Times New Roman" w:hAnsi="Calibri" w:cs="Calibri"/>
                <w:color w:val="000000"/>
                <w:sz w:val="20"/>
                <w:szCs w:val="20"/>
                <w:lang w:val="ru-RU" w:eastAsia="ru-RU"/>
              </w:rPr>
            </w:pPr>
            <w:r w:rsidRPr="00304C9B">
              <w:rPr>
                <w:rFonts w:ascii="Calibri" w:eastAsia="Times New Roman" w:hAnsi="Calibri" w:cs="Calibri"/>
                <w:color w:val="000000"/>
                <w:lang w:eastAsia="ru-RU"/>
              </w:rPr>
              <w:t>1</w:t>
            </w:r>
          </w:p>
        </w:tc>
        <w:tc>
          <w:tcPr>
            <w:tcW w:w="613"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hideMark/>
          </w:tcPr>
          <w:p w14:paraId="48899E81" w14:textId="700E14C8" w:rsidR="008D3444" w:rsidRPr="00275954" w:rsidRDefault="008D3444" w:rsidP="008D3444">
            <w:pPr>
              <w:spacing w:before="0" w:beforeAutospacing="0" w:after="0" w:afterAutospacing="0"/>
              <w:jc w:val="center"/>
              <w:rPr>
                <w:rFonts w:ascii="Calibri" w:eastAsia="Times New Roman" w:hAnsi="Calibri" w:cs="Calibri"/>
                <w:b/>
                <w:bCs/>
                <w:color w:val="9C6500"/>
                <w:sz w:val="20"/>
                <w:szCs w:val="20"/>
                <w:lang w:val="ru-RU" w:eastAsia="ru-RU"/>
              </w:rPr>
            </w:pPr>
            <w:r w:rsidRPr="00304C9B">
              <w:rPr>
                <w:rFonts w:ascii="Calibri" w:eastAsia="Times New Roman" w:hAnsi="Calibri" w:cs="Calibri"/>
                <w:b/>
                <w:bCs/>
                <w:color w:val="006100"/>
                <w:lang w:eastAsia="ru-RU"/>
              </w:rPr>
              <w:t>80,08</w:t>
            </w:r>
          </w:p>
        </w:tc>
        <w:tc>
          <w:tcPr>
            <w:tcW w:w="498"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hideMark/>
          </w:tcPr>
          <w:p w14:paraId="6292A57C" w14:textId="2618397F" w:rsidR="008D3444" w:rsidRPr="00275954" w:rsidRDefault="008D3444" w:rsidP="008D3444">
            <w:pPr>
              <w:spacing w:before="0" w:beforeAutospacing="0" w:after="0" w:afterAutospacing="0"/>
              <w:jc w:val="center"/>
              <w:rPr>
                <w:rFonts w:ascii="Calibri" w:eastAsia="Times New Roman" w:hAnsi="Calibri" w:cs="Calibri"/>
                <w:b/>
                <w:bCs/>
                <w:color w:val="9C6500"/>
                <w:sz w:val="20"/>
                <w:szCs w:val="20"/>
                <w:lang w:val="ru-RU" w:eastAsia="ru-RU"/>
              </w:rPr>
            </w:pPr>
            <w:r w:rsidRPr="00304C9B">
              <w:rPr>
                <w:rFonts w:ascii="Calibri" w:eastAsia="Times New Roman" w:hAnsi="Calibri" w:cs="Calibri"/>
                <w:b/>
                <w:bCs/>
                <w:color w:val="006100"/>
                <w:lang w:eastAsia="ru-RU"/>
              </w:rPr>
              <w:t>76,41</w:t>
            </w:r>
          </w:p>
        </w:tc>
        <w:tc>
          <w:tcPr>
            <w:tcW w:w="498"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hideMark/>
          </w:tcPr>
          <w:p w14:paraId="2EE37218" w14:textId="003609CD" w:rsidR="008D3444" w:rsidRPr="00275954" w:rsidRDefault="008D3444" w:rsidP="008D3444">
            <w:pPr>
              <w:spacing w:before="0" w:beforeAutospacing="0" w:after="0" w:afterAutospacing="0"/>
              <w:jc w:val="center"/>
              <w:rPr>
                <w:rFonts w:ascii="Calibri" w:eastAsia="Times New Roman" w:hAnsi="Calibri" w:cs="Calibri"/>
                <w:b/>
                <w:bCs/>
                <w:color w:val="9C6500"/>
                <w:sz w:val="20"/>
                <w:szCs w:val="20"/>
                <w:lang w:val="ru-RU" w:eastAsia="ru-RU"/>
              </w:rPr>
            </w:pPr>
            <w:r w:rsidRPr="00304C9B">
              <w:rPr>
                <w:rFonts w:ascii="Calibri" w:eastAsia="Times New Roman" w:hAnsi="Calibri" w:cs="Calibri"/>
                <w:b/>
                <w:bCs/>
                <w:color w:val="006100"/>
                <w:lang w:eastAsia="ru-RU"/>
              </w:rPr>
              <w:t>100</w:t>
            </w:r>
          </w:p>
        </w:tc>
        <w:tc>
          <w:tcPr>
            <w:tcW w:w="498" w:type="dxa"/>
            <w:tcBorders>
              <w:top w:val="single" w:sz="4" w:space="0" w:color="000000"/>
              <w:left w:val="single" w:sz="4" w:space="0" w:color="000000"/>
              <w:bottom w:val="single" w:sz="4" w:space="0" w:color="000000"/>
              <w:right w:val="single" w:sz="4" w:space="0" w:color="000000"/>
            </w:tcBorders>
            <w:shd w:val="clear" w:color="000000" w:fill="C6EFCE"/>
            <w:textDirection w:val="btLr"/>
            <w:vAlign w:val="center"/>
          </w:tcPr>
          <w:p w14:paraId="669CD9B5" w14:textId="33B9F721" w:rsidR="008D3444" w:rsidRPr="004279FD" w:rsidRDefault="008D3444" w:rsidP="008D3444">
            <w:pPr>
              <w:spacing w:before="0" w:beforeAutospacing="0" w:after="0" w:afterAutospacing="0"/>
              <w:jc w:val="center"/>
              <w:rPr>
                <w:rFonts w:ascii="Calibri" w:eastAsia="Times New Roman" w:hAnsi="Calibri" w:cs="Calibri"/>
                <w:b/>
                <w:bCs/>
                <w:color w:val="9C6500"/>
                <w:sz w:val="20"/>
                <w:szCs w:val="20"/>
                <w:lang w:eastAsia="ru-RU"/>
              </w:rPr>
            </w:pPr>
            <w:r w:rsidRPr="00304C9B">
              <w:rPr>
                <w:rFonts w:ascii="Calibri" w:eastAsia="Times New Roman" w:hAnsi="Calibri" w:cs="Calibri"/>
                <w:b/>
                <w:bCs/>
                <w:color w:val="006100"/>
                <w:lang w:eastAsia="ru-RU"/>
              </w:rPr>
              <w:t>75,14</w:t>
            </w:r>
          </w:p>
        </w:tc>
      </w:tr>
      <w:tr w:rsidR="008D3444" w:rsidRPr="00275954" w14:paraId="31B7060B" w14:textId="77777777" w:rsidTr="008862C3">
        <w:trPr>
          <w:trHeight w:val="733"/>
        </w:trPr>
        <w:tc>
          <w:tcPr>
            <w:tcW w:w="13858" w:type="dxa"/>
            <w:tcBorders>
              <w:top w:val="nil"/>
              <w:left w:val="single" w:sz="4" w:space="0" w:color="auto"/>
              <w:bottom w:val="single" w:sz="4" w:space="0" w:color="auto"/>
              <w:right w:val="single" w:sz="4" w:space="0" w:color="auto"/>
            </w:tcBorders>
            <w:shd w:val="clear" w:color="auto" w:fill="auto"/>
            <w:vAlign w:val="bottom"/>
            <w:hideMark/>
          </w:tcPr>
          <w:p w14:paraId="3110944F" w14:textId="4687E029" w:rsidR="008D3444" w:rsidRPr="00275954" w:rsidRDefault="008D3444" w:rsidP="008D3444">
            <w:pPr>
              <w:spacing w:before="0" w:beforeAutospacing="0" w:after="0" w:afterAutospacing="0"/>
              <w:rPr>
                <w:rFonts w:ascii="Calibri" w:eastAsia="Times New Roman" w:hAnsi="Calibri" w:cs="Calibri"/>
                <w:color w:val="000000"/>
                <w:sz w:val="20"/>
                <w:szCs w:val="20"/>
                <w:lang w:val="ru-RU" w:eastAsia="ru-RU"/>
              </w:rPr>
            </w:pPr>
            <w:r w:rsidRPr="008D3444">
              <w:rPr>
                <w:rFonts w:ascii="Calibri" w:eastAsia="Times New Roman" w:hAnsi="Calibri" w:cs="Calibri"/>
                <w:color w:val="000000"/>
                <w:sz w:val="20"/>
                <w:szCs w:val="20"/>
                <w:lang w:val="ru-RU" w:eastAsia="ru-RU"/>
              </w:rPr>
              <w:t>2.2. Свойства живых организмов (структурированность, целостность, обмен веществ, движение, размножение, развитие, раздражимость, приспособленность, наследственность и изменчивость) их проявление у растений, животных, грибов и бактерий. Умение устанавливать причинно-следственные связи, строить логическое рассуждение, умозаключение (индуктивное, дедуктивное и по аналогии) и делать выводы</w:t>
            </w:r>
          </w:p>
        </w:tc>
        <w:tc>
          <w:tcPr>
            <w:tcW w:w="498" w:type="dxa"/>
            <w:tcBorders>
              <w:top w:val="nil"/>
              <w:left w:val="nil"/>
              <w:bottom w:val="single" w:sz="4" w:space="0" w:color="000000"/>
              <w:right w:val="single" w:sz="4" w:space="0" w:color="000000"/>
            </w:tcBorders>
            <w:shd w:val="clear" w:color="auto" w:fill="auto"/>
            <w:noWrap/>
            <w:textDirection w:val="btLr"/>
            <w:vAlign w:val="bottom"/>
            <w:hideMark/>
          </w:tcPr>
          <w:p w14:paraId="64165AB0" w14:textId="1522833A" w:rsidR="008D3444" w:rsidRPr="00275954" w:rsidRDefault="008D3444" w:rsidP="008D3444">
            <w:pPr>
              <w:spacing w:before="0" w:beforeAutospacing="0" w:after="0" w:afterAutospacing="0"/>
              <w:jc w:val="right"/>
              <w:rPr>
                <w:rFonts w:ascii="Calibri" w:eastAsia="Times New Roman" w:hAnsi="Calibri" w:cs="Calibri"/>
                <w:color w:val="000000"/>
                <w:sz w:val="20"/>
                <w:szCs w:val="20"/>
                <w:lang w:val="ru-RU" w:eastAsia="ru-RU"/>
              </w:rPr>
            </w:pPr>
            <w:r w:rsidRPr="00304C9B">
              <w:rPr>
                <w:rFonts w:ascii="Calibri" w:eastAsia="Times New Roman" w:hAnsi="Calibri" w:cs="Calibri"/>
                <w:color w:val="000000"/>
                <w:lang w:eastAsia="ru-RU"/>
              </w:rPr>
              <w:t>1</w:t>
            </w:r>
          </w:p>
        </w:tc>
        <w:tc>
          <w:tcPr>
            <w:tcW w:w="613"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48A1F06C" w14:textId="70410800" w:rsidR="008D3444" w:rsidRPr="00275954" w:rsidRDefault="008D3444" w:rsidP="008D3444">
            <w:pPr>
              <w:spacing w:before="0" w:beforeAutospacing="0" w:after="0" w:afterAutospacing="0"/>
              <w:jc w:val="center"/>
              <w:rPr>
                <w:rFonts w:ascii="Calibri" w:eastAsia="Times New Roman" w:hAnsi="Calibri" w:cs="Calibri"/>
                <w:b/>
                <w:bCs/>
                <w:color w:val="9C6500"/>
                <w:sz w:val="20"/>
                <w:szCs w:val="20"/>
                <w:lang w:val="ru-RU" w:eastAsia="ru-RU"/>
              </w:rPr>
            </w:pPr>
            <w:r w:rsidRPr="00304C9B">
              <w:rPr>
                <w:rFonts w:ascii="Calibri" w:eastAsia="Times New Roman" w:hAnsi="Calibri" w:cs="Calibri"/>
                <w:b/>
                <w:bCs/>
                <w:color w:val="9C6500"/>
                <w:lang w:eastAsia="ru-RU"/>
              </w:rPr>
              <w:t>50,52</w:t>
            </w:r>
          </w:p>
        </w:tc>
        <w:tc>
          <w:tcPr>
            <w:tcW w:w="498"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07913AF3" w14:textId="796ED3F3" w:rsidR="008D3444" w:rsidRPr="00275954" w:rsidRDefault="008D3444" w:rsidP="008D3444">
            <w:pPr>
              <w:spacing w:before="0" w:beforeAutospacing="0" w:after="0" w:afterAutospacing="0"/>
              <w:jc w:val="center"/>
              <w:rPr>
                <w:rFonts w:ascii="Calibri" w:eastAsia="Times New Roman" w:hAnsi="Calibri" w:cs="Calibri"/>
                <w:b/>
                <w:bCs/>
                <w:color w:val="006100"/>
                <w:sz w:val="20"/>
                <w:szCs w:val="20"/>
                <w:lang w:val="ru-RU" w:eastAsia="ru-RU"/>
              </w:rPr>
            </w:pPr>
            <w:r w:rsidRPr="00304C9B">
              <w:rPr>
                <w:rFonts w:ascii="Calibri" w:eastAsia="Times New Roman" w:hAnsi="Calibri" w:cs="Calibri"/>
                <w:b/>
                <w:bCs/>
                <w:color w:val="9C6500"/>
                <w:lang w:eastAsia="ru-RU"/>
              </w:rPr>
              <w:t>34,36</w:t>
            </w:r>
          </w:p>
        </w:tc>
        <w:tc>
          <w:tcPr>
            <w:tcW w:w="498"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hideMark/>
          </w:tcPr>
          <w:p w14:paraId="698F3C57" w14:textId="67491CA2" w:rsidR="008D3444" w:rsidRPr="00275954" w:rsidRDefault="008D3444" w:rsidP="008D3444">
            <w:pPr>
              <w:spacing w:before="0" w:beforeAutospacing="0" w:after="0" w:afterAutospacing="0"/>
              <w:jc w:val="center"/>
              <w:rPr>
                <w:rFonts w:ascii="Calibri" w:eastAsia="Times New Roman" w:hAnsi="Calibri" w:cs="Calibri"/>
                <w:b/>
                <w:bCs/>
                <w:color w:val="006100"/>
                <w:sz w:val="20"/>
                <w:szCs w:val="20"/>
                <w:lang w:val="ru-RU" w:eastAsia="ru-RU"/>
              </w:rPr>
            </w:pPr>
            <w:r w:rsidRPr="00304C9B">
              <w:rPr>
                <w:rFonts w:ascii="Calibri" w:eastAsia="Times New Roman" w:hAnsi="Calibri" w:cs="Calibri"/>
                <w:b/>
                <w:bCs/>
                <w:color w:val="006100"/>
                <w:lang w:eastAsia="ru-RU"/>
              </w:rPr>
              <w:t>100</w:t>
            </w:r>
          </w:p>
        </w:tc>
        <w:tc>
          <w:tcPr>
            <w:tcW w:w="498" w:type="dxa"/>
            <w:tcBorders>
              <w:top w:val="single" w:sz="4" w:space="0" w:color="000000"/>
              <w:left w:val="single" w:sz="4" w:space="0" w:color="000000"/>
              <w:bottom w:val="single" w:sz="4" w:space="0" w:color="000000"/>
              <w:right w:val="single" w:sz="4" w:space="0" w:color="000000"/>
            </w:tcBorders>
            <w:shd w:val="clear" w:color="000000" w:fill="FFEB9C"/>
            <w:textDirection w:val="btLr"/>
            <w:vAlign w:val="center"/>
          </w:tcPr>
          <w:p w14:paraId="370ABB0F" w14:textId="75C0D70F" w:rsidR="008D3444" w:rsidRPr="004279FD" w:rsidRDefault="008D3444" w:rsidP="008D3444">
            <w:pPr>
              <w:spacing w:before="0" w:beforeAutospacing="0" w:after="0" w:afterAutospacing="0"/>
              <w:jc w:val="center"/>
              <w:rPr>
                <w:rFonts w:ascii="Calibri" w:eastAsia="Times New Roman" w:hAnsi="Calibri" w:cs="Calibri"/>
                <w:b/>
                <w:bCs/>
                <w:color w:val="9C6500"/>
                <w:sz w:val="20"/>
                <w:szCs w:val="20"/>
                <w:lang w:eastAsia="ru-RU"/>
              </w:rPr>
            </w:pPr>
            <w:r w:rsidRPr="00304C9B">
              <w:rPr>
                <w:rFonts w:ascii="Calibri" w:eastAsia="Times New Roman" w:hAnsi="Calibri" w:cs="Calibri"/>
                <w:b/>
                <w:bCs/>
                <w:color w:val="9C6500"/>
                <w:lang w:eastAsia="ru-RU"/>
              </w:rPr>
              <w:t>44,65</w:t>
            </w:r>
          </w:p>
        </w:tc>
      </w:tr>
      <w:tr w:rsidR="008D3444" w:rsidRPr="00275954" w14:paraId="1CAC6DC9" w14:textId="77777777" w:rsidTr="008862C3">
        <w:trPr>
          <w:trHeight w:val="487"/>
        </w:trPr>
        <w:tc>
          <w:tcPr>
            <w:tcW w:w="13858" w:type="dxa"/>
            <w:tcBorders>
              <w:top w:val="nil"/>
              <w:left w:val="single" w:sz="4" w:space="0" w:color="auto"/>
              <w:bottom w:val="single" w:sz="4" w:space="0" w:color="auto"/>
              <w:right w:val="single" w:sz="4" w:space="0" w:color="auto"/>
            </w:tcBorders>
            <w:shd w:val="clear" w:color="auto" w:fill="auto"/>
            <w:vAlign w:val="bottom"/>
            <w:hideMark/>
          </w:tcPr>
          <w:p w14:paraId="556F946F" w14:textId="6BB27281" w:rsidR="008D3444" w:rsidRPr="00275954" w:rsidRDefault="008D3444" w:rsidP="008D3444">
            <w:pPr>
              <w:spacing w:before="0" w:beforeAutospacing="0" w:after="0" w:afterAutospacing="0"/>
              <w:rPr>
                <w:rFonts w:ascii="Calibri" w:eastAsia="Times New Roman" w:hAnsi="Calibri" w:cs="Calibri"/>
                <w:color w:val="000000"/>
                <w:sz w:val="20"/>
                <w:szCs w:val="20"/>
                <w:lang w:val="ru-RU" w:eastAsia="ru-RU"/>
              </w:rPr>
            </w:pPr>
            <w:r w:rsidRPr="008D3444">
              <w:rPr>
                <w:rFonts w:ascii="Calibri" w:eastAsia="Times New Roman" w:hAnsi="Calibri" w:cs="Calibri"/>
                <w:color w:val="000000"/>
                <w:sz w:val="20"/>
                <w:szCs w:val="20"/>
                <w:lang w:val="ru-RU" w:eastAsia="ru-RU"/>
              </w:rPr>
              <w:t xml:space="preserve">3.1. Биология как наука. Методы изучения живых организмов. Роль биологии в познании окружающего мира и практической деятельности современного человека. Правила работы в кабинете биологии, с биологическими приборами и инструментами.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 </w:t>
            </w:r>
          </w:p>
        </w:tc>
        <w:tc>
          <w:tcPr>
            <w:tcW w:w="498" w:type="dxa"/>
            <w:tcBorders>
              <w:top w:val="nil"/>
              <w:left w:val="nil"/>
              <w:bottom w:val="single" w:sz="4" w:space="0" w:color="000000"/>
              <w:right w:val="single" w:sz="4" w:space="0" w:color="000000"/>
            </w:tcBorders>
            <w:shd w:val="clear" w:color="auto" w:fill="auto"/>
            <w:noWrap/>
            <w:textDirection w:val="btLr"/>
            <w:vAlign w:val="bottom"/>
            <w:hideMark/>
          </w:tcPr>
          <w:p w14:paraId="349E4842" w14:textId="1AA6DAFA" w:rsidR="008D3444" w:rsidRPr="00275954" w:rsidRDefault="008D3444" w:rsidP="008D3444">
            <w:pPr>
              <w:spacing w:before="0" w:beforeAutospacing="0" w:after="0" w:afterAutospacing="0"/>
              <w:jc w:val="right"/>
              <w:rPr>
                <w:rFonts w:ascii="Calibri" w:eastAsia="Times New Roman" w:hAnsi="Calibri" w:cs="Calibri"/>
                <w:color w:val="000000"/>
                <w:sz w:val="20"/>
                <w:szCs w:val="20"/>
                <w:lang w:val="ru-RU" w:eastAsia="ru-RU"/>
              </w:rPr>
            </w:pPr>
            <w:r w:rsidRPr="00304C9B">
              <w:rPr>
                <w:rFonts w:ascii="Calibri" w:eastAsia="Times New Roman" w:hAnsi="Calibri" w:cs="Calibri"/>
                <w:color w:val="000000"/>
                <w:lang w:eastAsia="ru-RU"/>
              </w:rPr>
              <w:t>2</w:t>
            </w:r>
          </w:p>
        </w:tc>
        <w:tc>
          <w:tcPr>
            <w:tcW w:w="613"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hideMark/>
          </w:tcPr>
          <w:p w14:paraId="3746CEF7" w14:textId="30C2BE4F" w:rsidR="008D3444" w:rsidRPr="00275954" w:rsidRDefault="008D3444" w:rsidP="008D3444">
            <w:pPr>
              <w:spacing w:before="0" w:beforeAutospacing="0" w:after="0" w:afterAutospacing="0"/>
              <w:jc w:val="center"/>
              <w:rPr>
                <w:rFonts w:ascii="Calibri" w:eastAsia="Times New Roman" w:hAnsi="Calibri" w:cs="Calibri"/>
                <w:b/>
                <w:bCs/>
                <w:color w:val="9C6500"/>
                <w:sz w:val="20"/>
                <w:szCs w:val="20"/>
                <w:lang w:val="ru-RU" w:eastAsia="ru-RU"/>
              </w:rPr>
            </w:pPr>
            <w:r w:rsidRPr="00304C9B">
              <w:rPr>
                <w:rFonts w:ascii="Calibri" w:eastAsia="Times New Roman" w:hAnsi="Calibri" w:cs="Calibri"/>
                <w:b/>
                <w:bCs/>
                <w:color w:val="006100"/>
                <w:lang w:eastAsia="ru-RU"/>
              </w:rPr>
              <w:t>84,18</w:t>
            </w:r>
          </w:p>
        </w:tc>
        <w:tc>
          <w:tcPr>
            <w:tcW w:w="498"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hideMark/>
          </w:tcPr>
          <w:p w14:paraId="327E9C0B" w14:textId="6BA09DBF" w:rsidR="008D3444" w:rsidRPr="00275954" w:rsidRDefault="008D3444" w:rsidP="008D3444">
            <w:pPr>
              <w:spacing w:before="0" w:beforeAutospacing="0" w:after="0" w:afterAutospacing="0"/>
              <w:jc w:val="center"/>
              <w:rPr>
                <w:rFonts w:ascii="Calibri" w:eastAsia="Times New Roman" w:hAnsi="Calibri" w:cs="Calibri"/>
                <w:b/>
                <w:bCs/>
                <w:color w:val="9C6500"/>
                <w:sz w:val="20"/>
                <w:szCs w:val="20"/>
                <w:lang w:val="ru-RU" w:eastAsia="ru-RU"/>
              </w:rPr>
            </w:pPr>
            <w:r w:rsidRPr="00304C9B">
              <w:rPr>
                <w:rFonts w:ascii="Calibri" w:eastAsia="Times New Roman" w:hAnsi="Calibri" w:cs="Calibri"/>
                <w:b/>
                <w:bCs/>
                <w:color w:val="006100"/>
                <w:lang w:eastAsia="ru-RU"/>
              </w:rPr>
              <w:t>88,46</w:t>
            </w:r>
          </w:p>
        </w:tc>
        <w:tc>
          <w:tcPr>
            <w:tcW w:w="498"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hideMark/>
          </w:tcPr>
          <w:p w14:paraId="3E352252" w14:textId="5C203A5C" w:rsidR="008D3444" w:rsidRPr="00275954" w:rsidRDefault="008D3444" w:rsidP="008D3444">
            <w:pPr>
              <w:spacing w:before="0" w:beforeAutospacing="0" w:after="0" w:afterAutospacing="0"/>
              <w:jc w:val="center"/>
              <w:rPr>
                <w:rFonts w:ascii="Calibri" w:eastAsia="Times New Roman" w:hAnsi="Calibri" w:cs="Calibri"/>
                <w:b/>
                <w:bCs/>
                <w:color w:val="9C6500"/>
                <w:sz w:val="20"/>
                <w:szCs w:val="20"/>
                <w:lang w:val="ru-RU" w:eastAsia="ru-RU"/>
              </w:rPr>
            </w:pPr>
            <w:r w:rsidRPr="00304C9B">
              <w:rPr>
                <w:rFonts w:ascii="Calibri" w:eastAsia="Times New Roman" w:hAnsi="Calibri" w:cs="Calibri"/>
                <w:b/>
                <w:bCs/>
                <w:color w:val="006100"/>
                <w:lang w:eastAsia="ru-RU"/>
              </w:rPr>
              <w:t>100</w:t>
            </w:r>
          </w:p>
        </w:tc>
        <w:tc>
          <w:tcPr>
            <w:tcW w:w="498" w:type="dxa"/>
            <w:tcBorders>
              <w:top w:val="single" w:sz="4" w:space="0" w:color="000000"/>
              <w:left w:val="single" w:sz="4" w:space="0" w:color="000000"/>
              <w:bottom w:val="single" w:sz="4" w:space="0" w:color="000000"/>
              <w:right w:val="single" w:sz="4" w:space="0" w:color="000000"/>
            </w:tcBorders>
            <w:shd w:val="clear" w:color="000000" w:fill="C6EFCE"/>
            <w:textDirection w:val="btLr"/>
            <w:vAlign w:val="center"/>
          </w:tcPr>
          <w:p w14:paraId="177272D7" w14:textId="51EF90A7" w:rsidR="008D3444" w:rsidRPr="004279FD" w:rsidRDefault="008D3444" w:rsidP="008D3444">
            <w:pPr>
              <w:spacing w:before="0" w:beforeAutospacing="0" w:after="0" w:afterAutospacing="0"/>
              <w:jc w:val="center"/>
              <w:rPr>
                <w:rFonts w:ascii="Calibri" w:eastAsia="Times New Roman" w:hAnsi="Calibri" w:cs="Calibri"/>
                <w:b/>
                <w:bCs/>
                <w:color w:val="9C6500"/>
                <w:sz w:val="20"/>
                <w:szCs w:val="20"/>
                <w:lang w:eastAsia="ru-RU"/>
              </w:rPr>
            </w:pPr>
            <w:r w:rsidRPr="00304C9B">
              <w:rPr>
                <w:rFonts w:ascii="Calibri" w:eastAsia="Times New Roman" w:hAnsi="Calibri" w:cs="Calibri"/>
                <w:b/>
                <w:bCs/>
                <w:color w:val="006100"/>
                <w:lang w:eastAsia="ru-RU"/>
              </w:rPr>
              <w:t>75,61</w:t>
            </w:r>
          </w:p>
        </w:tc>
      </w:tr>
      <w:tr w:rsidR="008D3444" w:rsidRPr="00275954" w14:paraId="420FABFE" w14:textId="77777777" w:rsidTr="00E83C8E">
        <w:trPr>
          <w:trHeight w:val="692"/>
        </w:trPr>
        <w:tc>
          <w:tcPr>
            <w:tcW w:w="13858" w:type="dxa"/>
            <w:tcBorders>
              <w:top w:val="nil"/>
              <w:left w:val="single" w:sz="4" w:space="0" w:color="auto"/>
              <w:bottom w:val="single" w:sz="4" w:space="0" w:color="auto"/>
              <w:right w:val="single" w:sz="4" w:space="0" w:color="auto"/>
            </w:tcBorders>
            <w:shd w:val="clear" w:color="auto" w:fill="auto"/>
            <w:vAlign w:val="bottom"/>
            <w:hideMark/>
          </w:tcPr>
          <w:p w14:paraId="1DFC7D08" w14:textId="3A5C9375" w:rsidR="008D3444" w:rsidRPr="00275954" w:rsidRDefault="008D3444" w:rsidP="008D3444">
            <w:pPr>
              <w:spacing w:before="0" w:beforeAutospacing="0" w:after="0" w:afterAutospacing="0"/>
              <w:rPr>
                <w:rFonts w:ascii="Calibri" w:eastAsia="Times New Roman" w:hAnsi="Calibri" w:cs="Calibri"/>
                <w:color w:val="000000"/>
                <w:sz w:val="20"/>
                <w:szCs w:val="20"/>
                <w:lang w:val="ru-RU" w:eastAsia="ru-RU"/>
              </w:rPr>
            </w:pPr>
            <w:r w:rsidRPr="008D3444">
              <w:rPr>
                <w:rFonts w:ascii="Calibri" w:eastAsia="Times New Roman" w:hAnsi="Calibri" w:cs="Calibri"/>
                <w:color w:val="000000"/>
                <w:sz w:val="20"/>
                <w:szCs w:val="20"/>
                <w:lang w:val="ru-RU" w:eastAsia="ru-RU"/>
              </w:rPr>
              <w:t xml:space="preserve">3.2. Биология как наука. Методы изучения живых организмов. Роль биологии в познании окружающего мира и практической деятельности современного человека. Правила работы в кабинете биологии, с биологическими приборами и инструментами.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 </w:t>
            </w:r>
          </w:p>
        </w:tc>
        <w:tc>
          <w:tcPr>
            <w:tcW w:w="498" w:type="dxa"/>
            <w:tcBorders>
              <w:top w:val="nil"/>
              <w:left w:val="nil"/>
              <w:bottom w:val="single" w:sz="4" w:space="0" w:color="000000"/>
              <w:right w:val="single" w:sz="4" w:space="0" w:color="000000"/>
            </w:tcBorders>
            <w:shd w:val="clear" w:color="auto" w:fill="auto"/>
            <w:noWrap/>
            <w:textDirection w:val="btLr"/>
            <w:vAlign w:val="bottom"/>
            <w:hideMark/>
          </w:tcPr>
          <w:p w14:paraId="7A555A8B" w14:textId="50C07CD0" w:rsidR="008D3444" w:rsidRPr="00275954" w:rsidRDefault="008D3444" w:rsidP="008D3444">
            <w:pPr>
              <w:spacing w:before="0" w:beforeAutospacing="0" w:after="0" w:afterAutospacing="0"/>
              <w:jc w:val="right"/>
              <w:rPr>
                <w:rFonts w:ascii="Calibri" w:eastAsia="Times New Roman" w:hAnsi="Calibri" w:cs="Calibri"/>
                <w:color w:val="000000"/>
                <w:sz w:val="20"/>
                <w:szCs w:val="20"/>
                <w:lang w:val="ru-RU" w:eastAsia="ru-RU"/>
              </w:rPr>
            </w:pPr>
            <w:r w:rsidRPr="00304C9B">
              <w:rPr>
                <w:rFonts w:ascii="Calibri" w:eastAsia="Times New Roman" w:hAnsi="Calibri" w:cs="Calibri"/>
                <w:color w:val="000000"/>
                <w:lang w:eastAsia="ru-RU"/>
              </w:rPr>
              <w:t>1</w:t>
            </w:r>
          </w:p>
        </w:tc>
        <w:tc>
          <w:tcPr>
            <w:tcW w:w="613"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377F8101" w14:textId="0882B9BC" w:rsidR="008D3444" w:rsidRPr="00275954" w:rsidRDefault="008D3444" w:rsidP="008D3444">
            <w:pPr>
              <w:spacing w:before="0" w:beforeAutospacing="0" w:after="0" w:afterAutospacing="0"/>
              <w:jc w:val="center"/>
              <w:rPr>
                <w:rFonts w:ascii="Calibri" w:eastAsia="Times New Roman" w:hAnsi="Calibri" w:cs="Calibri"/>
                <w:b/>
                <w:bCs/>
                <w:color w:val="006100"/>
                <w:sz w:val="20"/>
                <w:szCs w:val="20"/>
                <w:lang w:val="ru-RU" w:eastAsia="ru-RU"/>
              </w:rPr>
            </w:pPr>
            <w:r w:rsidRPr="00304C9B">
              <w:rPr>
                <w:rFonts w:ascii="Calibri" w:eastAsia="Times New Roman" w:hAnsi="Calibri" w:cs="Calibri"/>
                <w:b/>
                <w:bCs/>
                <w:color w:val="9C6500"/>
                <w:lang w:eastAsia="ru-RU"/>
              </w:rPr>
              <w:t>65,28</w:t>
            </w:r>
          </w:p>
        </w:tc>
        <w:tc>
          <w:tcPr>
            <w:tcW w:w="498"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3184DC9B" w14:textId="405BD85D" w:rsidR="008D3444" w:rsidRPr="00275954" w:rsidRDefault="008D3444" w:rsidP="008D3444">
            <w:pPr>
              <w:spacing w:before="0" w:beforeAutospacing="0" w:after="0" w:afterAutospacing="0"/>
              <w:jc w:val="center"/>
              <w:rPr>
                <w:rFonts w:ascii="Calibri" w:eastAsia="Times New Roman" w:hAnsi="Calibri" w:cs="Calibri"/>
                <w:b/>
                <w:bCs/>
                <w:color w:val="006100"/>
                <w:sz w:val="20"/>
                <w:szCs w:val="20"/>
                <w:lang w:val="ru-RU" w:eastAsia="ru-RU"/>
              </w:rPr>
            </w:pPr>
            <w:r w:rsidRPr="00304C9B">
              <w:rPr>
                <w:rFonts w:ascii="Calibri" w:eastAsia="Times New Roman" w:hAnsi="Calibri" w:cs="Calibri"/>
                <w:b/>
                <w:bCs/>
                <w:color w:val="9C6500"/>
                <w:lang w:eastAsia="ru-RU"/>
              </w:rPr>
              <w:t>62,56</w:t>
            </w:r>
          </w:p>
        </w:tc>
        <w:tc>
          <w:tcPr>
            <w:tcW w:w="498"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510FE699" w14:textId="6BAF2FC7" w:rsidR="008D3444" w:rsidRPr="00275954" w:rsidRDefault="008D3444" w:rsidP="008D3444">
            <w:pPr>
              <w:spacing w:before="0" w:beforeAutospacing="0" w:after="0" w:afterAutospacing="0"/>
              <w:jc w:val="center"/>
              <w:rPr>
                <w:rFonts w:ascii="Calibri" w:eastAsia="Times New Roman" w:hAnsi="Calibri" w:cs="Calibri"/>
                <w:b/>
                <w:bCs/>
                <w:color w:val="006100"/>
                <w:sz w:val="20"/>
                <w:szCs w:val="20"/>
                <w:lang w:val="ru-RU" w:eastAsia="ru-RU"/>
              </w:rPr>
            </w:pPr>
            <w:r w:rsidRPr="00304C9B">
              <w:rPr>
                <w:rFonts w:ascii="Calibri" w:eastAsia="Times New Roman" w:hAnsi="Calibri" w:cs="Calibri"/>
                <w:b/>
                <w:bCs/>
                <w:color w:val="9C6500"/>
                <w:lang w:eastAsia="ru-RU"/>
              </w:rPr>
              <w:t>60</w:t>
            </w:r>
          </w:p>
        </w:tc>
        <w:tc>
          <w:tcPr>
            <w:tcW w:w="498" w:type="dxa"/>
            <w:tcBorders>
              <w:top w:val="single" w:sz="4" w:space="0" w:color="000000"/>
              <w:left w:val="single" w:sz="4" w:space="0" w:color="000000"/>
              <w:bottom w:val="single" w:sz="4" w:space="0" w:color="000000"/>
              <w:right w:val="single" w:sz="4" w:space="0" w:color="000000"/>
            </w:tcBorders>
            <w:shd w:val="clear" w:color="000000" w:fill="FFEB9C"/>
            <w:textDirection w:val="btLr"/>
            <w:vAlign w:val="center"/>
          </w:tcPr>
          <w:p w14:paraId="6A0E4F93" w14:textId="46E298DA" w:rsidR="008D3444" w:rsidRPr="004279FD" w:rsidRDefault="008D3444" w:rsidP="008D3444">
            <w:pPr>
              <w:spacing w:before="0" w:beforeAutospacing="0" w:after="0" w:afterAutospacing="0"/>
              <w:jc w:val="center"/>
              <w:rPr>
                <w:rFonts w:ascii="Calibri" w:eastAsia="Times New Roman" w:hAnsi="Calibri" w:cs="Calibri"/>
                <w:b/>
                <w:bCs/>
                <w:color w:val="9C6500"/>
                <w:sz w:val="20"/>
                <w:szCs w:val="20"/>
                <w:lang w:eastAsia="ru-RU"/>
              </w:rPr>
            </w:pPr>
            <w:r w:rsidRPr="00304C9B">
              <w:rPr>
                <w:rFonts w:ascii="Calibri" w:eastAsia="Times New Roman" w:hAnsi="Calibri" w:cs="Calibri"/>
                <w:b/>
                <w:bCs/>
                <w:color w:val="9C6500"/>
                <w:lang w:eastAsia="ru-RU"/>
              </w:rPr>
              <w:t>56,18</w:t>
            </w:r>
          </w:p>
        </w:tc>
      </w:tr>
      <w:tr w:rsidR="008D3444" w:rsidRPr="00275954" w14:paraId="7D30FB94" w14:textId="77777777" w:rsidTr="008862C3">
        <w:trPr>
          <w:trHeight w:val="694"/>
        </w:trPr>
        <w:tc>
          <w:tcPr>
            <w:tcW w:w="13858" w:type="dxa"/>
            <w:tcBorders>
              <w:top w:val="nil"/>
              <w:left w:val="single" w:sz="4" w:space="0" w:color="auto"/>
              <w:bottom w:val="single" w:sz="4" w:space="0" w:color="auto"/>
              <w:right w:val="single" w:sz="4" w:space="0" w:color="auto"/>
            </w:tcBorders>
            <w:shd w:val="clear" w:color="auto" w:fill="auto"/>
            <w:vAlign w:val="bottom"/>
            <w:hideMark/>
          </w:tcPr>
          <w:p w14:paraId="6E461732" w14:textId="15268313" w:rsidR="008D3444" w:rsidRPr="00275954" w:rsidRDefault="008D3444" w:rsidP="008D3444">
            <w:pPr>
              <w:spacing w:before="0" w:beforeAutospacing="0" w:after="0" w:afterAutospacing="0"/>
              <w:rPr>
                <w:rFonts w:ascii="Calibri" w:eastAsia="Times New Roman" w:hAnsi="Calibri" w:cs="Calibri"/>
                <w:color w:val="000000"/>
                <w:sz w:val="20"/>
                <w:szCs w:val="20"/>
                <w:lang w:val="ru-RU" w:eastAsia="ru-RU"/>
              </w:rPr>
            </w:pPr>
            <w:r w:rsidRPr="008D3444">
              <w:rPr>
                <w:rFonts w:ascii="Calibri" w:eastAsia="Times New Roman" w:hAnsi="Calibri" w:cs="Calibri"/>
                <w:color w:val="000000"/>
                <w:sz w:val="20"/>
                <w:szCs w:val="20"/>
                <w:lang w:val="ru-RU" w:eastAsia="ru-RU"/>
              </w:rPr>
              <w:t xml:space="preserve">4.1. Правила работы в кабинете биологии, с биологическими приборами и инструментами.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  </w:t>
            </w:r>
          </w:p>
        </w:tc>
        <w:tc>
          <w:tcPr>
            <w:tcW w:w="498" w:type="dxa"/>
            <w:tcBorders>
              <w:top w:val="nil"/>
              <w:left w:val="nil"/>
              <w:bottom w:val="single" w:sz="4" w:space="0" w:color="000000"/>
              <w:right w:val="single" w:sz="4" w:space="0" w:color="000000"/>
            </w:tcBorders>
            <w:shd w:val="clear" w:color="auto" w:fill="auto"/>
            <w:noWrap/>
            <w:textDirection w:val="btLr"/>
            <w:vAlign w:val="bottom"/>
            <w:hideMark/>
          </w:tcPr>
          <w:p w14:paraId="11F4D6E6" w14:textId="08B32CED" w:rsidR="008D3444" w:rsidRPr="00275954" w:rsidRDefault="008D3444" w:rsidP="008D3444">
            <w:pPr>
              <w:spacing w:before="0" w:beforeAutospacing="0" w:after="0" w:afterAutospacing="0"/>
              <w:jc w:val="right"/>
              <w:rPr>
                <w:rFonts w:ascii="Calibri" w:eastAsia="Times New Roman" w:hAnsi="Calibri" w:cs="Calibri"/>
                <w:color w:val="000000"/>
                <w:sz w:val="20"/>
                <w:szCs w:val="20"/>
                <w:lang w:val="ru-RU" w:eastAsia="ru-RU"/>
              </w:rPr>
            </w:pPr>
            <w:r w:rsidRPr="00304C9B">
              <w:rPr>
                <w:rFonts w:ascii="Calibri" w:eastAsia="Times New Roman" w:hAnsi="Calibri" w:cs="Calibri"/>
                <w:color w:val="000000"/>
                <w:lang w:eastAsia="ru-RU"/>
              </w:rPr>
              <w:t>1</w:t>
            </w:r>
          </w:p>
        </w:tc>
        <w:tc>
          <w:tcPr>
            <w:tcW w:w="613"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78E4E13C" w14:textId="158159FE" w:rsidR="008D3444" w:rsidRPr="00275954" w:rsidRDefault="008D3444" w:rsidP="008D3444">
            <w:pPr>
              <w:spacing w:before="0" w:beforeAutospacing="0" w:after="0" w:afterAutospacing="0"/>
              <w:jc w:val="center"/>
              <w:rPr>
                <w:rFonts w:ascii="Calibri" w:eastAsia="Times New Roman" w:hAnsi="Calibri" w:cs="Calibri"/>
                <w:b/>
                <w:bCs/>
                <w:color w:val="006100"/>
                <w:sz w:val="20"/>
                <w:szCs w:val="20"/>
                <w:lang w:val="ru-RU" w:eastAsia="ru-RU"/>
              </w:rPr>
            </w:pPr>
            <w:r w:rsidRPr="00304C9B">
              <w:rPr>
                <w:rFonts w:ascii="Calibri" w:eastAsia="Times New Roman" w:hAnsi="Calibri" w:cs="Calibri"/>
                <w:b/>
                <w:bCs/>
                <w:color w:val="9C6500"/>
                <w:lang w:eastAsia="ru-RU"/>
              </w:rPr>
              <w:t>74,03</w:t>
            </w:r>
          </w:p>
        </w:tc>
        <w:tc>
          <w:tcPr>
            <w:tcW w:w="498"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hideMark/>
          </w:tcPr>
          <w:p w14:paraId="7FA1B706" w14:textId="4C6EBF54" w:rsidR="008D3444" w:rsidRPr="00275954" w:rsidRDefault="008D3444" w:rsidP="008D3444">
            <w:pPr>
              <w:spacing w:before="0" w:beforeAutospacing="0" w:after="0" w:afterAutospacing="0"/>
              <w:jc w:val="center"/>
              <w:rPr>
                <w:rFonts w:ascii="Calibri" w:eastAsia="Times New Roman" w:hAnsi="Calibri" w:cs="Calibri"/>
                <w:b/>
                <w:bCs/>
                <w:color w:val="006100"/>
                <w:sz w:val="20"/>
                <w:szCs w:val="20"/>
                <w:lang w:val="ru-RU" w:eastAsia="ru-RU"/>
              </w:rPr>
            </w:pPr>
            <w:r w:rsidRPr="00304C9B">
              <w:rPr>
                <w:rFonts w:ascii="Calibri" w:eastAsia="Times New Roman" w:hAnsi="Calibri" w:cs="Calibri"/>
                <w:b/>
                <w:bCs/>
                <w:color w:val="006100"/>
                <w:lang w:eastAsia="ru-RU"/>
              </w:rPr>
              <w:t>76,92</w:t>
            </w:r>
          </w:p>
        </w:tc>
        <w:tc>
          <w:tcPr>
            <w:tcW w:w="498"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hideMark/>
          </w:tcPr>
          <w:p w14:paraId="79F767AC" w14:textId="02172E6A" w:rsidR="008D3444" w:rsidRPr="00275954" w:rsidRDefault="008D3444" w:rsidP="008D3444">
            <w:pPr>
              <w:spacing w:before="0" w:beforeAutospacing="0" w:after="0" w:afterAutospacing="0"/>
              <w:jc w:val="center"/>
              <w:rPr>
                <w:rFonts w:ascii="Calibri" w:eastAsia="Times New Roman" w:hAnsi="Calibri" w:cs="Calibri"/>
                <w:b/>
                <w:bCs/>
                <w:color w:val="006100"/>
                <w:sz w:val="20"/>
                <w:szCs w:val="20"/>
                <w:lang w:val="ru-RU" w:eastAsia="ru-RU"/>
              </w:rPr>
            </w:pPr>
            <w:r w:rsidRPr="00304C9B">
              <w:rPr>
                <w:rFonts w:ascii="Calibri" w:eastAsia="Times New Roman" w:hAnsi="Calibri" w:cs="Calibri"/>
                <w:b/>
                <w:bCs/>
                <w:color w:val="006100"/>
                <w:lang w:eastAsia="ru-RU"/>
              </w:rPr>
              <w:t>100</w:t>
            </w:r>
          </w:p>
        </w:tc>
        <w:tc>
          <w:tcPr>
            <w:tcW w:w="498" w:type="dxa"/>
            <w:tcBorders>
              <w:top w:val="single" w:sz="4" w:space="0" w:color="000000"/>
              <w:left w:val="single" w:sz="4" w:space="0" w:color="000000"/>
              <w:bottom w:val="single" w:sz="4" w:space="0" w:color="000000"/>
              <w:right w:val="single" w:sz="4" w:space="0" w:color="000000"/>
            </w:tcBorders>
            <w:shd w:val="clear" w:color="000000" w:fill="FFEB9C"/>
            <w:textDirection w:val="btLr"/>
            <w:vAlign w:val="center"/>
          </w:tcPr>
          <w:p w14:paraId="2351337D" w14:textId="456BB944" w:rsidR="008D3444" w:rsidRPr="004279FD" w:rsidRDefault="008D3444" w:rsidP="008D3444">
            <w:pPr>
              <w:spacing w:before="0" w:beforeAutospacing="0" w:after="0" w:afterAutospacing="0"/>
              <w:jc w:val="center"/>
              <w:rPr>
                <w:rFonts w:ascii="Calibri" w:eastAsia="Times New Roman" w:hAnsi="Calibri" w:cs="Calibri"/>
                <w:b/>
                <w:bCs/>
                <w:color w:val="006100"/>
                <w:sz w:val="20"/>
                <w:szCs w:val="20"/>
                <w:lang w:eastAsia="ru-RU"/>
              </w:rPr>
            </w:pPr>
            <w:r w:rsidRPr="00304C9B">
              <w:rPr>
                <w:rFonts w:ascii="Calibri" w:eastAsia="Times New Roman" w:hAnsi="Calibri" w:cs="Calibri"/>
                <w:b/>
                <w:bCs/>
                <w:color w:val="9C6500"/>
                <w:lang w:eastAsia="ru-RU"/>
              </w:rPr>
              <w:t>69,4</w:t>
            </w:r>
          </w:p>
        </w:tc>
      </w:tr>
      <w:tr w:rsidR="008D3444" w:rsidRPr="00275954" w14:paraId="60C941FF" w14:textId="77777777" w:rsidTr="008862C3">
        <w:trPr>
          <w:trHeight w:val="990"/>
        </w:trPr>
        <w:tc>
          <w:tcPr>
            <w:tcW w:w="13858" w:type="dxa"/>
            <w:tcBorders>
              <w:top w:val="nil"/>
              <w:left w:val="single" w:sz="4" w:space="0" w:color="auto"/>
              <w:bottom w:val="single" w:sz="4" w:space="0" w:color="auto"/>
              <w:right w:val="single" w:sz="4" w:space="0" w:color="auto"/>
            </w:tcBorders>
            <w:shd w:val="clear" w:color="auto" w:fill="auto"/>
            <w:vAlign w:val="bottom"/>
            <w:hideMark/>
          </w:tcPr>
          <w:p w14:paraId="5B304D4E" w14:textId="6CDDD7E9" w:rsidR="008D3444" w:rsidRPr="00275954" w:rsidRDefault="008D3444" w:rsidP="008D3444">
            <w:pPr>
              <w:spacing w:before="0" w:beforeAutospacing="0" w:after="0" w:afterAutospacing="0"/>
              <w:rPr>
                <w:rFonts w:ascii="Calibri" w:eastAsia="Times New Roman" w:hAnsi="Calibri" w:cs="Calibri"/>
                <w:color w:val="000000"/>
                <w:sz w:val="20"/>
                <w:szCs w:val="20"/>
                <w:lang w:val="ru-RU" w:eastAsia="ru-RU"/>
              </w:rPr>
            </w:pPr>
            <w:r w:rsidRPr="008D3444">
              <w:rPr>
                <w:rFonts w:ascii="Calibri" w:eastAsia="Times New Roman" w:hAnsi="Calibri" w:cs="Calibri"/>
                <w:color w:val="000000"/>
                <w:sz w:val="20"/>
                <w:szCs w:val="20"/>
                <w:lang w:val="ru-RU" w:eastAsia="ru-RU"/>
              </w:rPr>
              <w:lastRenderedPageBreak/>
              <w:t xml:space="preserve">4.2. Правила работы в кабинете биологии, с биологическими приборами и инструментами.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  </w:t>
            </w:r>
          </w:p>
        </w:tc>
        <w:tc>
          <w:tcPr>
            <w:tcW w:w="498" w:type="dxa"/>
            <w:tcBorders>
              <w:top w:val="nil"/>
              <w:left w:val="nil"/>
              <w:bottom w:val="single" w:sz="4" w:space="0" w:color="000000"/>
              <w:right w:val="single" w:sz="4" w:space="0" w:color="000000"/>
            </w:tcBorders>
            <w:shd w:val="clear" w:color="auto" w:fill="auto"/>
            <w:noWrap/>
            <w:textDirection w:val="btLr"/>
            <w:vAlign w:val="bottom"/>
            <w:hideMark/>
          </w:tcPr>
          <w:p w14:paraId="6712A2F1" w14:textId="3ED35A46" w:rsidR="008D3444" w:rsidRPr="00275954" w:rsidRDefault="008D3444" w:rsidP="008D3444">
            <w:pPr>
              <w:spacing w:before="0" w:beforeAutospacing="0" w:after="0" w:afterAutospacing="0"/>
              <w:jc w:val="right"/>
              <w:rPr>
                <w:rFonts w:ascii="Calibri" w:eastAsia="Times New Roman" w:hAnsi="Calibri" w:cs="Calibri"/>
                <w:color w:val="000000"/>
                <w:sz w:val="20"/>
                <w:szCs w:val="20"/>
                <w:lang w:val="ru-RU" w:eastAsia="ru-RU"/>
              </w:rPr>
            </w:pPr>
            <w:r w:rsidRPr="00304C9B">
              <w:rPr>
                <w:rFonts w:ascii="Calibri" w:eastAsia="Times New Roman" w:hAnsi="Calibri" w:cs="Calibri"/>
                <w:color w:val="000000"/>
                <w:lang w:eastAsia="ru-RU"/>
              </w:rPr>
              <w:t>1</w:t>
            </w:r>
          </w:p>
        </w:tc>
        <w:tc>
          <w:tcPr>
            <w:tcW w:w="613"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5101F02F" w14:textId="6E7A7B3E" w:rsidR="008D3444" w:rsidRPr="00275954" w:rsidRDefault="008D3444" w:rsidP="008D3444">
            <w:pPr>
              <w:spacing w:before="0" w:beforeAutospacing="0" w:after="0" w:afterAutospacing="0"/>
              <w:jc w:val="center"/>
              <w:rPr>
                <w:rFonts w:ascii="Calibri" w:eastAsia="Times New Roman" w:hAnsi="Calibri" w:cs="Calibri"/>
                <w:b/>
                <w:bCs/>
                <w:color w:val="9C6500"/>
                <w:sz w:val="20"/>
                <w:szCs w:val="20"/>
                <w:lang w:val="ru-RU" w:eastAsia="ru-RU"/>
              </w:rPr>
            </w:pPr>
            <w:r w:rsidRPr="00304C9B">
              <w:rPr>
                <w:rFonts w:ascii="Calibri" w:eastAsia="Times New Roman" w:hAnsi="Calibri" w:cs="Calibri"/>
                <w:b/>
                <w:bCs/>
                <w:color w:val="9C6500"/>
                <w:lang w:eastAsia="ru-RU"/>
              </w:rPr>
              <w:t>63,52</w:t>
            </w:r>
          </w:p>
        </w:tc>
        <w:tc>
          <w:tcPr>
            <w:tcW w:w="498"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526825D9" w14:textId="2F121EF2" w:rsidR="008D3444" w:rsidRPr="00275954" w:rsidRDefault="008D3444" w:rsidP="008D3444">
            <w:pPr>
              <w:spacing w:before="0" w:beforeAutospacing="0" w:after="0" w:afterAutospacing="0"/>
              <w:jc w:val="center"/>
              <w:rPr>
                <w:rFonts w:ascii="Calibri" w:eastAsia="Times New Roman" w:hAnsi="Calibri" w:cs="Calibri"/>
                <w:b/>
                <w:bCs/>
                <w:color w:val="9C6500"/>
                <w:sz w:val="20"/>
                <w:szCs w:val="20"/>
                <w:lang w:val="ru-RU" w:eastAsia="ru-RU"/>
              </w:rPr>
            </w:pPr>
            <w:r w:rsidRPr="00304C9B">
              <w:rPr>
                <w:rFonts w:ascii="Calibri" w:eastAsia="Times New Roman" w:hAnsi="Calibri" w:cs="Calibri"/>
                <w:b/>
                <w:bCs/>
                <w:color w:val="9C6500"/>
                <w:lang w:eastAsia="ru-RU"/>
              </w:rPr>
              <w:t>59,49</w:t>
            </w:r>
          </w:p>
        </w:tc>
        <w:tc>
          <w:tcPr>
            <w:tcW w:w="498"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hideMark/>
          </w:tcPr>
          <w:p w14:paraId="0080C975" w14:textId="7ADA755F" w:rsidR="008D3444" w:rsidRPr="00275954" w:rsidRDefault="008D3444" w:rsidP="008D3444">
            <w:pPr>
              <w:spacing w:before="0" w:beforeAutospacing="0" w:after="0" w:afterAutospacing="0"/>
              <w:jc w:val="center"/>
              <w:rPr>
                <w:rFonts w:ascii="Calibri" w:eastAsia="Times New Roman" w:hAnsi="Calibri" w:cs="Calibri"/>
                <w:b/>
                <w:bCs/>
                <w:color w:val="9C6500"/>
                <w:sz w:val="20"/>
                <w:szCs w:val="20"/>
                <w:lang w:val="ru-RU" w:eastAsia="ru-RU"/>
              </w:rPr>
            </w:pPr>
            <w:r w:rsidRPr="00304C9B">
              <w:rPr>
                <w:rFonts w:ascii="Calibri" w:eastAsia="Times New Roman" w:hAnsi="Calibri" w:cs="Calibri"/>
                <w:b/>
                <w:bCs/>
                <w:color w:val="006100"/>
                <w:lang w:eastAsia="ru-RU"/>
              </w:rPr>
              <w:t>100</w:t>
            </w:r>
          </w:p>
        </w:tc>
        <w:tc>
          <w:tcPr>
            <w:tcW w:w="498" w:type="dxa"/>
            <w:tcBorders>
              <w:top w:val="single" w:sz="4" w:space="0" w:color="000000"/>
              <w:left w:val="single" w:sz="4" w:space="0" w:color="000000"/>
              <w:bottom w:val="single" w:sz="4" w:space="0" w:color="000000"/>
              <w:right w:val="single" w:sz="4" w:space="0" w:color="000000"/>
            </w:tcBorders>
            <w:shd w:val="clear" w:color="000000" w:fill="FFEB9C"/>
            <w:textDirection w:val="btLr"/>
            <w:vAlign w:val="center"/>
          </w:tcPr>
          <w:p w14:paraId="67BD35E3" w14:textId="0832235A" w:rsidR="008D3444" w:rsidRPr="004279FD" w:rsidRDefault="008D3444" w:rsidP="008D3444">
            <w:pPr>
              <w:spacing w:before="0" w:beforeAutospacing="0" w:after="0" w:afterAutospacing="0"/>
              <w:jc w:val="center"/>
              <w:rPr>
                <w:rFonts w:ascii="Calibri" w:eastAsia="Times New Roman" w:hAnsi="Calibri" w:cs="Calibri"/>
                <w:b/>
                <w:bCs/>
                <w:color w:val="9C6500"/>
                <w:sz w:val="20"/>
                <w:szCs w:val="20"/>
                <w:lang w:eastAsia="ru-RU"/>
              </w:rPr>
            </w:pPr>
            <w:r w:rsidRPr="00304C9B">
              <w:rPr>
                <w:rFonts w:ascii="Calibri" w:eastAsia="Times New Roman" w:hAnsi="Calibri" w:cs="Calibri"/>
                <w:b/>
                <w:bCs/>
                <w:color w:val="9C6500"/>
                <w:lang w:eastAsia="ru-RU"/>
              </w:rPr>
              <w:t>61,51</w:t>
            </w:r>
          </w:p>
        </w:tc>
      </w:tr>
      <w:tr w:rsidR="008D3444" w:rsidRPr="00275954" w14:paraId="50D967D5" w14:textId="77777777" w:rsidTr="008862C3">
        <w:trPr>
          <w:trHeight w:val="581"/>
        </w:trPr>
        <w:tc>
          <w:tcPr>
            <w:tcW w:w="13858" w:type="dxa"/>
            <w:tcBorders>
              <w:top w:val="nil"/>
              <w:left w:val="single" w:sz="4" w:space="0" w:color="auto"/>
              <w:bottom w:val="single" w:sz="4" w:space="0" w:color="auto"/>
              <w:right w:val="single" w:sz="4" w:space="0" w:color="auto"/>
            </w:tcBorders>
            <w:shd w:val="clear" w:color="auto" w:fill="auto"/>
            <w:vAlign w:val="bottom"/>
            <w:hideMark/>
          </w:tcPr>
          <w:p w14:paraId="23F5B499" w14:textId="669DB825" w:rsidR="008D3444" w:rsidRPr="00275954" w:rsidRDefault="008D3444" w:rsidP="008D3444">
            <w:pPr>
              <w:spacing w:before="0" w:beforeAutospacing="0" w:after="0" w:afterAutospacing="0"/>
              <w:rPr>
                <w:rFonts w:ascii="Calibri" w:eastAsia="Times New Roman" w:hAnsi="Calibri" w:cs="Calibri"/>
                <w:color w:val="000000"/>
                <w:sz w:val="20"/>
                <w:szCs w:val="20"/>
                <w:lang w:val="ru-RU" w:eastAsia="ru-RU"/>
              </w:rPr>
            </w:pPr>
            <w:r w:rsidRPr="008D3444">
              <w:rPr>
                <w:rFonts w:ascii="Calibri" w:eastAsia="Times New Roman" w:hAnsi="Calibri" w:cs="Calibri"/>
                <w:color w:val="000000"/>
                <w:sz w:val="20"/>
                <w:szCs w:val="20"/>
                <w:lang w:val="ru-RU" w:eastAsia="ru-RU"/>
              </w:rPr>
              <w:t xml:space="preserve">4.3. Правила работы в кабинете биологии, с биологическими приборами и инструментами.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  </w:t>
            </w:r>
          </w:p>
        </w:tc>
        <w:tc>
          <w:tcPr>
            <w:tcW w:w="498" w:type="dxa"/>
            <w:tcBorders>
              <w:top w:val="nil"/>
              <w:left w:val="nil"/>
              <w:bottom w:val="single" w:sz="4" w:space="0" w:color="000000"/>
              <w:right w:val="single" w:sz="4" w:space="0" w:color="000000"/>
            </w:tcBorders>
            <w:shd w:val="clear" w:color="auto" w:fill="auto"/>
            <w:noWrap/>
            <w:textDirection w:val="btLr"/>
            <w:vAlign w:val="bottom"/>
            <w:hideMark/>
          </w:tcPr>
          <w:p w14:paraId="241E06B5" w14:textId="7B8DA9FB" w:rsidR="008D3444" w:rsidRPr="00275954" w:rsidRDefault="008D3444" w:rsidP="008D3444">
            <w:pPr>
              <w:spacing w:before="0" w:beforeAutospacing="0" w:after="0" w:afterAutospacing="0"/>
              <w:jc w:val="right"/>
              <w:rPr>
                <w:rFonts w:ascii="Calibri" w:eastAsia="Times New Roman" w:hAnsi="Calibri" w:cs="Calibri"/>
                <w:color w:val="000000"/>
                <w:sz w:val="20"/>
                <w:szCs w:val="20"/>
                <w:lang w:val="ru-RU" w:eastAsia="ru-RU"/>
              </w:rPr>
            </w:pPr>
            <w:r w:rsidRPr="00304C9B">
              <w:rPr>
                <w:rFonts w:ascii="Calibri" w:eastAsia="Times New Roman" w:hAnsi="Calibri" w:cs="Calibri"/>
                <w:color w:val="000000"/>
                <w:lang w:eastAsia="ru-RU"/>
              </w:rPr>
              <w:t>1</w:t>
            </w:r>
          </w:p>
        </w:tc>
        <w:tc>
          <w:tcPr>
            <w:tcW w:w="613"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hideMark/>
          </w:tcPr>
          <w:p w14:paraId="2EF41F47" w14:textId="2F6F3A44" w:rsidR="008D3444" w:rsidRPr="00275954" w:rsidRDefault="008D3444" w:rsidP="008D3444">
            <w:pPr>
              <w:spacing w:before="0" w:beforeAutospacing="0" w:after="0" w:afterAutospacing="0"/>
              <w:jc w:val="center"/>
              <w:rPr>
                <w:rFonts w:ascii="Calibri" w:eastAsia="Times New Roman" w:hAnsi="Calibri" w:cs="Calibri"/>
                <w:b/>
                <w:bCs/>
                <w:color w:val="9C6500"/>
                <w:sz w:val="20"/>
                <w:szCs w:val="20"/>
                <w:lang w:val="ru-RU" w:eastAsia="ru-RU"/>
              </w:rPr>
            </w:pPr>
            <w:r w:rsidRPr="00304C9B">
              <w:rPr>
                <w:rFonts w:ascii="Calibri" w:eastAsia="Times New Roman" w:hAnsi="Calibri" w:cs="Calibri"/>
                <w:b/>
                <w:bCs/>
                <w:color w:val="006100"/>
                <w:lang w:eastAsia="ru-RU"/>
              </w:rPr>
              <w:t>89,23</w:t>
            </w:r>
          </w:p>
        </w:tc>
        <w:tc>
          <w:tcPr>
            <w:tcW w:w="498"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hideMark/>
          </w:tcPr>
          <w:p w14:paraId="6660B23E" w14:textId="7F5C7B16" w:rsidR="008D3444" w:rsidRPr="00275954" w:rsidRDefault="008D3444" w:rsidP="008D3444">
            <w:pPr>
              <w:spacing w:before="0" w:beforeAutospacing="0" w:after="0" w:afterAutospacing="0"/>
              <w:jc w:val="center"/>
              <w:rPr>
                <w:rFonts w:ascii="Calibri" w:eastAsia="Times New Roman" w:hAnsi="Calibri" w:cs="Calibri"/>
                <w:b/>
                <w:bCs/>
                <w:color w:val="9C6500"/>
                <w:sz w:val="20"/>
                <w:szCs w:val="20"/>
                <w:lang w:val="ru-RU" w:eastAsia="ru-RU"/>
              </w:rPr>
            </w:pPr>
            <w:r w:rsidRPr="00304C9B">
              <w:rPr>
                <w:rFonts w:ascii="Calibri" w:eastAsia="Times New Roman" w:hAnsi="Calibri" w:cs="Calibri"/>
                <w:b/>
                <w:bCs/>
                <w:color w:val="006100"/>
                <w:lang w:eastAsia="ru-RU"/>
              </w:rPr>
              <w:t>86,15</w:t>
            </w:r>
          </w:p>
        </w:tc>
        <w:tc>
          <w:tcPr>
            <w:tcW w:w="498"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hideMark/>
          </w:tcPr>
          <w:p w14:paraId="26A2F15B" w14:textId="6900C452" w:rsidR="008D3444" w:rsidRPr="00275954" w:rsidRDefault="008D3444" w:rsidP="008D3444">
            <w:pPr>
              <w:spacing w:before="0" w:beforeAutospacing="0" w:after="0" w:afterAutospacing="0"/>
              <w:jc w:val="center"/>
              <w:rPr>
                <w:rFonts w:ascii="Calibri" w:eastAsia="Times New Roman" w:hAnsi="Calibri" w:cs="Calibri"/>
                <w:b/>
                <w:bCs/>
                <w:color w:val="9C0006"/>
                <w:sz w:val="20"/>
                <w:szCs w:val="20"/>
                <w:lang w:val="ru-RU" w:eastAsia="ru-RU"/>
              </w:rPr>
            </w:pPr>
            <w:r w:rsidRPr="00304C9B">
              <w:rPr>
                <w:rFonts w:ascii="Calibri" w:eastAsia="Times New Roman" w:hAnsi="Calibri" w:cs="Calibri"/>
                <w:b/>
                <w:bCs/>
                <w:color w:val="006100"/>
                <w:lang w:eastAsia="ru-RU"/>
              </w:rPr>
              <w:t>100</w:t>
            </w:r>
          </w:p>
        </w:tc>
        <w:tc>
          <w:tcPr>
            <w:tcW w:w="498" w:type="dxa"/>
            <w:tcBorders>
              <w:top w:val="single" w:sz="4" w:space="0" w:color="000000"/>
              <w:left w:val="single" w:sz="4" w:space="0" w:color="000000"/>
              <w:bottom w:val="single" w:sz="4" w:space="0" w:color="000000"/>
              <w:right w:val="single" w:sz="4" w:space="0" w:color="000000"/>
            </w:tcBorders>
            <w:shd w:val="clear" w:color="000000" w:fill="C6EFCE"/>
            <w:textDirection w:val="btLr"/>
            <w:vAlign w:val="center"/>
          </w:tcPr>
          <w:p w14:paraId="5411FB10" w14:textId="72556D24" w:rsidR="008D3444" w:rsidRPr="004279FD" w:rsidRDefault="008D3444" w:rsidP="008D3444">
            <w:pPr>
              <w:spacing w:before="0" w:beforeAutospacing="0" w:after="0" w:afterAutospacing="0"/>
              <w:jc w:val="center"/>
              <w:rPr>
                <w:rFonts w:ascii="Calibri" w:eastAsia="Times New Roman" w:hAnsi="Calibri" w:cs="Calibri"/>
                <w:b/>
                <w:bCs/>
                <w:color w:val="9C0006"/>
                <w:sz w:val="20"/>
                <w:szCs w:val="20"/>
                <w:lang w:eastAsia="ru-RU"/>
              </w:rPr>
            </w:pPr>
            <w:r w:rsidRPr="00304C9B">
              <w:rPr>
                <w:rFonts w:ascii="Calibri" w:eastAsia="Times New Roman" w:hAnsi="Calibri" w:cs="Calibri"/>
                <w:b/>
                <w:bCs/>
                <w:color w:val="006100"/>
                <w:lang w:eastAsia="ru-RU"/>
              </w:rPr>
              <w:t>77,41</w:t>
            </w:r>
          </w:p>
        </w:tc>
      </w:tr>
      <w:tr w:rsidR="008D3444" w:rsidRPr="00275954" w14:paraId="7C25A24D" w14:textId="77777777" w:rsidTr="008862C3">
        <w:trPr>
          <w:trHeight w:val="699"/>
        </w:trPr>
        <w:tc>
          <w:tcPr>
            <w:tcW w:w="13858" w:type="dxa"/>
            <w:tcBorders>
              <w:top w:val="nil"/>
              <w:left w:val="single" w:sz="4" w:space="0" w:color="auto"/>
              <w:bottom w:val="single" w:sz="4" w:space="0" w:color="auto"/>
              <w:right w:val="single" w:sz="4" w:space="0" w:color="auto"/>
            </w:tcBorders>
            <w:shd w:val="clear" w:color="auto" w:fill="auto"/>
            <w:vAlign w:val="bottom"/>
            <w:hideMark/>
          </w:tcPr>
          <w:p w14:paraId="3F713A1C" w14:textId="543ECE1D" w:rsidR="008D3444" w:rsidRPr="00275954" w:rsidRDefault="008D3444" w:rsidP="008D3444">
            <w:pPr>
              <w:spacing w:before="0" w:beforeAutospacing="0" w:after="0" w:afterAutospacing="0"/>
              <w:rPr>
                <w:rFonts w:ascii="Calibri" w:eastAsia="Times New Roman" w:hAnsi="Calibri" w:cs="Calibri"/>
                <w:color w:val="000000"/>
                <w:sz w:val="20"/>
                <w:szCs w:val="20"/>
                <w:lang w:val="ru-RU" w:eastAsia="ru-RU"/>
              </w:rPr>
            </w:pPr>
            <w:r w:rsidRPr="008D3444">
              <w:rPr>
                <w:rFonts w:ascii="Calibri" w:eastAsia="Times New Roman" w:hAnsi="Calibri" w:cs="Calibri"/>
                <w:color w:val="000000"/>
                <w:sz w:val="20"/>
                <w:szCs w:val="20"/>
                <w:lang w:val="ru-RU" w:eastAsia="ru-RU"/>
              </w:rPr>
              <w:t xml:space="preserve">5. Организм. Классификация организмов. Принципы классификации. Одноклеточные и многоклеточные организмы. Формирование первоначальных систематизированных представлений о биологических объектах, процессах, явлениях, закономерностях, об основных биологических теориях, об экосистемной организации жизни, о взаимосвязи живого и неживого в биосфере, о наследственности и изменчивости; овладение понятийным аппаратом биологии  </w:t>
            </w:r>
          </w:p>
        </w:tc>
        <w:tc>
          <w:tcPr>
            <w:tcW w:w="498" w:type="dxa"/>
            <w:tcBorders>
              <w:top w:val="nil"/>
              <w:left w:val="nil"/>
              <w:bottom w:val="single" w:sz="4" w:space="0" w:color="000000"/>
              <w:right w:val="single" w:sz="4" w:space="0" w:color="000000"/>
            </w:tcBorders>
            <w:shd w:val="clear" w:color="auto" w:fill="auto"/>
            <w:noWrap/>
            <w:textDirection w:val="btLr"/>
            <w:vAlign w:val="bottom"/>
            <w:hideMark/>
          </w:tcPr>
          <w:p w14:paraId="75CF14F1" w14:textId="3448AFBF" w:rsidR="008D3444" w:rsidRPr="00275954" w:rsidRDefault="008D3444" w:rsidP="008D3444">
            <w:pPr>
              <w:spacing w:before="0" w:beforeAutospacing="0" w:after="0" w:afterAutospacing="0"/>
              <w:jc w:val="right"/>
              <w:rPr>
                <w:rFonts w:ascii="Calibri" w:eastAsia="Times New Roman" w:hAnsi="Calibri" w:cs="Calibri"/>
                <w:color w:val="000000"/>
                <w:sz w:val="20"/>
                <w:szCs w:val="20"/>
                <w:lang w:val="ru-RU" w:eastAsia="ru-RU"/>
              </w:rPr>
            </w:pPr>
            <w:r w:rsidRPr="00304C9B">
              <w:rPr>
                <w:rFonts w:ascii="Calibri" w:eastAsia="Times New Roman" w:hAnsi="Calibri" w:cs="Calibri"/>
                <w:color w:val="000000"/>
                <w:lang w:eastAsia="ru-RU"/>
              </w:rPr>
              <w:t>2</w:t>
            </w:r>
          </w:p>
        </w:tc>
        <w:tc>
          <w:tcPr>
            <w:tcW w:w="613"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hideMark/>
          </w:tcPr>
          <w:p w14:paraId="24635A6A" w14:textId="64A9698C" w:rsidR="008D3444" w:rsidRPr="00275954" w:rsidRDefault="008D3444" w:rsidP="008D3444">
            <w:pPr>
              <w:spacing w:before="0" w:beforeAutospacing="0" w:after="0" w:afterAutospacing="0"/>
              <w:jc w:val="center"/>
              <w:rPr>
                <w:rFonts w:ascii="Calibri" w:eastAsia="Times New Roman" w:hAnsi="Calibri" w:cs="Calibri"/>
                <w:b/>
                <w:bCs/>
                <w:color w:val="9C6500"/>
                <w:sz w:val="20"/>
                <w:szCs w:val="20"/>
                <w:lang w:val="ru-RU" w:eastAsia="ru-RU"/>
              </w:rPr>
            </w:pPr>
            <w:r w:rsidRPr="00304C9B">
              <w:rPr>
                <w:rFonts w:ascii="Calibri" w:eastAsia="Times New Roman" w:hAnsi="Calibri" w:cs="Calibri"/>
                <w:b/>
                <w:bCs/>
                <w:color w:val="006100"/>
                <w:lang w:eastAsia="ru-RU"/>
              </w:rPr>
              <w:t>78,52</w:t>
            </w:r>
          </w:p>
        </w:tc>
        <w:tc>
          <w:tcPr>
            <w:tcW w:w="498"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hideMark/>
          </w:tcPr>
          <w:p w14:paraId="12904789" w14:textId="7194159D" w:rsidR="008D3444" w:rsidRPr="00275954" w:rsidRDefault="008D3444" w:rsidP="008D3444">
            <w:pPr>
              <w:spacing w:before="0" w:beforeAutospacing="0" w:after="0" w:afterAutospacing="0"/>
              <w:jc w:val="center"/>
              <w:rPr>
                <w:rFonts w:ascii="Calibri" w:eastAsia="Times New Roman" w:hAnsi="Calibri" w:cs="Calibri"/>
                <w:b/>
                <w:bCs/>
                <w:color w:val="9C6500"/>
                <w:sz w:val="20"/>
                <w:szCs w:val="20"/>
                <w:lang w:val="ru-RU" w:eastAsia="ru-RU"/>
              </w:rPr>
            </w:pPr>
            <w:r w:rsidRPr="00304C9B">
              <w:rPr>
                <w:rFonts w:ascii="Calibri" w:eastAsia="Times New Roman" w:hAnsi="Calibri" w:cs="Calibri"/>
                <w:b/>
                <w:bCs/>
                <w:color w:val="006100"/>
                <w:lang w:eastAsia="ru-RU"/>
              </w:rPr>
              <w:t>80,26</w:t>
            </w:r>
          </w:p>
        </w:tc>
        <w:tc>
          <w:tcPr>
            <w:tcW w:w="498"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441520FF" w14:textId="0F445CAC" w:rsidR="008D3444" w:rsidRPr="00275954" w:rsidRDefault="008D3444" w:rsidP="008D3444">
            <w:pPr>
              <w:spacing w:before="0" w:beforeAutospacing="0" w:after="0" w:afterAutospacing="0"/>
              <w:jc w:val="center"/>
              <w:rPr>
                <w:rFonts w:ascii="Calibri" w:eastAsia="Times New Roman" w:hAnsi="Calibri" w:cs="Calibri"/>
                <w:b/>
                <w:bCs/>
                <w:color w:val="9C6500"/>
                <w:sz w:val="20"/>
                <w:szCs w:val="20"/>
                <w:lang w:val="ru-RU" w:eastAsia="ru-RU"/>
              </w:rPr>
            </w:pPr>
            <w:r w:rsidRPr="00304C9B">
              <w:rPr>
                <w:rFonts w:ascii="Calibri" w:eastAsia="Times New Roman" w:hAnsi="Calibri" w:cs="Calibri"/>
                <w:b/>
                <w:bCs/>
                <w:color w:val="9C6500"/>
                <w:lang w:eastAsia="ru-RU"/>
              </w:rPr>
              <w:t>60</w:t>
            </w:r>
          </w:p>
        </w:tc>
        <w:tc>
          <w:tcPr>
            <w:tcW w:w="498" w:type="dxa"/>
            <w:tcBorders>
              <w:top w:val="single" w:sz="4" w:space="0" w:color="000000"/>
              <w:left w:val="single" w:sz="4" w:space="0" w:color="000000"/>
              <w:bottom w:val="single" w:sz="4" w:space="0" w:color="000000"/>
              <w:right w:val="single" w:sz="4" w:space="0" w:color="000000"/>
            </w:tcBorders>
            <w:shd w:val="clear" w:color="000000" w:fill="C6EFCE"/>
            <w:textDirection w:val="btLr"/>
            <w:vAlign w:val="center"/>
          </w:tcPr>
          <w:p w14:paraId="799FA263" w14:textId="46D97E9E" w:rsidR="008D3444" w:rsidRPr="004279FD" w:rsidRDefault="008D3444" w:rsidP="008D3444">
            <w:pPr>
              <w:spacing w:before="0" w:beforeAutospacing="0" w:after="0" w:afterAutospacing="0"/>
              <w:jc w:val="center"/>
              <w:rPr>
                <w:rFonts w:ascii="Calibri" w:eastAsia="Times New Roman" w:hAnsi="Calibri" w:cs="Calibri"/>
                <w:b/>
                <w:bCs/>
                <w:color w:val="9C6500"/>
                <w:sz w:val="20"/>
                <w:szCs w:val="20"/>
                <w:lang w:eastAsia="ru-RU"/>
              </w:rPr>
            </w:pPr>
            <w:r w:rsidRPr="00304C9B">
              <w:rPr>
                <w:rFonts w:ascii="Calibri" w:eastAsia="Times New Roman" w:hAnsi="Calibri" w:cs="Calibri"/>
                <w:b/>
                <w:bCs/>
                <w:color w:val="006100"/>
                <w:lang w:eastAsia="ru-RU"/>
              </w:rPr>
              <w:t>75,14</w:t>
            </w:r>
          </w:p>
        </w:tc>
      </w:tr>
      <w:tr w:rsidR="008D3444" w:rsidRPr="00275954" w14:paraId="2320B260" w14:textId="77777777" w:rsidTr="008862C3">
        <w:trPr>
          <w:trHeight w:val="699"/>
        </w:trPr>
        <w:tc>
          <w:tcPr>
            <w:tcW w:w="13858" w:type="dxa"/>
            <w:tcBorders>
              <w:top w:val="nil"/>
              <w:left w:val="single" w:sz="4" w:space="0" w:color="auto"/>
              <w:bottom w:val="single" w:sz="4" w:space="0" w:color="auto"/>
              <w:right w:val="single" w:sz="4" w:space="0" w:color="auto"/>
            </w:tcBorders>
            <w:shd w:val="clear" w:color="auto" w:fill="auto"/>
            <w:vAlign w:val="bottom"/>
          </w:tcPr>
          <w:p w14:paraId="4AD06B5E" w14:textId="17125BA3" w:rsidR="008D3444" w:rsidRPr="00655F0F" w:rsidRDefault="008D3444" w:rsidP="008D3444">
            <w:pPr>
              <w:spacing w:before="0" w:beforeAutospacing="0" w:after="0" w:afterAutospacing="0"/>
              <w:rPr>
                <w:rFonts w:ascii="Calibri" w:eastAsia="Times New Roman" w:hAnsi="Calibri" w:cs="Calibri"/>
                <w:color w:val="000000"/>
                <w:sz w:val="20"/>
                <w:szCs w:val="20"/>
                <w:lang w:val="ru-RU" w:eastAsia="ru-RU"/>
              </w:rPr>
            </w:pPr>
            <w:r w:rsidRPr="008D3444">
              <w:rPr>
                <w:rFonts w:ascii="Calibri" w:eastAsia="Times New Roman" w:hAnsi="Calibri" w:cs="Calibri"/>
                <w:color w:val="000000"/>
                <w:sz w:val="20"/>
                <w:szCs w:val="20"/>
                <w:lang w:val="ru-RU" w:eastAsia="ru-RU"/>
              </w:rPr>
              <w:t xml:space="preserve">6.1. Приспособления организмов к жизни в наземно-воздушной среде. Связь биологии с другими науками (математика, география и др.). Умение создавать, применять и преобразовывать знаки и символы, модели и схемы для решения учебных и познавательных задач </w:t>
            </w:r>
          </w:p>
        </w:tc>
        <w:tc>
          <w:tcPr>
            <w:tcW w:w="498" w:type="dxa"/>
            <w:tcBorders>
              <w:top w:val="nil"/>
              <w:left w:val="nil"/>
              <w:bottom w:val="single" w:sz="4" w:space="0" w:color="000000"/>
              <w:right w:val="single" w:sz="4" w:space="0" w:color="000000"/>
            </w:tcBorders>
            <w:shd w:val="clear" w:color="auto" w:fill="auto"/>
            <w:noWrap/>
            <w:textDirection w:val="btLr"/>
            <w:vAlign w:val="bottom"/>
          </w:tcPr>
          <w:p w14:paraId="38B3D7AE" w14:textId="0D9161B9" w:rsidR="008D3444" w:rsidRPr="004279FD" w:rsidRDefault="008D3444" w:rsidP="008D3444">
            <w:pPr>
              <w:spacing w:before="0" w:beforeAutospacing="0" w:after="0" w:afterAutospacing="0"/>
              <w:jc w:val="right"/>
              <w:rPr>
                <w:rFonts w:ascii="Calibri" w:eastAsia="Times New Roman" w:hAnsi="Calibri" w:cs="Calibri"/>
                <w:color w:val="000000"/>
                <w:sz w:val="20"/>
                <w:szCs w:val="20"/>
                <w:lang w:eastAsia="ru-RU"/>
              </w:rPr>
            </w:pPr>
            <w:r w:rsidRPr="00304C9B">
              <w:rPr>
                <w:rFonts w:ascii="Calibri" w:eastAsia="Times New Roman" w:hAnsi="Calibri" w:cs="Calibri"/>
                <w:color w:val="000000"/>
                <w:lang w:eastAsia="ru-RU"/>
              </w:rPr>
              <w:t>1</w:t>
            </w:r>
          </w:p>
        </w:tc>
        <w:tc>
          <w:tcPr>
            <w:tcW w:w="613"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tcPr>
          <w:p w14:paraId="66660294" w14:textId="520562BD" w:rsidR="008D3444" w:rsidRPr="004279FD" w:rsidRDefault="008D3444" w:rsidP="008D3444">
            <w:pPr>
              <w:spacing w:before="0" w:beforeAutospacing="0" w:after="0" w:afterAutospacing="0"/>
              <w:jc w:val="center"/>
              <w:rPr>
                <w:rFonts w:ascii="Calibri" w:eastAsia="Times New Roman" w:hAnsi="Calibri" w:cs="Calibri"/>
                <w:b/>
                <w:bCs/>
                <w:color w:val="9C6500"/>
                <w:sz w:val="20"/>
                <w:szCs w:val="20"/>
                <w:lang w:eastAsia="ru-RU"/>
              </w:rPr>
            </w:pPr>
            <w:r w:rsidRPr="00304C9B">
              <w:rPr>
                <w:rFonts w:ascii="Calibri" w:eastAsia="Times New Roman" w:hAnsi="Calibri" w:cs="Calibri"/>
                <w:b/>
                <w:bCs/>
                <w:color w:val="006100"/>
                <w:lang w:eastAsia="ru-RU"/>
              </w:rPr>
              <w:t>81,1</w:t>
            </w:r>
          </w:p>
        </w:tc>
        <w:tc>
          <w:tcPr>
            <w:tcW w:w="498"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tcPr>
          <w:p w14:paraId="727DD5D5" w14:textId="15337707" w:rsidR="008D3444" w:rsidRPr="004279FD" w:rsidRDefault="008D3444" w:rsidP="008D3444">
            <w:pPr>
              <w:spacing w:before="0" w:beforeAutospacing="0" w:after="0" w:afterAutospacing="0"/>
              <w:jc w:val="center"/>
              <w:rPr>
                <w:rFonts w:ascii="Calibri" w:eastAsia="Times New Roman" w:hAnsi="Calibri" w:cs="Calibri"/>
                <w:b/>
                <w:bCs/>
                <w:color w:val="9C6500"/>
                <w:sz w:val="20"/>
                <w:szCs w:val="20"/>
                <w:lang w:eastAsia="ru-RU"/>
              </w:rPr>
            </w:pPr>
            <w:r w:rsidRPr="00304C9B">
              <w:rPr>
                <w:rFonts w:ascii="Calibri" w:eastAsia="Times New Roman" w:hAnsi="Calibri" w:cs="Calibri"/>
                <w:b/>
                <w:bCs/>
                <w:color w:val="9C6500"/>
                <w:lang w:eastAsia="ru-RU"/>
              </w:rPr>
              <w:t>73,33</w:t>
            </w:r>
          </w:p>
        </w:tc>
        <w:tc>
          <w:tcPr>
            <w:tcW w:w="498"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tcPr>
          <w:p w14:paraId="60814610" w14:textId="656E3065" w:rsidR="008D3444" w:rsidRPr="004279FD" w:rsidRDefault="008D3444" w:rsidP="008D3444">
            <w:pPr>
              <w:spacing w:before="0" w:beforeAutospacing="0" w:after="0" w:afterAutospacing="0"/>
              <w:jc w:val="center"/>
              <w:rPr>
                <w:rFonts w:ascii="Calibri" w:eastAsia="Times New Roman" w:hAnsi="Calibri" w:cs="Calibri"/>
                <w:b/>
                <w:bCs/>
                <w:color w:val="9C6500"/>
                <w:sz w:val="20"/>
                <w:szCs w:val="20"/>
                <w:lang w:eastAsia="ru-RU"/>
              </w:rPr>
            </w:pPr>
            <w:r w:rsidRPr="00304C9B">
              <w:rPr>
                <w:rFonts w:ascii="Calibri" w:eastAsia="Times New Roman" w:hAnsi="Calibri" w:cs="Calibri"/>
                <w:b/>
                <w:bCs/>
                <w:color w:val="006100"/>
                <w:lang w:eastAsia="ru-RU"/>
              </w:rPr>
              <w:t>100</w:t>
            </w:r>
          </w:p>
        </w:tc>
        <w:tc>
          <w:tcPr>
            <w:tcW w:w="498" w:type="dxa"/>
            <w:tcBorders>
              <w:top w:val="single" w:sz="4" w:space="0" w:color="000000"/>
              <w:left w:val="single" w:sz="4" w:space="0" w:color="000000"/>
              <w:bottom w:val="single" w:sz="4" w:space="0" w:color="000000"/>
              <w:right w:val="single" w:sz="4" w:space="0" w:color="000000"/>
            </w:tcBorders>
            <w:shd w:val="clear" w:color="000000" w:fill="FFEB9C"/>
            <w:textDirection w:val="btLr"/>
            <w:vAlign w:val="center"/>
          </w:tcPr>
          <w:p w14:paraId="5A69AD0D" w14:textId="69D261A0" w:rsidR="008D3444" w:rsidRPr="004279FD" w:rsidRDefault="008D3444" w:rsidP="008D3444">
            <w:pPr>
              <w:spacing w:before="0" w:beforeAutospacing="0" w:after="0" w:afterAutospacing="0"/>
              <w:jc w:val="center"/>
              <w:rPr>
                <w:rFonts w:ascii="Calibri" w:eastAsia="Times New Roman" w:hAnsi="Calibri" w:cs="Calibri"/>
                <w:b/>
                <w:bCs/>
                <w:color w:val="9C6500"/>
                <w:sz w:val="20"/>
                <w:szCs w:val="20"/>
                <w:lang w:eastAsia="ru-RU"/>
              </w:rPr>
            </w:pPr>
            <w:r w:rsidRPr="00304C9B">
              <w:rPr>
                <w:rFonts w:ascii="Calibri" w:eastAsia="Times New Roman" w:hAnsi="Calibri" w:cs="Calibri"/>
                <w:b/>
                <w:bCs/>
                <w:color w:val="9C6500"/>
                <w:lang w:eastAsia="ru-RU"/>
              </w:rPr>
              <w:t>74,34</w:t>
            </w:r>
          </w:p>
        </w:tc>
      </w:tr>
      <w:tr w:rsidR="008D3444" w:rsidRPr="00275954" w14:paraId="26BA87DA" w14:textId="77777777" w:rsidTr="00E83C8E">
        <w:trPr>
          <w:trHeight w:val="699"/>
        </w:trPr>
        <w:tc>
          <w:tcPr>
            <w:tcW w:w="13858" w:type="dxa"/>
            <w:tcBorders>
              <w:top w:val="nil"/>
              <w:left w:val="single" w:sz="4" w:space="0" w:color="auto"/>
              <w:bottom w:val="single" w:sz="4" w:space="0" w:color="auto"/>
              <w:right w:val="single" w:sz="4" w:space="0" w:color="auto"/>
            </w:tcBorders>
            <w:shd w:val="clear" w:color="auto" w:fill="auto"/>
            <w:vAlign w:val="bottom"/>
          </w:tcPr>
          <w:p w14:paraId="3867E0DF" w14:textId="3A612F58" w:rsidR="008D3444" w:rsidRPr="00655F0F" w:rsidRDefault="008D3444" w:rsidP="008D3444">
            <w:pPr>
              <w:spacing w:before="0" w:beforeAutospacing="0" w:after="0" w:afterAutospacing="0"/>
              <w:rPr>
                <w:rFonts w:ascii="Calibri" w:eastAsia="Times New Roman" w:hAnsi="Calibri" w:cs="Calibri"/>
                <w:color w:val="000000"/>
                <w:sz w:val="20"/>
                <w:szCs w:val="20"/>
                <w:lang w:val="ru-RU" w:eastAsia="ru-RU"/>
              </w:rPr>
            </w:pPr>
            <w:r w:rsidRPr="008D3444">
              <w:rPr>
                <w:rFonts w:ascii="Calibri" w:eastAsia="Times New Roman" w:hAnsi="Calibri" w:cs="Calibri"/>
                <w:color w:val="000000"/>
                <w:sz w:val="20"/>
                <w:szCs w:val="20"/>
                <w:lang w:val="ru-RU" w:eastAsia="ru-RU"/>
              </w:rPr>
              <w:t xml:space="preserve">6.2. Приспособления организмов к жизни в наземно-воздушной среде. Связь биологии с другими науками (математика, география и др.). Умение создавать, применять и преобразовывать знаки и символы, модели и схемы для решения учебных и познавательных задач </w:t>
            </w:r>
          </w:p>
        </w:tc>
        <w:tc>
          <w:tcPr>
            <w:tcW w:w="498" w:type="dxa"/>
            <w:tcBorders>
              <w:top w:val="nil"/>
              <w:left w:val="nil"/>
              <w:bottom w:val="single" w:sz="4" w:space="0" w:color="000000"/>
              <w:right w:val="single" w:sz="4" w:space="0" w:color="000000"/>
            </w:tcBorders>
            <w:shd w:val="clear" w:color="auto" w:fill="auto"/>
            <w:noWrap/>
            <w:textDirection w:val="btLr"/>
            <w:vAlign w:val="bottom"/>
          </w:tcPr>
          <w:p w14:paraId="042A963E" w14:textId="78767D2D" w:rsidR="008D3444" w:rsidRPr="004279FD" w:rsidRDefault="008D3444" w:rsidP="008D3444">
            <w:pPr>
              <w:spacing w:before="0" w:beforeAutospacing="0" w:after="0" w:afterAutospacing="0"/>
              <w:jc w:val="right"/>
              <w:rPr>
                <w:rFonts w:ascii="Calibri" w:eastAsia="Times New Roman" w:hAnsi="Calibri" w:cs="Calibri"/>
                <w:color w:val="000000"/>
                <w:sz w:val="20"/>
                <w:szCs w:val="20"/>
                <w:lang w:eastAsia="ru-RU"/>
              </w:rPr>
            </w:pPr>
            <w:r w:rsidRPr="00304C9B">
              <w:rPr>
                <w:rFonts w:ascii="Calibri" w:eastAsia="Times New Roman" w:hAnsi="Calibri" w:cs="Calibri"/>
                <w:color w:val="000000"/>
                <w:lang w:eastAsia="ru-RU"/>
              </w:rPr>
              <w:t>1</w:t>
            </w:r>
          </w:p>
        </w:tc>
        <w:tc>
          <w:tcPr>
            <w:tcW w:w="613"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tcPr>
          <w:p w14:paraId="70D28A15" w14:textId="33544CA4" w:rsidR="008D3444" w:rsidRPr="004279FD" w:rsidRDefault="008D3444" w:rsidP="008D3444">
            <w:pPr>
              <w:spacing w:before="0" w:beforeAutospacing="0" w:after="0" w:afterAutospacing="0"/>
              <w:jc w:val="center"/>
              <w:rPr>
                <w:rFonts w:ascii="Calibri" w:eastAsia="Times New Roman" w:hAnsi="Calibri" w:cs="Calibri"/>
                <w:b/>
                <w:bCs/>
                <w:color w:val="9C6500"/>
                <w:sz w:val="20"/>
                <w:szCs w:val="20"/>
                <w:lang w:eastAsia="ru-RU"/>
              </w:rPr>
            </w:pPr>
            <w:r w:rsidRPr="00304C9B">
              <w:rPr>
                <w:rFonts w:ascii="Calibri" w:eastAsia="Times New Roman" w:hAnsi="Calibri" w:cs="Calibri"/>
                <w:b/>
                <w:bCs/>
                <w:color w:val="9C6500"/>
                <w:lang w:eastAsia="ru-RU"/>
              </w:rPr>
              <w:t>56,63</w:t>
            </w:r>
          </w:p>
        </w:tc>
        <w:tc>
          <w:tcPr>
            <w:tcW w:w="498"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tcPr>
          <w:p w14:paraId="5808455C" w14:textId="41E76E49" w:rsidR="008D3444" w:rsidRPr="004279FD" w:rsidRDefault="008D3444" w:rsidP="008D3444">
            <w:pPr>
              <w:spacing w:before="0" w:beforeAutospacing="0" w:after="0" w:afterAutospacing="0"/>
              <w:jc w:val="center"/>
              <w:rPr>
                <w:rFonts w:ascii="Calibri" w:eastAsia="Times New Roman" w:hAnsi="Calibri" w:cs="Calibri"/>
                <w:b/>
                <w:bCs/>
                <w:color w:val="9C6500"/>
                <w:sz w:val="20"/>
                <w:szCs w:val="20"/>
                <w:lang w:eastAsia="ru-RU"/>
              </w:rPr>
            </w:pPr>
            <w:r w:rsidRPr="00304C9B">
              <w:rPr>
                <w:rFonts w:ascii="Calibri" w:eastAsia="Times New Roman" w:hAnsi="Calibri" w:cs="Calibri"/>
                <w:b/>
                <w:bCs/>
                <w:color w:val="9C6500"/>
                <w:lang w:eastAsia="ru-RU"/>
              </w:rPr>
              <w:t>45,64</w:t>
            </w:r>
          </w:p>
        </w:tc>
        <w:tc>
          <w:tcPr>
            <w:tcW w:w="498"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tcPr>
          <w:p w14:paraId="5059AC78" w14:textId="28FF4B94" w:rsidR="008D3444" w:rsidRPr="004279FD" w:rsidRDefault="008D3444" w:rsidP="008D3444">
            <w:pPr>
              <w:spacing w:before="0" w:beforeAutospacing="0" w:after="0" w:afterAutospacing="0"/>
              <w:jc w:val="center"/>
              <w:rPr>
                <w:rFonts w:ascii="Calibri" w:eastAsia="Times New Roman" w:hAnsi="Calibri" w:cs="Calibri"/>
                <w:b/>
                <w:bCs/>
                <w:color w:val="9C6500"/>
                <w:sz w:val="20"/>
                <w:szCs w:val="20"/>
                <w:lang w:eastAsia="ru-RU"/>
              </w:rPr>
            </w:pPr>
            <w:r w:rsidRPr="00304C9B">
              <w:rPr>
                <w:rFonts w:ascii="Calibri" w:eastAsia="Times New Roman" w:hAnsi="Calibri" w:cs="Calibri"/>
                <w:b/>
                <w:bCs/>
                <w:color w:val="006100"/>
                <w:lang w:eastAsia="ru-RU"/>
              </w:rPr>
              <w:t>100</w:t>
            </w:r>
          </w:p>
        </w:tc>
        <w:tc>
          <w:tcPr>
            <w:tcW w:w="498" w:type="dxa"/>
            <w:tcBorders>
              <w:top w:val="single" w:sz="4" w:space="0" w:color="000000"/>
              <w:left w:val="single" w:sz="4" w:space="0" w:color="000000"/>
              <w:bottom w:val="single" w:sz="4" w:space="0" w:color="000000"/>
              <w:right w:val="single" w:sz="4" w:space="0" w:color="000000"/>
            </w:tcBorders>
            <w:shd w:val="clear" w:color="000000" w:fill="FFEB9C"/>
            <w:textDirection w:val="btLr"/>
            <w:vAlign w:val="center"/>
          </w:tcPr>
          <w:p w14:paraId="1B3A4D77" w14:textId="448875BB" w:rsidR="008D3444" w:rsidRPr="004279FD" w:rsidRDefault="008D3444" w:rsidP="008D3444">
            <w:pPr>
              <w:spacing w:before="0" w:beforeAutospacing="0" w:after="0" w:afterAutospacing="0"/>
              <w:jc w:val="center"/>
              <w:rPr>
                <w:rFonts w:ascii="Calibri" w:eastAsia="Times New Roman" w:hAnsi="Calibri" w:cs="Calibri"/>
                <w:b/>
                <w:bCs/>
                <w:color w:val="9C6500"/>
                <w:sz w:val="20"/>
                <w:szCs w:val="20"/>
                <w:lang w:eastAsia="ru-RU"/>
              </w:rPr>
            </w:pPr>
            <w:r w:rsidRPr="00304C9B">
              <w:rPr>
                <w:rFonts w:ascii="Calibri" w:eastAsia="Times New Roman" w:hAnsi="Calibri" w:cs="Calibri"/>
                <w:b/>
                <w:bCs/>
                <w:color w:val="9C6500"/>
                <w:lang w:eastAsia="ru-RU"/>
              </w:rPr>
              <w:t>48,7</w:t>
            </w:r>
          </w:p>
        </w:tc>
      </w:tr>
      <w:tr w:rsidR="008D3444" w:rsidRPr="00275954" w14:paraId="77C91005" w14:textId="77777777" w:rsidTr="008862C3">
        <w:trPr>
          <w:trHeight w:val="699"/>
        </w:trPr>
        <w:tc>
          <w:tcPr>
            <w:tcW w:w="13858" w:type="dxa"/>
            <w:tcBorders>
              <w:top w:val="nil"/>
              <w:left w:val="single" w:sz="4" w:space="0" w:color="auto"/>
              <w:bottom w:val="single" w:sz="4" w:space="0" w:color="auto"/>
              <w:right w:val="single" w:sz="4" w:space="0" w:color="auto"/>
            </w:tcBorders>
            <w:shd w:val="clear" w:color="auto" w:fill="auto"/>
            <w:vAlign w:val="bottom"/>
          </w:tcPr>
          <w:p w14:paraId="5CFA83D2" w14:textId="606EF6F3" w:rsidR="008D3444" w:rsidRPr="00655F0F" w:rsidRDefault="008D3444" w:rsidP="008D3444">
            <w:pPr>
              <w:spacing w:before="0" w:beforeAutospacing="0" w:after="0" w:afterAutospacing="0"/>
              <w:rPr>
                <w:rFonts w:ascii="Calibri" w:eastAsia="Times New Roman" w:hAnsi="Calibri" w:cs="Calibri"/>
                <w:color w:val="000000"/>
                <w:sz w:val="20"/>
                <w:szCs w:val="20"/>
                <w:lang w:val="ru-RU" w:eastAsia="ru-RU"/>
              </w:rPr>
            </w:pPr>
            <w:r w:rsidRPr="008D3444">
              <w:rPr>
                <w:rFonts w:ascii="Calibri" w:eastAsia="Times New Roman" w:hAnsi="Calibri" w:cs="Calibri"/>
                <w:color w:val="000000"/>
                <w:sz w:val="20"/>
                <w:szCs w:val="20"/>
                <w:lang w:val="ru-RU" w:eastAsia="ru-RU"/>
              </w:rPr>
              <w:t>7.1. Организм. Классификация организмов. Принципы классификации. Одноклеточные и</w:t>
            </w:r>
            <w:r w:rsidRPr="00B6415F">
              <w:rPr>
                <w:rFonts w:ascii="Calibri" w:eastAsia="Times New Roman" w:hAnsi="Calibri" w:cs="Calibri"/>
                <w:color w:val="000000"/>
                <w:sz w:val="20"/>
                <w:szCs w:val="20"/>
                <w:lang w:eastAsia="ru-RU"/>
              </w:rPr>
              <w:t> </w:t>
            </w:r>
            <w:r w:rsidRPr="008D3444">
              <w:rPr>
                <w:rFonts w:ascii="Calibri" w:eastAsia="Times New Roman" w:hAnsi="Calibri" w:cs="Calibri"/>
                <w:color w:val="000000"/>
                <w:sz w:val="20"/>
                <w:szCs w:val="20"/>
                <w:lang w:val="ru-RU" w:eastAsia="ru-RU"/>
              </w:rPr>
              <w:t>многоклеточные организмы. Приспособления организмов к жизни в наземно-воздушной среде.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tc>
        <w:tc>
          <w:tcPr>
            <w:tcW w:w="498" w:type="dxa"/>
            <w:tcBorders>
              <w:top w:val="nil"/>
              <w:left w:val="nil"/>
              <w:bottom w:val="single" w:sz="4" w:space="0" w:color="000000"/>
              <w:right w:val="single" w:sz="4" w:space="0" w:color="000000"/>
            </w:tcBorders>
            <w:shd w:val="clear" w:color="auto" w:fill="auto"/>
            <w:noWrap/>
            <w:textDirection w:val="btLr"/>
            <w:vAlign w:val="bottom"/>
          </w:tcPr>
          <w:p w14:paraId="119FF006" w14:textId="790B67B9" w:rsidR="008D3444" w:rsidRPr="004279FD" w:rsidRDefault="008D3444" w:rsidP="008D3444">
            <w:pPr>
              <w:spacing w:before="0" w:beforeAutospacing="0" w:after="0" w:afterAutospacing="0"/>
              <w:jc w:val="right"/>
              <w:rPr>
                <w:rFonts w:ascii="Calibri" w:eastAsia="Times New Roman" w:hAnsi="Calibri" w:cs="Calibri"/>
                <w:color w:val="000000"/>
                <w:sz w:val="20"/>
                <w:szCs w:val="20"/>
                <w:lang w:eastAsia="ru-RU"/>
              </w:rPr>
            </w:pPr>
            <w:r w:rsidRPr="00304C9B">
              <w:rPr>
                <w:rFonts w:ascii="Calibri" w:eastAsia="Times New Roman" w:hAnsi="Calibri" w:cs="Calibri"/>
                <w:color w:val="000000"/>
                <w:lang w:eastAsia="ru-RU"/>
              </w:rPr>
              <w:t>2</w:t>
            </w:r>
          </w:p>
        </w:tc>
        <w:tc>
          <w:tcPr>
            <w:tcW w:w="613"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tcPr>
          <w:p w14:paraId="3FC7DCC3" w14:textId="5034BAB9" w:rsidR="008D3444" w:rsidRPr="004279FD" w:rsidRDefault="008D3444" w:rsidP="008D3444">
            <w:pPr>
              <w:spacing w:before="0" w:beforeAutospacing="0" w:after="0" w:afterAutospacing="0"/>
              <w:jc w:val="center"/>
              <w:rPr>
                <w:rFonts w:ascii="Calibri" w:eastAsia="Times New Roman" w:hAnsi="Calibri" w:cs="Calibri"/>
                <w:b/>
                <w:bCs/>
                <w:color w:val="9C6500"/>
                <w:sz w:val="20"/>
                <w:szCs w:val="20"/>
                <w:lang w:eastAsia="ru-RU"/>
              </w:rPr>
            </w:pPr>
            <w:r w:rsidRPr="00304C9B">
              <w:rPr>
                <w:rFonts w:ascii="Calibri" w:eastAsia="Times New Roman" w:hAnsi="Calibri" w:cs="Calibri"/>
                <w:b/>
                <w:bCs/>
                <w:color w:val="006100"/>
                <w:lang w:eastAsia="ru-RU"/>
              </w:rPr>
              <w:t>75,89</w:t>
            </w:r>
          </w:p>
        </w:tc>
        <w:tc>
          <w:tcPr>
            <w:tcW w:w="498"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tcPr>
          <w:p w14:paraId="716D02B9" w14:textId="2A283C9D" w:rsidR="008D3444" w:rsidRPr="004279FD" w:rsidRDefault="008D3444" w:rsidP="008D3444">
            <w:pPr>
              <w:spacing w:before="0" w:beforeAutospacing="0" w:after="0" w:afterAutospacing="0"/>
              <w:jc w:val="center"/>
              <w:rPr>
                <w:rFonts w:ascii="Calibri" w:eastAsia="Times New Roman" w:hAnsi="Calibri" w:cs="Calibri"/>
                <w:b/>
                <w:bCs/>
                <w:color w:val="9C6500"/>
                <w:sz w:val="20"/>
                <w:szCs w:val="20"/>
                <w:lang w:eastAsia="ru-RU"/>
              </w:rPr>
            </w:pPr>
            <w:r w:rsidRPr="00304C9B">
              <w:rPr>
                <w:rFonts w:ascii="Calibri" w:eastAsia="Times New Roman" w:hAnsi="Calibri" w:cs="Calibri"/>
                <w:b/>
                <w:bCs/>
                <w:color w:val="9C6500"/>
                <w:lang w:eastAsia="ru-RU"/>
              </w:rPr>
              <w:t>74,62</w:t>
            </w:r>
          </w:p>
        </w:tc>
        <w:tc>
          <w:tcPr>
            <w:tcW w:w="498"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tcPr>
          <w:p w14:paraId="7E0E63E5" w14:textId="6B526F8B" w:rsidR="008D3444" w:rsidRPr="004279FD" w:rsidRDefault="008D3444" w:rsidP="008D3444">
            <w:pPr>
              <w:spacing w:before="0" w:beforeAutospacing="0" w:after="0" w:afterAutospacing="0"/>
              <w:jc w:val="center"/>
              <w:rPr>
                <w:rFonts w:ascii="Calibri" w:eastAsia="Times New Roman" w:hAnsi="Calibri" w:cs="Calibri"/>
                <w:b/>
                <w:bCs/>
                <w:color w:val="9C6500"/>
                <w:sz w:val="20"/>
                <w:szCs w:val="20"/>
                <w:lang w:eastAsia="ru-RU"/>
              </w:rPr>
            </w:pPr>
            <w:r w:rsidRPr="00304C9B">
              <w:rPr>
                <w:rFonts w:ascii="Calibri" w:eastAsia="Times New Roman" w:hAnsi="Calibri" w:cs="Calibri"/>
                <w:b/>
                <w:bCs/>
                <w:color w:val="006100"/>
                <w:lang w:eastAsia="ru-RU"/>
              </w:rPr>
              <w:t>100</w:t>
            </w:r>
          </w:p>
        </w:tc>
        <w:tc>
          <w:tcPr>
            <w:tcW w:w="498" w:type="dxa"/>
            <w:tcBorders>
              <w:top w:val="single" w:sz="4" w:space="0" w:color="000000"/>
              <w:left w:val="single" w:sz="4" w:space="0" w:color="000000"/>
              <w:bottom w:val="single" w:sz="4" w:space="0" w:color="000000"/>
              <w:right w:val="single" w:sz="4" w:space="0" w:color="000000"/>
            </w:tcBorders>
            <w:shd w:val="clear" w:color="000000" w:fill="FFEB9C"/>
            <w:textDirection w:val="btLr"/>
            <w:vAlign w:val="center"/>
          </w:tcPr>
          <w:p w14:paraId="091B4F97" w14:textId="6865A016" w:rsidR="008D3444" w:rsidRPr="004279FD" w:rsidRDefault="008D3444" w:rsidP="008D3444">
            <w:pPr>
              <w:spacing w:before="0" w:beforeAutospacing="0" w:after="0" w:afterAutospacing="0"/>
              <w:jc w:val="center"/>
              <w:rPr>
                <w:rFonts w:ascii="Calibri" w:eastAsia="Times New Roman" w:hAnsi="Calibri" w:cs="Calibri"/>
                <w:b/>
                <w:bCs/>
                <w:color w:val="9C6500"/>
                <w:sz w:val="20"/>
                <w:szCs w:val="20"/>
                <w:lang w:eastAsia="ru-RU"/>
              </w:rPr>
            </w:pPr>
            <w:r w:rsidRPr="00304C9B">
              <w:rPr>
                <w:rFonts w:ascii="Calibri" w:eastAsia="Times New Roman" w:hAnsi="Calibri" w:cs="Calibri"/>
                <w:b/>
                <w:bCs/>
                <w:color w:val="9C6500"/>
                <w:lang w:eastAsia="ru-RU"/>
              </w:rPr>
              <w:t>62,91</w:t>
            </w:r>
          </w:p>
        </w:tc>
      </w:tr>
      <w:tr w:rsidR="008D3444" w:rsidRPr="00275954" w14:paraId="18B8BAA5" w14:textId="77777777" w:rsidTr="008862C3">
        <w:trPr>
          <w:trHeight w:val="699"/>
        </w:trPr>
        <w:tc>
          <w:tcPr>
            <w:tcW w:w="13858" w:type="dxa"/>
            <w:tcBorders>
              <w:top w:val="nil"/>
              <w:left w:val="single" w:sz="4" w:space="0" w:color="auto"/>
              <w:bottom w:val="single" w:sz="4" w:space="0" w:color="auto"/>
              <w:right w:val="single" w:sz="4" w:space="0" w:color="auto"/>
            </w:tcBorders>
            <w:shd w:val="clear" w:color="auto" w:fill="auto"/>
            <w:vAlign w:val="bottom"/>
          </w:tcPr>
          <w:p w14:paraId="77788A8C" w14:textId="36DCD23F" w:rsidR="008D3444" w:rsidRPr="00655F0F" w:rsidRDefault="008D3444" w:rsidP="008D3444">
            <w:pPr>
              <w:spacing w:before="0" w:beforeAutospacing="0" w:after="0" w:afterAutospacing="0"/>
              <w:rPr>
                <w:rFonts w:ascii="Calibri" w:eastAsia="Times New Roman" w:hAnsi="Calibri" w:cs="Calibri"/>
                <w:color w:val="000000"/>
                <w:sz w:val="20"/>
                <w:szCs w:val="20"/>
                <w:lang w:val="ru-RU" w:eastAsia="ru-RU"/>
              </w:rPr>
            </w:pPr>
            <w:r w:rsidRPr="008D3444">
              <w:rPr>
                <w:rFonts w:ascii="Calibri" w:eastAsia="Times New Roman" w:hAnsi="Calibri" w:cs="Calibri"/>
                <w:color w:val="000000"/>
                <w:sz w:val="20"/>
                <w:szCs w:val="20"/>
                <w:lang w:val="ru-RU" w:eastAsia="ru-RU"/>
              </w:rPr>
              <w:t>7.2. Организм. Классификация организмов. Принципы классификации. Одноклеточные и</w:t>
            </w:r>
            <w:r w:rsidRPr="00B6415F">
              <w:rPr>
                <w:rFonts w:ascii="Calibri" w:eastAsia="Times New Roman" w:hAnsi="Calibri" w:cs="Calibri"/>
                <w:color w:val="000000"/>
                <w:sz w:val="20"/>
                <w:szCs w:val="20"/>
                <w:lang w:eastAsia="ru-RU"/>
              </w:rPr>
              <w:t> </w:t>
            </w:r>
            <w:r w:rsidRPr="008D3444">
              <w:rPr>
                <w:rFonts w:ascii="Calibri" w:eastAsia="Times New Roman" w:hAnsi="Calibri" w:cs="Calibri"/>
                <w:color w:val="000000"/>
                <w:sz w:val="20"/>
                <w:szCs w:val="20"/>
                <w:lang w:val="ru-RU" w:eastAsia="ru-RU"/>
              </w:rPr>
              <w:t>многоклеточные организмы. Приспособления организмов к жизни в наземно-воздушной среде.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tc>
        <w:tc>
          <w:tcPr>
            <w:tcW w:w="498" w:type="dxa"/>
            <w:tcBorders>
              <w:top w:val="nil"/>
              <w:left w:val="nil"/>
              <w:bottom w:val="single" w:sz="4" w:space="0" w:color="000000"/>
              <w:right w:val="single" w:sz="4" w:space="0" w:color="000000"/>
            </w:tcBorders>
            <w:shd w:val="clear" w:color="auto" w:fill="auto"/>
            <w:noWrap/>
            <w:textDirection w:val="btLr"/>
            <w:vAlign w:val="bottom"/>
          </w:tcPr>
          <w:p w14:paraId="66680B14" w14:textId="090A5C5C" w:rsidR="008D3444" w:rsidRPr="004279FD" w:rsidRDefault="008D3444" w:rsidP="008D3444">
            <w:pPr>
              <w:spacing w:before="0" w:beforeAutospacing="0" w:after="0" w:afterAutospacing="0"/>
              <w:jc w:val="right"/>
              <w:rPr>
                <w:rFonts w:ascii="Calibri" w:eastAsia="Times New Roman" w:hAnsi="Calibri" w:cs="Calibri"/>
                <w:color w:val="000000"/>
                <w:sz w:val="20"/>
                <w:szCs w:val="20"/>
                <w:lang w:eastAsia="ru-RU"/>
              </w:rPr>
            </w:pPr>
            <w:r w:rsidRPr="00304C9B">
              <w:rPr>
                <w:rFonts w:ascii="Calibri" w:eastAsia="Times New Roman" w:hAnsi="Calibri" w:cs="Calibri"/>
                <w:color w:val="000000"/>
                <w:lang w:eastAsia="ru-RU"/>
              </w:rPr>
              <w:t>3</w:t>
            </w:r>
          </w:p>
        </w:tc>
        <w:tc>
          <w:tcPr>
            <w:tcW w:w="613"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tcPr>
          <w:p w14:paraId="407DDF99" w14:textId="44AC3815" w:rsidR="008D3444" w:rsidRPr="004279FD" w:rsidRDefault="008D3444" w:rsidP="008D3444">
            <w:pPr>
              <w:spacing w:before="0" w:beforeAutospacing="0" w:after="0" w:afterAutospacing="0"/>
              <w:jc w:val="center"/>
              <w:rPr>
                <w:rFonts w:ascii="Calibri" w:eastAsia="Times New Roman" w:hAnsi="Calibri" w:cs="Calibri"/>
                <w:b/>
                <w:bCs/>
                <w:color w:val="9C6500"/>
                <w:sz w:val="20"/>
                <w:szCs w:val="20"/>
                <w:lang w:eastAsia="ru-RU"/>
              </w:rPr>
            </w:pPr>
            <w:r w:rsidRPr="00304C9B">
              <w:rPr>
                <w:rFonts w:ascii="Calibri" w:eastAsia="Times New Roman" w:hAnsi="Calibri" w:cs="Calibri"/>
                <w:b/>
                <w:bCs/>
                <w:color w:val="9C6500"/>
                <w:lang w:eastAsia="ru-RU"/>
              </w:rPr>
              <w:t>46,66</w:t>
            </w:r>
          </w:p>
        </w:tc>
        <w:tc>
          <w:tcPr>
            <w:tcW w:w="498"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tcPr>
          <w:p w14:paraId="37F7C88C" w14:textId="2686BD38" w:rsidR="008D3444" w:rsidRPr="004279FD" w:rsidRDefault="008D3444" w:rsidP="008D3444">
            <w:pPr>
              <w:spacing w:before="0" w:beforeAutospacing="0" w:after="0" w:afterAutospacing="0"/>
              <w:jc w:val="center"/>
              <w:rPr>
                <w:rFonts w:ascii="Calibri" w:eastAsia="Times New Roman" w:hAnsi="Calibri" w:cs="Calibri"/>
                <w:b/>
                <w:bCs/>
                <w:color w:val="9C6500"/>
                <w:sz w:val="20"/>
                <w:szCs w:val="20"/>
                <w:lang w:eastAsia="ru-RU"/>
              </w:rPr>
            </w:pPr>
            <w:r w:rsidRPr="00304C9B">
              <w:rPr>
                <w:rFonts w:ascii="Calibri" w:eastAsia="Times New Roman" w:hAnsi="Calibri" w:cs="Calibri"/>
                <w:b/>
                <w:bCs/>
                <w:color w:val="9C6500"/>
                <w:lang w:eastAsia="ru-RU"/>
              </w:rPr>
              <w:t>37,09</w:t>
            </w:r>
          </w:p>
        </w:tc>
        <w:tc>
          <w:tcPr>
            <w:tcW w:w="498"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tcPr>
          <w:p w14:paraId="37D58624" w14:textId="51D1F018" w:rsidR="008D3444" w:rsidRPr="004279FD" w:rsidRDefault="008D3444" w:rsidP="008D3444">
            <w:pPr>
              <w:spacing w:before="0" w:beforeAutospacing="0" w:after="0" w:afterAutospacing="0"/>
              <w:jc w:val="center"/>
              <w:rPr>
                <w:rFonts w:ascii="Calibri" w:eastAsia="Times New Roman" w:hAnsi="Calibri" w:cs="Calibri"/>
                <w:b/>
                <w:bCs/>
                <w:color w:val="9C6500"/>
                <w:sz w:val="20"/>
                <w:szCs w:val="20"/>
                <w:lang w:eastAsia="ru-RU"/>
              </w:rPr>
            </w:pPr>
            <w:r w:rsidRPr="00304C9B">
              <w:rPr>
                <w:rFonts w:ascii="Calibri" w:eastAsia="Times New Roman" w:hAnsi="Calibri" w:cs="Calibri"/>
                <w:b/>
                <w:bCs/>
                <w:color w:val="9C6500"/>
                <w:lang w:eastAsia="ru-RU"/>
              </w:rPr>
              <w:t>40</w:t>
            </w:r>
          </w:p>
        </w:tc>
        <w:tc>
          <w:tcPr>
            <w:tcW w:w="498" w:type="dxa"/>
            <w:tcBorders>
              <w:top w:val="single" w:sz="4" w:space="0" w:color="000000"/>
              <w:left w:val="single" w:sz="4" w:space="0" w:color="000000"/>
              <w:bottom w:val="single" w:sz="4" w:space="0" w:color="000000"/>
              <w:right w:val="single" w:sz="4" w:space="0" w:color="000000"/>
            </w:tcBorders>
            <w:shd w:val="clear" w:color="000000" w:fill="FFEB9C"/>
            <w:textDirection w:val="btLr"/>
            <w:vAlign w:val="center"/>
          </w:tcPr>
          <w:p w14:paraId="1587E068" w14:textId="2FF2B842" w:rsidR="008D3444" w:rsidRPr="004279FD" w:rsidRDefault="008D3444" w:rsidP="008D3444">
            <w:pPr>
              <w:spacing w:before="0" w:beforeAutospacing="0" w:after="0" w:afterAutospacing="0"/>
              <w:jc w:val="center"/>
              <w:rPr>
                <w:rFonts w:ascii="Calibri" w:eastAsia="Times New Roman" w:hAnsi="Calibri" w:cs="Calibri"/>
                <w:b/>
                <w:bCs/>
                <w:color w:val="9C6500"/>
                <w:sz w:val="20"/>
                <w:szCs w:val="20"/>
                <w:lang w:eastAsia="ru-RU"/>
              </w:rPr>
            </w:pPr>
            <w:r w:rsidRPr="00304C9B">
              <w:rPr>
                <w:rFonts w:ascii="Calibri" w:eastAsia="Times New Roman" w:hAnsi="Calibri" w:cs="Calibri"/>
                <w:b/>
                <w:bCs/>
                <w:color w:val="9C6500"/>
                <w:lang w:eastAsia="ru-RU"/>
              </w:rPr>
              <w:t>39,66</w:t>
            </w:r>
          </w:p>
        </w:tc>
      </w:tr>
      <w:tr w:rsidR="008D3444" w:rsidRPr="00275954" w14:paraId="0B0A523C" w14:textId="77777777" w:rsidTr="008862C3">
        <w:trPr>
          <w:trHeight w:val="699"/>
        </w:trPr>
        <w:tc>
          <w:tcPr>
            <w:tcW w:w="13858" w:type="dxa"/>
            <w:tcBorders>
              <w:top w:val="nil"/>
              <w:left w:val="single" w:sz="4" w:space="0" w:color="auto"/>
              <w:bottom w:val="single" w:sz="4" w:space="0" w:color="auto"/>
              <w:right w:val="single" w:sz="4" w:space="0" w:color="auto"/>
            </w:tcBorders>
            <w:shd w:val="clear" w:color="auto" w:fill="auto"/>
            <w:vAlign w:val="bottom"/>
          </w:tcPr>
          <w:p w14:paraId="01DCFCA6" w14:textId="6DB9F4B4" w:rsidR="008D3444" w:rsidRPr="00655F0F" w:rsidRDefault="008D3444" w:rsidP="008D3444">
            <w:pPr>
              <w:spacing w:before="0" w:beforeAutospacing="0" w:after="0" w:afterAutospacing="0"/>
              <w:rPr>
                <w:rFonts w:ascii="Calibri" w:eastAsia="Times New Roman" w:hAnsi="Calibri" w:cs="Calibri"/>
                <w:color w:val="000000"/>
                <w:sz w:val="20"/>
                <w:szCs w:val="20"/>
                <w:lang w:val="ru-RU" w:eastAsia="ru-RU"/>
              </w:rPr>
            </w:pPr>
            <w:r w:rsidRPr="008D3444">
              <w:rPr>
                <w:rFonts w:ascii="Calibri" w:eastAsia="Times New Roman" w:hAnsi="Calibri" w:cs="Calibri"/>
                <w:color w:val="000000"/>
                <w:sz w:val="20"/>
                <w:szCs w:val="20"/>
                <w:lang w:val="ru-RU" w:eastAsia="ru-RU"/>
              </w:rPr>
              <w:t xml:space="preserve">8. Организмы и среда обитания.  Формирование основ экологической грамотности: способности оценивать последствия деятельности человека в природе, влияние факторов риска на здоровье человека; выбирать целевые и смысловые установки в своих действиях и поступках по отношению к живой природе, здоровью своему и окружающих; осознание необходимости действий по сохранению биоразнообразия и природных местообитаний видов растений и животных  </w:t>
            </w:r>
          </w:p>
        </w:tc>
        <w:tc>
          <w:tcPr>
            <w:tcW w:w="498" w:type="dxa"/>
            <w:tcBorders>
              <w:top w:val="nil"/>
              <w:left w:val="nil"/>
              <w:bottom w:val="single" w:sz="4" w:space="0" w:color="000000"/>
              <w:right w:val="single" w:sz="4" w:space="0" w:color="000000"/>
            </w:tcBorders>
            <w:shd w:val="clear" w:color="auto" w:fill="auto"/>
            <w:noWrap/>
            <w:textDirection w:val="btLr"/>
            <w:vAlign w:val="bottom"/>
          </w:tcPr>
          <w:p w14:paraId="15D52255" w14:textId="6378E553" w:rsidR="008D3444" w:rsidRPr="004279FD" w:rsidRDefault="008D3444" w:rsidP="008D3444">
            <w:pPr>
              <w:spacing w:before="0" w:beforeAutospacing="0" w:after="0" w:afterAutospacing="0"/>
              <w:jc w:val="right"/>
              <w:rPr>
                <w:rFonts w:ascii="Calibri" w:eastAsia="Times New Roman" w:hAnsi="Calibri" w:cs="Calibri"/>
                <w:color w:val="000000"/>
                <w:sz w:val="20"/>
                <w:szCs w:val="20"/>
                <w:lang w:eastAsia="ru-RU"/>
              </w:rPr>
            </w:pPr>
            <w:r w:rsidRPr="00304C9B">
              <w:rPr>
                <w:rFonts w:ascii="Calibri" w:eastAsia="Times New Roman" w:hAnsi="Calibri" w:cs="Calibri"/>
                <w:color w:val="000000"/>
                <w:lang w:eastAsia="ru-RU"/>
              </w:rPr>
              <w:t>2</w:t>
            </w:r>
          </w:p>
        </w:tc>
        <w:tc>
          <w:tcPr>
            <w:tcW w:w="613"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tcPr>
          <w:p w14:paraId="2C92C8EF" w14:textId="6FBE542F" w:rsidR="008D3444" w:rsidRPr="004279FD" w:rsidRDefault="008D3444" w:rsidP="008D3444">
            <w:pPr>
              <w:spacing w:before="0" w:beforeAutospacing="0" w:after="0" w:afterAutospacing="0"/>
              <w:jc w:val="center"/>
              <w:rPr>
                <w:rFonts w:ascii="Calibri" w:eastAsia="Times New Roman" w:hAnsi="Calibri" w:cs="Calibri"/>
                <w:b/>
                <w:bCs/>
                <w:color w:val="9C6500"/>
                <w:sz w:val="20"/>
                <w:szCs w:val="20"/>
                <w:lang w:eastAsia="ru-RU"/>
              </w:rPr>
            </w:pPr>
            <w:r w:rsidRPr="00304C9B">
              <w:rPr>
                <w:rFonts w:ascii="Calibri" w:eastAsia="Times New Roman" w:hAnsi="Calibri" w:cs="Calibri"/>
                <w:b/>
                <w:bCs/>
                <w:color w:val="9C6500"/>
                <w:lang w:eastAsia="ru-RU"/>
              </w:rPr>
              <w:t>56,38</w:t>
            </w:r>
          </w:p>
        </w:tc>
        <w:tc>
          <w:tcPr>
            <w:tcW w:w="498"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tcPr>
          <w:p w14:paraId="16335032" w14:textId="57A086AC" w:rsidR="008D3444" w:rsidRPr="004279FD" w:rsidRDefault="008D3444" w:rsidP="008D3444">
            <w:pPr>
              <w:spacing w:before="0" w:beforeAutospacing="0" w:after="0" w:afterAutospacing="0"/>
              <w:jc w:val="center"/>
              <w:rPr>
                <w:rFonts w:ascii="Calibri" w:eastAsia="Times New Roman" w:hAnsi="Calibri" w:cs="Calibri"/>
                <w:b/>
                <w:bCs/>
                <w:color w:val="9C6500"/>
                <w:sz w:val="20"/>
                <w:szCs w:val="20"/>
                <w:lang w:eastAsia="ru-RU"/>
              </w:rPr>
            </w:pPr>
            <w:r w:rsidRPr="00304C9B">
              <w:rPr>
                <w:rFonts w:ascii="Calibri" w:eastAsia="Times New Roman" w:hAnsi="Calibri" w:cs="Calibri"/>
                <w:b/>
                <w:bCs/>
                <w:color w:val="9C6500"/>
                <w:lang w:eastAsia="ru-RU"/>
              </w:rPr>
              <w:t>56,92</w:t>
            </w:r>
          </w:p>
        </w:tc>
        <w:tc>
          <w:tcPr>
            <w:tcW w:w="498"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tcPr>
          <w:p w14:paraId="499839B2" w14:textId="021CE6AF" w:rsidR="008D3444" w:rsidRPr="004279FD" w:rsidRDefault="008D3444" w:rsidP="008D3444">
            <w:pPr>
              <w:spacing w:before="0" w:beforeAutospacing="0" w:after="0" w:afterAutospacing="0"/>
              <w:jc w:val="center"/>
              <w:rPr>
                <w:rFonts w:ascii="Calibri" w:eastAsia="Times New Roman" w:hAnsi="Calibri" w:cs="Calibri"/>
                <w:b/>
                <w:bCs/>
                <w:color w:val="9C6500"/>
                <w:sz w:val="20"/>
                <w:szCs w:val="20"/>
                <w:lang w:eastAsia="ru-RU"/>
              </w:rPr>
            </w:pPr>
            <w:r w:rsidRPr="00304C9B">
              <w:rPr>
                <w:rFonts w:ascii="Calibri" w:eastAsia="Times New Roman" w:hAnsi="Calibri" w:cs="Calibri"/>
                <w:b/>
                <w:bCs/>
                <w:color w:val="9C6500"/>
                <w:lang w:eastAsia="ru-RU"/>
              </w:rPr>
              <w:t>40</w:t>
            </w:r>
          </w:p>
        </w:tc>
        <w:tc>
          <w:tcPr>
            <w:tcW w:w="498" w:type="dxa"/>
            <w:tcBorders>
              <w:top w:val="single" w:sz="4" w:space="0" w:color="000000"/>
              <w:left w:val="single" w:sz="4" w:space="0" w:color="000000"/>
              <w:bottom w:val="single" w:sz="4" w:space="0" w:color="000000"/>
              <w:right w:val="single" w:sz="4" w:space="0" w:color="000000"/>
            </w:tcBorders>
            <w:shd w:val="clear" w:color="000000" w:fill="FFEB9C"/>
            <w:textDirection w:val="btLr"/>
            <w:vAlign w:val="center"/>
          </w:tcPr>
          <w:p w14:paraId="6FEA4FF5" w14:textId="58D6A846" w:rsidR="008D3444" w:rsidRPr="004279FD" w:rsidRDefault="008D3444" w:rsidP="008D3444">
            <w:pPr>
              <w:spacing w:before="0" w:beforeAutospacing="0" w:after="0" w:afterAutospacing="0"/>
              <w:jc w:val="center"/>
              <w:rPr>
                <w:rFonts w:ascii="Calibri" w:eastAsia="Times New Roman" w:hAnsi="Calibri" w:cs="Calibri"/>
                <w:b/>
                <w:bCs/>
                <w:color w:val="9C6500"/>
                <w:sz w:val="20"/>
                <w:szCs w:val="20"/>
                <w:lang w:eastAsia="ru-RU"/>
              </w:rPr>
            </w:pPr>
            <w:r w:rsidRPr="00304C9B">
              <w:rPr>
                <w:rFonts w:ascii="Calibri" w:eastAsia="Times New Roman" w:hAnsi="Calibri" w:cs="Calibri"/>
                <w:b/>
                <w:bCs/>
                <w:color w:val="9C6500"/>
                <w:lang w:eastAsia="ru-RU"/>
              </w:rPr>
              <w:t>49,69</w:t>
            </w:r>
          </w:p>
        </w:tc>
      </w:tr>
      <w:tr w:rsidR="008D3444" w:rsidRPr="00275954" w14:paraId="378DD784" w14:textId="77777777" w:rsidTr="008862C3">
        <w:trPr>
          <w:trHeight w:val="699"/>
        </w:trPr>
        <w:tc>
          <w:tcPr>
            <w:tcW w:w="13858" w:type="dxa"/>
            <w:tcBorders>
              <w:top w:val="nil"/>
              <w:left w:val="single" w:sz="4" w:space="0" w:color="auto"/>
              <w:bottom w:val="single" w:sz="4" w:space="0" w:color="auto"/>
              <w:right w:val="single" w:sz="4" w:space="0" w:color="auto"/>
            </w:tcBorders>
            <w:shd w:val="clear" w:color="auto" w:fill="auto"/>
            <w:vAlign w:val="bottom"/>
          </w:tcPr>
          <w:p w14:paraId="26016E63" w14:textId="7E103496" w:rsidR="008D3444" w:rsidRPr="00655F0F" w:rsidRDefault="008D3444" w:rsidP="008D3444">
            <w:pPr>
              <w:spacing w:before="0" w:beforeAutospacing="0" w:after="0" w:afterAutospacing="0"/>
              <w:rPr>
                <w:rFonts w:ascii="Calibri" w:eastAsia="Times New Roman" w:hAnsi="Calibri" w:cs="Calibri"/>
                <w:color w:val="000000"/>
                <w:sz w:val="20"/>
                <w:szCs w:val="20"/>
                <w:lang w:val="ru-RU" w:eastAsia="ru-RU"/>
              </w:rPr>
            </w:pPr>
            <w:r w:rsidRPr="008D3444">
              <w:rPr>
                <w:rFonts w:ascii="Calibri" w:eastAsia="Times New Roman" w:hAnsi="Calibri" w:cs="Calibri"/>
                <w:color w:val="000000"/>
                <w:sz w:val="20"/>
                <w:szCs w:val="20"/>
                <w:lang w:val="ru-RU" w:eastAsia="ru-RU"/>
              </w:rPr>
              <w:t xml:space="preserve">9. Соблюдение правил поведения в окружающей среде. Бережное отношение к природе. Охрана биологических объектов.  Формирование представлений о значении биологических наук в решении проблем необходимости рационального природопользования защиты здоровья людей в условиях быстрого изменения экологического качества окружающей среды  </w:t>
            </w:r>
          </w:p>
        </w:tc>
        <w:tc>
          <w:tcPr>
            <w:tcW w:w="498" w:type="dxa"/>
            <w:tcBorders>
              <w:top w:val="nil"/>
              <w:left w:val="nil"/>
              <w:bottom w:val="single" w:sz="4" w:space="0" w:color="000000"/>
              <w:right w:val="single" w:sz="4" w:space="0" w:color="000000"/>
            </w:tcBorders>
            <w:shd w:val="clear" w:color="auto" w:fill="auto"/>
            <w:noWrap/>
            <w:textDirection w:val="btLr"/>
            <w:vAlign w:val="bottom"/>
          </w:tcPr>
          <w:p w14:paraId="1FF49459" w14:textId="76E2143D" w:rsidR="008D3444" w:rsidRPr="004279FD" w:rsidRDefault="008D3444" w:rsidP="008D3444">
            <w:pPr>
              <w:spacing w:before="0" w:beforeAutospacing="0" w:after="0" w:afterAutospacing="0"/>
              <w:jc w:val="right"/>
              <w:rPr>
                <w:rFonts w:ascii="Calibri" w:eastAsia="Times New Roman" w:hAnsi="Calibri" w:cs="Calibri"/>
                <w:color w:val="000000"/>
                <w:sz w:val="20"/>
                <w:szCs w:val="20"/>
                <w:lang w:eastAsia="ru-RU"/>
              </w:rPr>
            </w:pPr>
            <w:r w:rsidRPr="00304C9B">
              <w:rPr>
                <w:rFonts w:ascii="Calibri" w:eastAsia="Times New Roman" w:hAnsi="Calibri" w:cs="Calibri"/>
                <w:color w:val="000000"/>
                <w:lang w:eastAsia="ru-RU"/>
              </w:rPr>
              <w:t>2</w:t>
            </w:r>
          </w:p>
        </w:tc>
        <w:tc>
          <w:tcPr>
            <w:tcW w:w="613"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tcPr>
          <w:p w14:paraId="04EBDFA5" w14:textId="68EB9C49" w:rsidR="008D3444" w:rsidRPr="004279FD" w:rsidRDefault="008D3444" w:rsidP="008D3444">
            <w:pPr>
              <w:spacing w:before="0" w:beforeAutospacing="0" w:after="0" w:afterAutospacing="0"/>
              <w:jc w:val="center"/>
              <w:rPr>
                <w:rFonts w:ascii="Calibri" w:eastAsia="Times New Roman" w:hAnsi="Calibri" w:cs="Calibri"/>
                <w:b/>
                <w:bCs/>
                <w:color w:val="9C6500"/>
                <w:sz w:val="20"/>
                <w:szCs w:val="20"/>
                <w:lang w:eastAsia="ru-RU"/>
              </w:rPr>
            </w:pPr>
            <w:r w:rsidRPr="00304C9B">
              <w:rPr>
                <w:rFonts w:ascii="Calibri" w:eastAsia="Times New Roman" w:hAnsi="Calibri" w:cs="Calibri"/>
                <w:b/>
                <w:bCs/>
                <w:color w:val="006100"/>
                <w:lang w:eastAsia="ru-RU"/>
              </w:rPr>
              <w:t>76,63</w:t>
            </w:r>
          </w:p>
        </w:tc>
        <w:tc>
          <w:tcPr>
            <w:tcW w:w="498"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tcPr>
          <w:p w14:paraId="67EF7117" w14:textId="338B0615" w:rsidR="008D3444" w:rsidRPr="004279FD" w:rsidRDefault="008D3444" w:rsidP="008D3444">
            <w:pPr>
              <w:spacing w:before="0" w:beforeAutospacing="0" w:after="0" w:afterAutospacing="0"/>
              <w:jc w:val="center"/>
              <w:rPr>
                <w:rFonts w:ascii="Calibri" w:eastAsia="Times New Roman" w:hAnsi="Calibri" w:cs="Calibri"/>
                <w:b/>
                <w:bCs/>
                <w:color w:val="9C6500"/>
                <w:sz w:val="20"/>
                <w:szCs w:val="20"/>
                <w:lang w:eastAsia="ru-RU"/>
              </w:rPr>
            </w:pPr>
            <w:r w:rsidRPr="00304C9B">
              <w:rPr>
                <w:rFonts w:ascii="Calibri" w:eastAsia="Times New Roman" w:hAnsi="Calibri" w:cs="Calibri"/>
                <w:b/>
                <w:bCs/>
                <w:color w:val="006100"/>
                <w:lang w:eastAsia="ru-RU"/>
              </w:rPr>
              <w:t>77,95</w:t>
            </w:r>
          </w:p>
        </w:tc>
        <w:tc>
          <w:tcPr>
            <w:tcW w:w="498"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tcPr>
          <w:p w14:paraId="67D26960" w14:textId="66807934" w:rsidR="008D3444" w:rsidRPr="004279FD" w:rsidRDefault="008D3444" w:rsidP="008D3444">
            <w:pPr>
              <w:spacing w:before="0" w:beforeAutospacing="0" w:after="0" w:afterAutospacing="0"/>
              <w:jc w:val="center"/>
              <w:rPr>
                <w:rFonts w:ascii="Calibri" w:eastAsia="Times New Roman" w:hAnsi="Calibri" w:cs="Calibri"/>
                <w:b/>
                <w:bCs/>
                <w:color w:val="9C6500"/>
                <w:sz w:val="20"/>
                <w:szCs w:val="20"/>
                <w:lang w:eastAsia="ru-RU"/>
              </w:rPr>
            </w:pPr>
            <w:r w:rsidRPr="00304C9B">
              <w:rPr>
                <w:rFonts w:ascii="Calibri" w:eastAsia="Times New Roman" w:hAnsi="Calibri" w:cs="Calibri"/>
                <w:b/>
                <w:bCs/>
                <w:color w:val="006100"/>
                <w:lang w:eastAsia="ru-RU"/>
              </w:rPr>
              <w:t>100</w:t>
            </w:r>
          </w:p>
        </w:tc>
        <w:tc>
          <w:tcPr>
            <w:tcW w:w="498" w:type="dxa"/>
            <w:tcBorders>
              <w:top w:val="single" w:sz="4" w:space="0" w:color="000000"/>
              <w:left w:val="single" w:sz="4" w:space="0" w:color="000000"/>
              <w:bottom w:val="single" w:sz="4" w:space="0" w:color="000000"/>
              <w:right w:val="single" w:sz="4" w:space="0" w:color="000000"/>
            </w:tcBorders>
            <w:shd w:val="clear" w:color="000000" w:fill="FFEB9C"/>
            <w:textDirection w:val="btLr"/>
            <w:vAlign w:val="center"/>
          </w:tcPr>
          <w:p w14:paraId="0E2188E8" w14:textId="1E03634C" w:rsidR="008D3444" w:rsidRPr="004279FD" w:rsidRDefault="008D3444" w:rsidP="008D3444">
            <w:pPr>
              <w:spacing w:before="0" w:beforeAutospacing="0" w:after="0" w:afterAutospacing="0"/>
              <w:jc w:val="center"/>
              <w:rPr>
                <w:rFonts w:ascii="Calibri" w:eastAsia="Times New Roman" w:hAnsi="Calibri" w:cs="Calibri"/>
                <w:b/>
                <w:bCs/>
                <w:color w:val="9C6500"/>
                <w:sz w:val="20"/>
                <w:szCs w:val="20"/>
                <w:lang w:eastAsia="ru-RU"/>
              </w:rPr>
            </w:pPr>
            <w:r w:rsidRPr="00304C9B">
              <w:rPr>
                <w:rFonts w:ascii="Calibri" w:eastAsia="Times New Roman" w:hAnsi="Calibri" w:cs="Calibri"/>
                <w:b/>
                <w:bCs/>
                <w:color w:val="9C6500"/>
                <w:lang w:eastAsia="ru-RU"/>
              </w:rPr>
              <w:t>73,49</w:t>
            </w:r>
          </w:p>
        </w:tc>
      </w:tr>
      <w:tr w:rsidR="008D3444" w:rsidRPr="00275954" w14:paraId="62E418C7" w14:textId="77777777" w:rsidTr="008862C3">
        <w:trPr>
          <w:trHeight w:val="699"/>
        </w:trPr>
        <w:tc>
          <w:tcPr>
            <w:tcW w:w="13858" w:type="dxa"/>
            <w:tcBorders>
              <w:top w:val="nil"/>
              <w:left w:val="single" w:sz="4" w:space="0" w:color="auto"/>
              <w:bottom w:val="single" w:sz="4" w:space="0" w:color="auto"/>
              <w:right w:val="single" w:sz="4" w:space="0" w:color="auto"/>
            </w:tcBorders>
            <w:shd w:val="clear" w:color="auto" w:fill="auto"/>
            <w:vAlign w:val="bottom"/>
          </w:tcPr>
          <w:p w14:paraId="5791B560" w14:textId="756FE2D9" w:rsidR="008D3444" w:rsidRPr="00655F0F" w:rsidRDefault="008D3444" w:rsidP="008D3444">
            <w:pPr>
              <w:spacing w:before="0" w:beforeAutospacing="0" w:after="0" w:afterAutospacing="0"/>
              <w:rPr>
                <w:rFonts w:ascii="Calibri" w:eastAsia="Times New Roman" w:hAnsi="Calibri" w:cs="Calibri"/>
                <w:color w:val="000000"/>
                <w:sz w:val="20"/>
                <w:szCs w:val="20"/>
                <w:lang w:val="ru-RU" w:eastAsia="ru-RU"/>
              </w:rPr>
            </w:pPr>
            <w:r w:rsidRPr="008D3444">
              <w:rPr>
                <w:rFonts w:ascii="Calibri" w:eastAsia="Times New Roman" w:hAnsi="Calibri" w:cs="Calibri"/>
                <w:color w:val="000000"/>
                <w:sz w:val="20"/>
                <w:szCs w:val="20"/>
                <w:lang w:val="ru-RU" w:eastAsia="ru-RU"/>
              </w:rPr>
              <w:t>10</w:t>
            </w:r>
            <w:r w:rsidRPr="00B6415F">
              <w:rPr>
                <w:rFonts w:ascii="Calibri" w:eastAsia="Times New Roman" w:hAnsi="Calibri" w:cs="Calibri"/>
                <w:color w:val="000000"/>
                <w:sz w:val="20"/>
                <w:szCs w:val="20"/>
                <w:lang w:eastAsia="ru-RU"/>
              </w:rPr>
              <w:t>K</w:t>
            </w:r>
            <w:r w:rsidRPr="008D3444">
              <w:rPr>
                <w:rFonts w:ascii="Calibri" w:eastAsia="Times New Roman" w:hAnsi="Calibri" w:cs="Calibri"/>
                <w:color w:val="000000"/>
                <w:sz w:val="20"/>
                <w:szCs w:val="20"/>
                <w:lang w:val="ru-RU" w:eastAsia="ru-RU"/>
              </w:rPr>
              <w:t xml:space="preserve">1. Биология как наука. Методы изучения живых организмов. Роль биологии в познании окружающего мира и практической деятельности современного человека. </w:t>
            </w:r>
            <w:r w:rsidRPr="00116D07">
              <w:rPr>
                <w:rFonts w:ascii="Calibri" w:eastAsia="Times New Roman" w:hAnsi="Calibri" w:cs="Calibri"/>
                <w:color w:val="000000"/>
                <w:sz w:val="20"/>
                <w:szCs w:val="20"/>
                <w:lang w:val="ru-RU" w:eastAsia="ru-RU"/>
              </w:rPr>
              <w:t xml:space="preserve">Умение осознанно использовать речевые средства в соответствии с задачей коммуникации для выражения своих чувств, мыслей и потребностей; планирование и регуляция своей деятельности; владение устной и письменной речью, монологической контекстной речью  </w:t>
            </w:r>
          </w:p>
        </w:tc>
        <w:tc>
          <w:tcPr>
            <w:tcW w:w="498" w:type="dxa"/>
            <w:tcBorders>
              <w:top w:val="nil"/>
              <w:left w:val="nil"/>
              <w:bottom w:val="single" w:sz="4" w:space="0" w:color="000000"/>
              <w:right w:val="single" w:sz="4" w:space="0" w:color="000000"/>
            </w:tcBorders>
            <w:shd w:val="clear" w:color="auto" w:fill="auto"/>
            <w:noWrap/>
            <w:textDirection w:val="btLr"/>
            <w:vAlign w:val="bottom"/>
          </w:tcPr>
          <w:p w14:paraId="0BE7F63A" w14:textId="292A8365" w:rsidR="008D3444" w:rsidRPr="004279FD" w:rsidRDefault="008D3444" w:rsidP="008D3444">
            <w:pPr>
              <w:spacing w:before="0" w:beforeAutospacing="0" w:after="0" w:afterAutospacing="0"/>
              <w:jc w:val="right"/>
              <w:rPr>
                <w:rFonts w:ascii="Calibri" w:eastAsia="Times New Roman" w:hAnsi="Calibri" w:cs="Calibri"/>
                <w:color w:val="000000"/>
                <w:sz w:val="20"/>
                <w:szCs w:val="20"/>
                <w:lang w:eastAsia="ru-RU"/>
              </w:rPr>
            </w:pPr>
            <w:r w:rsidRPr="00304C9B">
              <w:rPr>
                <w:rFonts w:ascii="Calibri" w:eastAsia="Times New Roman" w:hAnsi="Calibri" w:cs="Calibri"/>
                <w:color w:val="000000"/>
                <w:lang w:eastAsia="ru-RU"/>
              </w:rPr>
              <w:t>1</w:t>
            </w:r>
          </w:p>
        </w:tc>
        <w:tc>
          <w:tcPr>
            <w:tcW w:w="613"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tcPr>
          <w:p w14:paraId="5CDDB415" w14:textId="0AB51DA5" w:rsidR="008D3444" w:rsidRPr="004279FD" w:rsidRDefault="008D3444" w:rsidP="008D3444">
            <w:pPr>
              <w:spacing w:before="0" w:beforeAutospacing="0" w:after="0" w:afterAutospacing="0"/>
              <w:jc w:val="center"/>
              <w:rPr>
                <w:rFonts w:ascii="Calibri" w:eastAsia="Times New Roman" w:hAnsi="Calibri" w:cs="Calibri"/>
                <w:b/>
                <w:bCs/>
                <w:color w:val="9C6500"/>
                <w:sz w:val="20"/>
                <w:szCs w:val="20"/>
                <w:lang w:eastAsia="ru-RU"/>
              </w:rPr>
            </w:pPr>
            <w:r w:rsidRPr="00304C9B">
              <w:rPr>
                <w:rFonts w:ascii="Calibri" w:eastAsia="Times New Roman" w:hAnsi="Calibri" w:cs="Calibri"/>
                <w:b/>
                <w:bCs/>
                <w:color w:val="006100"/>
                <w:lang w:eastAsia="ru-RU"/>
              </w:rPr>
              <w:t>86,95</w:t>
            </w:r>
          </w:p>
        </w:tc>
        <w:tc>
          <w:tcPr>
            <w:tcW w:w="498"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tcPr>
          <w:p w14:paraId="40527F7E" w14:textId="4A8B357F" w:rsidR="008D3444" w:rsidRPr="004279FD" w:rsidRDefault="008D3444" w:rsidP="008D3444">
            <w:pPr>
              <w:spacing w:before="0" w:beforeAutospacing="0" w:after="0" w:afterAutospacing="0"/>
              <w:jc w:val="center"/>
              <w:rPr>
                <w:rFonts w:ascii="Calibri" w:eastAsia="Times New Roman" w:hAnsi="Calibri" w:cs="Calibri"/>
                <w:b/>
                <w:bCs/>
                <w:color w:val="9C6500"/>
                <w:sz w:val="20"/>
                <w:szCs w:val="20"/>
                <w:lang w:eastAsia="ru-RU"/>
              </w:rPr>
            </w:pPr>
            <w:r w:rsidRPr="00304C9B">
              <w:rPr>
                <w:rFonts w:ascii="Calibri" w:eastAsia="Times New Roman" w:hAnsi="Calibri" w:cs="Calibri"/>
                <w:b/>
                <w:bCs/>
                <w:color w:val="006100"/>
                <w:lang w:eastAsia="ru-RU"/>
              </w:rPr>
              <w:t>86,67</w:t>
            </w:r>
          </w:p>
        </w:tc>
        <w:tc>
          <w:tcPr>
            <w:tcW w:w="498"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tcPr>
          <w:p w14:paraId="37F1D3E6" w14:textId="08E58AA5" w:rsidR="008D3444" w:rsidRPr="004279FD" w:rsidRDefault="008D3444" w:rsidP="008D3444">
            <w:pPr>
              <w:spacing w:before="0" w:beforeAutospacing="0" w:after="0" w:afterAutospacing="0"/>
              <w:jc w:val="center"/>
              <w:rPr>
                <w:rFonts w:ascii="Calibri" w:eastAsia="Times New Roman" w:hAnsi="Calibri" w:cs="Calibri"/>
                <w:b/>
                <w:bCs/>
                <w:color w:val="9C6500"/>
                <w:sz w:val="20"/>
                <w:szCs w:val="20"/>
                <w:lang w:eastAsia="ru-RU"/>
              </w:rPr>
            </w:pPr>
            <w:r w:rsidRPr="00304C9B">
              <w:rPr>
                <w:rFonts w:ascii="Calibri" w:eastAsia="Times New Roman" w:hAnsi="Calibri" w:cs="Calibri"/>
                <w:b/>
                <w:bCs/>
                <w:color w:val="9C6500"/>
                <w:lang w:eastAsia="ru-RU"/>
              </w:rPr>
              <w:t>60</w:t>
            </w:r>
          </w:p>
        </w:tc>
        <w:tc>
          <w:tcPr>
            <w:tcW w:w="498" w:type="dxa"/>
            <w:tcBorders>
              <w:top w:val="single" w:sz="4" w:space="0" w:color="000000"/>
              <w:left w:val="single" w:sz="4" w:space="0" w:color="000000"/>
              <w:bottom w:val="single" w:sz="4" w:space="0" w:color="000000"/>
              <w:right w:val="single" w:sz="4" w:space="0" w:color="000000"/>
            </w:tcBorders>
            <w:shd w:val="clear" w:color="000000" w:fill="C6EFCE"/>
            <w:textDirection w:val="btLr"/>
            <w:vAlign w:val="center"/>
          </w:tcPr>
          <w:p w14:paraId="535AF133" w14:textId="6D977DB5" w:rsidR="008D3444" w:rsidRPr="004279FD" w:rsidRDefault="008D3444" w:rsidP="008D3444">
            <w:pPr>
              <w:spacing w:before="0" w:beforeAutospacing="0" w:after="0" w:afterAutospacing="0"/>
              <w:jc w:val="center"/>
              <w:rPr>
                <w:rFonts w:ascii="Calibri" w:eastAsia="Times New Roman" w:hAnsi="Calibri" w:cs="Calibri"/>
                <w:b/>
                <w:bCs/>
                <w:color w:val="9C6500"/>
                <w:sz w:val="20"/>
                <w:szCs w:val="20"/>
                <w:lang w:eastAsia="ru-RU"/>
              </w:rPr>
            </w:pPr>
            <w:r w:rsidRPr="00304C9B">
              <w:rPr>
                <w:rFonts w:ascii="Calibri" w:eastAsia="Times New Roman" w:hAnsi="Calibri" w:cs="Calibri"/>
                <w:b/>
                <w:bCs/>
                <w:color w:val="006100"/>
                <w:lang w:eastAsia="ru-RU"/>
              </w:rPr>
              <w:t>84,2</w:t>
            </w:r>
          </w:p>
        </w:tc>
      </w:tr>
      <w:tr w:rsidR="008D3444" w:rsidRPr="00275954" w14:paraId="128F7FA7" w14:textId="77777777" w:rsidTr="008862C3">
        <w:trPr>
          <w:trHeight w:val="699"/>
        </w:trPr>
        <w:tc>
          <w:tcPr>
            <w:tcW w:w="13858" w:type="dxa"/>
            <w:tcBorders>
              <w:top w:val="nil"/>
              <w:left w:val="single" w:sz="4" w:space="0" w:color="auto"/>
              <w:bottom w:val="single" w:sz="4" w:space="0" w:color="auto"/>
              <w:right w:val="single" w:sz="4" w:space="0" w:color="auto"/>
            </w:tcBorders>
            <w:shd w:val="clear" w:color="auto" w:fill="auto"/>
            <w:vAlign w:val="bottom"/>
          </w:tcPr>
          <w:p w14:paraId="63976FAB" w14:textId="103D7759" w:rsidR="008D3444" w:rsidRPr="00655F0F" w:rsidRDefault="008D3444" w:rsidP="008D3444">
            <w:pPr>
              <w:spacing w:before="0" w:beforeAutospacing="0" w:after="0" w:afterAutospacing="0"/>
              <w:rPr>
                <w:rFonts w:ascii="Calibri" w:eastAsia="Times New Roman" w:hAnsi="Calibri" w:cs="Calibri"/>
                <w:color w:val="000000"/>
                <w:sz w:val="20"/>
                <w:szCs w:val="20"/>
                <w:lang w:val="ru-RU" w:eastAsia="ru-RU"/>
              </w:rPr>
            </w:pPr>
            <w:r w:rsidRPr="008D3444">
              <w:rPr>
                <w:rFonts w:ascii="Calibri" w:eastAsia="Times New Roman" w:hAnsi="Calibri" w:cs="Calibri"/>
                <w:color w:val="000000"/>
                <w:sz w:val="20"/>
                <w:szCs w:val="20"/>
                <w:lang w:val="ru-RU" w:eastAsia="ru-RU"/>
              </w:rPr>
              <w:t>10</w:t>
            </w:r>
            <w:r w:rsidRPr="00B6415F">
              <w:rPr>
                <w:rFonts w:ascii="Calibri" w:eastAsia="Times New Roman" w:hAnsi="Calibri" w:cs="Calibri"/>
                <w:color w:val="000000"/>
                <w:sz w:val="20"/>
                <w:szCs w:val="20"/>
                <w:lang w:eastAsia="ru-RU"/>
              </w:rPr>
              <w:t>K</w:t>
            </w:r>
            <w:r w:rsidRPr="008D3444">
              <w:rPr>
                <w:rFonts w:ascii="Calibri" w:eastAsia="Times New Roman" w:hAnsi="Calibri" w:cs="Calibri"/>
                <w:color w:val="000000"/>
                <w:sz w:val="20"/>
                <w:szCs w:val="20"/>
                <w:lang w:val="ru-RU" w:eastAsia="ru-RU"/>
              </w:rPr>
              <w:t xml:space="preserve">2. Биология как наука. Методы изучения живых организмов. Роль биологии в познании окружающего мира и практической деятельности современного человека. Умение осознанно использовать речевые средства в соответствии с задачей коммуникации для выражения своих чувств, мыслей и потребностей; планирование и регуляция своей деятельности; владение устной и письменной речью, монологической контекстной речью  </w:t>
            </w:r>
          </w:p>
        </w:tc>
        <w:tc>
          <w:tcPr>
            <w:tcW w:w="498" w:type="dxa"/>
            <w:tcBorders>
              <w:top w:val="nil"/>
              <w:left w:val="nil"/>
              <w:bottom w:val="single" w:sz="4" w:space="0" w:color="000000"/>
              <w:right w:val="single" w:sz="4" w:space="0" w:color="000000"/>
            </w:tcBorders>
            <w:shd w:val="clear" w:color="auto" w:fill="auto"/>
            <w:noWrap/>
            <w:textDirection w:val="btLr"/>
            <w:vAlign w:val="bottom"/>
          </w:tcPr>
          <w:p w14:paraId="43A3EA1B" w14:textId="3BB2A3C2" w:rsidR="008D3444" w:rsidRPr="004279FD" w:rsidRDefault="008D3444" w:rsidP="008D3444">
            <w:pPr>
              <w:spacing w:before="0" w:beforeAutospacing="0" w:after="0" w:afterAutospacing="0"/>
              <w:jc w:val="right"/>
              <w:rPr>
                <w:rFonts w:ascii="Calibri" w:eastAsia="Times New Roman" w:hAnsi="Calibri" w:cs="Calibri"/>
                <w:color w:val="000000"/>
                <w:sz w:val="20"/>
                <w:szCs w:val="20"/>
                <w:lang w:eastAsia="ru-RU"/>
              </w:rPr>
            </w:pPr>
            <w:r w:rsidRPr="00304C9B">
              <w:rPr>
                <w:rFonts w:ascii="Calibri" w:eastAsia="Times New Roman" w:hAnsi="Calibri" w:cs="Calibri"/>
                <w:color w:val="000000"/>
                <w:lang w:eastAsia="ru-RU"/>
              </w:rPr>
              <w:t>1</w:t>
            </w:r>
          </w:p>
        </w:tc>
        <w:tc>
          <w:tcPr>
            <w:tcW w:w="613"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tcPr>
          <w:p w14:paraId="0258F8BC" w14:textId="116A86CC" w:rsidR="008D3444" w:rsidRPr="004279FD" w:rsidRDefault="008D3444" w:rsidP="008D3444">
            <w:pPr>
              <w:spacing w:before="0" w:beforeAutospacing="0" w:after="0" w:afterAutospacing="0"/>
              <w:jc w:val="center"/>
              <w:rPr>
                <w:rFonts w:ascii="Calibri" w:eastAsia="Times New Roman" w:hAnsi="Calibri" w:cs="Calibri"/>
                <w:b/>
                <w:bCs/>
                <w:color w:val="9C6500"/>
                <w:sz w:val="20"/>
                <w:szCs w:val="20"/>
                <w:lang w:eastAsia="ru-RU"/>
              </w:rPr>
            </w:pPr>
            <w:r w:rsidRPr="00304C9B">
              <w:rPr>
                <w:rFonts w:ascii="Calibri" w:eastAsia="Times New Roman" w:hAnsi="Calibri" w:cs="Calibri"/>
                <w:b/>
                <w:bCs/>
                <w:color w:val="006100"/>
                <w:lang w:eastAsia="ru-RU"/>
              </w:rPr>
              <w:t>76,48</w:t>
            </w:r>
          </w:p>
        </w:tc>
        <w:tc>
          <w:tcPr>
            <w:tcW w:w="498"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tcPr>
          <w:p w14:paraId="2A4AFF7E" w14:textId="35060C7F" w:rsidR="008D3444" w:rsidRPr="004279FD" w:rsidRDefault="008D3444" w:rsidP="008D3444">
            <w:pPr>
              <w:spacing w:before="0" w:beforeAutospacing="0" w:after="0" w:afterAutospacing="0"/>
              <w:jc w:val="center"/>
              <w:rPr>
                <w:rFonts w:ascii="Calibri" w:eastAsia="Times New Roman" w:hAnsi="Calibri" w:cs="Calibri"/>
                <w:b/>
                <w:bCs/>
                <w:color w:val="9C6500"/>
                <w:sz w:val="20"/>
                <w:szCs w:val="20"/>
                <w:lang w:eastAsia="ru-RU"/>
              </w:rPr>
            </w:pPr>
            <w:r w:rsidRPr="00304C9B">
              <w:rPr>
                <w:rFonts w:ascii="Calibri" w:eastAsia="Times New Roman" w:hAnsi="Calibri" w:cs="Calibri"/>
                <w:b/>
                <w:bCs/>
                <w:color w:val="006100"/>
                <w:lang w:eastAsia="ru-RU"/>
              </w:rPr>
              <w:t>76,41</w:t>
            </w:r>
          </w:p>
        </w:tc>
        <w:tc>
          <w:tcPr>
            <w:tcW w:w="498"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tcPr>
          <w:p w14:paraId="1A384B49" w14:textId="3D07DA28" w:rsidR="008D3444" w:rsidRPr="004279FD" w:rsidRDefault="008D3444" w:rsidP="008D3444">
            <w:pPr>
              <w:spacing w:before="0" w:beforeAutospacing="0" w:after="0" w:afterAutospacing="0"/>
              <w:jc w:val="center"/>
              <w:rPr>
                <w:rFonts w:ascii="Calibri" w:eastAsia="Times New Roman" w:hAnsi="Calibri" w:cs="Calibri"/>
                <w:b/>
                <w:bCs/>
                <w:color w:val="9C6500"/>
                <w:sz w:val="20"/>
                <w:szCs w:val="20"/>
                <w:lang w:eastAsia="ru-RU"/>
              </w:rPr>
            </w:pPr>
            <w:r w:rsidRPr="00304C9B">
              <w:rPr>
                <w:rFonts w:ascii="Calibri" w:eastAsia="Times New Roman" w:hAnsi="Calibri" w:cs="Calibri"/>
                <w:b/>
                <w:bCs/>
                <w:color w:val="9C6500"/>
                <w:lang w:eastAsia="ru-RU"/>
              </w:rPr>
              <w:t>60</w:t>
            </w:r>
          </w:p>
        </w:tc>
        <w:tc>
          <w:tcPr>
            <w:tcW w:w="498" w:type="dxa"/>
            <w:tcBorders>
              <w:top w:val="single" w:sz="4" w:space="0" w:color="000000"/>
              <w:left w:val="single" w:sz="4" w:space="0" w:color="000000"/>
              <w:bottom w:val="single" w:sz="4" w:space="0" w:color="000000"/>
              <w:right w:val="single" w:sz="4" w:space="0" w:color="000000"/>
            </w:tcBorders>
            <w:shd w:val="clear" w:color="000000" w:fill="FFEB9C"/>
            <w:textDirection w:val="btLr"/>
            <w:vAlign w:val="center"/>
          </w:tcPr>
          <w:p w14:paraId="7CACF713" w14:textId="1B30C3E6" w:rsidR="008D3444" w:rsidRPr="004279FD" w:rsidRDefault="008D3444" w:rsidP="008D3444">
            <w:pPr>
              <w:spacing w:before="0" w:beforeAutospacing="0" w:after="0" w:afterAutospacing="0"/>
              <w:jc w:val="center"/>
              <w:rPr>
                <w:rFonts w:ascii="Calibri" w:eastAsia="Times New Roman" w:hAnsi="Calibri" w:cs="Calibri"/>
                <w:b/>
                <w:bCs/>
                <w:color w:val="9C6500"/>
                <w:sz w:val="20"/>
                <w:szCs w:val="20"/>
                <w:lang w:eastAsia="ru-RU"/>
              </w:rPr>
            </w:pPr>
            <w:r w:rsidRPr="00304C9B">
              <w:rPr>
                <w:rFonts w:ascii="Calibri" w:eastAsia="Times New Roman" w:hAnsi="Calibri" w:cs="Calibri"/>
                <w:b/>
                <w:bCs/>
                <w:color w:val="9C6500"/>
                <w:lang w:eastAsia="ru-RU"/>
              </w:rPr>
              <w:t>74,51</w:t>
            </w:r>
          </w:p>
        </w:tc>
      </w:tr>
      <w:tr w:rsidR="008D3444" w:rsidRPr="00275954" w14:paraId="795DC0EB" w14:textId="77777777" w:rsidTr="008862C3">
        <w:trPr>
          <w:trHeight w:val="699"/>
        </w:trPr>
        <w:tc>
          <w:tcPr>
            <w:tcW w:w="13858" w:type="dxa"/>
            <w:tcBorders>
              <w:top w:val="nil"/>
              <w:left w:val="single" w:sz="4" w:space="0" w:color="auto"/>
              <w:bottom w:val="single" w:sz="4" w:space="0" w:color="auto"/>
              <w:right w:val="single" w:sz="4" w:space="0" w:color="auto"/>
            </w:tcBorders>
            <w:shd w:val="clear" w:color="auto" w:fill="auto"/>
            <w:vAlign w:val="bottom"/>
          </w:tcPr>
          <w:p w14:paraId="2620E4F0" w14:textId="56564A97" w:rsidR="008D3444" w:rsidRPr="00655F0F" w:rsidRDefault="008D3444" w:rsidP="008D3444">
            <w:pPr>
              <w:spacing w:before="0" w:beforeAutospacing="0" w:after="0" w:afterAutospacing="0"/>
              <w:rPr>
                <w:rFonts w:ascii="Calibri" w:eastAsia="Times New Roman" w:hAnsi="Calibri" w:cs="Calibri"/>
                <w:color w:val="000000"/>
                <w:sz w:val="20"/>
                <w:szCs w:val="20"/>
                <w:lang w:val="ru-RU" w:eastAsia="ru-RU"/>
              </w:rPr>
            </w:pPr>
            <w:r w:rsidRPr="008D3444">
              <w:rPr>
                <w:rFonts w:ascii="Calibri" w:eastAsia="Times New Roman" w:hAnsi="Calibri" w:cs="Calibri"/>
                <w:color w:val="000000"/>
                <w:sz w:val="20"/>
                <w:szCs w:val="20"/>
                <w:lang w:val="ru-RU" w:eastAsia="ru-RU"/>
              </w:rPr>
              <w:lastRenderedPageBreak/>
              <w:t>10</w:t>
            </w:r>
            <w:r w:rsidRPr="00B6415F">
              <w:rPr>
                <w:rFonts w:ascii="Calibri" w:eastAsia="Times New Roman" w:hAnsi="Calibri" w:cs="Calibri"/>
                <w:color w:val="000000"/>
                <w:sz w:val="20"/>
                <w:szCs w:val="20"/>
                <w:lang w:eastAsia="ru-RU"/>
              </w:rPr>
              <w:t>K</w:t>
            </w:r>
            <w:r w:rsidRPr="008D3444">
              <w:rPr>
                <w:rFonts w:ascii="Calibri" w:eastAsia="Times New Roman" w:hAnsi="Calibri" w:cs="Calibri"/>
                <w:color w:val="000000"/>
                <w:sz w:val="20"/>
                <w:szCs w:val="20"/>
                <w:lang w:val="ru-RU" w:eastAsia="ru-RU"/>
              </w:rPr>
              <w:t xml:space="preserve">3. Биология как наука. Методы изучения живых организмов. Роль биологии в познании окружающего мира и практической деятельности современного человека. Умение осознанно использовать речевые средства в соответствии с задачей коммуникации для выражения своих чувств, мыслей и потребностей; планирование и регуляция своей деятельности; владение устной и письменной речью, монологической контекстной речью  </w:t>
            </w:r>
          </w:p>
        </w:tc>
        <w:tc>
          <w:tcPr>
            <w:tcW w:w="498" w:type="dxa"/>
            <w:tcBorders>
              <w:top w:val="nil"/>
              <w:left w:val="nil"/>
              <w:bottom w:val="single" w:sz="4" w:space="0" w:color="000000"/>
              <w:right w:val="single" w:sz="4" w:space="0" w:color="000000"/>
            </w:tcBorders>
            <w:shd w:val="clear" w:color="auto" w:fill="auto"/>
            <w:noWrap/>
            <w:textDirection w:val="btLr"/>
            <w:vAlign w:val="bottom"/>
          </w:tcPr>
          <w:p w14:paraId="56FB98AA" w14:textId="6E697744" w:rsidR="008D3444" w:rsidRPr="004279FD" w:rsidRDefault="008D3444" w:rsidP="008D3444">
            <w:pPr>
              <w:spacing w:before="0" w:beforeAutospacing="0" w:after="0" w:afterAutospacing="0"/>
              <w:jc w:val="right"/>
              <w:rPr>
                <w:rFonts w:ascii="Calibri" w:eastAsia="Times New Roman" w:hAnsi="Calibri" w:cs="Calibri"/>
                <w:color w:val="000000"/>
                <w:sz w:val="20"/>
                <w:szCs w:val="20"/>
                <w:lang w:eastAsia="ru-RU"/>
              </w:rPr>
            </w:pPr>
            <w:r w:rsidRPr="00304C9B">
              <w:rPr>
                <w:rFonts w:ascii="Calibri" w:eastAsia="Times New Roman" w:hAnsi="Calibri" w:cs="Calibri"/>
                <w:color w:val="000000"/>
                <w:lang w:eastAsia="ru-RU"/>
              </w:rPr>
              <w:t>1</w:t>
            </w:r>
          </w:p>
        </w:tc>
        <w:tc>
          <w:tcPr>
            <w:tcW w:w="613"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tcPr>
          <w:p w14:paraId="0D1C848F" w14:textId="38D8C6E0" w:rsidR="008D3444" w:rsidRPr="004279FD" w:rsidRDefault="008D3444" w:rsidP="008D3444">
            <w:pPr>
              <w:spacing w:before="0" w:beforeAutospacing="0" w:after="0" w:afterAutospacing="0"/>
              <w:jc w:val="center"/>
              <w:rPr>
                <w:rFonts w:ascii="Calibri" w:eastAsia="Times New Roman" w:hAnsi="Calibri" w:cs="Calibri"/>
                <w:b/>
                <w:bCs/>
                <w:color w:val="9C6500"/>
                <w:sz w:val="20"/>
                <w:szCs w:val="20"/>
                <w:lang w:eastAsia="ru-RU"/>
              </w:rPr>
            </w:pPr>
            <w:r w:rsidRPr="00304C9B">
              <w:rPr>
                <w:rFonts w:ascii="Calibri" w:eastAsia="Times New Roman" w:hAnsi="Calibri" w:cs="Calibri"/>
                <w:b/>
                <w:bCs/>
                <w:color w:val="9C6500"/>
                <w:lang w:eastAsia="ru-RU"/>
              </w:rPr>
              <w:t>49,86</w:t>
            </w:r>
          </w:p>
        </w:tc>
        <w:tc>
          <w:tcPr>
            <w:tcW w:w="498"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tcPr>
          <w:p w14:paraId="1A160A6A" w14:textId="452CC50A" w:rsidR="008D3444" w:rsidRPr="004279FD" w:rsidRDefault="008D3444" w:rsidP="008D3444">
            <w:pPr>
              <w:spacing w:before="0" w:beforeAutospacing="0" w:after="0" w:afterAutospacing="0"/>
              <w:jc w:val="center"/>
              <w:rPr>
                <w:rFonts w:ascii="Calibri" w:eastAsia="Times New Roman" w:hAnsi="Calibri" w:cs="Calibri"/>
                <w:b/>
                <w:bCs/>
                <w:color w:val="9C6500"/>
                <w:sz w:val="20"/>
                <w:szCs w:val="20"/>
                <w:lang w:eastAsia="ru-RU"/>
              </w:rPr>
            </w:pPr>
            <w:r w:rsidRPr="00304C9B">
              <w:rPr>
                <w:rFonts w:ascii="Calibri" w:eastAsia="Times New Roman" w:hAnsi="Calibri" w:cs="Calibri"/>
                <w:b/>
                <w:bCs/>
                <w:color w:val="9C6500"/>
                <w:lang w:eastAsia="ru-RU"/>
              </w:rPr>
              <w:t>42,05</w:t>
            </w:r>
          </w:p>
        </w:tc>
        <w:tc>
          <w:tcPr>
            <w:tcW w:w="498"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tcPr>
          <w:p w14:paraId="5A9A3B47" w14:textId="6AEEE0EF" w:rsidR="008D3444" w:rsidRPr="004279FD" w:rsidRDefault="008D3444" w:rsidP="008D3444">
            <w:pPr>
              <w:spacing w:before="0" w:beforeAutospacing="0" w:after="0" w:afterAutospacing="0"/>
              <w:jc w:val="center"/>
              <w:rPr>
                <w:rFonts w:ascii="Calibri" w:eastAsia="Times New Roman" w:hAnsi="Calibri" w:cs="Calibri"/>
                <w:b/>
                <w:bCs/>
                <w:color w:val="9C6500"/>
                <w:sz w:val="20"/>
                <w:szCs w:val="20"/>
                <w:lang w:eastAsia="ru-RU"/>
              </w:rPr>
            </w:pPr>
            <w:r w:rsidRPr="00304C9B">
              <w:rPr>
                <w:rFonts w:ascii="Calibri" w:eastAsia="Times New Roman" w:hAnsi="Calibri" w:cs="Calibri"/>
                <w:b/>
                <w:bCs/>
                <w:color w:val="9C6500"/>
                <w:lang w:eastAsia="ru-RU"/>
              </w:rPr>
              <w:t>60</w:t>
            </w:r>
          </w:p>
        </w:tc>
        <w:tc>
          <w:tcPr>
            <w:tcW w:w="498" w:type="dxa"/>
            <w:tcBorders>
              <w:top w:val="single" w:sz="4" w:space="0" w:color="000000"/>
              <w:left w:val="single" w:sz="4" w:space="0" w:color="000000"/>
              <w:bottom w:val="single" w:sz="4" w:space="0" w:color="000000"/>
              <w:right w:val="single" w:sz="4" w:space="0" w:color="000000"/>
            </w:tcBorders>
            <w:shd w:val="clear" w:color="000000" w:fill="FFEB9C"/>
            <w:textDirection w:val="btLr"/>
            <w:vAlign w:val="center"/>
          </w:tcPr>
          <w:p w14:paraId="69E10A87" w14:textId="2A98787C" w:rsidR="008D3444" w:rsidRPr="004279FD" w:rsidRDefault="008D3444" w:rsidP="008D3444">
            <w:pPr>
              <w:spacing w:before="0" w:beforeAutospacing="0" w:after="0" w:afterAutospacing="0"/>
              <w:jc w:val="center"/>
              <w:rPr>
                <w:rFonts w:ascii="Calibri" w:eastAsia="Times New Roman" w:hAnsi="Calibri" w:cs="Calibri"/>
                <w:b/>
                <w:bCs/>
                <w:color w:val="9C6500"/>
                <w:sz w:val="20"/>
                <w:szCs w:val="20"/>
                <w:lang w:eastAsia="ru-RU"/>
              </w:rPr>
            </w:pPr>
            <w:r w:rsidRPr="00304C9B">
              <w:rPr>
                <w:rFonts w:ascii="Calibri" w:eastAsia="Times New Roman" w:hAnsi="Calibri" w:cs="Calibri"/>
                <w:b/>
                <w:bCs/>
                <w:color w:val="9C6500"/>
                <w:lang w:eastAsia="ru-RU"/>
              </w:rPr>
              <w:t>49,52</w:t>
            </w:r>
          </w:p>
        </w:tc>
      </w:tr>
    </w:tbl>
    <w:p w14:paraId="0AC811AC" w14:textId="77777777" w:rsidR="008D3444" w:rsidRPr="004A5CBB" w:rsidRDefault="008D3444" w:rsidP="008D3444">
      <w:pPr>
        <w:rPr>
          <w:rFonts w:hAnsi="Times New Roman" w:cs="Times New Roman"/>
          <w:color w:val="000000"/>
          <w:sz w:val="24"/>
          <w:szCs w:val="24"/>
          <w:lang w:val="ru-RU"/>
        </w:rPr>
      </w:pPr>
    </w:p>
    <w:p w14:paraId="6CC0F0BE" w14:textId="1618E1C7" w:rsidR="0075064B" w:rsidRPr="00192EA5" w:rsidRDefault="0075064B" w:rsidP="0075064B">
      <w:pPr>
        <w:rPr>
          <w:rFonts w:hAnsi="Times New Roman" w:cs="Times New Roman"/>
          <w:sz w:val="24"/>
          <w:szCs w:val="24"/>
          <w:lang w:val="ru-RU"/>
        </w:rPr>
      </w:pPr>
    </w:p>
    <w:p w14:paraId="1DCA1629" w14:textId="77777777" w:rsidR="0075064B" w:rsidRPr="004A5CBB" w:rsidRDefault="0075064B">
      <w:pPr>
        <w:rPr>
          <w:rFonts w:hAnsi="Times New Roman" w:cs="Times New Roman"/>
          <w:color w:val="000000"/>
          <w:sz w:val="24"/>
          <w:szCs w:val="24"/>
          <w:lang w:val="ru-RU"/>
        </w:rPr>
      </w:pPr>
    </w:p>
    <w:p w14:paraId="7C8FA9B1" w14:textId="77777777" w:rsidR="00BB27B2" w:rsidRPr="004A5CBB" w:rsidRDefault="004A5CBB">
      <w:pPr>
        <w:jc w:val="center"/>
        <w:rPr>
          <w:rFonts w:hAnsi="Times New Roman" w:cs="Times New Roman"/>
          <w:color w:val="000000"/>
          <w:sz w:val="24"/>
          <w:szCs w:val="24"/>
          <w:lang w:val="ru-RU"/>
        </w:rPr>
      </w:pPr>
      <w:r w:rsidRPr="004A5CBB">
        <w:rPr>
          <w:rFonts w:hAnsi="Times New Roman" w:cs="Times New Roman"/>
          <w:b/>
          <w:bCs/>
          <w:color w:val="000000"/>
          <w:sz w:val="24"/>
          <w:szCs w:val="24"/>
          <w:lang w:val="ru-RU"/>
        </w:rPr>
        <w:t>Итоги ВПР 2024</w:t>
      </w:r>
      <w:r>
        <w:rPr>
          <w:rFonts w:hAnsi="Times New Roman" w:cs="Times New Roman"/>
          <w:b/>
          <w:bCs/>
          <w:color w:val="000000"/>
          <w:sz w:val="24"/>
          <w:szCs w:val="24"/>
        </w:rPr>
        <w:t> </w:t>
      </w:r>
      <w:r w:rsidRPr="004A5CBB">
        <w:rPr>
          <w:rFonts w:hAnsi="Times New Roman" w:cs="Times New Roman"/>
          <w:b/>
          <w:bCs/>
          <w:color w:val="000000"/>
          <w:sz w:val="24"/>
          <w:szCs w:val="24"/>
          <w:lang w:val="ru-RU"/>
        </w:rPr>
        <w:t>года в 6-х классах</w:t>
      </w:r>
    </w:p>
    <w:p w14:paraId="2E6DD434" w14:textId="77777777" w:rsidR="00BB27B2" w:rsidRPr="005A1B69" w:rsidRDefault="004A5CBB">
      <w:pPr>
        <w:rPr>
          <w:rFonts w:hAnsi="Times New Roman" w:cs="Times New Roman"/>
          <w:color w:val="000000"/>
          <w:sz w:val="24"/>
          <w:szCs w:val="24"/>
          <w:lang w:val="ru-RU"/>
        </w:rPr>
      </w:pPr>
      <w:r w:rsidRPr="004A5CBB">
        <w:rPr>
          <w:rFonts w:hAnsi="Times New Roman" w:cs="Times New Roman"/>
          <w:color w:val="000000"/>
          <w:sz w:val="24"/>
          <w:szCs w:val="24"/>
          <w:lang w:val="ru-RU"/>
        </w:rPr>
        <w:t>Обучающиеся 6-х классов писали</w:t>
      </w:r>
      <w:r>
        <w:rPr>
          <w:rFonts w:hAnsi="Times New Roman" w:cs="Times New Roman"/>
          <w:color w:val="000000"/>
          <w:sz w:val="24"/>
          <w:szCs w:val="24"/>
        </w:rPr>
        <w:t> </w:t>
      </w:r>
      <w:r w:rsidRPr="004A5CBB">
        <w:rPr>
          <w:rFonts w:hAnsi="Times New Roman" w:cs="Times New Roman"/>
          <w:color w:val="000000"/>
          <w:sz w:val="24"/>
          <w:szCs w:val="24"/>
          <w:lang w:val="ru-RU"/>
        </w:rPr>
        <w:t>Всероссийские проверочные работы</w:t>
      </w:r>
      <w:r>
        <w:rPr>
          <w:rFonts w:hAnsi="Times New Roman" w:cs="Times New Roman"/>
          <w:color w:val="000000"/>
          <w:sz w:val="24"/>
          <w:szCs w:val="24"/>
        </w:rPr>
        <w:t> </w:t>
      </w:r>
      <w:r w:rsidRPr="004A5CBB">
        <w:rPr>
          <w:rFonts w:hAnsi="Times New Roman" w:cs="Times New Roman"/>
          <w:color w:val="000000"/>
          <w:sz w:val="24"/>
          <w:szCs w:val="24"/>
          <w:lang w:val="ru-RU"/>
        </w:rPr>
        <w:t>по четырем учебным предметам: «Русский язык», «Математика» –</w:t>
      </w:r>
      <w:r>
        <w:rPr>
          <w:rFonts w:hAnsi="Times New Roman" w:cs="Times New Roman"/>
          <w:color w:val="000000"/>
          <w:sz w:val="24"/>
          <w:szCs w:val="24"/>
        </w:rPr>
        <w:t> </w:t>
      </w:r>
      <w:r w:rsidRPr="004A5CBB">
        <w:rPr>
          <w:rFonts w:hAnsi="Times New Roman" w:cs="Times New Roman"/>
          <w:color w:val="000000"/>
          <w:sz w:val="24"/>
          <w:szCs w:val="24"/>
          <w:lang w:val="ru-RU"/>
        </w:rPr>
        <w:t>во всех</w:t>
      </w:r>
      <w:r>
        <w:rPr>
          <w:rFonts w:hAnsi="Times New Roman" w:cs="Times New Roman"/>
          <w:color w:val="000000"/>
          <w:sz w:val="24"/>
          <w:szCs w:val="24"/>
        </w:rPr>
        <w:t> </w:t>
      </w:r>
      <w:r w:rsidRPr="004A5CBB">
        <w:rPr>
          <w:rFonts w:hAnsi="Times New Roman" w:cs="Times New Roman"/>
          <w:color w:val="000000"/>
          <w:sz w:val="24"/>
          <w:szCs w:val="24"/>
          <w:lang w:val="ru-RU"/>
        </w:rPr>
        <w:t>классах; «</w:t>
      </w:r>
      <w:r w:rsidR="005A1B69">
        <w:rPr>
          <w:rFonts w:hAnsi="Times New Roman" w:cs="Times New Roman"/>
          <w:color w:val="000000"/>
          <w:sz w:val="24"/>
          <w:szCs w:val="24"/>
          <w:lang w:val="ru-RU"/>
        </w:rPr>
        <w:t>Биология</w:t>
      </w:r>
      <w:r w:rsidRPr="004A5CBB">
        <w:rPr>
          <w:rFonts w:hAnsi="Times New Roman" w:cs="Times New Roman"/>
          <w:color w:val="000000"/>
          <w:sz w:val="24"/>
          <w:szCs w:val="24"/>
          <w:lang w:val="ru-RU"/>
        </w:rPr>
        <w:t>», «Обществознание» – в классах на основе случайного выбора Рособрнадзора.</w:t>
      </w:r>
      <w:r>
        <w:rPr>
          <w:rFonts w:hAnsi="Times New Roman" w:cs="Times New Roman"/>
          <w:color w:val="000000"/>
          <w:sz w:val="24"/>
          <w:szCs w:val="24"/>
        </w:rPr>
        <w:t> </w:t>
      </w:r>
      <w:r w:rsidRPr="005A1B69">
        <w:rPr>
          <w:rFonts w:hAnsi="Times New Roman" w:cs="Times New Roman"/>
          <w:color w:val="000000"/>
          <w:sz w:val="24"/>
          <w:szCs w:val="24"/>
          <w:lang w:val="ru-RU"/>
        </w:rPr>
        <w:t>Форма проведения – традиционная.</w:t>
      </w:r>
    </w:p>
    <w:p w14:paraId="46728DC1" w14:textId="77777777" w:rsidR="00BB27B2" w:rsidRDefault="004A5CBB">
      <w:pPr>
        <w:jc w:val="center"/>
        <w:rPr>
          <w:rFonts w:hAnsi="Times New Roman" w:cs="Times New Roman"/>
          <w:b/>
          <w:bCs/>
          <w:color w:val="000000"/>
          <w:sz w:val="24"/>
          <w:szCs w:val="24"/>
          <w:lang w:val="ru-RU"/>
        </w:rPr>
      </w:pPr>
      <w:r w:rsidRPr="008D3444">
        <w:rPr>
          <w:rFonts w:hAnsi="Times New Roman" w:cs="Times New Roman"/>
          <w:b/>
          <w:bCs/>
          <w:color w:val="000000"/>
          <w:sz w:val="24"/>
          <w:szCs w:val="24"/>
          <w:lang w:val="ru-RU"/>
        </w:rPr>
        <w:t>Русский язык</w:t>
      </w:r>
    </w:p>
    <w:p w14:paraId="1D46E019" w14:textId="0480085C" w:rsidR="007303C6" w:rsidRPr="007303C6" w:rsidRDefault="007303C6" w:rsidP="007303C6">
      <w:pPr>
        <w:autoSpaceDE w:val="0"/>
        <w:autoSpaceDN w:val="0"/>
        <w:adjustRightInd w:val="0"/>
        <w:spacing w:before="0" w:beforeAutospacing="0" w:after="0" w:afterAutospacing="0"/>
        <w:contextualSpacing/>
        <w:jc w:val="center"/>
        <w:rPr>
          <w:rFonts w:ascii="TimesNewRomanPS-BoldMT" w:eastAsia="Calibri" w:hAnsi="TimesNewRomanPS-BoldMT" w:cs="TimesNewRomanPS-BoldMT"/>
          <w:b/>
          <w:bCs/>
          <w:sz w:val="24"/>
          <w:szCs w:val="24"/>
          <w:lang w:val="ru-RU"/>
        </w:rPr>
      </w:pPr>
      <w:r w:rsidRPr="007303C6">
        <w:rPr>
          <w:rFonts w:ascii="TimesNewRomanPS-BoldMT" w:eastAsia="Calibri" w:hAnsi="TimesNewRomanPS-BoldMT" w:cs="TimesNewRomanPS-BoldMT"/>
          <w:b/>
          <w:bCs/>
          <w:sz w:val="24"/>
          <w:szCs w:val="24"/>
          <w:lang w:val="ru-RU"/>
        </w:rPr>
        <w:t xml:space="preserve">Основные результаты по русскому языку </w:t>
      </w:r>
    </w:p>
    <w:p w14:paraId="430FD974" w14:textId="77777777" w:rsidR="007303C6" w:rsidRPr="007303C6" w:rsidRDefault="007303C6" w:rsidP="007303C6">
      <w:pPr>
        <w:shd w:val="clear" w:color="auto" w:fill="FFFFFF"/>
        <w:spacing w:before="0" w:beforeAutospacing="0" w:after="0" w:afterAutospacing="0"/>
        <w:ind w:firstLine="567"/>
        <w:rPr>
          <w:rFonts w:ascii="Times New Roman" w:eastAsia="Times New Roman" w:hAnsi="Times New Roman" w:cs="Times New Roman"/>
          <w:sz w:val="24"/>
          <w:szCs w:val="24"/>
          <w:lang w:val="ru-RU" w:eastAsia="ru-RU"/>
        </w:rPr>
      </w:pPr>
      <w:r w:rsidRPr="007303C6">
        <w:rPr>
          <w:rFonts w:ascii="Times New Roman" w:eastAsia="Times New Roman" w:hAnsi="Times New Roman" w:cs="Times New Roman"/>
          <w:sz w:val="24"/>
          <w:szCs w:val="24"/>
          <w:lang w:val="ru-RU" w:eastAsia="ru-RU"/>
        </w:rPr>
        <w:t xml:space="preserve">Проверочная работа состояла из 14 заданий, в том числе 5 заданий к приведенному тексту для чтения. </w:t>
      </w:r>
    </w:p>
    <w:p w14:paraId="5215FDB9" w14:textId="77777777" w:rsidR="007303C6" w:rsidRPr="007303C6" w:rsidRDefault="007303C6" w:rsidP="007303C6">
      <w:pPr>
        <w:shd w:val="clear" w:color="auto" w:fill="FFFFFF"/>
        <w:spacing w:before="0" w:beforeAutospacing="0" w:after="0" w:afterAutospacing="0"/>
        <w:ind w:firstLine="567"/>
        <w:rPr>
          <w:rFonts w:ascii="Times New Roman" w:eastAsia="Times New Roman" w:hAnsi="Times New Roman" w:cs="Times New Roman"/>
          <w:sz w:val="24"/>
          <w:szCs w:val="24"/>
          <w:lang w:val="ru-RU" w:eastAsia="ru-RU"/>
        </w:rPr>
      </w:pPr>
      <w:r w:rsidRPr="007303C6">
        <w:rPr>
          <w:rFonts w:ascii="Times New Roman" w:eastAsia="Times New Roman" w:hAnsi="Times New Roman" w:cs="Times New Roman"/>
          <w:sz w:val="24"/>
          <w:szCs w:val="24"/>
          <w:lang w:val="ru-RU" w:eastAsia="ru-RU"/>
        </w:rPr>
        <w:t xml:space="preserve">Задания 1–3, 7–12, 14 предполагали запись развернутого ответа, задания 4 - 6, 13 – краткого ответа в виде слова (сочетания слов). </w:t>
      </w:r>
    </w:p>
    <w:p w14:paraId="30B38018" w14:textId="77777777" w:rsidR="007303C6" w:rsidRPr="007303C6" w:rsidRDefault="007303C6" w:rsidP="007303C6">
      <w:pPr>
        <w:shd w:val="clear" w:color="auto" w:fill="FFFFFF"/>
        <w:spacing w:before="0" w:beforeAutospacing="0" w:after="0" w:afterAutospacing="0"/>
        <w:ind w:firstLine="567"/>
        <w:rPr>
          <w:rFonts w:ascii="Times New Roman" w:eastAsia="Times New Roman" w:hAnsi="Times New Roman" w:cs="Times New Roman"/>
          <w:sz w:val="24"/>
          <w:szCs w:val="24"/>
          <w:lang w:val="ru-RU" w:eastAsia="ru-RU"/>
        </w:rPr>
      </w:pPr>
      <w:r w:rsidRPr="007303C6">
        <w:rPr>
          <w:rFonts w:ascii="Times New Roman" w:eastAsia="Times New Roman" w:hAnsi="Times New Roman" w:cs="Times New Roman"/>
          <w:sz w:val="24"/>
          <w:szCs w:val="24"/>
          <w:lang w:val="ru-RU" w:eastAsia="ru-RU"/>
        </w:rPr>
        <w:t>Правильно выполненная работа оценивалась в 51 балл.</w:t>
      </w:r>
    </w:p>
    <w:p w14:paraId="7145E30C" w14:textId="77777777" w:rsidR="007303C6" w:rsidRPr="007303C6" w:rsidRDefault="007303C6" w:rsidP="007303C6">
      <w:pPr>
        <w:shd w:val="clear" w:color="auto" w:fill="FFFFFF"/>
        <w:spacing w:before="0" w:beforeAutospacing="0" w:after="0" w:afterAutospacing="0"/>
        <w:ind w:firstLine="567"/>
        <w:rPr>
          <w:rFonts w:ascii="Times New Roman" w:eastAsia="Times New Roman" w:hAnsi="Times New Roman" w:cs="Times New Roman"/>
          <w:sz w:val="24"/>
          <w:szCs w:val="24"/>
          <w:lang w:val="ru-RU" w:eastAsia="ru-RU"/>
        </w:rPr>
      </w:pPr>
      <w:r w:rsidRPr="007303C6">
        <w:rPr>
          <w:rFonts w:ascii="Times New Roman" w:eastAsia="Times New Roman" w:hAnsi="Times New Roman" w:cs="Times New Roman"/>
          <w:sz w:val="24"/>
          <w:szCs w:val="24"/>
          <w:lang w:val="ru-RU" w:eastAsia="ru-RU"/>
        </w:rPr>
        <w:t xml:space="preserve">Из обучающихся 6-х классов общеобразовательных учреждений Ивнянского района выполняли работу 182 человек. Качество знаний по району составило 47,8% (по области – 58,26%), успеваемость по району – 99,45% (по области – 97,18%). </w:t>
      </w:r>
    </w:p>
    <w:p w14:paraId="66FD44D7" w14:textId="77777777" w:rsidR="007303C6" w:rsidRPr="007303C6" w:rsidRDefault="007303C6">
      <w:pPr>
        <w:jc w:val="center"/>
        <w:rPr>
          <w:rFonts w:hAnsi="Times New Roman" w:cs="Times New Roman"/>
          <w:color w:val="000000"/>
          <w:sz w:val="24"/>
          <w:szCs w:val="24"/>
          <w:lang w:val="ru-RU"/>
        </w:rPr>
      </w:pPr>
    </w:p>
    <w:tbl>
      <w:tblPr>
        <w:tblW w:w="0" w:type="auto"/>
        <w:tblCellMar>
          <w:top w:w="15" w:type="dxa"/>
          <w:left w:w="15" w:type="dxa"/>
          <w:bottom w:w="15" w:type="dxa"/>
          <w:right w:w="15" w:type="dxa"/>
        </w:tblCellMar>
        <w:tblLook w:val="0600" w:firstRow="0" w:lastRow="0" w:firstColumn="0" w:lastColumn="0" w:noHBand="1" w:noVBand="1"/>
      </w:tblPr>
      <w:tblGrid>
        <w:gridCol w:w="792"/>
        <w:gridCol w:w="1692"/>
        <w:gridCol w:w="660"/>
        <w:gridCol w:w="660"/>
        <w:gridCol w:w="660"/>
        <w:gridCol w:w="660"/>
        <w:gridCol w:w="1160"/>
        <w:gridCol w:w="510"/>
        <w:gridCol w:w="510"/>
        <w:gridCol w:w="510"/>
        <w:gridCol w:w="510"/>
        <w:gridCol w:w="1160"/>
      </w:tblGrid>
      <w:tr w:rsidR="00BB27B2" w14:paraId="3427D731" w14:textId="77777777" w:rsidTr="00814992">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3B50E2A" w14:textId="77777777" w:rsidR="00BB27B2" w:rsidRDefault="004A5CBB">
            <w:proofErr w:type="spellStart"/>
            <w:r>
              <w:rPr>
                <w:rFonts w:hAnsi="Times New Roman" w:cs="Times New Roman"/>
                <w:b/>
                <w:bCs/>
                <w:color w:val="000000"/>
                <w:sz w:val="24"/>
                <w:szCs w:val="24"/>
              </w:rPr>
              <w:t>Класс</w:t>
            </w:r>
            <w:proofErr w:type="spellEnd"/>
          </w:p>
        </w:tc>
        <w:tc>
          <w:tcPr>
            <w:tcW w:w="1692"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3ED2E0F" w14:textId="77777777" w:rsidR="00BB27B2" w:rsidRDefault="004A5CBB">
            <w:proofErr w:type="spellStart"/>
            <w:r>
              <w:rPr>
                <w:rFonts w:hAnsi="Times New Roman" w:cs="Times New Roman"/>
                <w:b/>
                <w:bCs/>
                <w:color w:val="000000"/>
                <w:sz w:val="24"/>
                <w:szCs w:val="24"/>
              </w:rPr>
              <w:t>Учитель</w:t>
            </w:r>
            <w:proofErr w:type="spellEnd"/>
          </w:p>
        </w:tc>
        <w:tc>
          <w:tcPr>
            <w:tcW w:w="2638"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D0CD641" w14:textId="77777777" w:rsidR="00BB27B2" w:rsidRDefault="004A5CBB">
            <w:proofErr w:type="spellStart"/>
            <w:r>
              <w:rPr>
                <w:rFonts w:hAnsi="Times New Roman" w:cs="Times New Roman"/>
                <w:b/>
                <w:bCs/>
                <w:color w:val="000000"/>
                <w:sz w:val="24"/>
                <w:szCs w:val="24"/>
              </w:rPr>
              <w:t>Итоги</w:t>
            </w:r>
            <w:proofErr w:type="spellEnd"/>
            <w:r>
              <w:rPr>
                <w:rFonts w:hAnsi="Times New Roman" w:cs="Times New Roman"/>
                <w:b/>
                <w:bCs/>
                <w:color w:val="000000"/>
                <w:sz w:val="24"/>
                <w:szCs w:val="24"/>
              </w:rPr>
              <w:t xml:space="preserve"> </w:t>
            </w:r>
            <w:r w:rsidR="00D76A38">
              <w:rPr>
                <w:rFonts w:hAnsi="Times New Roman" w:cs="Times New Roman"/>
                <w:b/>
                <w:bCs/>
                <w:color w:val="000000"/>
                <w:sz w:val="24"/>
                <w:szCs w:val="24"/>
                <w:lang w:val="ru-RU"/>
              </w:rPr>
              <w:t xml:space="preserve">3 четверти </w:t>
            </w:r>
            <w:r>
              <w:rPr>
                <w:rFonts w:hAnsi="Times New Roman" w:cs="Times New Roman"/>
                <w:b/>
                <w:bCs/>
                <w:color w:val="000000"/>
                <w:sz w:val="24"/>
                <w:szCs w:val="24"/>
              </w:rPr>
              <w:t xml:space="preserve">2023/24 </w:t>
            </w:r>
            <w:proofErr w:type="spellStart"/>
            <w:r>
              <w:rPr>
                <w:rFonts w:hAnsi="Times New Roman" w:cs="Times New Roman"/>
                <w:b/>
                <w:bCs/>
                <w:color w:val="000000"/>
                <w:sz w:val="24"/>
                <w:szCs w:val="24"/>
              </w:rPr>
              <w:t>уч</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года</w:t>
            </w:r>
            <w:proofErr w:type="spellEnd"/>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0846F86" w14:textId="77777777" w:rsidR="00BB27B2" w:rsidRDefault="004A5CBB">
            <w:proofErr w:type="spellStart"/>
            <w:r>
              <w:rPr>
                <w:rFonts w:hAnsi="Times New Roman" w:cs="Times New Roman"/>
                <w:b/>
                <w:bCs/>
                <w:color w:val="000000"/>
                <w:sz w:val="24"/>
                <w:szCs w:val="24"/>
              </w:rPr>
              <w:t>Качество</w:t>
            </w:r>
            <w:proofErr w:type="spellEnd"/>
            <w:r>
              <w:br/>
            </w:r>
            <w:proofErr w:type="spellStart"/>
            <w:r>
              <w:rPr>
                <w:rFonts w:hAnsi="Times New Roman" w:cs="Times New Roman"/>
                <w:b/>
                <w:bCs/>
                <w:color w:val="000000"/>
                <w:sz w:val="24"/>
                <w:szCs w:val="24"/>
              </w:rPr>
              <w:t>знаний</w:t>
            </w:r>
            <w:proofErr w:type="spellEnd"/>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3B767E2" w14:textId="77777777" w:rsidR="00BB27B2" w:rsidRDefault="004A5CBB">
            <w:proofErr w:type="spellStart"/>
            <w:r>
              <w:rPr>
                <w:rFonts w:hAnsi="Times New Roman" w:cs="Times New Roman"/>
                <w:b/>
                <w:bCs/>
                <w:color w:val="000000"/>
                <w:sz w:val="24"/>
                <w:szCs w:val="24"/>
              </w:rPr>
              <w:t>Итоги</w:t>
            </w:r>
            <w:proofErr w:type="spellEnd"/>
            <w:r>
              <w:rPr>
                <w:rFonts w:hAnsi="Times New Roman" w:cs="Times New Roman"/>
                <w:b/>
                <w:bCs/>
                <w:color w:val="000000"/>
                <w:sz w:val="24"/>
                <w:szCs w:val="24"/>
              </w:rPr>
              <w:t xml:space="preserve"> ВПР</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E191AD9" w14:textId="77777777" w:rsidR="00BB27B2" w:rsidRDefault="004A5CBB">
            <w:proofErr w:type="spellStart"/>
            <w:r>
              <w:rPr>
                <w:rFonts w:hAnsi="Times New Roman" w:cs="Times New Roman"/>
                <w:b/>
                <w:bCs/>
                <w:color w:val="000000"/>
                <w:sz w:val="24"/>
                <w:szCs w:val="24"/>
              </w:rPr>
              <w:t>Качество</w:t>
            </w:r>
            <w:proofErr w:type="spellEnd"/>
            <w:r>
              <w:br/>
            </w:r>
            <w:proofErr w:type="spellStart"/>
            <w:r>
              <w:rPr>
                <w:rFonts w:hAnsi="Times New Roman" w:cs="Times New Roman"/>
                <w:b/>
                <w:bCs/>
                <w:color w:val="000000"/>
                <w:sz w:val="24"/>
                <w:szCs w:val="24"/>
              </w:rPr>
              <w:t>знаний</w:t>
            </w:r>
            <w:proofErr w:type="spellEnd"/>
          </w:p>
        </w:tc>
      </w:tr>
      <w:tr w:rsidR="00BB27B2" w14:paraId="1047F5FA" w14:textId="77777777" w:rsidTr="00814992">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7773CE7" w14:textId="77777777" w:rsidR="00BB27B2" w:rsidRDefault="00BB27B2">
            <w:pPr>
              <w:ind w:left="75" w:right="75"/>
              <w:rPr>
                <w:rFonts w:hAnsi="Times New Roman" w:cs="Times New Roman"/>
                <w:color w:val="000000"/>
                <w:sz w:val="24"/>
                <w:szCs w:val="24"/>
              </w:rPr>
            </w:pPr>
          </w:p>
        </w:tc>
        <w:tc>
          <w:tcPr>
            <w:tcW w:w="169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4685C69" w14:textId="77777777" w:rsidR="00BB27B2" w:rsidRDefault="00BB27B2">
            <w:pPr>
              <w:ind w:left="75" w:right="75"/>
              <w:rPr>
                <w:rFonts w:hAnsi="Times New Roman" w:cs="Times New Roman"/>
                <w:color w:val="000000"/>
                <w:sz w:val="24"/>
                <w:szCs w:val="24"/>
              </w:rPr>
            </w:pPr>
          </w:p>
        </w:tc>
        <w:tc>
          <w:tcPr>
            <w:tcW w:w="4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2ADF09A" w14:textId="77777777" w:rsidR="00BB27B2" w:rsidRDefault="004A5CBB">
            <w:r>
              <w:rPr>
                <w:rFonts w:hAnsi="Times New Roman" w:cs="Times New Roman"/>
                <w:b/>
                <w:bCs/>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5F4103A" w14:textId="77777777" w:rsidR="00BB27B2" w:rsidRDefault="004A5CBB">
            <w:r>
              <w:rPr>
                <w:rFonts w:hAnsi="Times New Roman" w:cs="Times New Roman"/>
                <w:b/>
                <w:bCs/>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F1F3119" w14:textId="77777777" w:rsidR="00BB27B2" w:rsidRDefault="004A5CBB">
            <w:r>
              <w:rPr>
                <w:rFonts w:hAnsi="Times New Roman" w:cs="Times New Roman"/>
                <w:b/>
                <w:bCs/>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AAB767A" w14:textId="77777777" w:rsidR="00BB27B2" w:rsidRDefault="004A5CBB">
            <w:r>
              <w:rPr>
                <w:rFonts w:hAnsi="Times New Roman" w:cs="Times New Roman"/>
                <w:b/>
                <w:bCs/>
                <w:color w:val="000000"/>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EED23D3" w14:textId="77777777" w:rsidR="00BB27B2" w:rsidRDefault="00BB27B2">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A843901" w14:textId="77777777" w:rsidR="00BB27B2" w:rsidRDefault="004A5CBB">
            <w:r>
              <w:rPr>
                <w:rFonts w:hAnsi="Times New Roman" w:cs="Times New Roman"/>
                <w:b/>
                <w:bCs/>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D8BD605" w14:textId="77777777" w:rsidR="00BB27B2" w:rsidRDefault="004A5CBB">
            <w:r>
              <w:rPr>
                <w:rFonts w:hAnsi="Times New Roman" w:cs="Times New Roman"/>
                <w:b/>
                <w:bCs/>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89E64FE" w14:textId="77777777" w:rsidR="00BB27B2" w:rsidRDefault="004A5CBB">
            <w:r>
              <w:rPr>
                <w:rFonts w:hAnsi="Times New Roman" w:cs="Times New Roman"/>
                <w:b/>
                <w:bCs/>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F9542AF" w14:textId="77777777" w:rsidR="00BB27B2" w:rsidRDefault="004A5CBB">
            <w:r>
              <w:rPr>
                <w:rFonts w:hAnsi="Times New Roman" w:cs="Times New Roman"/>
                <w:b/>
                <w:bCs/>
                <w:color w:val="000000"/>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C2C0852" w14:textId="77777777" w:rsidR="00BB27B2" w:rsidRDefault="00BB27B2">
            <w:pPr>
              <w:ind w:left="75" w:right="75"/>
              <w:rPr>
                <w:rFonts w:hAnsi="Times New Roman" w:cs="Times New Roman"/>
                <w:color w:val="000000"/>
                <w:sz w:val="24"/>
                <w:szCs w:val="24"/>
              </w:rPr>
            </w:pPr>
          </w:p>
        </w:tc>
      </w:tr>
      <w:tr w:rsidR="00BB27B2" w14:paraId="7AEBF962" w14:textId="77777777" w:rsidTr="0081499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3B43689" w14:textId="77777777" w:rsidR="00BB27B2" w:rsidRDefault="004A5CBB" w:rsidP="00D76A38">
            <w:r>
              <w:rPr>
                <w:rFonts w:hAnsi="Times New Roman" w:cs="Times New Roman"/>
                <w:color w:val="000000"/>
                <w:sz w:val="24"/>
                <w:szCs w:val="24"/>
              </w:rPr>
              <w:t xml:space="preserve">6 </w:t>
            </w:r>
          </w:p>
        </w:tc>
        <w:tc>
          <w:tcPr>
            <w:tcW w:w="16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39D00E2" w14:textId="1EF97816" w:rsidR="00BB27B2" w:rsidRPr="00D76A38" w:rsidRDefault="00D63ED5">
            <w:pPr>
              <w:rPr>
                <w:lang w:val="ru-RU"/>
              </w:rPr>
            </w:pPr>
            <w:r>
              <w:rPr>
                <w:lang w:val="ru-RU"/>
              </w:rPr>
              <w:t>Слепченко Е.Н.</w:t>
            </w:r>
          </w:p>
        </w:tc>
        <w:tc>
          <w:tcPr>
            <w:tcW w:w="4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937B325" w14:textId="06233A0C" w:rsidR="00BB27B2" w:rsidRPr="00D76A38" w:rsidRDefault="00501799" w:rsidP="00D76A38">
            <w:pPr>
              <w:jc w:val="center"/>
              <w:rPr>
                <w:lang w:val="ru-RU"/>
              </w:rPr>
            </w:pPr>
            <w:r>
              <w:rPr>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8E07280" w14:textId="439458DC" w:rsidR="00BB27B2" w:rsidRPr="00D76A38" w:rsidRDefault="00501799" w:rsidP="00D76A38">
            <w:pPr>
              <w:jc w:val="center"/>
              <w:rPr>
                <w:lang w:val="ru-RU"/>
              </w:rPr>
            </w:pPr>
            <w:r>
              <w:rPr>
                <w:lang w:val="ru-RU"/>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5956D18" w14:textId="3F432327" w:rsidR="00BB27B2" w:rsidRPr="00D76A38" w:rsidRDefault="00501799" w:rsidP="00D76A38">
            <w:pPr>
              <w:jc w:val="center"/>
              <w:rPr>
                <w:lang w:val="ru-RU"/>
              </w:rPr>
            </w:pPr>
            <w:r>
              <w:rPr>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0870E55" w14:textId="77777777" w:rsidR="00BB27B2" w:rsidRPr="00D76A38" w:rsidRDefault="00D76A38" w:rsidP="00D76A38">
            <w:pPr>
              <w:jc w:val="center"/>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83D99D6" w14:textId="2B56D7FF" w:rsidR="00BB27B2" w:rsidRDefault="00501799" w:rsidP="00D76A38">
            <w:pPr>
              <w:jc w:val="center"/>
            </w:pPr>
            <w:r>
              <w:rPr>
                <w:rFonts w:hAnsi="Times New Roman" w:cs="Times New Roman"/>
                <w:color w:val="000000"/>
                <w:sz w:val="24"/>
                <w:szCs w:val="24"/>
                <w:lang w:val="ru-RU"/>
              </w:rPr>
              <w:t>90</w:t>
            </w:r>
            <w:r w:rsidR="004A5CBB">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E43811A" w14:textId="77777777" w:rsidR="00BB27B2" w:rsidRPr="00D76A38" w:rsidRDefault="00D76A38" w:rsidP="00D76A38">
            <w:pPr>
              <w:jc w:val="center"/>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EBCC4E4" w14:textId="709137CE" w:rsidR="00BB27B2" w:rsidRPr="00D76A38" w:rsidRDefault="00501799" w:rsidP="00D76A38">
            <w:pPr>
              <w:jc w:val="center"/>
              <w:rPr>
                <w:lang w:val="ru-RU"/>
              </w:rPr>
            </w:pPr>
            <w:r>
              <w:rPr>
                <w:lang w:val="ru-RU"/>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ADA682C" w14:textId="43A308A3" w:rsidR="00BB27B2" w:rsidRPr="00D76A38" w:rsidRDefault="00501799" w:rsidP="00D76A38">
            <w:pPr>
              <w:jc w:val="center"/>
              <w:rPr>
                <w:lang w:val="ru-RU"/>
              </w:rPr>
            </w:pPr>
            <w:r>
              <w:rPr>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7DB37E1" w14:textId="35F26CBD" w:rsidR="00BB27B2" w:rsidRPr="00D76A38" w:rsidRDefault="00501799" w:rsidP="00D76A38">
            <w:pPr>
              <w:jc w:val="center"/>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FFB68B0" w14:textId="1D0723BB" w:rsidR="00BB27B2" w:rsidRDefault="00501799" w:rsidP="00D76A38">
            <w:pPr>
              <w:jc w:val="center"/>
            </w:pPr>
            <w:r>
              <w:rPr>
                <w:rFonts w:hAnsi="Times New Roman" w:cs="Times New Roman"/>
                <w:color w:val="000000"/>
                <w:sz w:val="24"/>
                <w:szCs w:val="24"/>
                <w:lang w:val="ru-RU"/>
              </w:rPr>
              <w:t>8</w:t>
            </w:r>
            <w:r w:rsidR="00D76A38">
              <w:rPr>
                <w:rFonts w:hAnsi="Times New Roman" w:cs="Times New Roman"/>
                <w:color w:val="000000"/>
                <w:sz w:val="24"/>
                <w:szCs w:val="24"/>
                <w:lang w:val="ru-RU"/>
              </w:rPr>
              <w:t>0</w:t>
            </w:r>
            <w:r w:rsidR="004A5CBB">
              <w:rPr>
                <w:rFonts w:hAnsi="Times New Roman" w:cs="Times New Roman"/>
                <w:color w:val="000000"/>
                <w:sz w:val="24"/>
                <w:szCs w:val="24"/>
              </w:rPr>
              <w:t>%</w:t>
            </w:r>
          </w:p>
        </w:tc>
      </w:tr>
    </w:tbl>
    <w:p w14:paraId="49CB0F73" w14:textId="0B531A6B" w:rsidR="00BB27B2" w:rsidRPr="004A5CBB" w:rsidRDefault="004A5CBB">
      <w:pPr>
        <w:rPr>
          <w:rFonts w:hAnsi="Times New Roman" w:cs="Times New Roman"/>
          <w:color w:val="000000"/>
          <w:sz w:val="24"/>
          <w:szCs w:val="24"/>
          <w:lang w:val="ru-RU"/>
        </w:rPr>
      </w:pPr>
      <w:r w:rsidRPr="004A5CBB">
        <w:rPr>
          <w:rFonts w:hAnsi="Times New Roman" w:cs="Times New Roman"/>
          <w:b/>
          <w:bCs/>
          <w:color w:val="000000"/>
          <w:sz w:val="24"/>
          <w:szCs w:val="24"/>
          <w:lang w:val="ru-RU"/>
        </w:rPr>
        <w:lastRenderedPageBreak/>
        <w:t>Вывод:</w:t>
      </w:r>
      <w:r w:rsidRPr="004A5CBB">
        <w:rPr>
          <w:rFonts w:hAnsi="Times New Roman" w:cs="Times New Roman"/>
          <w:color w:val="000000"/>
          <w:sz w:val="24"/>
          <w:szCs w:val="24"/>
          <w:lang w:val="ru-RU"/>
        </w:rPr>
        <w:t xml:space="preserve"> понизили (</w:t>
      </w:r>
      <w:proofErr w:type="spellStart"/>
      <w:r w:rsidRPr="004A5CBB">
        <w:rPr>
          <w:rFonts w:hAnsi="Times New Roman" w:cs="Times New Roman"/>
          <w:color w:val="000000"/>
          <w:sz w:val="24"/>
          <w:szCs w:val="24"/>
          <w:lang w:val="ru-RU"/>
        </w:rPr>
        <w:t>отм</w:t>
      </w:r>
      <w:proofErr w:type="spellEnd"/>
      <w:r w:rsidRPr="004A5CBB">
        <w:rPr>
          <w:rFonts w:hAnsi="Times New Roman" w:cs="Times New Roman"/>
          <w:color w:val="000000"/>
          <w:sz w:val="24"/>
          <w:szCs w:val="24"/>
          <w:lang w:val="ru-RU"/>
        </w:rPr>
        <w:t xml:space="preserve">. </w:t>
      </w:r>
      <w:proofErr w:type="gramStart"/>
      <w:r w:rsidRPr="004A5CBB">
        <w:rPr>
          <w:rFonts w:hAnsi="Times New Roman" w:cs="Times New Roman"/>
          <w:color w:val="000000"/>
          <w:sz w:val="24"/>
          <w:szCs w:val="24"/>
          <w:lang w:val="ru-RU"/>
        </w:rPr>
        <w:t xml:space="preserve">&lt; </w:t>
      </w:r>
      <w:proofErr w:type="spellStart"/>
      <w:r w:rsidRPr="004A5CBB">
        <w:rPr>
          <w:rFonts w:hAnsi="Times New Roman" w:cs="Times New Roman"/>
          <w:color w:val="000000"/>
          <w:sz w:val="24"/>
          <w:szCs w:val="24"/>
          <w:lang w:val="ru-RU"/>
        </w:rPr>
        <w:t>отм</w:t>
      </w:r>
      <w:proofErr w:type="spellEnd"/>
      <w:proofErr w:type="gramEnd"/>
      <w:r w:rsidRPr="004A5CBB">
        <w:rPr>
          <w:rFonts w:hAnsi="Times New Roman" w:cs="Times New Roman"/>
          <w:color w:val="000000"/>
          <w:sz w:val="24"/>
          <w:szCs w:val="24"/>
          <w:lang w:val="ru-RU"/>
        </w:rPr>
        <w:t xml:space="preserve">. по журналу) – </w:t>
      </w:r>
      <w:r w:rsidR="00501799">
        <w:rPr>
          <w:rFonts w:hAnsi="Times New Roman" w:cs="Times New Roman"/>
          <w:color w:val="000000"/>
          <w:sz w:val="24"/>
          <w:szCs w:val="24"/>
          <w:lang w:val="ru-RU"/>
        </w:rPr>
        <w:t>2</w:t>
      </w:r>
      <w:r w:rsidR="00D76A38">
        <w:rPr>
          <w:rFonts w:hAnsi="Times New Roman" w:cs="Times New Roman"/>
          <w:color w:val="000000"/>
          <w:sz w:val="24"/>
          <w:szCs w:val="24"/>
          <w:lang w:val="ru-RU"/>
        </w:rPr>
        <w:t>0</w:t>
      </w:r>
      <w:r w:rsidRPr="004A5CBB">
        <w:rPr>
          <w:rFonts w:hAnsi="Times New Roman" w:cs="Times New Roman"/>
          <w:color w:val="000000"/>
          <w:sz w:val="24"/>
          <w:szCs w:val="24"/>
          <w:lang w:val="ru-RU"/>
        </w:rPr>
        <w:t>% обучающихся; подтвердили (</w:t>
      </w:r>
      <w:proofErr w:type="spellStart"/>
      <w:r w:rsidRPr="004A5CBB">
        <w:rPr>
          <w:rFonts w:hAnsi="Times New Roman" w:cs="Times New Roman"/>
          <w:color w:val="000000"/>
          <w:sz w:val="24"/>
          <w:szCs w:val="24"/>
          <w:lang w:val="ru-RU"/>
        </w:rPr>
        <w:t>отм</w:t>
      </w:r>
      <w:proofErr w:type="spellEnd"/>
      <w:r w:rsidRPr="004A5CBB">
        <w:rPr>
          <w:rFonts w:hAnsi="Times New Roman" w:cs="Times New Roman"/>
          <w:color w:val="000000"/>
          <w:sz w:val="24"/>
          <w:szCs w:val="24"/>
          <w:lang w:val="ru-RU"/>
        </w:rPr>
        <w:t xml:space="preserve">. = </w:t>
      </w:r>
      <w:proofErr w:type="spellStart"/>
      <w:r w:rsidRPr="004A5CBB">
        <w:rPr>
          <w:rFonts w:hAnsi="Times New Roman" w:cs="Times New Roman"/>
          <w:color w:val="000000"/>
          <w:sz w:val="24"/>
          <w:szCs w:val="24"/>
          <w:lang w:val="ru-RU"/>
        </w:rPr>
        <w:t>отм</w:t>
      </w:r>
      <w:proofErr w:type="spellEnd"/>
      <w:r w:rsidRPr="004A5CBB">
        <w:rPr>
          <w:rFonts w:hAnsi="Times New Roman" w:cs="Times New Roman"/>
          <w:color w:val="000000"/>
          <w:sz w:val="24"/>
          <w:szCs w:val="24"/>
          <w:lang w:val="ru-RU"/>
        </w:rPr>
        <w:t xml:space="preserve">. по журналу) – </w:t>
      </w:r>
      <w:r w:rsidR="00501799">
        <w:rPr>
          <w:rFonts w:hAnsi="Times New Roman" w:cs="Times New Roman"/>
          <w:color w:val="000000"/>
          <w:sz w:val="24"/>
          <w:szCs w:val="24"/>
          <w:lang w:val="ru-RU"/>
        </w:rPr>
        <w:t>8</w:t>
      </w:r>
      <w:r w:rsidR="00D76A38">
        <w:rPr>
          <w:rFonts w:hAnsi="Times New Roman" w:cs="Times New Roman"/>
          <w:color w:val="000000"/>
          <w:sz w:val="24"/>
          <w:szCs w:val="24"/>
          <w:lang w:val="ru-RU"/>
        </w:rPr>
        <w:t>0</w:t>
      </w:r>
      <w:r w:rsidRPr="004A5CBB">
        <w:rPr>
          <w:rFonts w:hAnsi="Times New Roman" w:cs="Times New Roman"/>
          <w:color w:val="000000"/>
          <w:sz w:val="24"/>
          <w:szCs w:val="24"/>
          <w:lang w:val="ru-RU"/>
        </w:rPr>
        <w:t>% обучающихся; повысили (</w:t>
      </w:r>
      <w:proofErr w:type="spellStart"/>
      <w:r w:rsidRPr="004A5CBB">
        <w:rPr>
          <w:rFonts w:hAnsi="Times New Roman" w:cs="Times New Roman"/>
          <w:color w:val="000000"/>
          <w:sz w:val="24"/>
          <w:szCs w:val="24"/>
          <w:lang w:val="ru-RU"/>
        </w:rPr>
        <w:t>отм</w:t>
      </w:r>
      <w:proofErr w:type="spellEnd"/>
      <w:r w:rsidRPr="004A5CBB">
        <w:rPr>
          <w:rFonts w:hAnsi="Times New Roman" w:cs="Times New Roman"/>
          <w:color w:val="000000"/>
          <w:sz w:val="24"/>
          <w:szCs w:val="24"/>
          <w:lang w:val="ru-RU"/>
        </w:rPr>
        <w:t xml:space="preserve">. &gt; </w:t>
      </w:r>
      <w:proofErr w:type="spellStart"/>
      <w:r w:rsidRPr="004A5CBB">
        <w:rPr>
          <w:rFonts w:hAnsi="Times New Roman" w:cs="Times New Roman"/>
          <w:color w:val="000000"/>
          <w:sz w:val="24"/>
          <w:szCs w:val="24"/>
          <w:lang w:val="ru-RU"/>
        </w:rPr>
        <w:t>отм</w:t>
      </w:r>
      <w:proofErr w:type="spellEnd"/>
      <w:r w:rsidRPr="004A5CBB">
        <w:rPr>
          <w:rFonts w:hAnsi="Times New Roman" w:cs="Times New Roman"/>
          <w:color w:val="000000"/>
          <w:sz w:val="24"/>
          <w:szCs w:val="24"/>
          <w:lang w:val="ru-RU"/>
        </w:rPr>
        <w:t>. по журналу) – 0% обучающихся.</w:t>
      </w:r>
    </w:p>
    <w:p w14:paraId="0E1C8985" w14:textId="77777777" w:rsidR="00BB27B2" w:rsidRDefault="004A5CBB">
      <w:pPr>
        <w:rPr>
          <w:rFonts w:hAnsi="Times New Roman" w:cs="Times New Roman"/>
          <w:sz w:val="24"/>
          <w:szCs w:val="24"/>
          <w:lang w:val="ru-RU"/>
        </w:rPr>
      </w:pPr>
      <w:r w:rsidRPr="00192EA5">
        <w:rPr>
          <w:rFonts w:hAnsi="Times New Roman" w:cs="Times New Roman"/>
          <w:sz w:val="24"/>
          <w:szCs w:val="24"/>
          <w:lang w:val="ru-RU"/>
        </w:rPr>
        <w:t xml:space="preserve">Сравнительный анализ образовательных результатов обучающихся по итогам </w:t>
      </w:r>
      <w:r w:rsidR="00D76A38" w:rsidRPr="00192EA5">
        <w:rPr>
          <w:rFonts w:hAnsi="Times New Roman" w:cs="Times New Roman"/>
          <w:sz w:val="24"/>
          <w:szCs w:val="24"/>
          <w:lang w:val="ru-RU"/>
        </w:rPr>
        <w:t xml:space="preserve">3 четверти </w:t>
      </w:r>
      <w:r w:rsidRPr="00192EA5">
        <w:rPr>
          <w:rFonts w:hAnsi="Times New Roman" w:cs="Times New Roman"/>
          <w:sz w:val="24"/>
          <w:szCs w:val="24"/>
          <w:lang w:val="ru-RU"/>
        </w:rPr>
        <w:t>2023/24</w:t>
      </w:r>
      <w:r w:rsidRPr="00192EA5">
        <w:rPr>
          <w:rFonts w:hAnsi="Times New Roman" w:cs="Times New Roman"/>
          <w:sz w:val="24"/>
          <w:szCs w:val="24"/>
        </w:rPr>
        <w:t> </w:t>
      </w:r>
      <w:r w:rsidRPr="00192EA5">
        <w:rPr>
          <w:rFonts w:hAnsi="Times New Roman" w:cs="Times New Roman"/>
          <w:sz w:val="24"/>
          <w:szCs w:val="24"/>
          <w:lang w:val="ru-RU"/>
        </w:rPr>
        <w:t>учебного года</w:t>
      </w:r>
      <w:r w:rsidRPr="00192EA5">
        <w:rPr>
          <w:rFonts w:hAnsi="Times New Roman" w:cs="Times New Roman"/>
          <w:sz w:val="24"/>
          <w:szCs w:val="24"/>
        </w:rPr>
        <w:t> </w:t>
      </w:r>
      <w:r w:rsidRPr="00192EA5">
        <w:rPr>
          <w:rFonts w:hAnsi="Times New Roman" w:cs="Times New Roman"/>
          <w:sz w:val="24"/>
          <w:szCs w:val="24"/>
          <w:lang w:val="ru-RU"/>
        </w:rPr>
        <w:t>и ВПР-2024</w:t>
      </w:r>
      <w:r w:rsidRPr="00192EA5">
        <w:rPr>
          <w:rFonts w:hAnsi="Times New Roman" w:cs="Times New Roman"/>
          <w:sz w:val="24"/>
          <w:szCs w:val="24"/>
        </w:rPr>
        <w:t> </w:t>
      </w:r>
      <w:r w:rsidRPr="00192EA5">
        <w:rPr>
          <w:rFonts w:hAnsi="Times New Roman" w:cs="Times New Roman"/>
          <w:sz w:val="24"/>
          <w:szCs w:val="24"/>
          <w:lang w:val="ru-RU"/>
        </w:rPr>
        <w:t>по русскому языку показал отрицательную динамику уровня обученности обучающихся 6 класс</w:t>
      </w:r>
      <w:r w:rsidR="00D76A38" w:rsidRPr="00192EA5">
        <w:rPr>
          <w:rFonts w:hAnsi="Times New Roman" w:cs="Times New Roman"/>
          <w:sz w:val="24"/>
          <w:szCs w:val="24"/>
          <w:lang w:val="ru-RU"/>
        </w:rPr>
        <w:t>а</w:t>
      </w:r>
      <w:r w:rsidRPr="00192EA5">
        <w:rPr>
          <w:rFonts w:hAnsi="Times New Roman" w:cs="Times New Roman"/>
          <w:sz w:val="24"/>
          <w:szCs w:val="24"/>
          <w:lang w:val="ru-RU"/>
        </w:rPr>
        <w:t>, что говорит о необъективном оценивании образовательных результатов обучающихся</w:t>
      </w:r>
      <w:r w:rsidRPr="00192EA5">
        <w:rPr>
          <w:rFonts w:hAnsi="Times New Roman" w:cs="Times New Roman"/>
          <w:sz w:val="24"/>
          <w:szCs w:val="24"/>
        </w:rPr>
        <w:t> </w:t>
      </w:r>
      <w:r w:rsidRPr="00192EA5">
        <w:rPr>
          <w:rFonts w:hAnsi="Times New Roman" w:cs="Times New Roman"/>
          <w:sz w:val="24"/>
          <w:szCs w:val="24"/>
          <w:lang w:val="ru-RU"/>
        </w:rPr>
        <w:t>по предмету.</w:t>
      </w:r>
      <w:r w:rsidRPr="00192EA5">
        <w:rPr>
          <w:rFonts w:hAnsi="Times New Roman" w:cs="Times New Roman"/>
          <w:sz w:val="24"/>
          <w:szCs w:val="24"/>
        </w:rPr>
        <w:t> </w:t>
      </w:r>
    </w:p>
    <w:p w14:paraId="1F4C2D6D" w14:textId="77777777" w:rsidR="006C5771" w:rsidRDefault="006C5771" w:rsidP="006C5771">
      <w:pPr>
        <w:spacing w:before="0" w:beforeAutospacing="0" w:after="0" w:afterAutospacing="0"/>
        <w:jc w:val="center"/>
        <w:rPr>
          <w:rFonts w:ascii="Times New Roman" w:eastAsia="Calibri" w:hAnsi="Times New Roman" w:cs="Times New Roman"/>
          <w:b/>
          <w:sz w:val="24"/>
          <w:szCs w:val="24"/>
          <w:lang w:val="ru-RU"/>
        </w:rPr>
      </w:pPr>
    </w:p>
    <w:p w14:paraId="27957D98" w14:textId="77777777" w:rsidR="006C5771" w:rsidRDefault="006C5771" w:rsidP="006C5771">
      <w:pPr>
        <w:spacing w:before="0" w:beforeAutospacing="0" w:after="0" w:afterAutospacing="0"/>
        <w:jc w:val="center"/>
        <w:rPr>
          <w:rFonts w:ascii="Times New Roman" w:eastAsia="Calibri" w:hAnsi="Times New Roman" w:cs="Times New Roman"/>
          <w:b/>
          <w:sz w:val="24"/>
          <w:szCs w:val="24"/>
          <w:lang w:val="ru-RU"/>
        </w:rPr>
      </w:pPr>
    </w:p>
    <w:p w14:paraId="70E2E8EB" w14:textId="77777777" w:rsidR="006C5771" w:rsidRDefault="006C5771" w:rsidP="006C5771">
      <w:pPr>
        <w:spacing w:before="0" w:beforeAutospacing="0" w:after="0" w:afterAutospacing="0"/>
        <w:jc w:val="center"/>
        <w:rPr>
          <w:rFonts w:ascii="Times New Roman" w:eastAsia="Calibri" w:hAnsi="Times New Roman" w:cs="Times New Roman"/>
          <w:b/>
          <w:sz w:val="24"/>
          <w:szCs w:val="24"/>
          <w:lang w:val="ru-RU"/>
        </w:rPr>
      </w:pPr>
    </w:p>
    <w:p w14:paraId="6163D19E" w14:textId="77777777" w:rsidR="006C5771" w:rsidRDefault="006C5771" w:rsidP="006C5771">
      <w:pPr>
        <w:spacing w:before="0" w:beforeAutospacing="0" w:after="0" w:afterAutospacing="0"/>
        <w:jc w:val="center"/>
        <w:rPr>
          <w:rFonts w:ascii="Times New Roman" w:eastAsia="Calibri" w:hAnsi="Times New Roman" w:cs="Times New Roman"/>
          <w:b/>
          <w:sz w:val="24"/>
          <w:szCs w:val="24"/>
          <w:lang w:val="ru-RU"/>
        </w:rPr>
      </w:pPr>
    </w:p>
    <w:p w14:paraId="7B13F9B3" w14:textId="77777777" w:rsidR="006C5771" w:rsidRDefault="006C5771" w:rsidP="006C5771">
      <w:pPr>
        <w:spacing w:before="0" w:beforeAutospacing="0" w:after="0" w:afterAutospacing="0"/>
        <w:jc w:val="center"/>
        <w:rPr>
          <w:rFonts w:ascii="Times New Roman" w:eastAsia="Calibri" w:hAnsi="Times New Roman" w:cs="Times New Roman"/>
          <w:b/>
          <w:sz w:val="24"/>
          <w:szCs w:val="24"/>
          <w:lang w:val="ru-RU"/>
        </w:rPr>
      </w:pPr>
    </w:p>
    <w:p w14:paraId="09B37926" w14:textId="77777777" w:rsidR="006C5771" w:rsidRDefault="006C5771" w:rsidP="006C5771">
      <w:pPr>
        <w:spacing w:before="0" w:beforeAutospacing="0" w:after="0" w:afterAutospacing="0"/>
        <w:jc w:val="center"/>
        <w:rPr>
          <w:rFonts w:ascii="Times New Roman" w:eastAsia="Calibri" w:hAnsi="Times New Roman" w:cs="Times New Roman"/>
          <w:b/>
          <w:sz w:val="24"/>
          <w:szCs w:val="24"/>
          <w:lang w:val="ru-RU"/>
        </w:rPr>
      </w:pPr>
    </w:p>
    <w:p w14:paraId="1076742B" w14:textId="77777777" w:rsidR="006C5771" w:rsidRDefault="006C5771" w:rsidP="006C5771">
      <w:pPr>
        <w:spacing w:before="0" w:beforeAutospacing="0" w:after="0" w:afterAutospacing="0"/>
        <w:jc w:val="center"/>
        <w:rPr>
          <w:rFonts w:ascii="Times New Roman" w:eastAsia="Calibri" w:hAnsi="Times New Roman" w:cs="Times New Roman"/>
          <w:b/>
          <w:sz w:val="24"/>
          <w:szCs w:val="24"/>
          <w:lang w:val="ru-RU"/>
        </w:rPr>
      </w:pPr>
    </w:p>
    <w:p w14:paraId="369AE512" w14:textId="77777777" w:rsidR="006C5771" w:rsidRDefault="006C5771" w:rsidP="006C5771">
      <w:pPr>
        <w:spacing w:before="0" w:beforeAutospacing="0" w:after="0" w:afterAutospacing="0"/>
        <w:jc w:val="center"/>
        <w:rPr>
          <w:rFonts w:ascii="Times New Roman" w:eastAsia="Calibri" w:hAnsi="Times New Roman" w:cs="Times New Roman"/>
          <w:b/>
          <w:sz w:val="24"/>
          <w:szCs w:val="24"/>
          <w:lang w:val="ru-RU"/>
        </w:rPr>
      </w:pPr>
    </w:p>
    <w:p w14:paraId="2859832F" w14:textId="6F52C265" w:rsidR="006C5771" w:rsidRPr="006C5771" w:rsidRDefault="006C5771" w:rsidP="006C5771">
      <w:pPr>
        <w:spacing w:before="0" w:beforeAutospacing="0" w:after="0" w:afterAutospacing="0"/>
        <w:jc w:val="center"/>
        <w:rPr>
          <w:rFonts w:ascii="Times New Roman" w:eastAsia="Calibri" w:hAnsi="Times New Roman" w:cs="Times New Roman"/>
          <w:b/>
          <w:sz w:val="24"/>
          <w:szCs w:val="24"/>
          <w:lang w:val="ru-RU"/>
        </w:rPr>
      </w:pPr>
      <w:r w:rsidRPr="00655F0F">
        <w:rPr>
          <w:rFonts w:ascii="Times New Roman" w:eastAsia="Calibri" w:hAnsi="Times New Roman" w:cs="Times New Roman"/>
          <w:b/>
          <w:sz w:val="24"/>
          <w:szCs w:val="24"/>
          <w:lang w:val="ru-RU"/>
        </w:rPr>
        <w:t xml:space="preserve">Достижение планируемых результатов в соответствии с ПООП </w:t>
      </w:r>
      <w:proofErr w:type="gramStart"/>
      <w:r w:rsidRPr="00655F0F">
        <w:rPr>
          <w:rFonts w:ascii="Times New Roman" w:eastAsia="Calibri" w:hAnsi="Times New Roman" w:cs="Times New Roman"/>
          <w:b/>
          <w:sz w:val="24"/>
          <w:szCs w:val="24"/>
          <w:lang w:val="ru-RU"/>
        </w:rPr>
        <w:t>ООО,%</w:t>
      </w:r>
      <w:proofErr w:type="gramEnd"/>
    </w:p>
    <w:tbl>
      <w:tblPr>
        <w:tblW w:w="16463" w:type="dxa"/>
        <w:tblInd w:w="-431" w:type="dxa"/>
        <w:tblLook w:val="04A0" w:firstRow="1" w:lastRow="0" w:firstColumn="1" w:lastColumn="0" w:noHBand="0" w:noVBand="1"/>
      </w:tblPr>
      <w:tblGrid>
        <w:gridCol w:w="13550"/>
        <w:gridCol w:w="498"/>
        <w:gridCol w:w="663"/>
        <w:gridCol w:w="551"/>
        <w:gridCol w:w="498"/>
        <w:gridCol w:w="703"/>
      </w:tblGrid>
      <w:tr w:rsidR="007303C6" w:rsidRPr="00275954" w14:paraId="391F3063" w14:textId="77777777" w:rsidTr="007303C6">
        <w:trPr>
          <w:trHeight w:val="1571"/>
        </w:trPr>
        <w:tc>
          <w:tcPr>
            <w:tcW w:w="135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6F584D" w14:textId="77777777" w:rsidR="007303C6" w:rsidRPr="00275954" w:rsidRDefault="007303C6" w:rsidP="00E83C8E">
            <w:pPr>
              <w:spacing w:before="0" w:beforeAutospacing="0" w:after="0" w:afterAutospacing="0"/>
              <w:rPr>
                <w:rFonts w:ascii="Calibri" w:eastAsia="Times New Roman" w:hAnsi="Calibri" w:cs="Calibri"/>
                <w:b/>
                <w:bCs/>
                <w:color w:val="000000"/>
                <w:sz w:val="20"/>
                <w:szCs w:val="20"/>
                <w:lang w:val="ru-RU" w:eastAsia="ru-RU"/>
              </w:rPr>
            </w:pPr>
            <w:bookmarkStart w:id="5" w:name="_Hlk175835518"/>
            <w:r w:rsidRPr="00655F0F">
              <w:rPr>
                <w:rFonts w:ascii="Calibri" w:eastAsia="Times New Roman" w:hAnsi="Calibri" w:cs="Calibri"/>
                <w:b/>
                <w:bCs/>
                <w:color w:val="000000"/>
                <w:sz w:val="20"/>
                <w:szCs w:val="20"/>
                <w:lang w:val="ru-RU" w:eastAsia="ru-RU"/>
              </w:rPr>
              <w:t>Блоки ПООП обучающийся научится / получит возможность научиться или проверяемые требования (умения) в соответствии с ФГОС (ФК ГОС)</w:t>
            </w:r>
          </w:p>
        </w:tc>
        <w:tc>
          <w:tcPr>
            <w:tcW w:w="498" w:type="dxa"/>
            <w:tcBorders>
              <w:top w:val="single" w:sz="4" w:space="0" w:color="000000"/>
              <w:left w:val="nil"/>
              <w:bottom w:val="single" w:sz="8" w:space="0" w:color="000000"/>
              <w:right w:val="single" w:sz="4" w:space="0" w:color="000000"/>
            </w:tcBorders>
            <w:shd w:val="clear" w:color="auto" w:fill="auto"/>
            <w:noWrap/>
            <w:textDirection w:val="btLr"/>
            <w:vAlign w:val="bottom"/>
            <w:hideMark/>
          </w:tcPr>
          <w:p w14:paraId="549B2D81" w14:textId="77777777" w:rsidR="007303C6" w:rsidRPr="00275954" w:rsidRDefault="007303C6" w:rsidP="00E83C8E">
            <w:pPr>
              <w:spacing w:before="0" w:beforeAutospacing="0" w:after="0" w:afterAutospacing="0"/>
              <w:rPr>
                <w:rFonts w:ascii="Calibri" w:eastAsia="Times New Roman" w:hAnsi="Calibri" w:cs="Calibri"/>
                <w:b/>
                <w:bCs/>
                <w:color w:val="000000"/>
                <w:sz w:val="20"/>
                <w:szCs w:val="20"/>
                <w:lang w:val="ru-RU" w:eastAsia="ru-RU"/>
              </w:rPr>
            </w:pPr>
            <w:proofErr w:type="spellStart"/>
            <w:r w:rsidRPr="004279FD">
              <w:rPr>
                <w:rFonts w:ascii="Calibri" w:eastAsia="Times New Roman" w:hAnsi="Calibri" w:cs="Calibri"/>
                <w:b/>
                <w:bCs/>
                <w:color w:val="000000"/>
                <w:sz w:val="20"/>
                <w:szCs w:val="20"/>
                <w:lang w:eastAsia="ru-RU"/>
              </w:rPr>
              <w:t>Макс</w:t>
            </w:r>
            <w:proofErr w:type="spellEnd"/>
            <w:r w:rsidRPr="004279FD">
              <w:rPr>
                <w:rFonts w:ascii="Calibri" w:eastAsia="Times New Roman" w:hAnsi="Calibri" w:cs="Calibri"/>
                <w:b/>
                <w:bCs/>
                <w:color w:val="000000"/>
                <w:sz w:val="20"/>
                <w:szCs w:val="20"/>
                <w:lang w:eastAsia="ru-RU"/>
              </w:rPr>
              <w:t xml:space="preserve"> </w:t>
            </w:r>
            <w:proofErr w:type="spellStart"/>
            <w:r w:rsidRPr="004279FD">
              <w:rPr>
                <w:rFonts w:ascii="Calibri" w:eastAsia="Times New Roman" w:hAnsi="Calibri" w:cs="Calibri"/>
                <w:b/>
                <w:bCs/>
                <w:color w:val="000000"/>
                <w:sz w:val="20"/>
                <w:szCs w:val="20"/>
                <w:lang w:eastAsia="ru-RU"/>
              </w:rPr>
              <w:t>балл</w:t>
            </w:r>
            <w:proofErr w:type="spellEnd"/>
          </w:p>
        </w:tc>
        <w:tc>
          <w:tcPr>
            <w:tcW w:w="663" w:type="dxa"/>
            <w:tcBorders>
              <w:top w:val="single" w:sz="4" w:space="0" w:color="000000"/>
              <w:left w:val="nil"/>
              <w:bottom w:val="single" w:sz="8" w:space="0" w:color="000000"/>
              <w:right w:val="single" w:sz="4" w:space="0" w:color="000000"/>
            </w:tcBorders>
            <w:shd w:val="clear" w:color="auto" w:fill="auto"/>
            <w:noWrap/>
            <w:textDirection w:val="btLr"/>
            <w:vAlign w:val="bottom"/>
            <w:hideMark/>
          </w:tcPr>
          <w:p w14:paraId="602D9C28" w14:textId="77777777" w:rsidR="007303C6" w:rsidRPr="00275954" w:rsidRDefault="007303C6" w:rsidP="00E83C8E">
            <w:pPr>
              <w:spacing w:before="0" w:beforeAutospacing="0" w:after="0" w:afterAutospacing="0"/>
              <w:rPr>
                <w:rFonts w:ascii="Calibri" w:eastAsia="Times New Roman" w:hAnsi="Calibri" w:cs="Calibri"/>
                <w:color w:val="000000"/>
                <w:sz w:val="20"/>
                <w:szCs w:val="20"/>
                <w:lang w:val="ru-RU" w:eastAsia="ru-RU"/>
              </w:rPr>
            </w:pPr>
            <w:proofErr w:type="spellStart"/>
            <w:r w:rsidRPr="004279FD">
              <w:rPr>
                <w:rFonts w:ascii="Calibri" w:eastAsia="Times New Roman" w:hAnsi="Calibri" w:cs="Calibri"/>
                <w:color w:val="000000"/>
                <w:sz w:val="20"/>
                <w:szCs w:val="20"/>
                <w:lang w:eastAsia="ru-RU"/>
              </w:rPr>
              <w:t>Белгородская</w:t>
            </w:r>
            <w:proofErr w:type="spellEnd"/>
            <w:r w:rsidRPr="004279FD">
              <w:rPr>
                <w:rFonts w:ascii="Calibri" w:eastAsia="Times New Roman" w:hAnsi="Calibri" w:cs="Calibri"/>
                <w:color w:val="000000"/>
                <w:sz w:val="20"/>
                <w:szCs w:val="20"/>
                <w:lang w:eastAsia="ru-RU"/>
              </w:rPr>
              <w:t xml:space="preserve"> </w:t>
            </w:r>
            <w:proofErr w:type="spellStart"/>
            <w:r w:rsidRPr="004279FD">
              <w:rPr>
                <w:rFonts w:ascii="Calibri" w:eastAsia="Times New Roman" w:hAnsi="Calibri" w:cs="Calibri"/>
                <w:color w:val="000000"/>
                <w:sz w:val="20"/>
                <w:szCs w:val="20"/>
                <w:lang w:eastAsia="ru-RU"/>
              </w:rPr>
              <w:t>обл</w:t>
            </w:r>
            <w:proofErr w:type="spellEnd"/>
            <w:r w:rsidRPr="004279FD">
              <w:rPr>
                <w:rFonts w:ascii="Calibri" w:eastAsia="Times New Roman" w:hAnsi="Calibri" w:cs="Calibri"/>
                <w:color w:val="000000"/>
                <w:sz w:val="20"/>
                <w:szCs w:val="20"/>
                <w:lang w:eastAsia="ru-RU"/>
              </w:rPr>
              <w:t>.</w:t>
            </w:r>
          </w:p>
        </w:tc>
        <w:tc>
          <w:tcPr>
            <w:tcW w:w="551" w:type="dxa"/>
            <w:tcBorders>
              <w:top w:val="single" w:sz="4" w:space="0" w:color="000000"/>
              <w:left w:val="nil"/>
              <w:bottom w:val="single" w:sz="8" w:space="0" w:color="000000"/>
              <w:right w:val="single" w:sz="4" w:space="0" w:color="000000"/>
            </w:tcBorders>
            <w:shd w:val="clear" w:color="auto" w:fill="auto"/>
            <w:noWrap/>
            <w:textDirection w:val="btLr"/>
            <w:vAlign w:val="bottom"/>
            <w:hideMark/>
          </w:tcPr>
          <w:p w14:paraId="50CC92C1" w14:textId="77777777" w:rsidR="007303C6" w:rsidRPr="00275954" w:rsidRDefault="007303C6" w:rsidP="00E83C8E">
            <w:pPr>
              <w:spacing w:before="0" w:beforeAutospacing="0" w:after="0" w:afterAutospacing="0"/>
              <w:rPr>
                <w:rFonts w:ascii="Calibri" w:eastAsia="Times New Roman" w:hAnsi="Calibri" w:cs="Calibri"/>
                <w:color w:val="000000"/>
                <w:sz w:val="20"/>
                <w:szCs w:val="20"/>
                <w:lang w:val="ru-RU" w:eastAsia="ru-RU"/>
              </w:rPr>
            </w:pPr>
            <w:proofErr w:type="spellStart"/>
            <w:r w:rsidRPr="004279FD">
              <w:rPr>
                <w:rFonts w:ascii="Calibri" w:eastAsia="Times New Roman" w:hAnsi="Calibri" w:cs="Calibri"/>
                <w:color w:val="000000"/>
                <w:sz w:val="20"/>
                <w:szCs w:val="20"/>
                <w:lang w:eastAsia="ru-RU"/>
              </w:rPr>
              <w:t>Ивнянский</w:t>
            </w:r>
            <w:proofErr w:type="spellEnd"/>
            <w:r w:rsidRPr="004279FD">
              <w:rPr>
                <w:rFonts w:ascii="Calibri" w:eastAsia="Times New Roman" w:hAnsi="Calibri" w:cs="Calibri"/>
                <w:color w:val="000000"/>
                <w:sz w:val="20"/>
                <w:szCs w:val="20"/>
                <w:lang w:eastAsia="ru-RU"/>
              </w:rPr>
              <w:t xml:space="preserve"> </w:t>
            </w:r>
            <w:proofErr w:type="spellStart"/>
            <w:r w:rsidRPr="004279FD">
              <w:rPr>
                <w:rFonts w:ascii="Calibri" w:eastAsia="Times New Roman" w:hAnsi="Calibri" w:cs="Calibri"/>
                <w:color w:val="000000"/>
                <w:sz w:val="20"/>
                <w:szCs w:val="20"/>
                <w:lang w:eastAsia="ru-RU"/>
              </w:rPr>
              <w:t>район</w:t>
            </w:r>
            <w:proofErr w:type="spellEnd"/>
          </w:p>
        </w:tc>
        <w:tc>
          <w:tcPr>
            <w:tcW w:w="498" w:type="dxa"/>
            <w:tcBorders>
              <w:top w:val="single" w:sz="4" w:space="0" w:color="000000"/>
              <w:left w:val="nil"/>
              <w:bottom w:val="single" w:sz="8" w:space="0" w:color="000000"/>
              <w:right w:val="single" w:sz="4" w:space="0" w:color="000000"/>
            </w:tcBorders>
            <w:shd w:val="clear" w:color="auto" w:fill="auto"/>
            <w:noWrap/>
            <w:textDirection w:val="btLr"/>
            <w:vAlign w:val="bottom"/>
            <w:hideMark/>
          </w:tcPr>
          <w:p w14:paraId="5326E95A" w14:textId="77777777" w:rsidR="007303C6" w:rsidRPr="00275954" w:rsidRDefault="007303C6" w:rsidP="00E83C8E">
            <w:pPr>
              <w:spacing w:before="0" w:beforeAutospacing="0" w:after="0" w:afterAutospacing="0"/>
              <w:rPr>
                <w:rFonts w:ascii="Calibri" w:eastAsia="Times New Roman" w:hAnsi="Calibri" w:cs="Calibri"/>
                <w:color w:val="000000"/>
                <w:sz w:val="20"/>
                <w:szCs w:val="20"/>
                <w:lang w:val="ru-RU" w:eastAsia="ru-RU"/>
              </w:rPr>
            </w:pPr>
            <w:proofErr w:type="spellStart"/>
            <w:r w:rsidRPr="004279FD">
              <w:rPr>
                <w:rFonts w:ascii="Calibri" w:eastAsia="Times New Roman" w:hAnsi="Calibri" w:cs="Calibri"/>
                <w:color w:val="000000"/>
                <w:sz w:val="20"/>
                <w:szCs w:val="20"/>
                <w:lang w:eastAsia="ru-RU"/>
              </w:rPr>
              <w:t>Владимировская</w:t>
            </w:r>
            <w:proofErr w:type="spellEnd"/>
            <w:r w:rsidRPr="004279FD">
              <w:rPr>
                <w:rFonts w:ascii="Calibri" w:eastAsia="Times New Roman" w:hAnsi="Calibri" w:cs="Calibri"/>
                <w:color w:val="000000"/>
                <w:sz w:val="20"/>
                <w:szCs w:val="20"/>
                <w:lang w:eastAsia="ru-RU"/>
              </w:rPr>
              <w:t xml:space="preserve"> СОШ</w:t>
            </w:r>
          </w:p>
        </w:tc>
        <w:tc>
          <w:tcPr>
            <w:tcW w:w="703" w:type="dxa"/>
            <w:tcBorders>
              <w:top w:val="single" w:sz="4" w:space="0" w:color="000000"/>
              <w:left w:val="nil"/>
              <w:bottom w:val="single" w:sz="8" w:space="0" w:color="000000"/>
              <w:right w:val="single" w:sz="8" w:space="0" w:color="000000"/>
            </w:tcBorders>
            <w:shd w:val="clear" w:color="auto" w:fill="auto"/>
            <w:textDirection w:val="btLr"/>
            <w:vAlign w:val="bottom"/>
          </w:tcPr>
          <w:p w14:paraId="16D30979" w14:textId="77777777" w:rsidR="007303C6" w:rsidRPr="004279FD" w:rsidRDefault="007303C6" w:rsidP="00E83C8E">
            <w:pPr>
              <w:spacing w:before="0" w:beforeAutospacing="0" w:after="0" w:afterAutospacing="0"/>
              <w:rPr>
                <w:rFonts w:ascii="Calibri" w:eastAsia="Times New Roman" w:hAnsi="Calibri" w:cs="Calibri"/>
                <w:color w:val="000000"/>
                <w:sz w:val="20"/>
                <w:szCs w:val="20"/>
                <w:lang w:eastAsia="ru-RU"/>
              </w:rPr>
            </w:pPr>
            <w:r w:rsidRPr="004279FD">
              <w:rPr>
                <w:rFonts w:ascii="Calibri" w:eastAsia="Times New Roman" w:hAnsi="Calibri" w:cs="Calibri"/>
                <w:color w:val="000000"/>
                <w:sz w:val="20"/>
                <w:szCs w:val="20"/>
                <w:lang w:eastAsia="ru-RU"/>
              </w:rPr>
              <w:t>РФ</w:t>
            </w:r>
          </w:p>
        </w:tc>
      </w:tr>
      <w:tr w:rsidR="007303C6" w:rsidRPr="00275954" w14:paraId="175832B9" w14:textId="77777777" w:rsidTr="007303C6">
        <w:trPr>
          <w:trHeight w:val="549"/>
        </w:trPr>
        <w:tc>
          <w:tcPr>
            <w:tcW w:w="13550" w:type="dxa"/>
            <w:tcBorders>
              <w:top w:val="nil"/>
              <w:left w:val="single" w:sz="4" w:space="0" w:color="auto"/>
              <w:bottom w:val="single" w:sz="4" w:space="0" w:color="auto"/>
              <w:right w:val="single" w:sz="4" w:space="0" w:color="auto"/>
            </w:tcBorders>
            <w:shd w:val="clear" w:color="auto" w:fill="auto"/>
            <w:vAlign w:val="bottom"/>
            <w:hideMark/>
          </w:tcPr>
          <w:p w14:paraId="7C90201A" w14:textId="2CF01AEB" w:rsidR="007303C6" w:rsidRPr="00275954" w:rsidRDefault="007303C6" w:rsidP="007303C6">
            <w:pPr>
              <w:spacing w:before="0" w:beforeAutospacing="0" w:after="0" w:afterAutospacing="0"/>
              <w:rPr>
                <w:rFonts w:ascii="Calibri" w:eastAsia="Times New Roman" w:hAnsi="Calibri" w:cs="Calibri"/>
                <w:color w:val="000000"/>
                <w:sz w:val="20"/>
                <w:szCs w:val="20"/>
                <w:lang w:val="ru-RU" w:eastAsia="ru-RU"/>
              </w:rPr>
            </w:pPr>
            <w:r w:rsidRPr="00D3417B">
              <w:rPr>
                <w:rFonts w:ascii="Calibri" w:eastAsia="Times New Roman" w:hAnsi="Calibri" w:cs="Calibri"/>
                <w:color w:val="000000"/>
                <w:lang w:eastAsia="ru-RU"/>
              </w:rPr>
              <w:t> </w:t>
            </w:r>
          </w:p>
        </w:tc>
        <w:tc>
          <w:tcPr>
            <w:tcW w:w="498" w:type="dxa"/>
            <w:tcBorders>
              <w:top w:val="single" w:sz="4" w:space="0" w:color="000000"/>
              <w:left w:val="nil"/>
              <w:bottom w:val="single" w:sz="4" w:space="0" w:color="000000"/>
              <w:right w:val="single" w:sz="4" w:space="0" w:color="000000"/>
            </w:tcBorders>
            <w:shd w:val="clear" w:color="auto" w:fill="auto"/>
            <w:noWrap/>
            <w:vAlign w:val="bottom"/>
            <w:hideMark/>
          </w:tcPr>
          <w:p w14:paraId="402C72FE" w14:textId="0FADA175" w:rsidR="007303C6" w:rsidRPr="00275954" w:rsidRDefault="007303C6" w:rsidP="007303C6">
            <w:pPr>
              <w:spacing w:before="0" w:beforeAutospacing="0" w:after="0" w:afterAutospacing="0"/>
              <w:rPr>
                <w:rFonts w:ascii="Calibri" w:eastAsia="Times New Roman" w:hAnsi="Calibri" w:cs="Calibri"/>
                <w:color w:val="000000"/>
                <w:sz w:val="20"/>
                <w:szCs w:val="20"/>
                <w:lang w:val="ru-RU" w:eastAsia="ru-RU"/>
              </w:rPr>
            </w:pPr>
            <w:r w:rsidRPr="00D3417B">
              <w:rPr>
                <w:rFonts w:ascii="Calibri" w:eastAsia="Times New Roman" w:hAnsi="Calibri" w:cs="Calibri"/>
                <w:color w:val="000000"/>
                <w:lang w:eastAsia="ru-RU"/>
              </w:rPr>
              <w:t> </w:t>
            </w:r>
          </w:p>
        </w:tc>
        <w:tc>
          <w:tcPr>
            <w:tcW w:w="663" w:type="dxa"/>
            <w:tcBorders>
              <w:top w:val="single" w:sz="4" w:space="0" w:color="000000"/>
              <w:left w:val="nil"/>
              <w:bottom w:val="single" w:sz="4" w:space="0" w:color="000000"/>
              <w:right w:val="single" w:sz="4" w:space="0" w:color="000000"/>
            </w:tcBorders>
            <w:shd w:val="clear" w:color="auto" w:fill="auto"/>
            <w:noWrap/>
            <w:vAlign w:val="bottom"/>
            <w:hideMark/>
          </w:tcPr>
          <w:p w14:paraId="04444355" w14:textId="0FDE29D5" w:rsidR="007303C6" w:rsidRPr="00275954" w:rsidRDefault="007303C6" w:rsidP="007303C6">
            <w:pPr>
              <w:spacing w:before="0" w:beforeAutospacing="0" w:after="0" w:afterAutospacing="0"/>
              <w:rPr>
                <w:rFonts w:ascii="Calibri" w:eastAsia="Times New Roman" w:hAnsi="Calibri" w:cs="Calibri"/>
                <w:color w:val="000000"/>
                <w:sz w:val="20"/>
                <w:szCs w:val="20"/>
                <w:lang w:val="ru-RU" w:eastAsia="ru-RU"/>
              </w:rPr>
            </w:pPr>
            <w:r w:rsidRPr="00D3417B">
              <w:rPr>
                <w:rFonts w:ascii="Calibri" w:eastAsia="Times New Roman" w:hAnsi="Calibri" w:cs="Calibri"/>
                <w:color w:val="000000"/>
                <w:lang w:eastAsia="ru-RU"/>
              </w:rPr>
              <w:t xml:space="preserve">7195 </w:t>
            </w:r>
            <w:proofErr w:type="spellStart"/>
            <w:r w:rsidRPr="00D3417B">
              <w:rPr>
                <w:rFonts w:ascii="Calibri" w:eastAsia="Times New Roman" w:hAnsi="Calibri" w:cs="Calibri"/>
                <w:color w:val="000000"/>
                <w:lang w:eastAsia="ru-RU"/>
              </w:rPr>
              <w:t>уч</w:t>
            </w:r>
            <w:proofErr w:type="spellEnd"/>
            <w:r w:rsidRPr="00D3417B">
              <w:rPr>
                <w:rFonts w:ascii="Calibri" w:eastAsia="Times New Roman" w:hAnsi="Calibri" w:cs="Calibri"/>
                <w:color w:val="000000"/>
                <w:lang w:eastAsia="ru-RU"/>
              </w:rPr>
              <w:t>.</w:t>
            </w:r>
          </w:p>
        </w:tc>
        <w:tc>
          <w:tcPr>
            <w:tcW w:w="551" w:type="dxa"/>
            <w:tcBorders>
              <w:top w:val="single" w:sz="4" w:space="0" w:color="000000"/>
              <w:left w:val="nil"/>
              <w:bottom w:val="single" w:sz="4" w:space="0" w:color="000000"/>
              <w:right w:val="single" w:sz="4" w:space="0" w:color="000000"/>
            </w:tcBorders>
            <w:shd w:val="clear" w:color="auto" w:fill="auto"/>
            <w:noWrap/>
            <w:vAlign w:val="bottom"/>
            <w:hideMark/>
          </w:tcPr>
          <w:p w14:paraId="49D7CB2D" w14:textId="2D2DBBD7" w:rsidR="007303C6" w:rsidRPr="00275954" w:rsidRDefault="007303C6" w:rsidP="007303C6">
            <w:pPr>
              <w:spacing w:before="0" w:beforeAutospacing="0" w:after="0" w:afterAutospacing="0"/>
              <w:rPr>
                <w:rFonts w:ascii="Calibri" w:eastAsia="Times New Roman" w:hAnsi="Calibri" w:cs="Calibri"/>
                <w:color w:val="000000"/>
                <w:sz w:val="20"/>
                <w:szCs w:val="20"/>
                <w:lang w:val="ru-RU" w:eastAsia="ru-RU"/>
              </w:rPr>
            </w:pPr>
            <w:r w:rsidRPr="00D3417B">
              <w:rPr>
                <w:rFonts w:ascii="Calibri" w:eastAsia="Times New Roman" w:hAnsi="Calibri" w:cs="Calibri"/>
                <w:color w:val="000000"/>
                <w:lang w:eastAsia="ru-RU"/>
              </w:rPr>
              <w:t xml:space="preserve">218 </w:t>
            </w:r>
            <w:proofErr w:type="spellStart"/>
            <w:r w:rsidRPr="00D3417B">
              <w:rPr>
                <w:rFonts w:ascii="Calibri" w:eastAsia="Times New Roman" w:hAnsi="Calibri" w:cs="Calibri"/>
                <w:color w:val="000000"/>
                <w:lang w:eastAsia="ru-RU"/>
              </w:rPr>
              <w:t>уч</w:t>
            </w:r>
            <w:proofErr w:type="spellEnd"/>
            <w:r w:rsidRPr="00D3417B">
              <w:rPr>
                <w:rFonts w:ascii="Calibri" w:eastAsia="Times New Roman" w:hAnsi="Calibri" w:cs="Calibri"/>
                <w:color w:val="000000"/>
                <w:lang w:eastAsia="ru-RU"/>
              </w:rPr>
              <w:t>.</w:t>
            </w:r>
          </w:p>
        </w:tc>
        <w:tc>
          <w:tcPr>
            <w:tcW w:w="498" w:type="dxa"/>
            <w:tcBorders>
              <w:top w:val="single" w:sz="4" w:space="0" w:color="000000"/>
              <w:left w:val="nil"/>
              <w:bottom w:val="single" w:sz="4" w:space="0" w:color="000000"/>
              <w:right w:val="single" w:sz="4" w:space="0" w:color="000000"/>
            </w:tcBorders>
            <w:shd w:val="clear" w:color="auto" w:fill="auto"/>
            <w:noWrap/>
            <w:vAlign w:val="bottom"/>
            <w:hideMark/>
          </w:tcPr>
          <w:p w14:paraId="769A5922" w14:textId="6A948686" w:rsidR="007303C6" w:rsidRPr="00275954" w:rsidRDefault="007303C6" w:rsidP="007303C6">
            <w:pPr>
              <w:spacing w:before="0" w:beforeAutospacing="0" w:after="0" w:afterAutospacing="0"/>
              <w:rPr>
                <w:rFonts w:ascii="Calibri" w:eastAsia="Times New Roman" w:hAnsi="Calibri" w:cs="Calibri"/>
                <w:color w:val="000000"/>
                <w:sz w:val="20"/>
                <w:szCs w:val="20"/>
                <w:lang w:val="ru-RU" w:eastAsia="ru-RU"/>
              </w:rPr>
            </w:pPr>
            <w:r w:rsidRPr="00D3417B">
              <w:rPr>
                <w:rFonts w:ascii="Calibri" w:eastAsia="Times New Roman" w:hAnsi="Calibri" w:cs="Calibri"/>
                <w:color w:val="000000"/>
                <w:lang w:eastAsia="ru-RU"/>
              </w:rPr>
              <w:t xml:space="preserve">10 </w:t>
            </w:r>
            <w:proofErr w:type="spellStart"/>
            <w:r w:rsidRPr="00D3417B">
              <w:rPr>
                <w:rFonts w:ascii="Calibri" w:eastAsia="Times New Roman" w:hAnsi="Calibri" w:cs="Calibri"/>
                <w:color w:val="000000"/>
                <w:lang w:eastAsia="ru-RU"/>
              </w:rPr>
              <w:t>уч</w:t>
            </w:r>
            <w:proofErr w:type="spellEnd"/>
            <w:r w:rsidRPr="00D3417B">
              <w:rPr>
                <w:rFonts w:ascii="Calibri" w:eastAsia="Times New Roman" w:hAnsi="Calibri" w:cs="Calibri"/>
                <w:color w:val="000000"/>
                <w:lang w:eastAsia="ru-RU"/>
              </w:rPr>
              <w:t>.</w:t>
            </w:r>
          </w:p>
        </w:tc>
        <w:tc>
          <w:tcPr>
            <w:tcW w:w="703" w:type="dxa"/>
            <w:tcBorders>
              <w:top w:val="single" w:sz="4" w:space="0" w:color="000000"/>
              <w:left w:val="nil"/>
              <w:bottom w:val="single" w:sz="4" w:space="0" w:color="000000"/>
              <w:right w:val="single" w:sz="4" w:space="0" w:color="000000"/>
            </w:tcBorders>
            <w:shd w:val="clear" w:color="auto" w:fill="auto"/>
            <w:vAlign w:val="bottom"/>
          </w:tcPr>
          <w:p w14:paraId="1A5A5AC0" w14:textId="2F0F45C4" w:rsidR="007303C6" w:rsidRPr="004279FD" w:rsidRDefault="007303C6" w:rsidP="007303C6">
            <w:pPr>
              <w:spacing w:before="0" w:beforeAutospacing="0" w:after="0" w:afterAutospacing="0"/>
              <w:rPr>
                <w:rFonts w:ascii="Calibri" w:eastAsia="Times New Roman" w:hAnsi="Calibri" w:cs="Calibri"/>
                <w:color w:val="000000"/>
                <w:sz w:val="20"/>
                <w:szCs w:val="20"/>
                <w:lang w:eastAsia="ru-RU"/>
              </w:rPr>
            </w:pPr>
            <w:r w:rsidRPr="00D3417B">
              <w:rPr>
                <w:rFonts w:ascii="Calibri" w:eastAsia="Times New Roman" w:hAnsi="Calibri" w:cs="Calibri"/>
                <w:color w:val="000000"/>
                <w:sz w:val="16"/>
                <w:szCs w:val="16"/>
                <w:lang w:eastAsia="ru-RU"/>
              </w:rPr>
              <w:t>829804</w:t>
            </w:r>
          </w:p>
        </w:tc>
      </w:tr>
      <w:tr w:rsidR="007303C6" w:rsidRPr="00275954" w14:paraId="32A22B7A" w14:textId="77777777" w:rsidTr="007303C6">
        <w:trPr>
          <w:trHeight w:val="545"/>
        </w:trPr>
        <w:tc>
          <w:tcPr>
            <w:tcW w:w="13550" w:type="dxa"/>
            <w:tcBorders>
              <w:top w:val="nil"/>
              <w:left w:val="single" w:sz="4" w:space="0" w:color="auto"/>
              <w:bottom w:val="single" w:sz="4" w:space="0" w:color="auto"/>
              <w:right w:val="single" w:sz="4" w:space="0" w:color="auto"/>
            </w:tcBorders>
            <w:shd w:val="clear" w:color="auto" w:fill="auto"/>
            <w:vAlign w:val="bottom"/>
            <w:hideMark/>
          </w:tcPr>
          <w:p w14:paraId="2D9E94D0" w14:textId="6FD2504C" w:rsidR="007303C6" w:rsidRPr="00275954" w:rsidRDefault="007303C6" w:rsidP="007303C6">
            <w:pPr>
              <w:spacing w:before="0" w:beforeAutospacing="0" w:after="0" w:afterAutospacing="0"/>
              <w:rPr>
                <w:rFonts w:ascii="Calibri" w:eastAsia="Times New Roman" w:hAnsi="Calibri" w:cs="Calibri"/>
                <w:color w:val="000000"/>
                <w:sz w:val="20"/>
                <w:szCs w:val="20"/>
                <w:lang w:val="ru-RU" w:eastAsia="ru-RU"/>
              </w:rPr>
            </w:pPr>
            <w:r w:rsidRPr="007303C6">
              <w:rPr>
                <w:rFonts w:ascii="Calibri" w:eastAsia="Times New Roman" w:hAnsi="Calibri" w:cs="Calibri"/>
                <w:color w:val="000000"/>
                <w:sz w:val="20"/>
                <w:szCs w:val="20"/>
                <w:lang w:val="ru-RU" w:eastAsia="ru-RU"/>
              </w:rPr>
              <w:t>1</w:t>
            </w:r>
            <w:r w:rsidRPr="0099129D">
              <w:rPr>
                <w:rFonts w:ascii="Calibri" w:eastAsia="Times New Roman" w:hAnsi="Calibri" w:cs="Calibri"/>
                <w:color w:val="000000"/>
                <w:sz w:val="20"/>
                <w:szCs w:val="20"/>
                <w:lang w:eastAsia="ru-RU"/>
              </w:rPr>
              <w:t>K</w:t>
            </w:r>
            <w:r w:rsidRPr="007303C6">
              <w:rPr>
                <w:rFonts w:ascii="Calibri" w:eastAsia="Times New Roman" w:hAnsi="Calibri" w:cs="Calibri"/>
                <w:color w:val="000000"/>
                <w:sz w:val="20"/>
                <w:szCs w:val="20"/>
                <w:lang w:val="ru-RU" w:eastAsia="ru-RU"/>
              </w:rPr>
              <w:t xml:space="preserve">1. Списывать текст с пропусками орфограмм и </w:t>
            </w:r>
            <w:proofErr w:type="spellStart"/>
            <w:r w:rsidRPr="007303C6">
              <w:rPr>
                <w:rFonts w:ascii="Calibri" w:eastAsia="Times New Roman" w:hAnsi="Calibri" w:cs="Calibri"/>
                <w:color w:val="000000"/>
                <w:sz w:val="20"/>
                <w:szCs w:val="20"/>
                <w:lang w:val="ru-RU" w:eastAsia="ru-RU"/>
              </w:rPr>
              <w:t>пунктограмм</w:t>
            </w:r>
            <w:proofErr w:type="spellEnd"/>
            <w:r w:rsidRPr="007303C6">
              <w:rPr>
                <w:rFonts w:ascii="Calibri" w:eastAsia="Times New Roman" w:hAnsi="Calibri" w:cs="Calibri"/>
                <w:color w:val="000000"/>
                <w:sz w:val="20"/>
                <w:szCs w:val="20"/>
                <w:lang w:val="ru-RU" w:eastAsia="ru-RU"/>
              </w:rPr>
              <w:t>, соблюдать в практике письма изученные орфографические и пунктуационные нормы/ совершенствовать орфографические и пунктуационные умения и навыки на основе знаний о нормах русского литературного языка; соблюдать культуру чтения, говорения, аудирования и письма</w:t>
            </w:r>
          </w:p>
        </w:tc>
        <w:tc>
          <w:tcPr>
            <w:tcW w:w="498" w:type="dxa"/>
            <w:tcBorders>
              <w:top w:val="nil"/>
              <w:left w:val="nil"/>
              <w:bottom w:val="single" w:sz="4" w:space="0" w:color="000000"/>
              <w:right w:val="single" w:sz="4" w:space="0" w:color="000000"/>
            </w:tcBorders>
            <w:shd w:val="clear" w:color="auto" w:fill="auto"/>
            <w:noWrap/>
            <w:textDirection w:val="btLr"/>
            <w:vAlign w:val="center"/>
            <w:hideMark/>
          </w:tcPr>
          <w:p w14:paraId="37BFAC7B" w14:textId="51B45247" w:rsidR="007303C6" w:rsidRPr="00275954" w:rsidRDefault="007303C6" w:rsidP="007303C6">
            <w:pPr>
              <w:spacing w:before="0" w:beforeAutospacing="0" w:after="0" w:afterAutospacing="0"/>
              <w:jc w:val="right"/>
              <w:rPr>
                <w:rFonts w:ascii="Calibri" w:eastAsia="Times New Roman" w:hAnsi="Calibri" w:cs="Calibri"/>
                <w:color w:val="000000"/>
                <w:sz w:val="20"/>
                <w:szCs w:val="20"/>
                <w:lang w:val="ru-RU" w:eastAsia="ru-RU"/>
              </w:rPr>
            </w:pPr>
            <w:r w:rsidRPr="00D3417B">
              <w:rPr>
                <w:rFonts w:ascii="Calibri" w:eastAsia="Times New Roman" w:hAnsi="Calibri" w:cs="Calibri"/>
                <w:b/>
                <w:bCs/>
                <w:color w:val="000000"/>
                <w:lang w:eastAsia="ru-RU"/>
              </w:rPr>
              <w:t>4</w:t>
            </w:r>
          </w:p>
        </w:tc>
        <w:tc>
          <w:tcPr>
            <w:tcW w:w="663"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4F48B802" w14:textId="630C7286" w:rsidR="007303C6" w:rsidRPr="00275954" w:rsidRDefault="007303C6" w:rsidP="007303C6">
            <w:pPr>
              <w:spacing w:before="0" w:beforeAutospacing="0" w:after="0" w:afterAutospacing="0"/>
              <w:jc w:val="center"/>
              <w:rPr>
                <w:rFonts w:ascii="Calibri" w:eastAsia="Times New Roman" w:hAnsi="Calibri" w:cs="Calibri"/>
                <w:b/>
                <w:bCs/>
                <w:color w:val="006100"/>
                <w:sz w:val="20"/>
                <w:szCs w:val="20"/>
                <w:lang w:val="ru-RU" w:eastAsia="ru-RU"/>
              </w:rPr>
            </w:pPr>
            <w:r w:rsidRPr="00D3417B">
              <w:rPr>
                <w:rFonts w:ascii="Calibri" w:eastAsia="Times New Roman" w:hAnsi="Calibri" w:cs="Calibri"/>
                <w:b/>
                <w:bCs/>
                <w:color w:val="9C6500"/>
                <w:lang w:eastAsia="ru-RU"/>
              </w:rPr>
              <w:t>65,78</w:t>
            </w:r>
          </w:p>
        </w:tc>
        <w:tc>
          <w:tcPr>
            <w:tcW w:w="551"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33C80FF3" w14:textId="5EEFDA3E" w:rsidR="007303C6" w:rsidRPr="00275954" w:rsidRDefault="007303C6" w:rsidP="007303C6">
            <w:pPr>
              <w:spacing w:before="0" w:beforeAutospacing="0" w:after="0" w:afterAutospacing="0"/>
              <w:jc w:val="center"/>
              <w:rPr>
                <w:rFonts w:ascii="Calibri" w:eastAsia="Times New Roman" w:hAnsi="Calibri" w:cs="Calibri"/>
                <w:b/>
                <w:bCs/>
                <w:color w:val="006100"/>
                <w:sz w:val="20"/>
                <w:szCs w:val="20"/>
                <w:lang w:val="ru-RU" w:eastAsia="ru-RU"/>
              </w:rPr>
            </w:pPr>
            <w:r w:rsidRPr="00D3417B">
              <w:rPr>
                <w:rFonts w:ascii="Calibri" w:eastAsia="Times New Roman" w:hAnsi="Calibri" w:cs="Calibri"/>
                <w:b/>
                <w:bCs/>
                <w:color w:val="9C6500"/>
                <w:lang w:eastAsia="ru-RU"/>
              </w:rPr>
              <w:t>59,52</w:t>
            </w:r>
          </w:p>
        </w:tc>
        <w:tc>
          <w:tcPr>
            <w:tcW w:w="498"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1D18B459" w14:textId="015FECD7" w:rsidR="007303C6" w:rsidRPr="00275954" w:rsidRDefault="007303C6" w:rsidP="007303C6">
            <w:pPr>
              <w:spacing w:before="0" w:beforeAutospacing="0" w:after="0" w:afterAutospacing="0"/>
              <w:jc w:val="center"/>
              <w:rPr>
                <w:rFonts w:ascii="Calibri" w:eastAsia="Times New Roman" w:hAnsi="Calibri" w:cs="Calibri"/>
                <w:b/>
                <w:bCs/>
                <w:color w:val="006100"/>
                <w:sz w:val="20"/>
                <w:szCs w:val="20"/>
                <w:lang w:val="ru-RU" w:eastAsia="ru-RU"/>
              </w:rPr>
            </w:pPr>
            <w:r w:rsidRPr="00D3417B">
              <w:rPr>
                <w:rFonts w:ascii="Calibri" w:eastAsia="Times New Roman" w:hAnsi="Calibri" w:cs="Calibri"/>
                <w:b/>
                <w:bCs/>
                <w:color w:val="9C6500"/>
                <w:lang w:eastAsia="ru-RU"/>
              </w:rPr>
              <w:t>50</w:t>
            </w:r>
          </w:p>
        </w:tc>
        <w:tc>
          <w:tcPr>
            <w:tcW w:w="703" w:type="dxa"/>
            <w:tcBorders>
              <w:top w:val="single" w:sz="4" w:space="0" w:color="000000"/>
              <w:left w:val="single" w:sz="4" w:space="0" w:color="000000"/>
              <w:bottom w:val="single" w:sz="4" w:space="0" w:color="000000"/>
              <w:right w:val="single" w:sz="4" w:space="0" w:color="000000"/>
            </w:tcBorders>
            <w:shd w:val="clear" w:color="000000" w:fill="FFEB9C"/>
            <w:textDirection w:val="btLr"/>
            <w:vAlign w:val="center"/>
          </w:tcPr>
          <w:p w14:paraId="57CB705B" w14:textId="1C1FB09E" w:rsidR="007303C6" w:rsidRPr="004279FD" w:rsidRDefault="007303C6" w:rsidP="007303C6">
            <w:pPr>
              <w:spacing w:before="0" w:beforeAutospacing="0" w:after="0" w:afterAutospacing="0"/>
              <w:jc w:val="center"/>
              <w:rPr>
                <w:rFonts w:ascii="Calibri" w:eastAsia="Times New Roman" w:hAnsi="Calibri" w:cs="Calibri"/>
                <w:b/>
                <w:bCs/>
                <w:color w:val="006100"/>
                <w:sz w:val="20"/>
                <w:szCs w:val="20"/>
                <w:lang w:eastAsia="ru-RU"/>
              </w:rPr>
            </w:pPr>
            <w:r w:rsidRPr="00D3417B">
              <w:rPr>
                <w:rFonts w:ascii="Calibri" w:eastAsia="Times New Roman" w:hAnsi="Calibri" w:cs="Calibri"/>
                <w:b/>
                <w:bCs/>
                <w:color w:val="9C6500"/>
                <w:lang w:eastAsia="ru-RU"/>
              </w:rPr>
              <w:t>58,71</w:t>
            </w:r>
          </w:p>
        </w:tc>
      </w:tr>
      <w:tr w:rsidR="007303C6" w:rsidRPr="00275954" w14:paraId="43EF00BC" w14:textId="77777777" w:rsidTr="007303C6">
        <w:trPr>
          <w:trHeight w:val="541"/>
        </w:trPr>
        <w:tc>
          <w:tcPr>
            <w:tcW w:w="13550" w:type="dxa"/>
            <w:tcBorders>
              <w:top w:val="nil"/>
              <w:left w:val="single" w:sz="4" w:space="0" w:color="auto"/>
              <w:bottom w:val="single" w:sz="4" w:space="0" w:color="auto"/>
              <w:right w:val="single" w:sz="4" w:space="0" w:color="auto"/>
            </w:tcBorders>
            <w:shd w:val="clear" w:color="auto" w:fill="auto"/>
            <w:vAlign w:val="bottom"/>
            <w:hideMark/>
          </w:tcPr>
          <w:p w14:paraId="126AA7B0" w14:textId="2B8FA3D8" w:rsidR="007303C6" w:rsidRPr="00275954" w:rsidRDefault="007303C6" w:rsidP="007303C6">
            <w:pPr>
              <w:spacing w:before="0" w:beforeAutospacing="0" w:after="0" w:afterAutospacing="0"/>
              <w:rPr>
                <w:rFonts w:ascii="Calibri" w:eastAsia="Times New Roman" w:hAnsi="Calibri" w:cs="Calibri"/>
                <w:color w:val="000000"/>
                <w:sz w:val="20"/>
                <w:szCs w:val="20"/>
                <w:lang w:val="ru-RU" w:eastAsia="ru-RU"/>
              </w:rPr>
            </w:pPr>
            <w:r w:rsidRPr="007303C6">
              <w:rPr>
                <w:rFonts w:ascii="Calibri" w:eastAsia="Times New Roman" w:hAnsi="Calibri" w:cs="Calibri"/>
                <w:color w:val="000000"/>
                <w:sz w:val="20"/>
                <w:szCs w:val="20"/>
                <w:lang w:val="ru-RU" w:eastAsia="ru-RU"/>
              </w:rPr>
              <w:t>1</w:t>
            </w:r>
            <w:r w:rsidRPr="0099129D">
              <w:rPr>
                <w:rFonts w:ascii="Calibri" w:eastAsia="Times New Roman" w:hAnsi="Calibri" w:cs="Calibri"/>
                <w:color w:val="000000"/>
                <w:sz w:val="20"/>
                <w:szCs w:val="20"/>
                <w:lang w:eastAsia="ru-RU"/>
              </w:rPr>
              <w:t>K</w:t>
            </w:r>
            <w:r w:rsidRPr="007303C6">
              <w:rPr>
                <w:rFonts w:ascii="Calibri" w:eastAsia="Times New Roman" w:hAnsi="Calibri" w:cs="Calibri"/>
                <w:color w:val="000000"/>
                <w:sz w:val="20"/>
                <w:szCs w:val="20"/>
                <w:lang w:val="ru-RU" w:eastAsia="ru-RU"/>
              </w:rPr>
              <w:t xml:space="preserve">2. Списывать текст с пропусками орфограмм и </w:t>
            </w:r>
            <w:proofErr w:type="spellStart"/>
            <w:r w:rsidRPr="007303C6">
              <w:rPr>
                <w:rFonts w:ascii="Calibri" w:eastAsia="Times New Roman" w:hAnsi="Calibri" w:cs="Calibri"/>
                <w:color w:val="000000"/>
                <w:sz w:val="20"/>
                <w:szCs w:val="20"/>
                <w:lang w:val="ru-RU" w:eastAsia="ru-RU"/>
              </w:rPr>
              <w:t>пунктограмм</w:t>
            </w:r>
            <w:proofErr w:type="spellEnd"/>
            <w:r w:rsidRPr="007303C6">
              <w:rPr>
                <w:rFonts w:ascii="Calibri" w:eastAsia="Times New Roman" w:hAnsi="Calibri" w:cs="Calibri"/>
                <w:color w:val="000000"/>
                <w:sz w:val="20"/>
                <w:szCs w:val="20"/>
                <w:lang w:val="ru-RU" w:eastAsia="ru-RU"/>
              </w:rPr>
              <w:t>, соблюдать в практике письма изученные орфографические и пунктуационные нормы/ совершенствовать орфографические и пунктуационные умения и навыки на основе знаний о нормах русского литературного языка; соблюдать культуру чтения, говорения, аудирования и письма</w:t>
            </w:r>
          </w:p>
        </w:tc>
        <w:tc>
          <w:tcPr>
            <w:tcW w:w="498" w:type="dxa"/>
            <w:tcBorders>
              <w:top w:val="nil"/>
              <w:left w:val="nil"/>
              <w:bottom w:val="single" w:sz="4" w:space="0" w:color="000000"/>
              <w:right w:val="single" w:sz="4" w:space="0" w:color="000000"/>
            </w:tcBorders>
            <w:shd w:val="clear" w:color="auto" w:fill="auto"/>
            <w:noWrap/>
            <w:textDirection w:val="btLr"/>
            <w:vAlign w:val="center"/>
            <w:hideMark/>
          </w:tcPr>
          <w:p w14:paraId="20AFBF8A" w14:textId="0BAF29FD" w:rsidR="007303C6" w:rsidRPr="00275954" w:rsidRDefault="007303C6" w:rsidP="007303C6">
            <w:pPr>
              <w:spacing w:before="0" w:beforeAutospacing="0" w:after="0" w:afterAutospacing="0"/>
              <w:rPr>
                <w:rFonts w:ascii="Calibri" w:eastAsia="Times New Roman" w:hAnsi="Calibri" w:cs="Calibri"/>
                <w:color w:val="000000"/>
                <w:sz w:val="20"/>
                <w:szCs w:val="20"/>
                <w:lang w:val="ru-RU" w:eastAsia="ru-RU"/>
              </w:rPr>
            </w:pPr>
            <w:r w:rsidRPr="00D3417B">
              <w:rPr>
                <w:rFonts w:ascii="Calibri" w:eastAsia="Times New Roman" w:hAnsi="Calibri" w:cs="Calibri"/>
                <w:b/>
                <w:bCs/>
                <w:color w:val="000000"/>
                <w:lang w:eastAsia="ru-RU"/>
              </w:rPr>
              <w:t>3</w:t>
            </w:r>
          </w:p>
        </w:tc>
        <w:tc>
          <w:tcPr>
            <w:tcW w:w="663"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1153D83E" w14:textId="1553B93C" w:rsidR="007303C6" w:rsidRPr="00275954" w:rsidRDefault="007303C6" w:rsidP="007303C6">
            <w:pPr>
              <w:spacing w:before="0" w:beforeAutospacing="0" w:after="0" w:afterAutospacing="0"/>
              <w:jc w:val="center"/>
              <w:rPr>
                <w:rFonts w:ascii="Calibri" w:eastAsia="Times New Roman" w:hAnsi="Calibri" w:cs="Calibri"/>
                <w:b/>
                <w:bCs/>
                <w:color w:val="006100"/>
                <w:sz w:val="20"/>
                <w:szCs w:val="20"/>
                <w:lang w:val="ru-RU" w:eastAsia="ru-RU"/>
              </w:rPr>
            </w:pPr>
            <w:r w:rsidRPr="00D3417B">
              <w:rPr>
                <w:rFonts w:ascii="Calibri" w:eastAsia="Times New Roman" w:hAnsi="Calibri" w:cs="Calibri"/>
                <w:b/>
                <w:bCs/>
                <w:color w:val="9C6500"/>
                <w:lang w:eastAsia="ru-RU"/>
              </w:rPr>
              <w:t>71,53</w:t>
            </w:r>
          </w:p>
        </w:tc>
        <w:tc>
          <w:tcPr>
            <w:tcW w:w="551"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589B8476" w14:textId="3F987CB7" w:rsidR="007303C6" w:rsidRPr="00275954" w:rsidRDefault="007303C6" w:rsidP="007303C6">
            <w:pPr>
              <w:spacing w:before="0" w:beforeAutospacing="0" w:after="0" w:afterAutospacing="0"/>
              <w:jc w:val="center"/>
              <w:rPr>
                <w:rFonts w:ascii="Calibri" w:eastAsia="Times New Roman" w:hAnsi="Calibri" w:cs="Calibri"/>
                <w:b/>
                <w:bCs/>
                <w:color w:val="006100"/>
                <w:sz w:val="20"/>
                <w:szCs w:val="20"/>
                <w:lang w:val="ru-RU" w:eastAsia="ru-RU"/>
              </w:rPr>
            </w:pPr>
            <w:r w:rsidRPr="00D3417B">
              <w:rPr>
                <w:rFonts w:ascii="Calibri" w:eastAsia="Times New Roman" w:hAnsi="Calibri" w:cs="Calibri"/>
                <w:b/>
                <w:bCs/>
                <w:color w:val="9C6500"/>
                <w:lang w:eastAsia="ru-RU"/>
              </w:rPr>
              <w:t>73,39</w:t>
            </w:r>
          </w:p>
        </w:tc>
        <w:tc>
          <w:tcPr>
            <w:tcW w:w="498"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hideMark/>
          </w:tcPr>
          <w:p w14:paraId="613576B6" w14:textId="77785B93" w:rsidR="007303C6" w:rsidRPr="00275954" w:rsidRDefault="007303C6" w:rsidP="007303C6">
            <w:pPr>
              <w:spacing w:before="0" w:beforeAutospacing="0" w:after="0" w:afterAutospacing="0"/>
              <w:jc w:val="center"/>
              <w:rPr>
                <w:rFonts w:ascii="Calibri" w:eastAsia="Times New Roman" w:hAnsi="Calibri" w:cs="Calibri"/>
                <w:b/>
                <w:bCs/>
                <w:color w:val="006100"/>
                <w:sz w:val="20"/>
                <w:szCs w:val="20"/>
                <w:lang w:val="ru-RU" w:eastAsia="ru-RU"/>
              </w:rPr>
            </w:pPr>
            <w:r w:rsidRPr="00D3417B">
              <w:rPr>
                <w:rFonts w:ascii="Calibri" w:eastAsia="Times New Roman" w:hAnsi="Calibri" w:cs="Calibri"/>
                <w:b/>
                <w:bCs/>
                <w:color w:val="006100"/>
                <w:lang w:eastAsia="ru-RU"/>
              </w:rPr>
              <w:t>76,67</w:t>
            </w:r>
          </w:p>
        </w:tc>
        <w:tc>
          <w:tcPr>
            <w:tcW w:w="703" w:type="dxa"/>
            <w:tcBorders>
              <w:top w:val="single" w:sz="4" w:space="0" w:color="000000"/>
              <w:left w:val="single" w:sz="4" w:space="0" w:color="000000"/>
              <w:bottom w:val="single" w:sz="4" w:space="0" w:color="000000"/>
              <w:right w:val="single" w:sz="4" w:space="0" w:color="000000"/>
            </w:tcBorders>
            <w:shd w:val="clear" w:color="000000" w:fill="FFEB9C"/>
            <w:textDirection w:val="btLr"/>
            <w:vAlign w:val="center"/>
          </w:tcPr>
          <w:p w14:paraId="5B1807C5" w14:textId="33E454AE" w:rsidR="007303C6" w:rsidRPr="004279FD" w:rsidRDefault="007303C6" w:rsidP="007303C6">
            <w:pPr>
              <w:spacing w:before="0" w:beforeAutospacing="0" w:after="0" w:afterAutospacing="0"/>
              <w:jc w:val="center"/>
              <w:rPr>
                <w:rFonts w:ascii="Calibri" w:eastAsia="Times New Roman" w:hAnsi="Calibri" w:cs="Calibri"/>
                <w:b/>
                <w:bCs/>
                <w:color w:val="006100"/>
                <w:sz w:val="20"/>
                <w:szCs w:val="20"/>
                <w:lang w:eastAsia="ru-RU"/>
              </w:rPr>
            </w:pPr>
            <w:r w:rsidRPr="00D3417B">
              <w:rPr>
                <w:rFonts w:ascii="Calibri" w:eastAsia="Times New Roman" w:hAnsi="Calibri" w:cs="Calibri"/>
                <w:b/>
                <w:bCs/>
                <w:color w:val="9C6500"/>
                <w:lang w:eastAsia="ru-RU"/>
              </w:rPr>
              <w:t>62,67</w:t>
            </w:r>
          </w:p>
        </w:tc>
      </w:tr>
      <w:tr w:rsidR="007303C6" w:rsidRPr="00275954" w14:paraId="631ECB05" w14:textId="77777777" w:rsidTr="007303C6">
        <w:trPr>
          <w:trHeight w:val="70"/>
        </w:trPr>
        <w:tc>
          <w:tcPr>
            <w:tcW w:w="13550" w:type="dxa"/>
            <w:tcBorders>
              <w:top w:val="nil"/>
              <w:left w:val="single" w:sz="4" w:space="0" w:color="auto"/>
              <w:bottom w:val="single" w:sz="4" w:space="0" w:color="auto"/>
              <w:right w:val="single" w:sz="4" w:space="0" w:color="auto"/>
            </w:tcBorders>
            <w:shd w:val="clear" w:color="auto" w:fill="auto"/>
            <w:vAlign w:val="bottom"/>
            <w:hideMark/>
          </w:tcPr>
          <w:p w14:paraId="42FC02EA" w14:textId="39E785B3" w:rsidR="007303C6" w:rsidRPr="00275954" w:rsidRDefault="007303C6" w:rsidP="007303C6">
            <w:pPr>
              <w:spacing w:before="0" w:beforeAutospacing="0" w:after="0" w:afterAutospacing="0"/>
              <w:rPr>
                <w:rFonts w:ascii="Calibri" w:eastAsia="Times New Roman" w:hAnsi="Calibri" w:cs="Calibri"/>
                <w:color w:val="000000"/>
                <w:sz w:val="20"/>
                <w:szCs w:val="20"/>
                <w:lang w:val="ru-RU" w:eastAsia="ru-RU"/>
              </w:rPr>
            </w:pPr>
            <w:r w:rsidRPr="007303C6">
              <w:rPr>
                <w:rFonts w:ascii="Calibri" w:eastAsia="Times New Roman" w:hAnsi="Calibri" w:cs="Calibri"/>
                <w:color w:val="000000"/>
                <w:sz w:val="20"/>
                <w:szCs w:val="20"/>
                <w:lang w:val="ru-RU" w:eastAsia="ru-RU"/>
              </w:rPr>
              <w:t>1</w:t>
            </w:r>
            <w:r w:rsidRPr="0099129D">
              <w:rPr>
                <w:rFonts w:ascii="Calibri" w:eastAsia="Times New Roman" w:hAnsi="Calibri" w:cs="Calibri"/>
                <w:color w:val="000000"/>
                <w:sz w:val="20"/>
                <w:szCs w:val="20"/>
                <w:lang w:eastAsia="ru-RU"/>
              </w:rPr>
              <w:t>K</w:t>
            </w:r>
            <w:r w:rsidRPr="007303C6">
              <w:rPr>
                <w:rFonts w:ascii="Calibri" w:eastAsia="Times New Roman" w:hAnsi="Calibri" w:cs="Calibri"/>
                <w:color w:val="000000"/>
                <w:sz w:val="20"/>
                <w:szCs w:val="20"/>
                <w:lang w:val="ru-RU" w:eastAsia="ru-RU"/>
              </w:rPr>
              <w:t xml:space="preserve">3. Списывать текст с пропусками орфограмм и </w:t>
            </w:r>
            <w:proofErr w:type="spellStart"/>
            <w:r w:rsidRPr="007303C6">
              <w:rPr>
                <w:rFonts w:ascii="Calibri" w:eastAsia="Times New Roman" w:hAnsi="Calibri" w:cs="Calibri"/>
                <w:color w:val="000000"/>
                <w:sz w:val="20"/>
                <w:szCs w:val="20"/>
                <w:lang w:val="ru-RU" w:eastAsia="ru-RU"/>
              </w:rPr>
              <w:t>пунктограмм</w:t>
            </w:r>
            <w:proofErr w:type="spellEnd"/>
            <w:r w:rsidRPr="007303C6">
              <w:rPr>
                <w:rFonts w:ascii="Calibri" w:eastAsia="Times New Roman" w:hAnsi="Calibri" w:cs="Calibri"/>
                <w:color w:val="000000"/>
                <w:sz w:val="20"/>
                <w:szCs w:val="20"/>
                <w:lang w:val="ru-RU" w:eastAsia="ru-RU"/>
              </w:rPr>
              <w:t>, соблюдать в практике письма изученные орфографические и пунктуационные нормы/ совершенствовать орфографические и пунктуационные умения и навыки на основе знаний о нормах русского литературного языка; соблюдать культуру чтения, говорения, аудирования и письма</w:t>
            </w:r>
          </w:p>
        </w:tc>
        <w:tc>
          <w:tcPr>
            <w:tcW w:w="498" w:type="dxa"/>
            <w:tcBorders>
              <w:top w:val="nil"/>
              <w:left w:val="nil"/>
              <w:bottom w:val="single" w:sz="4" w:space="0" w:color="000000"/>
              <w:right w:val="single" w:sz="4" w:space="0" w:color="000000"/>
            </w:tcBorders>
            <w:shd w:val="clear" w:color="auto" w:fill="auto"/>
            <w:noWrap/>
            <w:textDirection w:val="btLr"/>
            <w:vAlign w:val="center"/>
            <w:hideMark/>
          </w:tcPr>
          <w:p w14:paraId="5908A3F2" w14:textId="7A406904" w:rsidR="007303C6" w:rsidRPr="00275954" w:rsidRDefault="007303C6" w:rsidP="007303C6">
            <w:pPr>
              <w:spacing w:before="0" w:beforeAutospacing="0" w:after="0" w:afterAutospacing="0"/>
              <w:jc w:val="right"/>
              <w:rPr>
                <w:rFonts w:ascii="Calibri" w:eastAsia="Times New Roman" w:hAnsi="Calibri" w:cs="Calibri"/>
                <w:color w:val="000000"/>
                <w:sz w:val="20"/>
                <w:szCs w:val="20"/>
                <w:lang w:val="ru-RU" w:eastAsia="ru-RU"/>
              </w:rPr>
            </w:pPr>
            <w:r w:rsidRPr="00D3417B">
              <w:rPr>
                <w:rFonts w:ascii="Calibri" w:eastAsia="Times New Roman" w:hAnsi="Calibri" w:cs="Calibri"/>
                <w:b/>
                <w:bCs/>
                <w:color w:val="000000"/>
                <w:lang w:eastAsia="ru-RU"/>
              </w:rPr>
              <w:t>2</w:t>
            </w:r>
          </w:p>
        </w:tc>
        <w:tc>
          <w:tcPr>
            <w:tcW w:w="663"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hideMark/>
          </w:tcPr>
          <w:p w14:paraId="3B866C0E" w14:textId="552638CE" w:rsidR="007303C6" w:rsidRPr="00275954" w:rsidRDefault="007303C6" w:rsidP="007303C6">
            <w:pPr>
              <w:spacing w:before="0" w:beforeAutospacing="0" w:after="0" w:afterAutospacing="0"/>
              <w:jc w:val="center"/>
              <w:rPr>
                <w:rFonts w:ascii="Calibri" w:eastAsia="Times New Roman" w:hAnsi="Calibri" w:cs="Calibri"/>
                <w:b/>
                <w:bCs/>
                <w:color w:val="006100"/>
                <w:sz w:val="20"/>
                <w:szCs w:val="20"/>
                <w:lang w:val="ru-RU" w:eastAsia="ru-RU"/>
              </w:rPr>
            </w:pPr>
            <w:r w:rsidRPr="00D3417B">
              <w:rPr>
                <w:rFonts w:ascii="Calibri" w:eastAsia="Times New Roman" w:hAnsi="Calibri" w:cs="Calibri"/>
                <w:b/>
                <w:bCs/>
                <w:color w:val="006100"/>
                <w:lang w:eastAsia="ru-RU"/>
              </w:rPr>
              <w:t>93,02</w:t>
            </w:r>
          </w:p>
        </w:tc>
        <w:tc>
          <w:tcPr>
            <w:tcW w:w="551"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hideMark/>
          </w:tcPr>
          <w:p w14:paraId="2EEC3991" w14:textId="545BCFDE" w:rsidR="007303C6" w:rsidRPr="00275954" w:rsidRDefault="007303C6" w:rsidP="007303C6">
            <w:pPr>
              <w:spacing w:before="0" w:beforeAutospacing="0" w:after="0" w:afterAutospacing="0"/>
              <w:jc w:val="center"/>
              <w:rPr>
                <w:rFonts w:ascii="Calibri" w:eastAsia="Times New Roman" w:hAnsi="Calibri" w:cs="Calibri"/>
                <w:b/>
                <w:bCs/>
                <w:color w:val="006100"/>
                <w:sz w:val="20"/>
                <w:szCs w:val="20"/>
                <w:lang w:val="ru-RU" w:eastAsia="ru-RU"/>
              </w:rPr>
            </w:pPr>
            <w:r w:rsidRPr="00D3417B">
              <w:rPr>
                <w:rFonts w:ascii="Calibri" w:eastAsia="Times New Roman" w:hAnsi="Calibri" w:cs="Calibri"/>
                <w:b/>
                <w:bCs/>
                <w:color w:val="006100"/>
                <w:lang w:eastAsia="ru-RU"/>
              </w:rPr>
              <w:t>95,87</w:t>
            </w:r>
          </w:p>
        </w:tc>
        <w:tc>
          <w:tcPr>
            <w:tcW w:w="498"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hideMark/>
          </w:tcPr>
          <w:p w14:paraId="37693968" w14:textId="4B47F709" w:rsidR="007303C6" w:rsidRPr="00275954" w:rsidRDefault="007303C6" w:rsidP="007303C6">
            <w:pPr>
              <w:spacing w:before="0" w:beforeAutospacing="0" w:after="0" w:afterAutospacing="0"/>
              <w:jc w:val="center"/>
              <w:rPr>
                <w:rFonts w:ascii="Calibri" w:eastAsia="Times New Roman" w:hAnsi="Calibri" w:cs="Calibri"/>
                <w:b/>
                <w:bCs/>
                <w:color w:val="9C6500"/>
                <w:sz w:val="20"/>
                <w:szCs w:val="20"/>
                <w:lang w:val="ru-RU" w:eastAsia="ru-RU"/>
              </w:rPr>
            </w:pPr>
            <w:r w:rsidRPr="00D3417B">
              <w:rPr>
                <w:rFonts w:ascii="Calibri" w:eastAsia="Times New Roman" w:hAnsi="Calibri" w:cs="Calibri"/>
                <w:b/>
                <w:bCs/>
                <w:color w:val="006100"/>
                <w:lang w:eastAsia="ru-RU"/>
              </w:rPr>
              <w:t>100</w:t>
            </w:r>
          </w:p>
        </w:tc>
        <w:tc>
          <w:tcPr>
            <w:tcW w:w="703" w:type="dxa"/>
            <w:tcBorders>
              <w:top w:val="single" w:sz="4" w:space="0" w:color="000000"/>
              <w:left w:val="single" w:sz="4" w:space="0" w:color="000000"/>
              <w:bottom w:val="single" w:sz="4" w:space="0" w:color="000000"/>
              <w:right w:val="single" w:sz="4" w:space="0" w:color="000000"/>
            </w:tcBorders>
            <w:shd w:val="clear" w:color="000000" w:fill="C6EFCE"/>
            <w:textDirection w:val="btLr"/>
            <w:vAlign w:val="center"/>
          </w:tcPr>
          <w:p w14:paraId="5ACC1A6E" w14:textId="0FF261FF" w:rsidR="007303C6" w:rsidRPr="004279FD" w:rsidRDefault="007303C6" w:rsidP="007303C6">
            <w:pPr>
              <w:spacing w:before="0" w:beforeAutospacing="0" w:after="0" w:afterAutospacing="0"/>
              <w:jc w:val="center"/>
              <w:rPr>
                <w:rFonts w:ascii="Calibri" w:eastAsia="Times New Roman" w:hAnsi="Calibri" w:cs="Calibri"/>
                <w:b/>
                <w:bCs/>
                <w:color w:val="006100"/>
                <w:sz w:val="20"/>
                <w:szCs w:val="20"/>
                <w:lang w:eastAsia="ru-RU"/>
              </w:rPr>
            </w:pPr>
            <w:r w:rsidRPr="00D3417B">
              <w:rPr>
                <w:rFonts w:ascii="Calibri" w:eastAsia="Times New Roman" w:hAnsi="Calibri" w:cs="Calibri"/>
                <w:b/>
                <w:bCs/>
                <w:color w:val="006100"/>
                <w:lang w:eastAsia="ru-RU"/>
              </w:rPr>
              <w:t>92,28</w:t>
            </w:r>
          </w:p>
        </w:tc>
      </w:tr>
      <w:tr w:rsidR="007303C6" w:rsidRPr="00275954" w14:paraId="558D301E" w14:textId="77777777" w:rsidTr="007303C6">
        <w:trPr>
          <w:trHeight w:val="70"/>
        </w:trPr>
        <w:tc>
          <w:tcPr>
            <w:tcW w:w="13550" w:type="dxa"/>
            <w:tcBorders>
              <w:top w:val="nil"/>
              <w:left w:val="single" w:sz="4" w:space="0" w:color="auto"/>
              <w:bottom w:val="single" w:sz="4" w:space="0" w:color="auto"/>
              <w:right w:val="single" w:sz="4" w:space="0" w:color="auto"/>
            </w:tcBorders>
            <w:shd w:val="clear" w:color="auto" w:fill="auto"/>
            <w:vAlign w:val="bottom"/>
            <w:hideMark/>
          </w:tcPr>
          <w:p w14:paraId="2F5F6F96" w14:textId="5FD0055F" w:rsidR="007303C6" w:rsidRPr="00275954" w:rsidRDefault="007303C6" w:rsidP="007303C6">
            <w:pPr>
              <w:spacing w:before="0" w:beforeAutospacing="0" w:after="0" w:afterAutospacing="0"/>
              <w:rPr>
                <w:rFonts w:ascii="Calibri" w:eastAsia="Times New Roman" w:hAnsi="Calibri" w:cs="Calibri"/>
                <w:color w:val="000000"/>
                <w:sz w:val="20"/>
                <w:szCs w:val="20"/>
                <w:lang w:val="ru-RU" w:eastAsia="ru-RU"/>
              </w:rPr>
            </w:pPr>
            <w:r w:rsidRPr="007303C6">
              <w:rPr>
                <w:rFonts w:ascii="Calibri" w:eastAsia="Times New Roman" w:hAnsi="Calibri" w:cs="Calibri"/>
                <w:color w:val="000000"/>
                <w:sz w:val="20"/>
                <w:szCs w:val="20"/>
                <w:lang w:val="ru-RU" w:eastAsia="ru-RU"/>
              </w:rPr>
              <w:t>2</w:t>
            </w:r>
            <w:r w:rsidRPr="0099129D">
              <w:rPr>
                <w:rFonts w:ascii="Calibri" w:eastAsia="Times New Roman" w:hAnsi="Calibri" w:cs="Calibri"/>
                <w:color w:val="000000"/>
                <w:sz w:val="20"/>
                <w:szCs w:val="20"/>
                <w:lang w:eastAsia="ru-RU"/>
              </w:rPr>
              <w:t>K</w:t>
            </w:r>
            <w:r w:rsidRPr="007303C6">
              <w:rPr>
                <w:rFonts w:ascii="Calibri" w:eastAsia="Times New Roman" w:hAnsi="Calibri" w:cs="Calibri"/>
                <w:color w:val="000000"/>
                <w:sz w:val="20"/>
                <w:szCs w:val="20"/>
                <w:lang w:val="ru-RU" w:eastAsia="ru-RU"/>
              </w:rPr>
              <w:t xml:space="preserve">1. Проводить морфемный и словообразовательный анализы слов; проводить морфологический анализ слова; проводить синтаксический </w:t>
            </w:r>
            <w:proofErr w:type="gramStart"/>
            <w:r w:rsidRPr="007303C6">
              <w:rPr>
                <w:rFonts w:ascii="Calibri" w:eastAsia="Times New Roman" w:hAnsi="Calibri" w:cs="Calibri"/>
                <w:color w:val="000000"/>
                <w:sz w:val="20"/>
                <w:szCs w:val="20"/>
                <w:lang w:val="ru-RU" w:eastAsia="ru-RU"/>
              </w:rPr>
              <w:t>анализ  предложения</w:t>
            </w:r>
            <w:proofErr w:type="gramEnd"/>
            <w:r w:rsidRPr="007303C6">
              <w:rPr>
                <w:rFonts w:ascii="Calibri" w:eastAsia="Times New Roman" w:hAnsi="Calibri" w:cs="Calibri"/>
                <w:color w:val="000000"/>
                <w:sz w:val="20"/>
                <w:szCs w:val="20"/>
                <w:lang w:val="ru-RU" w:eastAsia="ru-RU"/>
              </w:rPr>
              <w:t>. Распознавать уровни и единицы языка в предъявленном тексте и видеть взаимосвязь между ними</w:t>
            </w:r>
          </w:p>
        </w:tc>
        <w:tc>
          <w:tcPr>
            <w:tcW w:w="498" w:type="dxa"/>
            <w:tcBorders>
              <w:top w:val="nil"/>
              <w:left w:val="nil"/>
              <w:bottom w:val="single" w:sz="4" w:space="0" w:color="000000"/>
              <w:right w:val="single" w:sz="4" w:space="0" w:color="000000"/>
            </w:tcBorders>
            <w:shd w:val="clear" w:color="auto" w:fill="auto"/>
            <w:noWrap/>
            <w:textDirection w:val="btLr"/>
            <w:vAlign w:val="center"/>
            <w:hideMark/>
          </w:tcPr>
          <w:p w14:paraId="7B488F20" w14:textId="049E7DD3" w:rsidR="007303C6" w:rsidRPr="00275954" w:rsidRDefault="007303C6" w:rsidP="007303C6">
            <w:pPr>
              <w:spacing w:before="0" w:beforeAutospacing="0" w:after="0" w:afterAutospacing="0"/>
              <w:jc w:val="right"/>
              <w:rPr>
                <w:rFonts w:ascii="Calibri" w:eastAsia="Times New Roman" w:hAnsi="Calibri" w:cs="Calibri"/>
                <w:color w:val="000000"/>
                <w:sz w:val="20"/>
                <w:szCs w:val="20"/>
                <w:lang w:val="ru-RU" w:eastAsia="ru-RU"/>
              </w:rPr>
            </w:pPr>
            <w:r w:rsidRPr="00D3417B">
              <w:rPr>
                <w:rFonts w:ascii="Calibri" w:eastAsia="Times New Roman" w:hAnsi="Calibri" w:cs="Calibri"/>
                <w:b/>
                <w:bCs/>
                <w:color w:val="000000"/>
                <w:lang w:eastAsia="ru-RU"/>
              </w:rPr>
              <w:t>3</w:t>
            </w:r>
          </w:p>
        </w:tc>
        <w:tc>
          <w:tcPr>
            <w:tcW w:w="663"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hideMark/>
          </w:tcPr>
          <w:p w14:paraId="29A7C353" w14:textId="74AECB8B" w:rsidR="007303C6" w:rsidRPr="00275954" w:rsidRDefault="007303C6" w:rsidP="007303C6">
            <w:pPr>
              <w:spacing w:before="0" w:beforeAutospacing="0" w:after="0" w:afterAutospacing="0"/>
              <w:jc w:val="center"/>
              <w:rPr>
                <w:rFonts w:ascii="Calibri" w:eastAsia="Times New Roman" w:hAnsi="Calibri" w:cs="Calibri"/>
                <w:b/>
                <w:bCs/>
                <w:color w:val="9C6500"/>
                <w:sz w:val="20"/>
                <w:szCs w:val="20"/>
                <w:lang w:val="ru-RU" w:eastAsia="ru-RU"/>
              </w:rPr>
            </w:pPr>
            <w:r w:rsidRPr="00D3417B">
              <w:rPr>
                <w:rFonts w:ascii="Calibri" w:eastAsia="Times New Roman" w:hAnsi="Calibri" w:cs="Calibri"/>
                <w:b/>
                <w:bCs/>
                <w:color w:val="006100"/>
                <w:lang w:eastAsia="ru-RU"/>
              </w:rPr>
              <w:t>93,04</w:t>
            </w:r>
          </w:p>
        </w:tc>
        <w:tc>
          <w:tcPr>
            <w:tcW w:w="551"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hideMark/>
          </w:tcPr>
          <w:p w14:paraId="23FD1501" w14:textId="1A7BE666" w:rsidR="007303C6" w:rsidRPr="00275954" w:rsidRDefault="007303C6" w:rsidP="007303C6">
            <w:pPr>
              <w:spacing w:before="0" w:beforeAutospacing="0" w:after="0" w:afterAutospacing="0"/>
              <w:jc w:val="center"/>
              <w:rPr>
                <w:rFonts w:ascii="Calibri" w:eastAsia="Times New Roman" w:hAnsi="Calibri" w:cs="Calibri"/>
                <w:b/>
                <w:bCs/>
                <w:color w:val="9C6500"/>
                <w:sz w:val="20"/>
                <w:szCs w:val="20"/>
                <w:lang w:val="ru-RU" w:eastAsia="ru-RU"/>
              </w:rPr>
            </w:pPr>
            <w:r w:rsidRPr="00D3417B">
              <w:rPr>
                <w:rFonts w:ascii="Calibri" w:eastAsia="Times New Roman" w:hAnsi="Calibri" w:cs="Calibri"/>
                <w:b/>
                <w:bCs/>
                <w:color w:val="006100"/>
                <w:lang w:eastAsia="ru-RU"/>
              </w:rPr>
              <w:t>95,87</w:t>
            </w:r>
          </w:p>
        </w:tc>
        <w:tc>
          <w:tcPr>
            <w:tcW w:w="498"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hideMark/>
          </w:tcPr>
          <w:p w14:paraId="3F1B96A3" w14:textId="7D27AE47" w:rsidR="007303C6" w:rsidRPr="00275954" w:rsidRDefault="007303C6" w:rsidP="007303C6">
            <w:pPr>
              <w:spacing w:before="0" w:beforeAutospacing="0" w:after="0" w:afterAutospacing="0"/>
              <w:jc w:val="center"/>
              <w:rPr>
                <w:rFonts w:ascii="Calibri" w:eastAsia="Times New Roman" w:hAnsi="Calibri" w:cs="Calibri"/>
                <w:b/>
                <w:bCs/>
                <w:color w:val="9C6500"/>
                <w:sz w:val="20"/>
                <w:szCs w:val="20"/>
                <w:lang w:val="ru-RU" w:eastAsia="ru-RU"/>
              </w:rPr>
            </w:pPr>
            <w:r w:rsidRPr="00D3417B">
              <w:rPr>
                <w:rFonts w:ascii="Calibri" w:eastAsia="Times New Roman" w:hAnsi="Calibri" w:cs="Calibri"/>
                <w:b/>
                <w:bCs/>
                <w:color w:val="006100"/>
                <w:lang w:eastAsia="ru-RU"/>
              </w:rPr>
              <w:t>96,67</w:t>
            </w:r>
          </w:p>
        </w:tc>
        <w:tc>
          <w:tcPr>
            <w:tcW w:w="703" w:type="dxa"/>
            <w:tcBorders>
              <w:top w:val="single" w:sz="4" w:space="0" w:color="000000"/>
              <w:left w:val="single" w:sz="4" w:space="0" w:color="000000"/>
              <w:bottom w:val="single" w:sz="4" w:space="0" w:color="000000"/>
              <w:right w:val="single" w:sz="4" w:space="0" w:color="000000"/>
            </w:tcBorders>
            <w:shd w:val="clear" w:color="000000" w:fill="C6EFCE"/>
            <w:textDirection w:val="btLr"/>
            <w:vAlign w:val="center"/>
          </w:tcPr>
          <w:p w14:paraId="206ECBCD" w14:textId="553A2D29" w:rsidR="007303C6" w:rsidRPr="004279FD" w:rsidRDefault="007303C6" w:rsidP="007303C6">
            <w:pPr>
              <w:spacing w:before="0" w:beforeAutospacing="0" w:after="0" w:afterAutospacing="0"/>
              <w:jc w:val="center"/>
              <w:rPr>
                <w:rFonts w:ascii="Calibri" w:eastAsia="Times New Roman" w:hAnsi="Calibri" w:cs="Calibri"/>
                <w:b/>
                <w:bCs/>
                <w:color w:val="9C6500"/>
                <w:sz w:val="20"/>
                <w:szCs w:val="20"/>
                <w:lang w:eastAsia="ru-RU"/>
              </w:rPr>
            </w:pPr>
            <w:r w:rsidRPr="00D3417B">
              <w:rPr>
                <w:rFonts w:ascii="Calibri" w:eastAsia="Times New Roman" w:hAnsi="Calibri" w:cs="Calibri"/>
                <w:b/>
                <w:bCs/>
                <w:color w:val="006100"/>
                <w:lang w:eastAsia="ru-RU"/>
              </w:rPr>
              <w:t>88,3</w:t>
            </w:r>
          </w:p>
        </w:tc>
      </w:tr>
      <w:tr w:rsidR="007303C6" w:rsidRPr="00275954" w14:paraId="0E7F4C09" w14:textId="77777777" w:rsidTr="007303C6">
        <w:trPr>
          <w:trHeight w:val="733"/>
        </w:trPr>
        <w:tc>
          <w:tcPr>
            <w:tcW w:w="13550" w:type="dxa"/>
            <w:tcBorders>
              <w:top w:val="nil"/>
              <w:left w:val="single" w:sz="4" w:space="0" w:color="auto"/>
              <w:bottom w:val="single" w:sz="4" w:space="0" w:color="auto"/>
              <w:right w:val="single" w:sz="4" w:space="0" w:color="auto"/>
            </w:tcBorders>
            <w:shd w:val="clear" w:color="auto" w:fill="auto"/>
            <w:vAlign w:val="bottom"/>
            <w:hideMark/>
          </w:tcPr>
          <w:p w14:paraId="247BD507" w14:textId="3541C69B" w:rsidR="007303C6" w:rsidRPr="00275954" w:rsidRDefault="007303C6" w:rsidP="007303C6">
            <w:pPr>
              <w:spacing w:before="0" w:beforeAutospacing="0" w:after="0" w:afterAutospacing="0"/>
              <w:rPr>
                <w:rFonts w:ascii="Calibri" w:eastAsia="Times New Roman" w:hAnsi="Calibri" w:cs="Calibri"/>
                <w:color w:val="000000"/>
                <w:sz w:val="20"/>
                <w:szCs w:val="20"/>
                <w:lang w:val="ru-RU" w:eastAsia="ru-RU"/>
              </w:rPr>
            </w:pPr>
            <w:r w:rsidRPr="007303C6">
              <w:rPr>
                <w:rFonts w:ascii="Calibri" w:eastAsia="Times New Roman" w:hAnsi="Calibri" w:cs="Calibri"/>
                <w:color w:val="000000"/>
                <w:sz w:val="20"/>
                <w:szCs w:val="20"/>
                <w:lang w:val="ru-RU" w:eastAsia="ru-RU"/>
              </w:rPr>
              <w:lastRenderedPageBreak/>
              <w:t>2</w:t>
            </w:r>
            <w:r w:rsidRPr="0099129D">
              <w:rPr>
                <w:rFonts w:ascii="Calibri" w:eastAsia="Times New Roman" w:hAnsi="Calibri" w:cs="Calibri"/>
                <w:color w:val="000000"/>
                <w:sz w:val="20"/>
                <w:szCs w:val="20"/>
                <w:lang w:eastAsia="ru-RU"/>
              </w:rPr>
              <w:t>K</w:t>
            </w:r>
            <w:r w:rsidRPr="007303C6">
              <w:rPr>
                <w:rFonts w:ascii="Calibri" w:eastAsia="Times New Roman" w:hAnsi="Calibri" w:cs="Calibri"/>
                <w:color w:val="000000"/>
                <w:sz w:val="20"/>
                <w:szCs w:val="20"/>
                <w:lang w:val="ru-RU" w:eastAsia="ru-RU"/>
              </w:rPr>
              <w:t xml:space="preserve">2. Проводить морфемный и словообразовательный анализы слов; проводить морфологический анализ слова; проводить синтаксический </w:t>
            </w:r>
            <w:proofErr w:type="gramStart"/>
            <w:r w:rsidRPr="007303C6">
              <w:rPr>
                <w:rFonts w:ascii="Calibri" w:eastAsia="Times New Roman" w:hAnsi="Calibri" w:cs="Calibri"/>
                <w:color w:val="000000"/>
                <w:sz w:val="20"/>
                <w:szCs w:val="20"/>
                <w:lang w:val="ru-RU" w:eastAsia="ru-RU"/>
              </w:rPr>
              <w:t>анализ  предложения</w:t>
            </w:r>
            <w:proofErr w:type="gramEnd"/>
            <w:r w:rsidRPr="007303C6">
              <w:rPr>
                <w:rFonts w:ascii="Calibri" w:eastAsia="Times New Roman" w:hAnsi="Calibri" w:cs="Calibri"/>
                <w:color w:val="000000"/>
                <w:sz w:val="20"/>
                <w:szCs w:val="20"/>
                <w:lang w:val="ru-RU" w:eastAsia="ru-RU"/>
              </w:rPr>
              <w:t>. Распознавать уровни и единицы языка в предъявленном тексте и видеть взаимосвязь между ними</w:t>
            </w:r>
          </w:p>
        </w:tc>
        <w:tc>
          <w:tcPr>
            <w:tcW w:w="498" w:type="dxa"/>
            <w:tcBorders>
              <w:top w:val="nil"/>
              <w:left w:val="nil"/>
              <w:bottom w:val="single" w:sz="4" w:space="0" w:color="000000"/>
              <w:right w:val="single" w:sz="4" w:space="0" w:color="000000"/>
            </w:tcBorders>
            <w:shd w:val="clear" w:color="auto" w:fill="auto"/>
            <w:noWrap/>
            <w:textDirection w:val="btLr"/>
            <w:vAlign w:val="center"/>
            <w:hideMark/>
          </w:tcPr>
          <w:p w14:paraId="3DA8371F" w14:textId="6A714F10" w:rsidR="007303C6" w:rsidRPr="00275954" w:rsidRDefault="007303C6" w:rsidP="007303C6">
            <w:pPr>
              <w:spacing w:before="0" w:beforeAutospacing="0" w:after="0" w:afterAutospacing="0"/>
              <w:jc w:val="right"/>
              <w:rPr>
                <w:rFonts w:ascii="Calibri" w:eastAsia="Times New Roman" w:hAnsi="Calibri" w:cs="Calibri"/>
                <w:color w:val="000000"/>
                <w:sz w:val="20"/>
                <w:szCs w:val="20"/>
                <w:lang w:val="ru-RU" w:eastAsia="ru-RU"/>
              </w:rPr>
            </w:pPr>
            <w:r w:rsidRPr="00D3417B">
              <w:rPr>
                <w:rFonts w:ascii="Calibri" w:eastAsia="Times New Roman" w:hAnsi="Calibri" w:cs="Calibri"/>
                <w:b/>
                <w:bCs/>
                <w:color w:val="000000"/>
                <w:lang w:eastAsia="ru-RU"/>
              </w:rPr>
              <w:t>3</w:t>
            </w:r>
          </w:p>
        </w:tc>
        <w:tc>
          <w:tcPr>
            <w:tcW w:w="663"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hideMark/>
          </w:tcPr>
          <w:p w14:paraId="79578855" w14:textId="61C35AC4" w:rsidR="007303C6" w:rsidRPr="00275954" w:rsidRDefault="007303C6" w:rsidP="007303C6">
            <w:pPr>
              <w:spacing w:before="0" w:beforeAutospacing="0" w:after="0" w:afterAutospacing="0"/>
              <w:jc w:val="center"/>
              <w:rPr>
                <w:rFonts w:ascii="Calibri" w:eastAsia="Times New Roman" w:hAnsi="Calibri" w:cs="Calibri"/>
                <w:b/>
                <w:bCs/>
                <w:color w:val="9C6500"/>
                <w:sz w:val="20"/>
                <w:szCs w:val="20"/>
                <w:lang w:val="ru-RU" w:eastAsia="ru-RU"/>
              </w:rPr>
            </w:pPr>
            <w:r w:rsidRPr="00D3417B">
              <w:rPr>
                <w:rFonts w:ascii="Calibri" w:eastAsia="Times New Roman" w:hAnsi="Calibri" w:cs="Calibri"/>
                <w:b/>
                <w:bCs/>
                <w:color w:val="006100"/>
                <w:lang w:eastAsia="ru-RU"/>
              </w:rPr>
              <w:t>75,81</w:t>
            </w:r>
          </w:p>
        </w:tc>
        <w:tc>
          <w:tcPr>
            <w:tcW w:w="551"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hideMark/>
          </w:tcPr>
          <w:p w14:paraId="2E16308C" w14:textId="605B4EE8" w:rsidR="007303C6" w:rsidRPr="00275954" w:rsidRDefault="007303C6" w:rsidP="007303C6">
            <w:pPr>
              <w:spacing w:before="0" w:beforeAutospacing="0" w:after="0" w:afterAutospacing="0"/>
              <w:jc w:val="center"/>
              <w:rPr>
                <w:rFonts w:ascii="Calibri" w:eastAsia="Times New Roman" w:hAnsi="Calibri" w:cs="Calibri"/>
                <w:b/>
                <w:bCs/>
                <w:color w:val="006100"/>
                <w:sz w:val="20"/>
                <w:szCs w:val="20"/>
                <w:lang w:val="ru-RU" w:eastAsia="ru-RU"/>
              </w:rPr>
            </w:pPr>
            <w:r w:rsidRPr="00D3417B">
              <w:rPr>
                <w:rFonts w:ascii="Calibri" w:eastAsia="Times New Roman" w:hAnsi="Calibri" w:cs="Calibri"/>
                <w:b/>
                <w:bCs/>
                <w:color w:val="006100"/>
                <w:lang w:eastAsia="ru-RU"/>
              </w:rPr>
              <w:t>89,45</w:t>
            </w:r>
          </w:p>
        </w:tc>
        <w:tc>
          <w:tcPr>
            <w:tcW w:w="498"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hideMark/>
          </w:tcPr>
          <w:p w14:paraId="24513484" w14:textId="523736FB" w:rsidR="007303C6" w:rsidRPr="00275954" w:rsidRDefault="007303C6" w:rsidP="007303C6">
            <w:pPr>
              <w:spacing w:before="0" w:beforeAutospacing="0" w:after="0" w:afterAutospacing="0"/>
              <w:jc w:val="center"/>
              <w:rPr>
                <w:rFonts w:ascii="Calibri" w:eastAsia="Times New Roman" w:hAnsi="Calibri" w:cs="Calibri"/>
                <w:b/>
                <w:bCs/>
                <w:color w:val="006100"/>
                <w:sz w:val="20"/>
                <w:szCs w:val="20"/>
                <w:lang w:val="ru-RU" w:eastAsia="ru-RU"/>
              </w:rPr>
            </w:pPr>
            <w:r w:rsidRPr="00D3417B">
              <w:rPr>
                <w:rFonts w:ascii="Calibri" w:eastAsia="Times New Roman" w:hAnsi="Calibri" w:cs="Calibri"/>
                <w:b/>
                <w:bCs/>
                <w:color w:val="006100"/>
                <w:lang w:eastAsia="ru-RU"/>
              </w:rPr>
              <w:t>90</w:t>
            </w:r>
          </w:p>
        </w:tc>
        <w:tc>
          <w:tcPr>
            <w:tcW w:w="703" w:type="dxa"/>
            <w:tcBorders>
              <w:top w:val="single" w:sz="4" w:space="0" w:color="000000"/>
              <w:left w:val="single" w:sz="4" w:space="0" w:color="000000"/>
              <w:bottom w:val="single" w:sz="4" w:space="0" w:color="000000"/>
              <w:right w:val="single" w:sz="4" w:space="0" w:color="000000"/>
            </w:tcBorders>
            <w:shd w:val="clear" w:color="000000" w:fill="FFEB9C"/>
            <w:textDirection w:val="btLr"/>
            <w:vAlign w:val="center"/>
          </w:tcPr>
          <w:p w14:paraId="5A5874A2" w14:textId="14FC5094" w:rsidR="007303C6" w:rsidRPr="004279FD" w:rsidRDefault="007303C6" w:rsidP="007303C6">
            <w:pPr>
              <w:spacing w:before="0" w:beforeAutospacing="0" w:after="0" w:afterAutospacing="0"/>
              <w:jc w:val="center"/>
              <w:rPr>
                <w:rFonts w:ascii="Calibri" w:eastAsia="Times New Roman" w:hAnsi="Calibri" w:cs="Calibri"/>
                <w:b/>
                <w:bCs/>
                <w:color w:val="9C6500"/>
                <w:sz w:val="20"/>
                <w:szCs w:val="20"/>
                <w:lang w:eastAsia="ru-RU"/>
              </w:rPr>
            </w:pPr>
            <w:r w:rsidRPr="00D3417B">
              <w:rPr>
                <w:rFonts w:ascii="Calibri" w:eastAsia="Times New Roman" w:hAnsi="Calibri" w:cs="Calibri"/>
                <w:b/>
                <w:bCs/>
                <w:color w:val="9C6500"/>
                <w:lang w:eastAsia="ru-RU"/>
              </w:rPr>
              <w:t>69</w:t>
            </w:r>
          </w:p>
        </w:tc>
      </w:tr>
      <w:tr w:rsidR="007303C6" w:rsidRPr="00275954" w14:paraId="3E13A164" w14:textId="77777777" w:rsidTr="007303C6">
        <w:trPr>
          <w:trHeight w:val="487"/>
        </w:trPr>
        <w:tc>
          <w:tcPr>
            <w:tcW w:w="13550" w:type="dxa"/>
            <w:tcBorders>
              <w:top w:val="nil"/>
              <w:left w:val="single" w:sz="4" w:space="0" w:color="auto"/>
              <w:bottom w:val="single" w:sz="4" w:space="0" w:color="auto"/>
              <w:right w:val="single" w:sz="4" w:space="0" w:color="auto"/>
            </w:tcBorders>
            <w:shd w:val="clear" w:color="auto" w:fill="auto"/>
            <w:vAlign w:val="bottom"/>
            <w:hideMark/>
          </w:tcPr>
          <w:p w14:paraId="4494BF4C" w14:textId="15F961B3" w:rsidR="007303C6" w:rsidRPr="00275954" w:rsidRDefault="007303C6" w:rsidP="007303C6">
            <w:pPr>
              <w:spacing w:before="0" w:beforeAutospacing="0" w:after="0" w:afterAutospacing="0"/>
              <w:rPr>
                <w:rFonts w:ascii="Calibri" w:eastAsia="Times New Roman" w:hAnsi="Calibri" w:cs="Calibri"/>
                <w:color w:val="000000"/>
                <w:sz w:val="20"/>
                <w:szCs w:val="20"/>
                <w:lang w:val="ru-RU" w:eastAsia="ru-RU"/>
              </w:rPr>
            </w:pPr>
            <w:r w:rsidRPr="007303C6">
              <w:rPr>
                <w:rFonts w:ascii="Calibri" w:eastAsia="Times New Roman" w:hAnsi="Calibri" w:cs="Calibri"/>
                <w:color w:val="000000"/>
                <w:sz w:val="20"/>
                <w:szCs w:val="20"/>
                <w:lang w:val="ru-RU" w:eastAsia="ru-RU"/>
              </w:rPr>
              <w:t>2</w:t>
            </w:r>
            <w:r w:rsidRPr="0099129D">
              <w:rPr>
                <w:rFonts w:ascii="Calibri" w:eastAsia="Times New Roman" w:hAnsi="Calibri" w:cs="Calibri"/>
                <w:color w:val="000000"/>
                <w:sz w:val="20"/>
                <w:szCs w:val="20"/>
                <w:lang w:eastAsia="ru-RU"/>
              </w:rPr>
              <w:t>K</w:t>
            </w:r>
            <w:r w:rsidRPr="007303C6">
              <w:rPr>
                <w:rFonts w:ascii="Calibri" w:eastAsia="Times New Roman" w:hAnsi="Calibri" w:cs="Calibri"/>
                <w:color w:val="000000"/>
                <w:sz w:val="20"/>
                <w:szCs w:val="20"/>
                <w:lang w:val="ru-RU" w:eastAsia="ru-RU"/>
              </w:rPr>
              <w:t xml:space="preserve">3. Проводить морфемный и словообразовательный анализы слов; проводить морфологический анализ слова; проводить синтаксический </w:t>
            </w:r>
            <w:proofErr w:type="gramStart"/>
            <w:r w:rsidRPr="007303C6">
              <w:rPr>
                <w:rFonts w:ascii="Calibri" w:eastAsia="Times New Roman" w:hAnsi="Calibri" w:cs="Calibri"/>
                <w:color w:val="000000"/>
                <w:sz w:val="20"/>
                <w:szCs w:val="20"/>
                <w:lang w:val="ru-RU" w:eastAsia="ru-RU"/>
              </w:rPr>
              <w:t>анализ  предложения</w:t>
            </w:r>
            <w:proofErr w:type="gramEnd"/>
            <w:r w:rsidRPr="007303C6">
              <w:rPr>
                <w:rFonts w:ascii="Calibri" w:eastAsia="Times New Roman" w:hAnsi="Calibri" w:cs="Calibri"/>
                <w:color w:val="000000"/>
                <w:sz w:val="20"/>
                <w:szCs w:val="20"/>
                <w:lang w:val="ru-RU" w:eastAsia="ru-RU"/>
              </w:rPr>
              <w:t>. Распознавать уровни и единицы языка в предъявленном тексте и видеть взаимосвязь между ними</w:t>
            </w:r>
          </w:p>
        </w:tc>
        <w:tc>
          <w:tcPr>
            <w:tcW w:w="498" w:type="dxa"/>
            <w:tcBorders>
              <w:top w:val="nil"/>
              <w:left w:val="nil"/>
              <w:bottom w:val="single" w:sz="4" w:space="0" w:color="000000"/>
              <w:right w:val="single" w:sz="4" w:space="0" w:color="000000"/>
            </w:tcBorders>
            <w:shd w:val="clear" w:color="auto" w:fill="auto"/>
            <w:noWrap/>
            <w:textDirection w:val="btLr"/>
            <w:vAlign w:val="center"/>
            <w:hideMark/>
          </w:tcPr>
          <w:p w14:paraId="197BB222" w14:textId="11658D93" w:rsidR="007303C6" w:rsidRPr="00275954" w:rsidRDefault="007303C6" w:rsidP="007303C6">
            <w:pPr>
              <w:spacing w:before="0" w:beforeAutospacing="0" w:after="0" w:afterAutospacing="0"/>
              <w:jc w:val="right"/>
              <w:rPr>
                <w:rFonts w:ascii="Calibri" w:eastAsia="Times New Roman" w:hAnsi="Calibri" w:cs="Calibri"/>
                <w:color w:val="000000"/>
                <w:sz w:val="20"/>
                <w:szCs w:val="20"/>
                <w:lang w:val="ru-RU" w:eastAsia="ru-RU"/>
              </w:rPr>
            </w:pPr>
            <w:r w:rsidRPr="00D3417B">
              <w:rPr>
                <w:rFonts w:ascii="Calibri" w:eastAsia="Times New Roman" w:hAnsi="Calibri" w:cs="Calibri"/>
                <w:b/>
                <w:bCs/>
                <w:color w:val="000000"/>
                <w:lang w:eastAsia="ru-RU"/>
              </w:rPr>
              <w:t>3</w:t>
            </w:r>
          </w:p>
        </w:tc>
        <w:tc>
          <w:tcPr>
            <w:tcW w:w="663"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396D8EEE" w14:textId="7502FBF9" w:rsidR="007303C6" w:rsidRPr="00275954" w:rsidRDefault="007303C6" w:rsidP="007303C6">
            <w:pPr>
              <w:spacing w:before="0" w:beforeAutospacing="0" w:after="0" w:afterAutospacing="0"/>
              <w:jc w:val="center"/>
              <w:rPr>
                <w:rFonts w:ascii="Calibri" w:eastAsia="Times New Roman" w:hAnsi="Calibri" w:cs="Calibri"/>
                <w:b/>
                <w:bCs/>
                <w:color w:val="9C6500"/>
                <w:sz w:val="20"/>
                <w:szCs w:val="20"/>
                <w:lang w:val="ru-RU" w:eastAsia="ru-RU"/>
              </w:rPr>
            </w:pPr>
            <w:r w:rsidRPr="00D3417B">
              <w:rPr>
                <w:rFonts w:ascii="Calibri" w:eastAsia="Times New Roman" w:hAnsi="Calibri" w:cs="Calibri"/>
                <w:b/>
                <w:bCs/>
                <w:color w:val="9C6500"/>
                <w:lang w:eastAsia="ru-RU"/>
              </w:rPr>
              <w:t>48,86</w:t>
            </w:r>
          </w:p>
        </w:tc>
        <w:tc>
          <w:tcPr>
            <w:tcW w:w="551"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3B110C5D" w14:textId="4C0A471B" w:rsidR="007303C6" w:rsidRPr="00275954" w:rsidRDefault="007303C6" w:rsidP="007303C6">
            <w:pPr>
              <w:spacing w:before="0" w:beforeAutospacing="0" w:after="0" w:afterAutospacing="0"/>
              <w:jc w:val="center"/>
              <w:rPr>
                <w:rFonts w:ascii="Calibri" w:eastAsia="Times New Roman" w:hAnsi="Calibri" w:cs="Calibri"/>
                <w:b/>
                <w:bCs/>
                <w:color w:val="9C6500"/>
                <w:sz w:val="20"/>
                <w:szCs w:val="20"/>
                <w:lang w:val="ru-RU" w:eastAsia="ru-RU"/>
              </w:rPr>
            </w:pPr>
            <w:r w:rsidRPr="00D3417B">
              <w:rPr>
                <w:rFonts w:ascii="Calibri" w:eastAsia="Times New Roman" w:hAnsi="Calibri" w:cs="Calibri"/>
                <w:b/>
                <w:bCs/>
                <w:color w:val="9C6500"/>
                <w:lang w:eastAsia="ru-RU"/>
              </w:rPr>
              <w:t>48,01</w:t>
            </w:r>
          </w:p>
        </w:tc>
        <w:tc>
          <w:tcPr>
            <w:tcW w:w="498"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181425B4" w14:textId="378CAD6A" w:rsidR="007303C6" w:rsidRPr="00275954" w:rsidRDefault="007303C6" w:rsidP="007303C6">
            <w:pPr>
              <w:spacing w:before="0" w:beforeAutospacing="0" w:after="0" w:afterAutospacing="0"/>
              <w:jc w:val="center"/>
              <w:rPr>
                <w:rFonts w:ascii="Calibri" w:eastAsia="Times New Roman" w:hAnsi="Calibri" w:cs="Calibri"/>
                <w:b/>
                <w:bCs/>
                <w:color w:val="9C6500"/>
                <w:sz w:val="20"/>
                <w:szCs w:val="20"/>
                <w:lang w:val="ru-RU" w:eastAsia="ru-RU"/>
              </w:rPr>
            </w:pPr>
            <w:r w:rsidRPr="00D3417B">
              <w:rPr>
                <w:rFonts w:ascii="Calibri" w:eastAsia="Times New Roman" w:hAnsi="Calibri" w:cs="Calibri"/>
                <w:b/>
                <w:bCs/>
                <w:color w:val="9C6500"/>
                <w:lang w:eastAsia="ru-RU"/>
              </w:rPr>
              <w:t>50</w:t>
            </w:r>
          </w:p>
        </w:tc>
        <w:tc>
          <w:tcPr>
            <w:tcW w:w="703" w:type="dxa"/>
            <w:tcBorders>
              <w:top w:val="single" w:sz="4" w:space="0" w:color="000000"/>
              <w:left w:val="single" w:sz="4" w:space="0" w:color="000000"/>
              <w:bottom w:val="single" w:sz="4" w:space="0" w:color="000000"/>
              <w:right w:val="single" w:sz="4" w:space="0" w:color="000000"/>
            </w:tcBorders>
            <w:shd w:val="clear" w:color="000000" w:fill="FFEB9C"/>
            <w:textDirection w:val="btLr"/>
            <w:vAlign w:val="center"/>
          </w:tcPr>
          <w:p w14:paraId="57F71CAB" w14:textId="44182F15" w:rsidR="007303C6" w:rsidRPr="004279FD" w:rsidRDefault="007303C6" w:rsidP="007303C6">
            <w:pPr>
              <w:spacing w:before="0" w:beforeAutospacing="0" w:after="0" w:afterAutospacing="0"/>
              <w:jc w:val="center"/>
              <w:rPr>
                <w:rFonts w:ascii="Calibri" w:eastAsia="Times New Roman" w:hAnsi="Calibri" w:cs="Calibri"/>
                <w:b/>
                <w:bCs/>
                <w:color w:val="9C6500"/>
                <w:sz w:val="20"/>
                <w:szCs w:val="20"/>
                <w:lang w:eastAsia="ru-RU"/>
              </w:rPr>
            </w:pPr>
            <w:r w:rsidRPr="00D3417B">
              <w:rPr>
                <w:rFonts w:ascii="Calibri" w:eastAsia="Times New Roman" w:hAnsi="Calibri" w:cs="Calibri"/>
                <w:b/>
                <w:bCs/>
                <w:color w:val="9C6500"/>
                <w:lang w:eastAsia="ru-RU"/>
              </w:rPr>
              <w:t>47,12</w:t>
            </w:r>
          </w:p>
        </w:tc>
      </w:tr>
      <w:tr w:rsidR="007303C6" w:rsidRPr="00275954" w14:paraId="719D1A3D" w14:textId="77777777" w:rsidTr="007303C6">
        <w:trPr>
          <w:trHeight w:val="692"/>
        </w:trPr>
        <w:tc>
          <w:tcPr>
            <w:tcW w:w="13550" w:type="dxa"/>
            <w:tcBorders>
              <w:top w:val="nil"/>
              <w:left w:val="single" w:sz="4" w:space="0" w:color="auto"/>
              <w:bottom w:val="single" w:sz="4" w:space="0" w:color="auto"/>
              <w:right w:val="single" w:sz="4" w:space="0" w:color="auto"/>
            </w:tcBorders>
            <w:shd w:val="clear" w:color="auto" w:fill="auto"/>
            <w:vAlign w:val="bottom"/>
            <w:hideMark/>
          </w:tcPr>
          <w:p w14:paraId="122347EE" w14:textId="32AEF4CF" w:rsidR="007303C6" w:rsidRPr="00275954" w:rsidRDefault="007303C6" w:rsidP="007303C6">
            <w:pPr>
              <w:spacing w:before="0" w:beforeAutospacing="0" w:after="0" w:afterAutospacing="0"/>
              <w:rPr>
                <w:rFonts w:ascii="Calibri" w:eastAsia="Times New Roman" w:hAnsi="Calibri" w:cs="Calibri"/>
                <w:color w:val="000000"/>
                <w:sz w:val="20"/>
                <w:szCs w:val="20"/>
                <w:lang w:val="ru-RU" w:eastAsia="ru-RU"/>
              </w:rPr>
            </w:pPr>
            <w:r w:rsidRPr="007303C6">
              <w:rPr>
                <w:rFonts w:ascii="Calibri" w:eastAsia="Times New Roman" w:hAnsi="Calibri" w:cs="Calibri"/>
                <w:color w:val="000000"/>
                <w:sz w:val="20"/>
                <w:szCs w:val="20"/>
                <w:lang w:val="ru-RU" w:eastAsia="ru-RU"/>
              </w:rPr>
              <w:t>2</w:t>
            </w:r>
            <w:r w:rsidRPr="0099129D">
              <w:rPr>
                <w:rFonts w:ascii="Calibri" w:eastAsia="Times New Roman" w:hAnsi="Calibri" w:cs="Calibri"/>
                <w:color w:val="000000"/>
                <w:sz w:val="20"/>
                <w:szCs w:val="20"/>
                <w:lang w:eastAsia="ru-RU"/>
              </w:rPr>
              <w:t>K</w:t>
            </w:r>
            <w:r w:rsidRPr="007303C6">
              <w:rPr>
                <w:rFonts w:ascii="Calibri" w:eastAsia="Times New Roman" w:hAnsi="Calibri" w:cs="Calibri"/>
                <w:color w:val="000000"/>
                <w:sz w:val="20"/>
                <w:szCs w:val="20"/>
                <w:lang w:val="ru-RU" w:eastAsia="ru-RU"/>
              </w:rPr>
              <w:t xml:space="preserve">4. Проводить морфемный и словообразовательный анализы слов; проводить морфологический анализ слова; проводить синтаксический </w:t>
            </w:r>
            <w:proofErr w:type="gramStart"/>
            <w:r w:rsidRPr="007303C6">
              <w:rPr>
                <w:rFonts w:ascii="Calibri" w:eastAsia="Times New Roman" w:hAnsi="Calibri" w:cs="Calibri"/>
                <w:color w:val="000000"/>
                <w:sz w:val="20"/>
                <w:szCs w:val="20"/>
                <w:lang w:val="ru-RU" w:eastAsia="ru-RU"/>
              </w:rPr>
              <w:t>анализ  предложения</w:t>
            </w:r>
            <w:proofErr w:type="gramEnd"/>
            <w:r w:rsidRPr="007303C6">
              <w:rPr>
                <w:rFonts w:ascii="Calibri" w:eastAsia="Times New Roman" w:hAnsi="Calibri" w:cs="Calibri"/>
                <w:color w:val="000000"/>
                <w:sz w:val="20"/>
                <w:szCs w:val="20"/>
                <w:lang w:val="ru-RU" w:eastAsia="ru-RU"/>
              </w:rPr>
              <w:t>. Распознавать уровни и единицы языка в предъявленном тексте и видеть взаимосвязь между ними</w:t>
            </w:r>
          </w:p>
        </w:tc>
        <w:tc>
          <w:tcPr>
            <w:tcW w:w="498" w:type="dxa"/>
            <w:tcBorders>
              <w:top w:val="nil"/>
              <w:left w:val="nil"/>
              <w:bottom w:val="single" w:sz="4" w:space="0" w:color="000000"/>
              <w:right w:val="single" w:sz="4" w:space="0" w:color="000000"/>
            </w:tcBorders>
            <w:shd w:val="clear" w:color="auto" w:fill="auto"/>
            <w:noWrap/>
            <w:textDirection w:val="btLr"/>
            <w:vAlign w:val="center"/>
            <w:hideMark/>
          </w:tcPr>
          <w:p w14:paraId="6E8B3DB0" w14:textId="7E4F2BAA" w:rsidR="007303C6" w:rsidRPr="00275954" w:rsidRDefault="007303C6" w:rsidP="007303C6">
            <w:pPr>
              <w:spacing w:before="0" w:beforeAutospacing="0" w:after="0" w:afterAutospacing="0"/>
              <w:jc w:val="right"/>
              <w:rPr>
                <w:rFonts w:ascii="Calibri" w:eastAsia="Times New Roman" w:hAnsi="Calibri" w:cs="Calibri"/>
                <w:color w:val="000000"/>
                <w:sz w:val="20"/>
                <w:szCs w:val="20"/>
                <w:lang w:val="ru-RU" w:eastAsia="ru-RU"/>
              </w:rPr>
            </w:pPr>
            <w:r w:rsidRPr="00D3417B">
              <w:rPr>
                <w:rFonts w:ascii="Calibri" w:eastAsia="Times New Roman" w:hAnsi="Calibri" w:cs="Calibri"/>
                <w:b/>
                <w:bCs/>
                <w:color w:val="000000"/>
                <w:lang w:eastAsia="ru-RU"/>
              </w:rPr>
              <w:t>3</w:t>
            </w:r>
          </w:p>
        </w:tc>
        <w:tc>
          <w:tcPr>
            <w:tcW w:w="663"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6ECA8D09" w14:textId="60C77599" w:rsidR="007303C6" w:rsidRPr="00275954" w:rsidRDefault="007303C6" w:rsidP="007303C6">
            <w:pPr>
              <w:spacing w:before="0" w:beforeAutospacing="0" w:after="0" w:afterAutospacing="0"/>
              <w:jc w:val="center"/>
              <w:rPr>
                <w:rFonts w:ascii="Calibri" w:eastAsia="Times New Roman" w:hAnsi="Calibri" w:cs="Calibri"/>
                <w:b/>
                <w:bCs/>
                <w:color w:val="006100"/>
                <w:sz w:val="20"/>
                <w:szCs w:val="20"/>
                <w:lang w:val="ru-RU" w:eastAsia="ru-RU"/>
              </w:rPr>
            </w:pPr>
            <w:r w:rsidRPr="00D3417B">
              <w:rPr>
                <w:rFonts w:ascii="Calibri" w:eastAsia="Times New Roman" w:hAnsi="Calibri" w:cs="Calibri"/>
                <w:b/>
                <w:bCs/>
                <w:color w:val="9C6500"/>
                <w:lang w:eastAsia="ru-RU"/>
              </w:rPr>
              <w:t>66,58</w:t>
            </w:r>
          </w:p>
        </w:tc>
        <w:tc>
          <w:tcPr>
            <w:tcW w:w="551"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hideMark/>
          </w:tcPr>
          <w:p w14:paraId="6B917519" w14:textId="50CA3B96" w:rsidR="007303C6" w:rsidRPr="00275954" w:rsidRDefault="007303C6" w:rsidP="007303C6">
            <w:pPr>
              <w:spacing w:before="0" w:beforeAutospacing="0" w:after="0" w:afterAutospacing="0"/>
              <w:jc w:val="center"/>
              <w:rPr>
                <w:rFonts w:ascii="Calibri" w:eastAsia="Times New Roman" w:hAnsi="Calibri" w:cs="Calibri"/>
                <w:b/>
                <w:bCs/>
                <w:color w:val="006100"/>
                <w:sz w:val="20"/>
                <w:szCs w:val="20"/>
                <w:lang w:val="ru-RU" w:eastAsia="ru-RU"/>
              </w:rPr>
            </w:pPr>
            <w:r w:rsidRPr="00D3417B">
              <w:rPr>
                <w:rFonts w:ascii="Calibri" w:eastAsia="Times New Roman" w:hAnsi="Calibri" w:cs="Calibri"/>
                <w:b/>
                <w:bCs/>
                <w:color w:val="006100"/>
                <w:lang w:eastAsia="ru-RU"/>
              </w:rPr>
              <w:t>77,22</w:t>
            </w:r>
          </w:p>
        </w:tc>
        <w:tc>
          <w:tcPr>
            <w:tcW w:w="498"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hideMark/>
          </w:tcPr>
          <w:p w14:paraId="46463066" w14:textId="764E4A97" w:rsidR="007303C6" w:rsidRPr="00275954" w:rsidRDefault="007303C6" w:rsidP="007303C6">
            <w:pPr>
              <w:spacing w:before="0" w:beforeAutospacing="0" w:after="0" w:afterAutospacing="0"/>
              <w:jc w:val="center"/>
              <w:rPr>
                <w:rFonts w:ascii="Calibri" w:eastAsia="Times New Roman" w:hAnsi="Calibri" w:cs="Calibri"/>
                <w:b/>
                <w:bCs/>
                <w:color w:val="006100"/>
                <w:sz w:val="20"/>
                <w:szCs w:val="20"/>
                <w:lang w:val="ru-RU" w:eastAsia="ru-RU"/>
              </w:rPr>
            </w:pPr>
            <w:r w:rsidRPr="00D3417B">
              <w:rPr>
                <w:rFonts w:ascii="Calibri" w:eastAsia="Times New Roman" w:hAnsi="Calibri" w:cs="Calibri"/>
                <w:b/>
                <w:bCs/>
                <w:color w:val="006100"/>
                <w:lang w:eastAsia="ru-RU"/>
              </w:rPr>
              <w:t>83,33</w:t>
            </w:r>
          </w:p>
        </w:tc>
        <w:tc>
          <w:tcPr>
            <w:tcW w:w="703" w:type="dxa"/>
            <w:tcBorders>
              <w:top w:val="single" w:sz="4" w:space="0" w:color="000000"/>
              <w:left w:val="single" w:sz="4" w:space="0" w:color="000000"/>
              <w:bottom w:val="single" w:sz="4" w:space="0" w:color="000000"/>
              <w:right w:val="single" w:sz="4" w:space="0" w:color="000000"/>
            </w:tcBorders>
            <w:shd w:val="clear" w:color="000000" w:fill="FFEB9C"/>
            <w:textDirection w:val="btLr"/>
            <w:vAlign w:val="center"/>
          </w:tcPr>
          <w:p w14:paraId="0DBB9DB0" w14:textId="28091C4D" w:rsidR="007303C6" w:rsidRPr="004279FD" w:rsidRDefault="007303C6" w:rsidP="007303C6">
            <w:pPr>
              <w:spacing w:before="0" w:beforeAutospacing="0" w:after="0" w:afterAutospacing="0"/>
              <w:jc w:val="center"/>
              <w:rPr>
                <w:rFonts w:ascii="Calibri" w:eastAsia="Times New Roman" w:hAnsi="Calibri" w:cs="Calibri"/>
                <w:b/>
                <w:bCs/>
                <w:color w:val="9C6500"/>
                <w:sz w:val="20"/>
                <w:szCs w:val="20"/>
                <w:lang w:eastAsia="ru-RU"/>
              </w:rPr>
            </w:pPr>
            <w:r w:rsidRPr="00D3417B">
              <w:rPr>
                <w:rFonts w:ascii="Calibri" w:eastAsia="Times New Roman" w:hAnsi="Calibri" w:cs="Calibri"/>
                <w:b/>
                <w:bCs/>
                <w:color w:val="9C6500"/>
                <w:lang w:eastAsia="ru-RU"/>
              </w:rPr>
              <w:t>59,41</w:t>
            </w:r>
          </w:p>
        </w:tc>
      </w:tr>
      <w:tr w:rsidR="007303C6" w:rsidRPr="00275954" w14:paraId="1E3DA40E" w14:textId="77777777" w:rsidTr="007303C6">
        <w:trPr>
          <w:trHeight w:val="694"/>
        </w:trPr>
        <w:tc>
          <w:tcPr>
            <w:tcW w:w="13550" w:type="dxa"/>
            <w:tcBorders>
              <w:top w:val="nil"/>
              <w:left w:val="single" w:sz="4" w:space="0" w:color="auto"/>
              <w:bottom w:val="single" w:sz="4" w:space="0" w:color="auto"/>
              <w:right w:val="single" w:sz="4" w:space="0" w:color="auto"/>
            </w:tcBorders>
            <w:shd w:val="clear" w:color="auto" w:fill="auto"/>
            <w:vAlign w:val="bottom"/>
            <w:hideMark/>
          </w:tcPr>
          <w:p w14:paraId="330483EE" w14:textId="1A73BF71" w:rsidR="007303C6" w:rsidRPr="00275954" w:rsidRDefault="007303C6" w:rsidP="007303C6">
            <w:pPr>
              <w:spacing w:before="0" w:beforeAutospacing="0" w:after="0" w:afterAutospacing="0"/>
              <w:rPr>
                <w:rFonts w:ascii="Calibri" w:eastAsia="Times New Roman" w:hAnsi="Calibri" w:cs="Calibri"/>
                <w:color w:val="000000"/>
                <w:sz w:val="20"/>
                <w:szCs w:val="20"/>
                <w:lang w:val="ru-RU" w:eastAsia="ru-RU"/>
              </w:rPr>
            </w:pPr>
            <w:r w:rsidRPr="007303C6">
              <w:rPr>
                <w:rFonts w:ascii="Calibri" w:eastAsia="Times New Roman" w:hAnsi="Calibri" w:cs="Calibri"/>
                <w:color w:val="000000"/>
                <w:sz w:val="20"/>
                <w:szCs w:val="20"/>
                <w:lang w:val="ru-RU" w:eastAsia="ru-RU"/>
              </w:rPr>
              <w:t>3.1. Распознавать заданное слово в ряду других на основе сопоставления звукового и буквенного состава, осознавать и объяснять причину несовпадения звуков и букв в слове. Распознавать уровни и единицы языка в предъявленном тексте и видеть взаимосвязь между ними</w:t>
            </w:r>
          </w:p>
        </w:tc>
        <w:tc>
          <w:tcPr>
            <w:tcW w:w="498" w:type="dxa"/>
            <w:tcBorders>
              <w:top w:val="nil"/>
              <w:left w:val="nil"/>
              <w:bottom w:val="single" w:sz="4" w:space="0" w:color="000000"/>
              <w:right w:val="single" w:sz="4" w:space="0" w:color="000000"/>
            </w:tcBorders>
            <w:shd w:val="clear" w:color="auto" w:fill="auto"/>
            <w:noWrap/>
            <w:textDirection w:val="btLr"/>
            <w:vAlign w:val="center"/>
            <w:hideMark/>
          </w:tcPr>
          <w:p w14:paraId="4F461F58" w14:textId="15F73C28" w:rsidR="007303C6" w:rsidRPr="00275954" w:rsidRDefault="007303C6" w:rsidP="007303C6">
            <w:pPr>
              <w:spacing w:before="0" w:beforeAutospacing="0" w:after="0" w:afterAutospacing="0"/>
              <w:jc w:val="right"/>
              <w:rPr>
                <w:rFonts w:ascii="Calibri" w:eastAsia="Times New Roman" w:hAnsi="Calibri" w:cs="Calibri"/>
                <w:color w:val="000000"/>
                <w:sz w:val="20"/>
                <w:szCs w:val="20"/>
                <w:lang w:val="ru-RU" w:eastAsia="ru-RU"/>
              </w:rPr>
            </w:pPr>
            <w:r w:rsidRPr="00D3417B">
              <w:rPr>
                <w:rFonts w:ascii="Calibri" w:eastAsia="Times New Roman" w:hAnsi="Calibri" w:cs="Calibri"/>
                <w:b/>
                <w:bCs/>
                <w:color w:val="000000"/>
                <w:lang w:eastAsia="ru-RU"/>
              </w:rPr>
              <w:t>1</w:t>
            </w:r>
          </w:p>
        </w:tc>
        <w:tc>
          <w:tcPr>
            <w:tcW w:w="663"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hideMark/>
          </w:tcPr>
          <w:p w14:paraId="502D63A9" w14:textId="44AD61DE" w:rsidR="007303C6" w:rsidRPr="00275954" w:rsidRDefault="007303C6" w:rsidP="007303C6">
            <w:pPr>
              <w:spacing w:before="0" w:beforeAutospacing="0" w:after="0" w:afterAutospacing="0"/>
              <w:jc w:val="center"/>
              <w:rPr>
                <w:rFonts w:ascii="Calibri" w:eastAsia="Times New Roman" w:hAnsi="Calibri" w:cs="Calibri"/>
                <w:b/>
                <w:bCs/>
                <w:color w:val="006100"/>
                <w:sz w:val="20"/>
                <w:szCs w:val="20"/>
                <w:lang w:val="ru-RU" w:eastAsia="ru-RU"/>
              </w:rPr>
            </w:pPr>
            <w:r w:rsidRPr="00D3417B">
              <w:rPr>
                <w:rFonts w:ascii="Calibri" w:eastAsia="Times New Roman" w:hAnsi="Calibri" w:cs="Calibri"/>
                <w:b/>
                <w:bCs/>
                <w:color w:val="006100"/>
                <w:lang w:eastAsia="ru-RU"/>
              </w:rPr>
              <w:t>78,42</w:t>
            </w:r>
          </w:p>
        </w:tc>
        <w:tc>
          <w:tcPr>
            <w:tcW w:w="551"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78552B6C" w14:textId="20D5E7C8" w:rsidR="007303C6" w:rsidRPr="00275954" w:rsidRDefault="007303C6" w:rsidP="007303C6">
            <w:pPr>
              <w:spacing w:before="0" w:beforeAutospacing="0" w:after="0" w:afterAutospacing="0"/>
              <w:jc w:val="center"/>
              <w:rPr>
                <w:rFonts w:ascii="Calibri" w:eastAsia="Times New Roman" w:hAnsi="Calibri" w:cs="Calibri"/>
                <w:b/>
                <w:bCs/>
                <w:color w:val="006100"/>
                <w:sz w:val="20"/>
                <w:szCs w:val="20"/>
                <w:lang w:val="ru-RU" w:eastAsia="ru-RU"/>
              </w:rPr>
            </w:pPr>
            <w:r w:rsidRPr="00D3417B">
              <w:rPr>
                <w:rFonts w:ascii="Calibri" w:eastAsia="Times New Roman" w:hAnsi="Calibri" w:cs="Calibri"/>
                <w:b/>
                <w:bCs/>
                <w:color w:val="9C6500"/>
                <w:lang w:eastAsia="ru-RU"/>
              </w:rPr>
              <w:t>67,89</w:t>
            </w:r>
          </w:p>
        </w:tc>
        <w:tc>
          <w:tcPr>
            <w:tcW w:w="498"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hideMark/>
          </w:tcPr>
          <w:p w14:paraId="766FD70D" w14:textId="5C4CDCE0" w:rsidR="007303C6" w:rsidRPr="00275954" w:rsidRDefault="007303C6" w:rsidP="007303C6">
            <w:pPr>
              <w:spacing w:before="0" w:beforeAutospacing="0" w:after="0" w:afterAutospacing="0"/>
              <w:jc w:val="center"/>
              <w:rPr>
                <w:rFonts w:ascii="Calibri" w:eastAsia="Times New Roman" w:hAnsi="Calibri" w:cs="Calibri"/>
                <w:b/>
                <w:bCs/>
                <w:color w:val="006100"/>
                <w:sz w:val="20"/>
                <w:szCs w:val="20"/>
                <w:lang w:val="ru-RU" w:eastAsia="ru-RU"/>
              </w:rPr>
            </w:pPr>
            <w:r w:rsidRPr="00D3417B">
              <w:rPr>
                <w:rFonts w:ascii="Calibri" w:eastAsia="Times New Roman" w:hAnsi="Calibri" w:cs="Calibri"/>
                <w:b/>
                <w:bCs/>
                <w:color w:val="006100"/>
                <w:lang w:eastAsia="ru-RU"/>
              </w:rPr>
              <w:t>80</w:t>
            </w:r>
          </w:p>
        </w:tc>
        <w:tc>
          <w:tcPr>
            <w:tcW w:w="703" w:type="dxa"/>
            <w:tcBorders>
              <w:top w:val="single" w:sz="4" w:space="0" w:color="000000"/>
              <w:left w:val="single" w:sz="4" w:space="0" w:color="000000"/>
              <w:bottom w:val="single" w:sz="4" w:space="0" w:color="000000"/>
              <w:right w:val="single" w:sz="4" w:space="0" w:color="000000"/>
            </w:tcBorders>
            <w:shd w:val="clear" w:color="000000" w:fill="C6EFCE"/>
            <w:textDirection w:val="btLr"/>
            <w:vAlign w:val="center"/>
          </w:tcPr>
          <w:p w14:paraId="3B9A01A3" w14:textId="3ADD7C0A" w:rsidR="007303C6" w:rsidRPr="004279FD" w:rsidRDefault="007303C6" w:rsidP="007303C6">
            <w:pPr>
              <w:spacing w:before="0" w:beforeAutospacing="0" w:after="0" w:afterAutospacing="0"/>
              <w:jc w:val="center"/>
              <w:rPr>
                <w:rFonts w:ascii="Calibri" w:eastAsia="Times New Roman" w:hAnsi="Calibri" w:cs="Calibri"/>
                <w:b/>
                <w:bCs/>
                <w:color w:val="006100"/>
                <w:sz w:val="20"/>
                <w:szCs w:val="20"/>
                <w:lang w:eastAsia="ru-RU"/>
              </w:rPr>
            </w:pPr>
            <w:r w:rsidRPr="00D3417B">
              <w:rPr>
                <w:rFonts w:ascii="Calibri" w:eastAsia="Times New Roman" w:hAnsi="Calibri" w:cs="Calibri"/>
                <w:b/>
                <w:bCs/>
                <w:color w:val="006100"/>
                <w:lang w:eastAsia="ru-RU"/>
              </w:rPr>
              <w:t>75,57</w:t>
            </w:r>
          </w:p>
        </w:tc>
      </w:tr>
      <w:tr w:rsidR="007303C6" w:rsidRPr="00275954" w14:paraId="0DE83E52" w14:textId="77777777" w:rsidTr="007303C6">
        <w:trPr>
          <w:trHeight w:val="990"/>
        </w:trPr>
        <w:tc>
          <w:tcPr>
            <w:tcW w:w="13550" w:type="dxa"/>
            <w:tcBorders>
              <w:top w:val="nil"/>
              <w:left w:val="single" w:sz="4" w:space="0" w:color="auto"/>
              <w:bottom w:val="single" w:sz="4" w:space="0" w:color="auto"/>
              <w:right w:val="single" w:sz="4" w:space="0" w:color="auto"/>
            </w:tcBorders>
            <w:shd w:val="clear" w:color="auto" w:fill="auto"/>
            <w:vAlign w:val="bottom"/>
            <w:hideMark/>
          </w:tcPr>
          <w:p w14:paraId="3DCB7EC2" w14:textId="50204E96" w:rsidR="007303C6" w:rsidRPr="00275954" w:rsidRDefault="007303C6" w:rsidP="007303C6">
            <w:pPr>
              <w:spacing w:before="0" w:beforeAutospacing="0" w:after="0" w:afterAutospacing="0"/>
              <w:rPr>
                <w:rFonts w:ascii="Calibri" w:eastAsia="Times New Roman" w:hAnsi="Calibri" w:cs="Calibri"/>
                <w:color w:val="000000"/>
                <w:sz w:val="20"/>
                <w:szCs w:val="20"/>
                <w:lang w:val="ru-RU" w:eastAsia="ru-RU"/>
              </w:rPr>
            </w:pPr>
            <w:r w:rsidRPr="007303C6">
              <w:rPr>
                <w:rFonts w:ascii="Calibri" w:eastAsia="Times New Roman" w:hAnsi="Calibri" w:cs="Calibri"/>
                <w:color w:val="000000"/>
                <w:sz w:val="20"/>
                <w:szCs w:val="20"/>
                <w:lang w:val="ru-RU" w:eastAsia="ru-RU"/>
              </w:rPr>
              <w:t>3.2. Распознавать заданное слово в ряду других на основе сопоставления звукового и буквенного состава, осознавать и объяснять причину несовпадения звуков и букв в слове. Распознавать уровни и единицы языка в предъявленном тексте и видеть взаимосвязь между ними</w:t>
            </w:r>
          </w:p>
        </w:tc>
        <w:tc>
          <w:tcPr>
            <w:tcW w:w="498" w:type="dxa"/>
            <w:tcBorders>
              <w:top w:val="nil"/>
              <w:left w:val="nil"/>
              <w:bottom w:val="single" w:sz="4" w:space="0" w:color="000000"/>
              <w:right w:val="single" w:sz="4" w:space="0" w:color="000000"/>
            </w:tcBorders>
            <w:shd w:val="clear" w:color="auto" w:fill="auto"/>
            <w:noWrap/>
            <w:textDirection w:val="btLr"/>
            <w:vAlign w:val="center"/>
            <w:hideMark/>
          </w:tcPr>
          <w:p w14:paraId="42CAB1DE" w14:textId="2BD89F5A" w:rsidR="007303C6" w:rsidRPr="00275954" w:rsidRDefault="007303C6" w:rsidP="007303C6">
            <w:pPr>
              <w:spacing w:before="0" w:beforeAutospacing="0" w:after="0" w:afterAutospacing="0"/>
              <w:jc w:val="right"/>
              <w:rPr>
                <w:rFonts w:ascii="Calibri" w:eastAsia="Times New Roman" w:hAnsi="Calibri" w:cs="Calibri"/>
                <w:color w:val="000000"/>
                <w:sz w:val="20"/>
                <w:szCs w:val="20"/>
                <w:lang w:val="ru-RU" w:eastAsia="ru-RU"/>
              </w:rPr>
            </w:pPr>
            <w:r w:rsidRPr="00D3417B">
              <w:rPr>
                <w:rFonts w:ascii="Calibri" w:eastAsia="Times New Roman" w:hAnsi="Calibri" w:cs="Calibri"/>
                <w:b/>
                <w:bCs/>
                <w:color w:val="000000"/>
                <w:lang w:eastAsia="ru-RU"/>
              </w:rPr>
              <w:t>1</w:t>
            </w:r>
          </w:p>
        </w:tc>
        <w:tc>
          <w:tcPr>
            <w:tcW w:w="663"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75165FDF" w14:textId="5636B93B" w:rsidR="007303C6" w:rsidRPr="00275954" w:rsidRDefault="007303C6" w:rsidP="007303C6">
            <w:pPr>
              <w:spacing w:before="0" w:beforeAutospacing="0" w:after="0" w:afterAutospacing="0"/>
              <w:jc w:val="center"/>
              <w:rPr>
                <w:rFonts w:ascii="Calibri" w:eastAsia="Times New Roman" w:hAnsi="Calibri" w:cs="Calibri"/>
                <w:b/>
                <w:bCs/>
                <w:color w:val="9C6500"/>
                <w:sz w:val="20"/>
                <w:szCs w:val="20"/>
                <w:lang w:val="ru-RU" w:eastAsia="ru-RU"/>
              </w:rPr>
            </w:pPr>
            <w:r w:rsidRPr="00D3417B">
              <w:rPr>
                <w:rFonts w:ascii="Calibri" w:eastAsia="Times New Roman" w:hAnsi="Calibri" w:cs="Calibri"/>
                <w:b/>
                <w:bCs/>
                <w:color w:val="9C6500"/>
                <w:lang w:eastAsia="ru-RU"/>
              </w:rPr>
              <w:t>69,13</w:t>
            </w:r>
          </w:p>
        </w:tc>
        <w:tc>
          <w:tcPr>
            <w:tcW w:w="551"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7668E020" w14:textId="49DED0B0" w:rsidR="007303C6" w:rsidRPr="00275954" w:rsidRDefault="007303C6" w:rsidP="007303C6">
            <w:pPr>
              <w:spacing w:before="0" w:beforeAutospacing="0" w:after="0" w:afterAutospacing="0"/>
              <w:jc w:val="center"/>
              <w:rPr>
                <w:rFonts w:ascii="Calibri" w:eastAsia="Times New Roman" w:hAnsi="Calibri" w:cs="Calibri"/>
                <w:b/>
                <w:bCs/>
                <w:color w:val="9C6500"/>
                <w:sz w:val="20"/>
                <w:szCs w:val="20"/>
                <w:lang w:val="ru-RU" w:eastAsia="ru-RU"/>
              </w:rPr>
            </w:pPr>
            <w:r w:rsidRPr="00D3417B">
              <w:rPr>
                <w:rFonts w:ascii="Calibri" w:eastAsia="Times New Roman" w:hAnsi="Calibri" w:cs="Calibri"/>
                <w:b/>
                <w:bCs/>
                <w:color w:val="9C6500"/>
                <w:lang w:eastAsia="ru-RU"/>
              </w:rPr>
              <w:t>57,8</w:t>
            </w:r>
          </w:p>
        </w:tc>
        <w:tc>
          <w:tcPr>
            <w:tcW w:w="498"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hideMark/>
          </w:tcPr>
          <w:p w14:paraId="306B1E0B" w14:textId="78847E6E" w:rsidR="007303C6" w:rsidRPr="00275954" w:rsidRDefault="007303C6" w:rsidP="007303C6">
            <w:pPr>
              <w:spacing w:before="0" w:beforeAutospacing="0" w:after="0" w:afterAutospacing="0"/>
              <w:jc w:val="center"/>
              <w:rPr>
                <w:rFonts w:ascii="Calibri" w:eastAsia="Times New Roman" w:hAnsi="Calibri" w:cs="Calibri"/>
                <w:b/>
                <w:bCs/>
                <w:color w:val="9C6500"/>
                <w:sz w:val="20"/>
                <w:szCs w:val="20"/>
                <w:lang w:val="ru-RU" w:eastAsia="ru-RU"/>
              </w:rPr>
            </w:pPr>
            <w:r w:rsidRPr="00D3417B">
              <w:rPr>
                <w:rFonts w:ascii="Calibri" w:eastAsia="Times New Roman" w:hAnsi="Calibri" w:cs="Calibri"/>
                <w:b/>
                <w:bCs/>
                <w:color w:val="006100"/>
                <w:lang w:eastAsia="ru-RU"/>
              </w:rPr>
              <w:t>80</w:t>
            </w:r>
          </w:p>
        </w:tc>
        <w:tc>
          <w:tcPr>
            <w:tcW w:w="703" w:type="dxa"/>
            <w:tcBorders>
              <w:top w:val="single" w:sz="4" w:space="0" w:color="000000"/>
              <w:left w:val="single" w:sz="4" w:space="0" w:color="000000"/>
              <w:bottom w:val="single" w:sz="4" w:space="0" w:color="000000"/>
              <w:right w:val="single" w:sz="4" w:space="0" w:color="000000"/>
            </w:tcBorders>
            <w:shd w:val="clear" w:color="000000" w:fill="FFEB9C"/>
            <w:textDirection w:val="btLr"/>
            <w:vAlign w:val="center"/>
          </w:tcPr>
          <w:p w14:paraId="186C4D90" w14:textId="4735A2E7" w:rsidR="007303C6" w:rsidRPr="004279FD" w:rsidRDefault="007303C6" w:rsidP="007303C6">
            <w:pPr>
              <w:spacing w:before="0" w:beforeAutospacing="0" w:after="0" w:afterAutospacing="0"/>
              <w:jc w:val="center"/>
              <w:rPr>
                <w:rFonts w:ascii="Calibri" w:eastAsia="Times New Roman" w:hAnsi="Calibri" w:cs="Calibri"/>
                <w:b/>
                <w:bCs/>
                <w:color w:val="9C6500"/>
                <w:sz w:val="20"/>
                <w:szCs w:val="20"/>
                <w:lang w:eastAsia="ru-RU"/>
              </w:rPr>
            </w:pPr>
            <w:r w:rsidRPr="00D3417B">
              <w:rPr>
                <w:rFonts w:ascii="Calibri" w:eastAsia="Times New Roman" w:hAnsi="Calibri" w:cs="Calibri"/>
                <w:b/>
                <w:bCs/>
                <w:color w:val="9C6500"/>
                <w:lang w:eastAsia="ru-RU"/>
              </w:rPr>
              <w:t>64,11</w:t>
            </w:r>
          </w:p>
        </w:tc>
      </w:tr>
      <w:tr w:rsidR="007303C6" w:rsidRPr="00275954" w14:paraId="188368C3" w14:textId="77777777" w:rsidTr="007303C6">
        <w:trPr>
          <w:trHeight w:val="581"/>
        </w:trPr>
        <w:tc>
          <w:tcPr>
            <w:tcW w:w="13550" w:type="dxa"/>
            <w:tcBorders>
              <w:top w:val="nil"/>
              <w:left w:val="single" w:sz="4" w:space="0" w:color="auto"/>
              <w:bottom w:val="single" w:sz="4" w:space="0" w:color="auto"/>
              <w:right w:val="single" w:sz="4" w:space="0" w:color="auto"/>
            </w:tcBorders>
            <w:shd w:val="clear" w:color="auto" w:fill="auto"/>
            <w:vAlign w:val="bottom"/>
            <w:hideMark/>
          </w:tcPr>
          <w:p w14:paraId="21AB7B53" w14:textId="6715EDA8" w:rsidR="007303C6" w:rsidRPr="00275954" w:rsidRDefault="007303C6" w:rsidP="007303C6">
            <w:pPr>
              <w:spacing w:before="0" w:beforeAutospacing="0" w:after="0" w:afterAutospacing="0"/>
              <w:rPr>
                <w:rFonts w:ascii="Calibri" w:eastAsia="Times New Roman" w:hAnsi="Calibri" w:cs="Calibri"/>
                <w:color w:val="000000"/>
                <w:sz w:val="20"/>
                <w:szCs w:val="20"/>
                <w:lang w:val="ru-RU" w:eastAsia="ru-RU"/>
              </w:rPr>
            </w:pPr>
            <w:r w:rsidRPr="007303C6">
              <w:rPr>
                <w:rFonts w:ascii="Calibri" w:eastAsia="Times New Roman" w:hAnsi="Calibri" w:cs="Calibri"/>
                <w:color w:val="000000"/>
                <w:sz w:val="20"/>
                <w:szCs w:val="20"/>
                <w:lang w:val="ru-RU" w:eastAsia="ru-RU"/>
              </w:rPr>
              <w:t xml:space="preserve">4. Проводить орфоэпический анализ слова; определять место ударного слога.  Соблюдать в речевой практике основные орфоэпические, лексические, грамматические, стилистические, орфографические и пунктуационные нормы русского литературного </w:t>
            </w:r>
            <w:proofErr w:type="gramStart"/>
            <w:r w:rsidRPr="007303C6">
              <w:rPr>
                <w:rFonts w:ascii="Calibri" w:eastAsia="Times New Roman" w:hAnsi="Calibri" w:cs="Calibri"/>
                <w:color w:val="000000"/>
                <w:sz w:val="20"/>
                <w:szCs w:val="20"/>
                <w:lang w:val="ru-RU" w:eastAsia="ru-RU"/>
              </w:rPr>
              <w:t>языка;  оценивать</w:t>
            </w:r>
            <w:proofErr w:type="gramEnd"/>
            <w:r w:rsidRPr="007303C6">
              <w:rPr>
                <w:rFonts w:ascii="Calibri" w:eastAsia="Times New Roman" w:hAnsi="Calibri" w:cs="Calibri"/>
                <w:color w:val="000000"/>
                <w:sz w:val="20"/>
                <w:szCs w:val="20"/>
                <w:lang w:val="ru-RU" w:eastAsia="ru-RU"/>
              </w:rPr>
              <w:t xml:space="preserve"> собственную и чужую речь с позиции соответствия языковым нормам / осуществлять речевой самоконтроль</w:t>
            </w:r>
          </w:p>
        </w:tc>
        <w:tc>
          <w:tcPr>
            <w:tcW w:w="498" w:type="dxa"/>
            <w:tcBorders>
              <w:top w:val="nil"/>
              <w:left w:val="nil"/>
              <w:bottom w:val="single" w:sz="4" w:space="0" w:color="000000"/>
              <w:right w:val="single" w:sz="4" w:space="0" w:color="000000"/>
            </w:tcBorders>
            <w:shd w:val="clear" w:color="auto" w:fill="auto"/>
            <w:noWrap/>
            <w:textDirection w:val="btLr"/>
            <w:vAlign w:val="center"/>
            <w:hideMark/>
          </w:tcPr>
          <w:p w14:paraId="4AA6E715" w14:textId="1096B9BD" w:rsidR="007303C6" w:rsidRPr="00275954" w:rsidRDefault="007303C6" w:rsidP="007303C6">
            <w:pPr>
              <w:spacing w:before="0" w:beforeAutospacing="0" w:after="0" w:afterAutospacing="0"/>
              <w:jc w:val="right"/>
              <w:rPr>
                <w:rFonts w:ascii="Calibri" w:eastAsia="Times New Roman" w:hAnsi="Calibri" w:cs="Calibri"/>
                <w:color w:val="000000"/>
                <w:sz w:val="20"/>
                <w:szCs w:val="20"/>
                <w:lang w:val="ru-RU" w:eastAsia="ru-RU"/>
              </w:rPr>
            </w:pPr>
            <w:r w:rsidRPr="00D3417B">
              <w:rPr>
                <w:rFonts w:ascii="Calibri" w:eastAsia="Times New Roman" w:hAnsi="Calibri" w:cs="Calibri"/>
                <w:b/>
                <w:bCs/>
                <w:color w:val="000000"/>
                <w:lang w:eastAsia="ru-RU"/>
              </w:rPr>
              <w:t>2</w:t>
            </w:r>
          </w:p>
        </w:tc>
        <w:tc>
          <w:tcPr>
            <w:tcW w:w="663"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hideMark/>
          </w:tcPr>
          <w:p w14:paraId="7FFBF8DA" w14:textId="640E7C48" w:rsidR="007303C6" w:rsidRPr="00275954" w:rsidRDefault="007303C6" w:rsidP="007303C6">
            <w:pPr>
              <w:spacing w:before="0" w:beforeAutospacing="0" w:after="0" w:afterAutospacing="0"/>
              <w:jc w:val="center"/>
              <w:rPr>
                <w:rFonts w:ascii="Calibri" w:eastAsia="Times New Roman" w:hAnsi="Calibri" w:cs="Calibri"/>
                <w:b/>
                <w:bCs/>
                <w:color w:val="9C6500"/>
                <w:sz w:val="20"/>
                <w:szCs w:val="20"/>
                <w:lang w:val="ru-RU" w:eastAsia="ru-RU"/>
              </w:rPr>
            </w:pPr>
            <w:r w:rsidRPr="00D3417B">
              <w:rPr>
                <w:rFonts w:ascii="Calibri" w:eastAsia="Times New Roman" w:hAnsi="Calibri" w:cs="Calibri"/>
                <w:b/>
                <w:bCs/>
                <w:color w:val="006100"/>
                <w:lang w:eastAsia="ru-RU"/>
              </w:rPr>
              <w:t>83,83</w:t>
            </w:r>
          </w:p>
        </w:tc>
        <w:tc>
          <w:tcPr>
            <w:tcW w:w="551"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hideMark/>
          </w:tcPr>
          <w:p w14:paraId="0086B670" w14:textId="3C424B9D" w:rsidR="007303C6" w:rsidRPr="00275954" w:rsidRDefault="007303C6" w:rsidP="007303C6">
            <w:pPr>
              <w:spacing w:before="0" w:beforeAutospacing="0" w:after="0" w:afterAutospacing="0"/>
              <w:jc w:val="center"/>
              <w:rPr>
                <w:rFonts w:ascii="Calibri" w:eastAsia="Times New Roman" w:hAnsi="Calibri" w:cs="Calibri"/>
                <w:b/>
                <w:bCs/>
                <w:color w:val="9C6500"/>
                <w:sz w:val="20"/>
                <w:szCs w:val="20"/>
                <w:lang w:val="ru-RU" w:eastAsia="ru-RU"/>
              </w:rPr>
            </w:pPr>
            <w:r w:rsidRPr="00D3417B">
              <w:rPr>
                <w:rFonts w:ascii="Calibri" w:eastAsia="Times New Roman" w:hAnsi="Calibri" w:cs="Calibri"/>
                <w:b/>
                <w:bCs/>
                <w:color w:val="006100"/>
                <w:lang w:eastAsia="ru-RU"/>
              </w:rPr>
              <w:t>78,9</w:t>
            </w:r>
          </w:p>
        </w:tc>
        <w:tc>
          <w:tcPr>
            <w:tcW w:w="498"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4B11A840" w14:textId="1555F770" w:rsidR="007303C6" w:rsidRPr="00275954" w:rsidRDefault="007303C6" w:rsidP="007303C6">
            <w:pPr>
              <w:spacing w:before="0" w:beforeAutospacing="0" w:after="0" w:afterAutospacing="0"/>
              <w:jc w:val="center"/>
              <w:rPr>
                <w:rFonts w:ascii="Calibri" w:eastAsia="Times New Roman" w:hAnsi="Calibri" w:cs="Calibri"/>
                <w:b/>
                <w:bCs/>
                <w:color w:val="9C0006"/>
                <w:sz w:val="20"/>
                <w:szCs w:val="20"/>
                <w:lang w:val="ru-RU" w:eastAsia="ru-RU"/>
              </w:rPr>
            </w:pPr>
            <w:r w:rsidRPr="00D3417B">
              <w:rPr>
                <w:rFonts w:ascii="Calibri" w:eastAsia="Times New Roman" w:hAnsi="Calibri" w:cs="Calibri"/>
                <w:b/>
                <w:bCs/>
                <w:color w:val="9C6500"/>
                <w:lang w:eastAsia="ru-RU"/>
              </w:rPr>
              <w:t>55</w:t>
            </w:r>
          </w:p>
        </w:tc>
        <w:tc>
          <w:tcPr>
            <w:tcW w:w="703" w:type="dxa"/>
            <w:tcBorders>
              <w:top w:val="single" w:sz="4" w:space="0" w:color="000000"/>
              <w:left w:val="single" w:sz="4" w:space="0" w:color="000000"/>
              <w:bottom w:val="single" w:sz="4" w:space="0" w:color="000000"/>
              <w:right w:val="single" w:sz="4" w:space="0" w:color="000000"/>
            </w:tcBorders>
            <w:shd w:val="clear" w:color="000000" w:fill="FFEB9C"/>
            <w:textDirection w:val="btLr"/>
            <w:vAlign w:val="center"/>
          </w:tcPr>
          <w:p w14:paraId="7F70769D" w14:textId="552DC1E3" w:rsidR="007303C6" w:rsidRPr="004279FD" w:rsidRDefault="007303C6" w:rsidP="007303C6">
            <w:pPr>
              <w:spacing w:before="0" w:beforeAutospacing="0" w:after="0" w:afterAutospacing="0"/>
              <w:jc w:val="center"/>
              <w:rPr>
                <w:rFonts w:ascii="Calibri" w:eastAsia="Times New Roman" w:hAnsi="Calibri" w:cs="Calibri"/>
                <w:b/>
                <w:bCs/>
                <w:color w:val="9C0006"/>
                <w:sz w:val="20"/>
                <w:szCs w:val="20"/>
                <w:lang w:eastAsia="ru-RU"/>
              </w:rPr>
            </w:pPr>
            <w:r w:rsidRPr="00D3417B">
              <w:rPr>
                <w:rFonts w:ascii="Calibri" w:eastAsia="Times New Roman" w:hAnsi="Calibri" w:cs="Calibri"/>
                <w:b/>
                <w:bCs/>
                <w:color w:val="9C6500"/>
                <w:lang w:eastAsia="ru-RU"/>
              </w:rPr>
              <w:t>73,18</w:t>
            </w:r>
          </w:p>
        </w:tc>
      </w:tr>
      <w:tr w:rsidR="007303C6" w:rsidRPr="00275954" w14:paraId="0A7F8E1C" w14:textId="77777777" w:rsidTr="007303C6">
        <w:trPr>
          <w:trHeight w:val="699"/>
        </w:trPr>
        <w:tc>
          <w:tcPr>
            <w:tcW w:w="13550" w:type="dxa"/>
            <w:tcBorders>
              <w:top w:val="nil"/>
              <w:left w:val="single" w:sz="4" w:space="0" w:color="auto"/>
              <w:bottom w:val="single" w:sz="4" w:space="0" w:color="auto"/>
              <w:right w:val="single" w:sz="4" w:space="0" w:color="auto"/>
            </w:tcBorders>
            <w:shd w:val="clear" w:color="auto" w:fill="auto"/>
            <w:vAlign w:val="bottom"/>
            <w:hideMark/>
          </w:tcPr>
          <w:p w14:paraId="0456C0E8" w14:textId="18FAFFCF" w:rsidR="007303C6" w:rsidRPr="00275954" w:rsidRDefault="007303C6" w:rsidP="007303C6">
            <w:pPr>
              <w:spacing w:before="0" w:beforeAutospacing="0" w:after="0" w:afterAutospacing="0"/>
              <w:rPr>
                <w:rFonts w:ascii="Calibri" w:eastAsia="Times New Roman" w:hAnsi="Calibri" w:cs="Calibri"/>
                <w:color w:val="000000"/>
                <w:sz w:val="20"/>
                <w:szCs w:val="20"/>
                <w:lang w:val="ru-RU" w:eastAsia="ru-RU"/>
              </w:rPr>
            </w:pPr>
            <w:r w:rsidRPr="007303C6">
              <w:rPr>
                <w:rFonts w:ascii="Calibri" w:eastAsia="Times New Roman" w:hAnsi="Calibri" w:cs="Calibri"/>
                <w:color w:val="000000"/>
                <w:sz w:val="20"/>
                <w:szCs w:val="20"/>
                <w:lang w:val="ru-RU" w:eastAsia="ru-RU"/>
              </w:rPr>
              <w:t>5. Опознавать самостоятельные части речи и их формы, служебные части речи. Распознавать уровни и единицы языка в предъявленном тексте и видеть взаимосвязь между ними</w:t>
            </w:r>
          </w:p>
        </w:tc>
        <w:tc>
          <w:tcPr>
            <w:tcW w:w="498" w:type="dxa"/>
            <w:tcBorders>
              <w:top w:val="nil"/>
              <w:left w:val="nil"/>
              <w:bottom w:val="single" w:sz="4" w:space="0" w:color="000000"/>
              <w:right w:val="single" w:sz="4" w:space="0" w:color="000000"/>
            </w:tcBorders>
            <w:shd w:val="clear" w:color="auto" w:fill="auto"/>
            <w:noWrap/>
            <w:textDirection w:val="btLr"/>
            <w:vAlign w:val="center"/>
            <w:hideMark/>
          </w:tcPr>
          <w:p w14:paraId="0F334360" w14:textId="27B5BF18" w:rsidR="007303C6" w:rsidRPr="00275954" w:rsidRDefault="007303C6" w:rsidP="007303C6">
            <w:pPr>
              <w:spacing w:before="0" w:beforeAutospacing="0" w:after="0" w:afterAutospacing="0"/>
              <w:jc w:val="right"/>
              <w:rPr>
                <w:rFonts w:ascii="Calibri" w:eastAsia="Times New Roman" w:hAnsi="Calibri" w:cs="Calibri"/>
                <w:color w:val="000000"/>
                <w:sz w:val="20"/>
                <w:szCs w:val="20"/>
                <w:lang w:val="ru-RU" w:eastAsia="ru-RU"/>
              </w:rPr>
            </w:pPr>
            <w:r w:rsidRPr="00D3417B">
              <w:rPr>
                <w:rFonts w:ascii="Calibri" w:eastAsia="Times New Roman" w:hAnsi="Calibri" w:cs="Calibri"/>
                <w:b/>
                <w:bCs/>
                <w:color w:val="000000"/>
                <w:lang w:eastAsia="ru-RU"/>
              </w:rPr>
              <w:t>3</w:t>
            </w:r>
          </w:p>
        </w:tc>
        <w:tc>
          <w:tcPr>
            <w:tcW w:w="663"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hideMark/>
          </w:tcPr>
          <w:p w14:paraId="3CAC6B1A" w14:textId="3A7086A5" w:rsidR="007303C6" w:rsidRPr="00275954" w:rsidRDefault="007303C6" w:rsidP="007303C6">
            <w:pPr>
              <w:spacing w:before="0" w:beforeAutospacing="0" w:after="0" w:afterAutospacing="0"/>
              <w:jc w:val="center"/>
              <w:rPr>
                <w:rFonts w:ascii="Calibri" w:eastAsia="Times New Roman" w:hAnsi="Calibri" w:cs="Calibri"/>
                <w:b/>
                <w:bCs/>
                <w:color w:val="9C6500"/>
                <w:sz w:val="20"/>
                <w:szCs w:val="20"/>
                <w:lang w:val="ru-RU" w:eastAsia="ru-RU"/>
              </w:rPr>
            </w:pPr>
            <w:r w:rsidRPr="00D3417B">
              <w:rPr>
                <w:rFonts w:ascii="Calibri" w:eastAsia="Times New Roman" w:hAnsi="Calibri" w:cs="Calibri"/>
                <w:b/>
                <w:bCs/>
                <w:color w:val="006100"/>
                <w:lang w:eastAsia="ru-RU"/>
              </w:rPr>
              <w:t>80,47</w:t>
            </w:r>
          </w:p>
        </w:tc>
        <w:tc>
          <w:tcPr>
            <w:tcW w:w="551"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hideMark/>
          </w:tcPr>
          <w:p w14:paraId="3D95AB3F" w14:textId="78721AC8" w:rsidR="007303C6" w:rsidRPr="00275954" w:rsidRDefault="007303C6" w:rsidP="007303C6">
            <w:pPr>
              <w:spacing w:before="0" w:beforeAutospacing="0" w:after="0" w:afterAutospacing="0"/>
              <w:jc w:val="center"/>
              <w:rPr>
                <w:rFonts w:ascii="Calibri" w:eastAsia="Times New Roman" w:hAnsi="Calibri" w:cs="Calibri"/>
                <w:b/>
                <w:bCs/>
                <w:color w:val="9C6500"/>
                <w:sz w:val="20"/>
                <w:szCs w:val="20"/>
                <w:lang w:val="ru-RU" w:eastAsia="ru-RU"/>
              </w:rPr>
            </w:pPr>
            <w:r w:rsidRPr="00D3417B">
              <w:rPr>
                <w:rFonts w:ascii="Calibri" w:eastAsia="Times New Roman" w:hAnsi="Calibri" w:cs="Calibri"/>
                <w:b/>
                <w:bCs/>
                <w:color w:val="006100"/>
                <w:lang w:eastAsia="ru-RU"/>
              </w:rPr>
              <w:t>75,08</w:t>
            </w:r>
          </w:p>
        </w:tc>
        <w:tc>
          <w:tcPr>
            <w:tcW w:w="498"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31D771D2" w14:textId="0BD8D456" w:rsidR="007303C6" w:rsidRPr="00275954" w:rsidRDefault="007303C6" w:rsidP="007303C6">
            <w:pPr>
              <w:spacing w:before="0" w:beforeAutospacing="0" w:after="0" w:afterAutospacing="0"/>
              <w:jc w:val="center"/>
              <w:rPr>
                <w:rFonts w:ascii="Calibri" w:eastAsia="Times New Roman" w:hAnsi="Calibri" w:cs="Calibri"/>
                <w:b/>
                <w:bCs/>
                <w:color w:val="9C6500"/>
                <w:sz w:val="20"/>
                <w:szCs w:val="20"/>
                <w:lang w:val="ru-RU" w:eastAsia="ru-RU"/>
              </w:rPr>
            </w:pPr>
            <w:r w:rsidRPr="00D3417B">
              <w:rPr>
                <w:rFonts w:ascii="Calibri" w:eastAsia="Times New Roman" w:hAnsi="Calibri" w:cs="Calibri"/>
                <w:b/>
                <w:bCs/>
                <w:color w:val="9C6500"/>
                <w:lang w:eastAsia="ru-RU"/>
              </w:rPr>
              <w:t>56,67</w:t>
            </w:r>
          </w:p>
        </w:tc>
        <w:tc>
          <w:tcPr>
            <w:tcW w:w="703" w:type="dxa"/>
            <w:tcBorders>
              <w:top w:val="single" w:sz="4" w:space="0" w:color="000000"/>
              <w:left w:val="single" w:sz="4" w:space="0" w:color="000000"/>
              <w:bottom w:val="single" w:sz="4" w:space="0" w:color="000000"/>
              <w:right w:val="single" w:sz="4" w:space="0" w:color="000000"/>
            </w:tcBorders>
            <w:shd w:val="clear" w:color="000000" w:fill="FFEB9C"/>
            <w:textDirection w:val="btLr"/>
            <w:vAlign w:val="center"/>
          </w:tcPr>
          <w:p w14:paraId="31364847" w14:textId="4C7A8206" w:rsidR="007303C6" w:rsidRPr="004279FD" w:rsidRDefault="007303C6" w:rsidP="007303C6">
            <w:pPr>
              <w:spacing w:before="0" w:beforeAutospacing="0" w:after="0" w:afterAutospacing="0"/>
              <w:jc w:val="center"/>
              <w:rPr>
                <w:rFonts w:ascii="Calibri" w:eastAsia="Times New Roman" w:hAnsi="Calibri" w:cs="Calibri"/>
                <w:b/>
                <w:bCs/>
                <w:color w:val="9C6500"/>
                <w:sz w:val="20"/>
                <w:szCs w:val="20"/>
                <w:lang w:eastAsia="ru-RU"/>
              </w:rPr>
            </w:pPr>
            <w:r w:rsidRPr="00D3417B">
              <w:rPr>
                <w:rFonts w:ascii="Calibri" w:eastAsia="Times New Roman" w:hAnsi="Calibri" w:cs="Calibri"/>
                <w:b/>
                <w:bCs/>
                <w:color w:val="9C6500"/>
                <w:lang w:eastAsia="ru-RU"/>
              </w:rPr>
              <w:t>70,89</w:t>
            </w:r>
          </w:p>
        </w:tc>
      </w:tr>
      <w:tr w:rsidR="007303C6" w:rsidRPr="00275954" w14:paraId="4C4BA7D7" w14:textId="77777777" w:rsidTr="007303C6">
        <w:trPr>
          <w:trHeight w:val="699"/>
        </w:trPr>
        <w:tc>
          <w:tcPr>
            <w:tcW w:w="13550" w:type="dxa"/>
            <w:tcBorders>
              <w:top w:val="nil"/>
              <w:left w:val="single" w:sz="4" w:space="0" w:color="auto"/>
              <w:bottom w:val="single" w:sz="4" w:space="0" w:color="auto"/>
              <w:right w:val="single" w:sz="4" w:space="0" w:color="auto"/>
            </w:tcBorders>
            <w:shd w:val="clear" w:color="auto" w:fill="auto"/>
            <w:vAlign w:val="bottom"/>
          </w:tcPr>
          <w:p w14:paraId="5A7B7221" w14:textId="78DE1F25" w:rsidR="007303C6" w:rsidRPr="00655F0F" w:rsidRDefault="007303C6" w:rsidP="007303C6">
            <w:pPr>
              <w:spacing w:before="0" w:beforeAutospacing="0" w:after="0" w:afterAutospacing="0"/>
              <w:rPr>
                <w:rFonts w:ascii="Calibri" w:eastAsia="Times New Roman" w:hAnsi="Calibri" w:cs="Calibri"/>
                <w:color w:val="000000"/>
                <w:sz w:val="20"/>
                <w:szCs w:val="20"/>
                <w:lang w:val="ru-RU" w:eastAsia="ru-RU"/>
              </w:rPr>
            </w:pPr>
            <w:r w:rsidRPr="007303C6">
              <w:rPr>
                <w:rFonts w:ascii="Calibri" w:eastAsia="Times New Roman" w:hAnsi="Calibri" w:cs="Calibri"/>
                <w:color w:val="000000"/>
                <w:sz w:val="20"/>
                <w:szCs w:val="20"/>
                <w:lang w:val="ru-RU" w:eastAsia="ru-RU"/>
              </w:rPr>
              <w:t>6. Распознавать случаи нарушения грамматических норм русского литературного языка в формах слов различных частей речи и исправлять эти нарушения / осуществлять речевой самоконтроль</w:t>
            </w:r>
          </w:p>
        </w:tc>
        <w:tc>
          <w:tcPr>
            <w:tcW w:w="498" w:type="dxa"/>
            <w:tcBorders>
              <w:top w:val="nil"/>
              <w:left w:val="nil"/>
              <w:bottom w:val="single" w:sz="4" w:space="0" w:color="000000"/>
              <w:right w:val="single" w:sz="4" w:space="0" w:color="000000"/>
            </w:tcBorders>
            <w:shd w:val="clear" w:color="auto" w:fill="auto"/>
            <w:noWrap/>
            <w:textDirection w:val="btLr"/>
            <w:vAlign w:val="center"/>
          </w:tcPr>
          <w:p w14:paraId="4CD65167" w14:textId="34AB0ED3" w:rsidR="007303C6" w:rsidRPr="004279FD" w:rsidRDefault="007303C6" w:rsidP="007303C6">
            <w:pPr>
              <w:spacing w:before="0" w:beforeAutospacing="0" w:after="0" w:afterAutospacing="0"/>
              <w:jc w:val="right"/>
              <w:rPr>
                <w:rFonts w:ascii="Calibri" w:eastAsia="Times New Roman" w:hAnsi="Calibri" w:cs="Calibri"/>
                <w:color w:val="000000"/>
                <w:sz w:val="20"/>
                <w:szCs w:val="20"/>
                <w:lang w:eastAsia="ru-RU"/>
              </w:rPr>
            </w:pPr>
            <w:r w:rsidRPr="00D3417B">
              <w:rPr>
                <w:rFonts w:ascii="Calibri" w:eastAsia="Times New Roman" w:hAnsi="Calibri" w:cs="Calibri"/>
                <w:b/>
                <w:bCs/>
                <w:color w:val="000000"/>
                <w:lang w:eastAsia="ru-RU"/>
              </w:rPr>
              <w:t>2</w:t>
            </w:r>
          </w:p>
        </w:tc>
        <w:tc>
          <w:tcPr>
            <w:tcW w:w="663"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tcPr>
          <w:p w14:paraId="54FDA818" w14:textId="2AE63BFF" w:rsidR="007303C6" w:rsidRPr="004279FD" w:rsidRDefault="007303C6" w:rsidP="007303C6">
            <w:pPr>
              <w:spacing w:before="0" w:beforeAutospacing="0" w:after="0" w:afterAutospacing="0"/>
              <w:jc w:val="center"/>
              <w:rPr>
                <w:rFonts w:ascii="Calibri" w:eastAsia="Times New Roman" w:hAnsi="Calibri" w:cs="Calibri"/>
                <w:b/>
                <w:bCs/>
                <w:color w:val="9C6500"/>
                <w:sz w:val="20"/>
                <w:szCs w:val="20"/>
                <w:lang w:eastAsia="ru-RU"/>
              </w:rPr>
            </w:pPr>
            <w:r w:rsidRPr="00D3417B">
              <w:rPr>
                <w:rFonts w:ascii="Calibri" w:eastAsia="Times New Roman" w:hAnsi="Calibri" w:cs="Calibri"/>
                <w:b/>
                <w:bCs/>
                <w:color w:val="9C6500"/>
                <w:lang w:eastAsia="ru-RU"/>
              </w:rPr>
              <w:t>66,03</w:t>
            </w:r>
          </w:p>
        </w:tc>
        <w:tc>
          <w:tcPr>
            <w:tcW w:w="551"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tcPr>
          <w:p w14:paraId="22268C18" w14:textId="3D510926" w:rsidR="007303C6" w:rsidRPr="004279FD" w:rsidRDefault="007303C6" w:rsidP="007303C6">
            <w:pPr>
              <w:spacing w:before="0" w:beforeAutospacing="0" w:after="0" w:afterAutospacing="0"/>
              <w:jc w:val="center"/>
              <w:rPr>
                <w:rFonts w:ascii="Calibri" w:eastAsia="Times New Roman" w:hAnsi="Calibri" w:cs="Calibri"/>
                <w:b/>
                <w:bCs/>
                <w:color w:val="9C6500"/>
                <w:sz w:val="20"/>
                <w:szCs w:val="20"/>
                <w:lang w:eastAsia="ru-RU"/>
              </w:rPr>
            </w:pPr>
            <w:r w:rsidRPr="00D3417B">
              <w:rPr>
                <w:rFonts w:ascii="Calibri" w:eastAsia="Times New Roman" w:hAnsi="Calibri" w:cs="Calibri"/>
                <w:b/>
                <w:bCs/>
                <w:color w:val="9C6500"/>
                <w:lang w:eastAsia="ru-RU"/>
              </w:rPr>
              <w:t>71,33</w:t>
            </w:r>
          </w:p>
        </w:tc>
        <w:tc>
          <w:tcPr>
            <w:tcW w:w="498"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tcPr>
          <w:p w14:paraId="3BD9335C" w14:textId="614795EC" w:rsidR="007303C6" w:rsidRPr="004279FD" w:rsidRDefault="007303C6" w:rsidP="007303C6">
            <w:pPr>
              <w:spacing w:before="0" w:beforeAutospacing="0" w:after="0" w:afterAutospacing="0"/>
              <w:jc w:val="center"/>
              <w:rPr>
                <w:rFonts w:ascii="Calibri" w:eastAsia="Times New Roman" w:hAnsi="Calibri" w:cs="Calibri"/>
                <w:b/>
                <w:bCs/>
                <w:color w:val="9C6500"/>
                <w:sz w:val="20"/>
                <w:szCs w:val="20"/>
                <w:lang w:eastAsia="ru-RU"/>
              </w:rPr>
            </w:pPr>
            <w:r w:rsidRPr="00D3417B">
              <w:rPr>
                <w:rFonts w:ascii="Calibri" w:eastAsia="Times New Roman" w:hAnsi="Calibri" w:cs="Calibri"/>
                <w:b/>
                <w:bCs/>
                <w:color w:val="9C6500"/>
                <w:lang w:eastAsia="ru-RU"/>
              </w:rPr>
              <w:t>75</w:t>
            </w:r>
          </w:p>
        </w:tc>
        <w:tc>
          <w:tcPr>
            <w:tcW w:w="703" w:type="dxa"/>
            <w:tcBorders>
              <w:top w:val="single" w:sz="4" w:space="0" w:color="000000"/>
              <w:left w:val="single" w:sz="4" w:space="0" w:color="000000"/>
              <w:bottom w:val="single" w:sz="4" w:space="0" w:color="000000"/>
              <w:right w:val="single" w:sz="4" w:space="0" w:color="000000"/>
            </w:tcBorders>
            <w:shd w:val="clear" w:color="000000" w:fill="FFEB9C"/>
            <w:textDirection w:val="btLr"/>
            <w:vAlign w:val="center"/>
          </w:tcPr>
          <w:p w14:paraId="16942492" w14:textId="0A86FFC0" w:rsidR="007303C6" w:rsidRPr="004279FD" w:rsidRDefault="007303C6" w:rsidP="007303C6">
            <w:pPr>
              <w:spacing w:before="0" w:beforeAutospacing="0" w:after="0" w:afterAutospacing="0"/>
              <w:jc w:val="center"/>
              <w:rPr>
                <w:rFonts w:ascii="Calibri" w:eastAsia="Times New Roman" w:hAnsi="Calibri" w:cs="Calibri"/>
                <w:b/>
                <w:bCs/>
                <w:color w:val="9C6500"/>
                <w:sz w:val="20"/>
                <w:szCs w:val="20"/>
                <w:lang w:eastAsia="ru-RU"/>
              </w:rPr>
            </w:pPr>
            <w:r w:rsidRPr="00D3417B">
              <w:rPr>
                <w:rFonts w:ascii="Calibri" w:eastAsia="Times New Roman" w:hAnsi="Calibri" w:cs="Calibri"/>
                <w:b/>
                <w:bCs/>
                <w:color w:val="9C6500"/>
                <w:lang w:eastAsia="ru-RU"/>
              </w:rPr>
              <w:t>60</w:t>
            </w:r>
          </w:p>
        </w:tc>
      </w:tr>
      <w:tr w:rsidR="007303C6" w:rsidRPr="00275954" w14:paraId="3798A7ED" w14:textId="77777777" w:rsidTr="007303C6">
        <w:trPr>
          <w:trHeight w:val="699"/>
        </w:trPr>
        <w:tc>
          <w:tcPr>
            <w:tcW w:w="13550" w:type="dxa"/>
            <w:tcBorders>
              <w:top w:val="nil"/>
              <w:left w:val="single" w:sz="4" w:space="0" w:color="auto"/>
              <w:bottom w:val="single" w:sz="4" w:space="0" w:color="auto"/>
              <w:right w:val="single" w:sz="4" w:space="0" w:color="auto"/>
            </w:tcBorders>
            <w:shd w:val="clear" w:color="auto" w:fill="auto"/>
            <w:vAlign w:val="bottom"/>
          </w:tcPr>
          <w:p w14:paraId="0D72C2CB" w14:textId="4E07C9A4" w:rsidR="007303C6" w:rsidRPr="00655F0F" w:rsidRDefault="007303C6" w:rsidP="007303C6">
            <w:pPr>
              <w:spacing w:before="0" w:beforeAutospacing="0" w:after="0" w:afterAutospacing="0"/>
              <w:rPr>
                <w:rFonts w:ascii="Calibri" w:eastAsia="Times New Roman" w:hAnsi="Calibri" w:cs="Calibri"/>
                <w:color w:val="000000"/>
                <w:sz w:val="20"/>
                <w:szCs w:val="20"/>
                <w:lang w:val="ru-RU" w:eastAsia="ru-RU"/>
              </w:rPr>
            </w:pPr>
            <w:r w:rsidRPr="007303C6">
              <w:rPr>
                <w:rFonts w:ascii="Calibri" w:eastAsia="Times New Roman" w:hAnsi="Calibri" w:cs="Calibri"/>
                <w:color w:val="000000"/>
                <w:sz w:val="20"/>
                <w:szCs w:val="20"/>
                <w:lang w:val="ru-RU" w:eastAsia="ru-RU"/>
              </w:rPr>
              <w:t xml:space="preserve">7.1. Анализировать различные виды предложений с точки зрения их структурно-смысловой организации и функциональных особенностей, распознавать предложения с подлежащим и сказуемым, выраженными существительными в именительном падеже; опираться на грамматический анализ при объяснении выбора тире и места его постановки в предложении. </w:t>
            </w:r>
            <w:r w:rsidRPr="0099129D">
              <w:rPr>
                <w:rFonts w:ascii="Calibri" w:eastAsia="Times New Roman" w:hAnsi="Calibri" w:cs="Calibri"/>
                <w:color w:val="000000"/>
                <w:sz w:val="20"/>
                <w:szCs w:val="20"/>
                <w:lang w:eastAsia="ru-RU"/>
              </w:rPr>
              <w:t>C</w:t>
            </w:r>
            <w:proofErr w:type="spellStart"/>
            <w:r w:rsidRPr="007303C6">
              <w:rPr>
                <w:rFonts w:ascii="Calibri" w:eastAsia="Times New Roman" w:hAnsi="Calibri" w:cs="Calibri"/>
                <w:color w:val="000000"/>
                <w:sz w:val="20"/>
                <w:szCs w:val="20"/>
                <w:lang w:val="ru-RU" w:eastAsia="ru-RU"/>
              </w:rPr>
              <w:t>облюдать</w:t>
            </w:r>
            <w:proofErr w:type="spellEnd"/>
            <w:r w:rsidRPr="007303C6">
              <w:rPr>
                <w:rFonts w:ascii="Calibri" w:eastAsia="Times New Roman" w:hAnsi="Calibri" w:cs="Calibri"/>
                <w:color w:val="000000"/>
                <w:sz w:val="20"/>
                <w:szCs w:val="20"/>
                <w:lang w:val="ru-RU" w:eastAsia="ru-RU"/>
              </w:rPr>
              <w:t xml:space="preserve"> в речевой практике основные орфографические и пунктуационные нормы русского литературного языка / совершенствовать орфографические и пунктуационные умения</w:t>
            </w:r>
          </w:p>
        </w:tc>
        <w:tc>
          <w:tcPr>
            <w:tcW w:w="498" w:type="dxa"/>
            <w:tcBorders>
              <w:top w:val="nil"/>
              <w:left w:val="nil"/>
              <w:bottom w:val="single" w:sz="4" w:space="0" w:color="000000"/>
              <w:right w:val="single" w:sz="4" w:space="0" w:color="000000"/>
            </w:tcBorders>
            <w:shd w:val="clear" w:color="auto" w:fill="auto"/>
            <w:noWrap/>
            <w:textDirection w:val="btLr"/>
            <w:vAlign w:val="center"/>
          </w:tcPr>
          <w:p w14:paraId="06A79781" w14:textId="0253AE4E" w:rsidR="007303C6" w:rsidRPr="004279FD" w:rsidRDefault="007303C6" w:rsidP="007303C6">
            <w:pPr>
              <w:spacing w:before="0" w:beforeAutospacing="0" w:after="0" w:afterAutospacing="0"/>
              <w:jc w:val="right"/>
              <w:rPr>
                <w:rFonts w:ascii="Calibri" w:eastAsia="Times New Roman" w:hAnsi="Calibri" w:cs="Calibri"/>
                <w:color w:val="000000"/>
                <w:sz w:val="20"/>
                <w:szCs w:val="20"/>
                <w:lang w:eastAsia="ru-RU"/>
              </w:rPr>
            </w:pPr>
            <w:r w:rsidRPr="00D3417B">
              <w:rPr>
                <w:rFonts w:ascii="Calibri" w:eastAsia="Times New Roman" w:hAnsi="Calibri" w:cs="Calibri"/>
                <w:b/>
                <w:bCs/>
                <w:color w:val="000000"/>
                <w:lang w:eastAsia="ru-RU"/>
              </w:rPr>
              <w:t>1</w:t>
            </w:r>
          </w:p>
        </w:tc>
        <w:tc>
          <w:tcPr>
            <w:tcW w:w="663"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tcPr>
          <w:p w14:paraId="666BD45A" w14:textId="7C14F291" w:rsidR="007303C6" w:rsidRPr="004279FD" w:rsidRDefault="007303C6" w:rsidP="007303C6">
            <w:pPr>
              <w:spacing w:before="0" w:beforeAutospacing="0" w:after="0" w:afterAutospacing="0"/>
              <w:jc w:val="center"/>
              <w:rPr>
                <w:rFonts w:ascii="Calibri" w:eastAsia="Times New Roman" w:hAnsi="Calibri" w:cs="Calibri"/>
                <w:b/>
                <w:bCs/>
                <w:color w:val="9C6500"/>
                <w:sz w:val="20"/>
                <w:szCs w:val="20"/>
                <w:lang w:eastAsia="ru-RU"/>
              </w:rPr>
            </w:pPr>
            <w:r w:rsidRPr="00D3417B">
              <w:rPr>
                <w:rFonts w:ascii="Calibri" w:eastAsia="Times New Roman" w:hAnsi="Calibri" w:cs="Calibri"/>
                <w:b/>
                <w:bCs/>
                <w:color w:val="006100"/>
                <w:lang w:eastAsia="ru-RU"/>
              </w:rPr>
              <w:t>85,71</w:t>
            </w:r>
          </w:p>
        </w:tc>
        <w:tc>
          <w:tcPr>
            <w:tcW w:w="551"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tcPr>
          <w:p w14:paraId="51BE6C24" w14:textId="0C50E26C" w:rsidR="007303C6" w:rsidRPr="004279FD" w:rsidRDefault="007303C6" w:rsidP="007303C6">
            <w:pPr>
              <w:spacing w:before="0" w:beforeAutospacing="0" w:after="0" w:afterAutospacing="0"/>
              <w:jc w:val="center"/>
              <w:rPr>
                <w:rFonts w:ascii="Calibri" w:eastAsia="Times New Roman" w:hAnsi="Calibri" w:cs="Calibri"/>
                <w:b/>
                <w:bCs/>
                <w:color w:val="9C6500"/>
                <w:sz w:val="20"/>
                <w:szCs w:val="20"/>
                <w:lang w:eastAsia="ru-RU"/>
              </w:rPr>
            </w:pPr>
            <w:r w:rsidRPr="00D3417B">
              <w:rPr>
                <w:rFonts w:ascii="Calibri" w:eastAsia="Times New Roman" w:hAnsi="Calibri" w:cs="Calibri"/>
                <w:b/>
                <w:bCs/>
                <w:color w:val="006100"/>
                <w:lang w:eastAsia="ru-RU"/>
              </w:rPr>
              <w:t>89,45</w:t>
            </w:r>
          </w:p>
        </w:tc>
        <w:tc>
          <w:tcPr>
            <w:tcW w:w="498"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tcPr>
          <w:p w14:paraId="11478D0E" w14:textId="3E5CC5FD" w:rsidR="007303C6" w:rsidRPr="004279FD" w:rsidRDefault="007303C6" w:rsidP="007303C6">
            <w:pPr>
              <w:spacing w:before="0" w:beforeAutospacing="0" w:after="0" w:afterAutospacing="0"/>
              <w:jc w:val="center"/>
              <w:rPr>
                <w:rFonts w:ascii="Calibri" w:eastAsia="Times New Roman" w:hAnsi="Calibri" w:cs="Calibri"/>
                <w:b/>
                <w:bCs/>
                <w:color w:val="9C6500"/>
                <w:sz w:val="20"/>
                <w:szCs w:val="20"/>
                <w:lang w:eastAsia="ru-RU"/>
              </w:rPr>
            </w:pPr>
            <w:r w:rsidRPr="00D3417B">
              <w:rPr>
                <w:rFonts w:ascii="Calibri" w:eastAsia="Times New Roman" w:hAnsi="Calibri" w:cs="Calibri"/>
                <w:b/>
                <w:bCs/>
                <w:color w:val="006100"/>
                <w:lang w:eastAsia="ru-RU"/>
              </w:rPr>
              <w:t>90</w:t>
            </w:r>
          </w:p>
        </w:tc>
        <w:tc>
          <w:tcPr>
            <w:tcW w:w="703" w:type="dxa"/>
            <w:tcBorders>
              <w:top w:val="single" w:sz="4" w:space="0" w:color="000000"/>
              <w:left w:val="single" w:sz="4" w:space="0" w:color="000000"/>
              <w:bottom w:val="single" w:sz="4" w:space="0" w:color="000000"/>
              <w:right w:val="single" w:sz="4" w:space="0" w:color="000000"/>
            </w:tcBorders>
            <w:shd w:val="clear" w:color="000000" w:fill="C6EFCE"/>
            <w:textDirection w:val="btLr"/>
            <w:vAlign w:val="center"/>
          </w:tcPr>
          <w:p w14:paraId="00FAFBC0" w14:textId="73C307B4" w:rsidR="007303C6" w:rsidRPr="004279FD" w:rsidRDefault="007303C6" w:rsidP="007303C6">
            <w:pPr>
              <w:spacing w:before="0" w:beforeAutospacing="0" w:after="0" w:afterAutospacing="0"/>
              <w:jc w:val="center"/>
              <w:rPr>
                <w:rFonts w:ascii="Calibri" w:eastAsia="Times New Roman" w:hAnsi="Calibri" w:cs="Calibri"/>
                <w:b/>
                <w:bCs/>
                <w:color w:val="9C6500"/>
                <w:sz w:val="20"/>
                <w:szCs w:val="20"/>
                <w:lang w:eastAsia="ru-RU"/>
              </w:rPr>
            </w:pPr>
            <w:r w:rsidRPr="00D3417B">
              <w:rPr>
                <w:rFonts w:ascii="Calibri" w:eastAsia="Times New Roman" w:hAnsi="Calibri" w:cs="Calibri"/>
                <w:b/>
                <w:bCs/>
                <w:color w:val="006100"/>
                <w:lang w:eastAsia="ru-RU"/>
              </w:rPr>
              <w:t>82,79</w:t>
            </w:r>
          </w:p>
        </w:tc>
      </w:tr>
      <w:tr w:rsidR="007303C6" w:rsidRPr="00275954" w14:paraId="1280D7E6" w14:textId="77777777" w:rsidTr="007303C6">
        <w:trPr>
          <w:trHeight w:val="699"/>
        </w:trPr>
        <w:tc>
          <w:tcPr>
            <w:tcW w:w="13550" w:type="dxa"/>
            <w:tcBorders>
              <w:top w:val="nil"/>
              <w:left w:val="single" w:sz="4" w:space="0" w:color="auto"/>
              <w:bottom w:val="single" w:sz="4" w:space="0" w:color="auto"/>
              <w:right w:val="single" w:sz="4" w:space="0" w:color="auto"/>
            </w:tcBorders>
            <w:shd w:val="clear" w:color="auto" w:fill="auto"/>
            <w:vAlign w:val="bottom"/>
          </w:tcPr>
          <w:p w14:paraId="766F0B42" w14:textId="0207203E" w:rsidR="007303C6" w:rsidRPr="00655F0F" w:rsidRDefault="007303C6" w:rsidP="007303C6">
            <w:pPr>
              <w:spacing w:before="0" w:beforeAutospacing="0" w:after="0" w:afterAutospacing="0"/>
              <w:rPr>
                <w:rFonts w:ascii="Calibri" w:eastAsia="Times New Roman" w:hAnsi="Calibri" w:cs="Calibri"/>
                <w:color w:val="000000"/>
                <w:sz w:val="20"/>
                <w:szCs w:val="20"/>
                <w:lang w:val="ru-RU" w:eastAsia="ru-RU"/>
              </w:rPr>
            </w:pPr>
            <w:r w:rsidRPr="007303C6">
              <w:rPr>
                <w:rFonts w:ascii="Calibri" w:eastAsia="Times New Roman" w:hAnsi="Calibri" w:cs="Calibri"/>
                <w:color w:val="000000"/>
                <w:sz w:val="20"/>
                <w:szCs w:val="20"/>
                <w:lang w:val="ru-RU" w:eastAsia="ru-RU"/>
              </w:rPr>
              <w:t xml:space="preserve">7.2. Анализировать различные виды предложений с точки зрения их структурно-смысловой организации и функциональных особенностей, распознавать предложения с подлежащим и сказуемым, выраженными существительными в именительном падеже; опираться на грамматический анализ при объяснении выбора тире и места его постановки в предложении. </w:t>
            </w:r>
            <w:r w:rsidRPr="0099129D">
              <w:rPr>
                <w:rFonts w:ascii="Calibri" w:eastAsia="Times New Roman" w:hAnsi="Calibri" w:cs="Calibri"/>
                <w:color w:val="000000"/>
                <w:sz w:val="20"/>
                <w:szCs w:val="20"/>
                <w:lang w:eastAsia="ru-RU"/>
              </w:rPr>
              <w:t>C</w:t>
            </w:r>
            <w:proofErr w:type="spellStart"/>
            <w:r w:rsidRPr="007303C6">
              <w:rPr>
                <w:rFonts w:ascii="Calibri" w:eastAsia="Times New Roman" w:hAnsi="Calibri" w:cs="Calibri"/>
                <w:color w:val="000000"/>
                <w:sz w:val="20"/>
                <w:szCs w:val="20"/>
                <w:lang w:val="ru-RU" w:eastAsia="ru-RU"/>
              </w:rPr>
              <w:t>облюдать</w:t>
            </w:r>
            <w:proofErr w:type="spellEnd"/>
            <w:r w:rsidRPr="007303C6">
              <w:rPr>
                <w:rFonts w:ascii="Calibri" w:eastAsia="Times New Roman" w:hAnsi="Calibri" w:cs="Calibri"/>
                <w:color w:val="000000"/>
                <w:sz w:val="20"/>
                <w:szCs w:val="20"/>
                <w:lang w:val="ru-RU" w:eastAsia="ru-RU"/>
              </w:rPr>
              <w:t xml:space="preserve"> в речевой практике основные орфографические и пунктуационные нормы русского литературного языка / совершенствовать орфографические и пунктуационные умения</w:t>
            </w:r>
          </w:p>
        </w:tc>
        <w:tc>
          <w:tcPr>
            <w:tcW w:w="498" w:type="dxa"/>
            <w:tcBorders>
              <w:top w:val="nil"/>
              <w:left w:val="nil"/>
              <w:bottom w:val="single" w:sz="4" w:space="0" w:color="000000"/>
              <w:right w:val="single" w:sz="4" w:space="0" w:color="000000"/>
            </w:tcBorders>
            <w:shd w:val="clear" w:color="auto" w:fill="auto"/>
            <w:noWrap/>
            <w:textDirection w:val="btLr"/>
            <w:vAlign w:val="center"/>
          </w:tcPr>
          <w:p w14:paraId="1D0FD851" w14:textId="6E556A6D" w:rsidR="007303C6" w:rsidRPr="004279FD" w:rsidRDefault="007303C6" w:rsidP="007303C6">
            <w:pPr>
              <w:spacing w:before="0" w:beforeAutospacing="0" w:after="0" w:afterAutospacing="0"/>
              <w:jc w:val="right"/>
              <w:rPr>
                <w:rFonts w:ascii="Calibri" w:eastAsia="Times New Roman" w:hAnsi="Calibri" w:cs="Calibri"/>
                <w:color w:val="000000"/>
                <w:sz w:val="20"/>
                <w:szCs w:val="20"/>
                <w:lang w:eastAsia="ru-RU"/>
              </w:rPr>
            </w:pPr>
            <w:r w:rsidRPr="00D3417B">
              <w:rPr>
                <w:rFonts w:ascii="Calibri" w:eastAsia="Times New Roman" w:hAnsi="Calibri" w:cs="Calibri"/>
                <w:b/>
                <w:bCs/>
                <w:color w:val="000000"/>
                <w:lang w:eastAsia="ru-RU"/>
              </w:rPr>
              <w:t>1</w:t>
            </w:r>
          </w:p>
        </w:tc>
        <w:tc>
          <w:tcPr>
            <w:tcW w:w="663"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tcPr>
          <w:p w14:paraId="03EA604A" w14:textId="10F55C93" w:rsidR="007303C6" w:rsidRPr="004279FD" w:rsidRDefault="007303C6" w:rsidP="007303C6">
            <w:pPr>
              <w:spacing w:before="0" w:beforeAutospacing="0" w:after="0" w:afterAutospacing="0"/>
              <w:jc w:val="center"/>
              <w:rPr>
                <w:rFonts w:ascii="Calibri" w:eastAsia="Times New Roman" w:hAnsi="Calibri" w:cs="Calibri"/>
                <w:b/>
                <w:bCs/>
                <w:color w:val="9C6500"/>
                <w:sz w:val="20"/>
                <w:szCs w:val="20"/>
                <w:lang w:eastAsia="ru-RU"/>
              </w:rPr>
            </w:pPr>
            <w:r w:rsidRPr="00D3417B">
              <w:rPr>
                <w:rFonts w:ascii="Calibri" w:eastAsia="Times New Roman" w:hAnsi="Calibri" w:cs="Calibri"/>
                <w:b/>
                <w:bCs/>
                <w:color w:val="9C6500"/>
                <w:lang w:eastAsia="ru-RU"/>
              </w:rPr>
              <w:t>60,51</w:t>
            </w:r>
          </w:p>
        </w:tc>
        <w:tc>
          <w:tcPr>
            <w:tcW w:w="551"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tcPr>
          <w:p w14:paraId="517CA796" w14:textId="38D0EDB6" w:rsidR="007303C6" w:rsidRPr="004279FD" w:rsidRDefault="007303C6" w:rsidP="007303C6">
            <w:pPr>
              <w:spacing w:before="0" w:beforeAutospacing="0" w:after="0" w:afterAutospacing="0"/>
              <w:jc w:val="center"/>
              <w:rPr>
                <w:rFonts w:ascii="Calibri" w:eastAsia="Times New Roman" w:hAnsi="Calibri" w:cs="Calibri"/>
                <w:b/>
                <w:bCs/>
                <w:color w:val="9C6500"/>
                <w:sz w:val="20"/>
                <w:szCs w:val="20"/>
                <w:lang w:eastAsia="ru-RU"/>
              </w:rPr>
            </w:pPr>
            <w:r w:rsidRPr="00D3417B">
              <w:rPr>
                <w:rFonts w:ascii="Calibri" w:eastAsia="Times New Roman" w:hAnsi="Calibri" w:cs="Calibri"/>
                <w:b/>
                <w:bCs/>
                <w:color w:val="9C6500"/>
                <w:lang w:eastAsia="ru-RU"/>
              </w:rPr>
              <w:t>67,43</w:t>
            </w:r>
          </w:p>
        </w:tc>
        <w:tc>
          <w:tcPr>
            <w:tcW w:w="498"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tcPr>
          <w:p w14:paraId="363601E1" w14:textId="1AFD4534" w:rsidR="007303C6" w:rsidRPr="004279FD" w:rsidRDefault="007303C6" w:rsidP="007303C6">
            <w:pPr>
              <w:spacing w:before="0" w:beforeAutospacing="0" w:after="0" w:afterAutospacing="0"/>
              <w:jc w:val="center"/>
              <w:rPr>
                <w:rFonts w:ascii="Calibri" w:eastAsia="Times New Roman" w:hAnsi="Calibri" w:cs="Calibri"/>
                <w:b/>
                <w:bCs/>
                <w:color w:val="9C6500"/>
                <w:sz w:val="20"/>
                <w:szCs w:val="20"/>
                <w:lang w:eastAsia="ru-RU"/>
              </w:rPr>
            </w:pPr>
            <w:r w:rsidRPr="00D3417B">
              <w:rPr>
                <w:rFonts w:ascii="Calibri" w:eastAsia="Times New Roman" w:hAnsi="Calibri" w:cs="Calibri"/>
                <w:b/>
                <w:bCs/>
                <w:color w:val="006100"/>
                <w:lang w:eastAsia="ru-RU"/>
              </w:rPr>
              <w:t>90</w:t>
            </w:r>
          </w:p>
        </w:tc>
        <w:tc>
          <w:tcPr>
            <w:tcW w:w="703" w:type="dxa"/>
            <w:tcBorders>
              <w:top w:val="single" w:sz="4" w:space="0" w:color="000000"/>
              <w:left w:val="single" w:sz="4" w:space="0" w:color="000000"/>
              <w:bottom w:val="single" w:sz="4" w:space="0" w:color="000000"/>
              <w:right w:val="single" w:sz="4" w:space="0" w:color="000000"/>
            </w:tcBorders>
            <w:shd w:val="clear" w:color="000000" w:fill="FFEB9C"/>
            <w:textDirection w:val="btLr"/>
            <w:vAlign w:val="center"/>
          </w:tcPr>
          <w:p w14:paraId="50F2ED27" w14:textId="2859C94A" w:rsidR="007303C6" w:rsidRPr="004279FD" w:rsidRDefault="007303C6" w:rsidP="007303C6">
            <w:pPr>
              <w:spacing w:before="0" w:beforeAutospacing="0" w:after="0" w:afterAutospacing="0"/>
              <w:jc w:val="center"/>
              <w:rPr>
                <w:rFonts w:ascii="Calibri" w:eastAsia="Times New Roman" w:hAnsi="Calibri" w:cs="Calibri"/>
                <w:b/>
                <w:bCs/>
                <w:color w:val="9C6500"/>
                <w:sz w:val="20"/>
                <w:szCs w:val="20"/>
                <w:lang w:eastAsia="ru-RU"/>
              </w:rPr>
            </w:pPr>
            <w:r w:rsidRPr="00D3417B">
              <w:rPr>
                <w:rFonts w:ascii="Calibri" w:eastAsia="Times New Roman" w:hAnsi="Calibri" w:cs="Calibri"/>
                <w:b/>
                <w:bCs/>
                <w:color w:val="9C6500"/>
                <w:lang w:eastAsia="ru-RU"/>
              </w:rPr>
              <w:t>54,06</w:t>
            </w:r>
          </w:p>
        </w:tc>
      </w:tr>
      <w:tr w:rsidR="007303C6" w:rsidRPr="00275954" w14:paraId="654F78B6" w14:textId="77777777" w:rsidTr="007303C6">
        <w:trPr>
          <w:trHeight w:val="699"/>
        </w:trPr>
        <w:tc>
          <w:tcPr>
            <w:tcW w:w="13550" w:type="dxa"/>
            <w:tcBorders>
              <w:top w:val="nil"/>
              <w:left w:val="single" w:sz="4" w:space="0" w:color="auto"/>
              <w:bottom w:val="single" w:sz="4" w:space="0" w:color="auto"/>
              <w:right w:val="single" w:sz="4" w:space="0" w:color="auto"/>
            </w:tcBorders>
            <w:shd w:val="clear" w:color="auto" w:fill="auto"/>
            <w:vAlign w:val="bottom"/>
          </w:tcPr>
          <w:p w14:paraId="73E74727" w14:textId="6E7B8198" w:rsidR="007303C6" w:rsidRPr="00655F0F" w:rsidRDefault="007303C6" w:rsidP="007303C6">
            <w:pPr>
              <w:spacing w:before="0" w:beforeAutospacing="0" w:after="0" w:afterAutospacing="0"/>
              <w:rPr>
                <w:rFonts w:ascii="Calibri" w:eastAsia="Times New Roman" w:hAnsi="Calibri" w:cs="Calibri"/>
                <w:color w:val="000000"/>
                <w:sz w:val="20"/>
                <w:szCs w:val="20"/>
                <w:lang w:val="ru-RU" w:eastAsia="ru-RU"/>
              </w:rPr>
            </w:pPr>
            <w:r w:rsidRPr="007303C6">
              <w:rPr>
                <w:rFonts w:ascii="Calibri" w:eastAsia="Times New Roman" w:hAnsi="Calibri" w:cs="Calibri"/>
                <w:color w:val="000000"/>
                <w:sz w:val="20"/>
                <w:szCs w:val="20"/>
                <w:lang w:val="ru-RU" w:eastAsia="ru-RU"/>
              </w:rPr>
              <w:t xml:space="preserve">8.1. Анализировать различные виды предложений с точки зрения их структурно-смысловой организации и функциональных особенностей, распознавать предложения с обращением, однородными членами, двумя грамматическими </w:t>
            </w:r>
            <w:proofErr w:type="gramStart"/>
            <w:r w:rsidRPr="007303C6">
              <w:rPr>
                <w:rFonts w:ascii="Calibri" w:eastAsia="Times New Roman" w:hAnsi="Calibri" w:cs="Calibri"/>
                <w:color w:val="000000"/>
                <w:sz w:val="20"/>
                <w:szCs w:val="20"/>
                <w:lang w:val="ru-RU" w:eastAsia="ru-RU"/>
              </w:rPr>
              <w:t>основами;  опираться</w:t>
            </w:r>
            <w:proofErr w:type="gramEnd"/>
            <w:r w:rsidRPr="007303C6">
              <w:rPr>
                <w:rFonts w:ascii="Calibri" w:eastAsia="Times New Roman" w:hAnsi="Calibri" w:cs="Calibri"/>
                <w:color w:val="000000"/>
                <w:sz w:val="20"/>
                <w:szCs w:val="20"/>
                <w:lang w:val="ru-RU" w:eastAsia="ru-RU"/>
              </w:rPr>
              <w:t xml:space="preserve"> на грамматический анализ при объяснении расстановки знаков препинания в предложении. </w:t>
            </w:r>
            <w:r w:rsidRPr="0099129D">
              <w:rPr>
                <w:rFonts w:ascii="Calibri" w:eastAsia="Times New Roman" w:hAnsi="Calibri" w:cs="Calibri"/>
                <w:color w:val="000000"/>
                <w:sz w:val="20"/>
                <w:szCs w:val="20"/>
                <w:lang w:eastAsia="ru-RU"/>
              </w:rPr>
              <w:t>C</w:t>
            </w:r>
            <w:proofErr w:type="spellStart"/>
            <w:r w:rsidRPr="007303C6">
              <w:rPr>
                <w:rFonts w:ascii="Calibri" w:eastAsia="Times New Roman" w:hAnsi="Calibri" w:cs="Calibri"/>
                <w:color w:val="000000"/>
                <w:sz w:val="20"/>
                <w:szCs w:val="20"/>
                <w:lang w:val="ru-RU" w:eastAsia="ru-RU"/>
              </w:rPr>
              <w:t>облюдать</w:t>
            </w:r>
            <w:proofErr w:type="spellEnd"/>
            <w:r w:rsidRPr="007303C6">
              <w:rPr>
                <w:rFonts w:ascii="Calibri" w:eastAsia="Times New Roman" w:hAnsi="Calibri" w:cs="Calibri"/>
                <w:color w:val="000000"/>
                <w:sz w:val="20"/>
                <w:szCs w:val="20"/>
                <w:lang w:val="ru-RU" w:eastAsia="ru-RU"/>
              </w:rPr>
              <w:t xml:space="preserve"> в речевой практике </w:t>
            </w:r>
            <w:proofErr w:type="gramStart"/>
            <w:r w:rsidRPr="007303C6">
              <w:rPr>
                <w:rFonts w:ascii="Calibri" w:eastAsia="Times New Roman" w:hAnsi="Calibri" w:cs="Calibri"/>
                <w:color w:val="000000"/>
                <w:sz w:val="20"/>
                <w:szCs w:val="20"/>
                <w:lang w:val="ru-RU" w:eastAsia="ru-RU"/>
              </w:rPr>
              <w:t>основные  орфографические</w:t>
            </w:r>
            <w:proofErr w:type="gramEnd"/>
            <w:r w:rsidRPr="007303C6">
              <w:rPr>
                <w:rFonts w:ascii="Calibri" w:eastAsia="Times New Roman" w:hAnsi="Calibri" w:cs="Calibri"/>
                <w:color w:val="000000"/>
                <w:sz w:val="20"/>
                <w:szCs w:val="20"/>
                <w:lang w:val="ru-RU" w:eastAsia="ru-RU"/>
              </w:rPr>
              <w:t xml:space="preserve"> и пунктуационные нормы русского литературного языка / совершенствовать орфографические и пунктуационные умения и навыки</w:t>
            </w:r>
          </w:p>
        </w:tc>
        <w:tc>
          <w:tcPr>
            <w:tcW w:w="498" w:type="dxa"/>
            <w:tcBorders>
              <w:top w:val="nil"/>
              <w:left w:val="nil"/>
              <w:bottom w:val="single" w:sz="4" w:space="0" w:color="000000"/>
              <w:right w:val="single" w:sz="4" w:space="0" w:color="000000"/>
            </w:tcBorders>
            <w:shd w:val="clear" w:color="auto" w:fill="auto"/>
            <w:noWrap/>
            <w:textDirection w:val="btLr"/>
            <w:vAlign w:val="center"/>
          </w:tcPr>
          <w:p w14:paraId="0AA190A4" w14:textId="72084E72" w:rsidR="007303C6" w:rsidRPr="004279FD" w:rsidRDefault="007303C6" w:rsidP="007303C6">
            <w:pPr>
              <w:spacing w:before="0" w:beforeAutospacing="0" w:after="0" w:afterAutospacing="0"/>
              <w:jc w:val="right"/>
              <w:rPr>
                <w:rFonts w:ascii="Calibri" w:eastAsia="Times New Roman" w:hAnsi="Calibri" w:cs="Calibri"/>
                <w:color w:val="000000"/>
                <w:sz w:val="20"/>
                <w:szCs w:val="20"/>
                <w:lang w:eastAsia="ru-RU"/>
              </w:rPr>
            </w:pPr>
            <w:r w:rsidRPr="00D3417B">
              <w:rPr>
                <w:rFonts w:ascii="Calibri" w:eastAsia="Times New Roman" w:hAnsi="Calibri" w:cs="Calibri"/>
                <w:b/>
                <w:bCs/>
                <w:color w:val="000000"/>
                <w:lang w:eastAsia="ru-RU"/>
              </w:rPr>
              <w:t>2</w:t>
            </w:r>
          </w:p>
        </w:tc>
        <w:tc>
          <w:tcPr>
            <w:tcW w:w="663"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tcPr>
          <w:p w14:paraId="7336A596" w14:textId="4825FFE7" w:rsidR="007303C6" w:rsidRPr="004279FD" w:rsidRDefault="007303C6" w:rsidP="007303C6">
            <w:pPr>
              <w:spacing w:before="0" w:beforeAutospacing="0" w:after="0" w:afterAutospacing="0"/>
              <w:jc w:val="center"/>
              <w:rPr>
                <w:rFonts w:ascii="Calibri" w:eastAsia="Times New Roman" w:hAnsi="Calibri" w:cs="Calibri"/>
                <w:b/>
                <w:bCs/>
                <w:color w:val="9C6500"/>
                <w:sz w:val="20"/>
                <w:szCs w:val="20"/>
                <w:lang w:eastAsia="ru-RU"/>
              </w:rPr>
            </w:pPr>
            <w:r w:rsidRPr="00D3417B">
              <w:rPr>
                <w:rFonts w:ascii="Calibri" w:eastAsia="Times New Roman" w:hAnsi="Calibri" w:cs="Calibri"/>
                <w:b/>
                <w:bCs/>
                <w:color w:val="9C6500"/>
                <w:lang w:eastAsia="ru-RU"/>
              </w:rPr>
              <w:t>69,6</w:t>
            </w:r>
          </w:p>
        </w:tc>
        <w:tc>
          <w:tcPr>
            <w:tcW w:w="551"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tcPr>
          <w:p w14:paraId="127B6CAC" w14:textId="79B786D4" w:rsidR="007303C6" w:rsidRPr="004279FD" w:rsidRDefault="007303C6" w:rsidP="007303C6">
            <w:pPr>
              <w:spacing w:before="0" w:beforeAutospacing="0" w:after="0" w:afterAutospacing="0"/>
              <w:jc w:val="center"/>
              <w:rPr>
                <w:rFonts w:ascii="Calibri" w:eastAsia="Times New Roman" w:hAnsi="Calibri" w:cs="Calibri"/>
                <w:b/>
                <w:bCs/>
                <w:color w:val="9C6500"/>
                <w:sz w:val="20"/>
                <w:szCs w:val="20"/>
                <w:lang w:eastAsia="ru-RU"/>
              </w:rPr>
            </w:pPr>
            <w:r w:rsidRPr="00D3417B">
              <w:rPr>
                <w:rFonts w:ascii="Calibri" w:eastAsia="Times New Roman" w:hAnsi="Calibri" w:cs="Calibri"/>
                <w:b/>
                <w:bCs/>
                <w:color w:val="9C6500"/>
                <w:lang w:eastAsia="ru-RU"/>
              </w:rPr>
              <w:t>73,39</w:t>
            </w:r>
          </w:p>
        </w:tc>
        <w:tc>
          <w:tcPr>
            <w:tcW w:w="498"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tcPr>
          <w:p w14:paraId="2404BBA8" w14:textId="27BCC72E" w:rsidR="007303C6" w:rsidRPr="004279FD" w:rsidRDefault="007303C6" w:rsidP="007303C6">
            <w:pPr>
              <w:spacing w:before="0" w:beforeAutospacing="0" w:after="0" w:afterAutospacing="0"/>
              <w:jc w:val="center"/>
              <w:rPr>
                <w:rFonts w:ascii="Calibri" w:eastAsia="Times New Roman" w:hAnsi="Calibri" w:cs="Calibri"/>
                <w:b/>
                <w:bCs/>
                <w:color w:val="9C6500"/>
                <w:sz w:val="20"/>
                <w:szCs w:val="20"/>
                <w:lang w:eastAsia="ru-RU"/>
              </w:rPr>
            </w:pPr>
            <w:r w:rsidRPr="00D3417B">
              <w:rPr>
                <w:rFonts w:ascii="Calibri" w:eastAsia="Times New Roman" w:hAnsi="Calibri" w:cs="Calibri"/>
                <w:b/>
                <w:bCs/>
                <w:color w:val="006100"/>
                <w:lang w:eastAsia="ru-RU"/>
              </w:rPr>
              <w:t>90</w:t>
            </w:r>
          </w:p>
        </w:tc>
        <w:tc>
          <w:tcPr>
            <w:tcW w:w="703" w:type="dxa"/>
            <w:tcBorders>
              <w:top w:val="single" w:sz="4" w:space="0" w:color="000000"/>
              <w:left w:val="single" w:sz="4" w:space="0" w:color="000000"/>
              <w:bottom w:val="single" w:sz="4" w:space="0" w:color="000000"/>
              <w:right w:val="single" w:sz="4" w:space="0" w:color="000000"/>
            </w:tcBorders>
            <w:shd w:val="clear" w:color="000000" w:fill="FFEB9C"/>
            <w:textDirection w:val="btLr"/>
            <w:vAlign w:val="center"/>
          </w:tcPr>
          <w:p w14:paraId="649FE635" w14:textId="680D35C4" w:rsidR="007303C6" w:rsidRPr="004279FD" w:rsidRDefault="007303C6" w:rsidP="007303C6">
            <w:pPr>
              <w:spacing w:before="0" w:beforeAutospacing="0" w:after="0" w:afterAutospacing="0"/>
              <w:jc w:val="center"/>
              <w:rPr>
                <w:rFonts w:ascii="Calibri" w:eastAsia="Times New Roman" w:hAnsi="Calibri" w:cs="Calibri"/>
                <w:b/>
                <w:bCs/>
                <w:color w:val="9C6500"/>
                <w:sz w:val="20"/>
                <w:szCs w:val="20"/>
                <w:lang w:eastAsia="ru-RU"/>
              </w:rPr>
            </w:pPr>
            <w:r w:rsidRPr="00D3417B">
              <w:rPr>
                <w:rFonts w:ascii="Calibri" w:eastAsia="Times New Roman" w:hAnsi="Calibri" w:cs="Calibri"/>
                <w:b/>
                <w:bCs/>
                <w:color w:val="9C6500"/>
                <w:lang w:eastAsia="ru-RU"/>
              </w:rPr>
              <w:t>66,76</w:t>
            </w:r>
          </w:p>
        </w:tc>
      </w:tr>
      <w:tr w:rsidR="007303C6" w:rsidRPr="00275954" w14:paraId="45C7F200" w14:textId="77777777" w:rsidTr="007303C6">
        <w:trPr>
          <w:trHeight w:val="699"/>
        </w:trPr>
        <w:tc>
          <w:tcPr>
            <w:tcW w:w="13550" w:type="dxa"/>
            <w:tcBorders>
              <w:top w:val="nil"/>
              <w:left w:val="single" w:sz="4" w:space="0" w:color="auto"/>
              <w:bottom w:val="single" w:sz="4" w:space="0" w:color="auto"/>
              <w:right w:val="single" w:sz="4" w:space="0" w:color="auto"/>
            </w:tcBorders>
            <w:shd w:val="clear" w:color="auto" w:fill="auto"/>
            <w:vAlign w:val="bottom"/>
          </w:tcPr>
          <w:p w14:paraId="34D6C8D1" w14:textId="3FF83484" w:rsidR="007303C6" w:rsidRPr="00655F0F" w:rsidRDefault="007303C6" w:rsidP="007303C6">
            <w:pPr>
              <w:spacing w:before="0" w:beforeAutospacing="0" w:after="0" w:afterAutospacing="0"/>
              <w:rPr>
                <w:rFonts w:ascii="Calibri" w:eastAsia="Times New Roman" w:hAnsi="Calibri" w:cs="Calibri"/>
                <w:color w:val="000000"/>
                <w:sz w:val="20"/>
                <w:szCs w:val="20"/>
                <w:lang w:val="ru-RU" w:eastAsia="ru-RU"/>
              </w:rPr>
            </w:pPr>
            <w:r w:rsidRPr="007303C6">
              <w:rPr>
                <w:rFonts w:ascii="Calibri" w:eastAsia="Times New Roman" w:hAnsi="Calibri" w:cs="Calibri"/>
                <w:color w:val="000000"/>
                <w:sz w:val="20"/>
                <w:szCs w:val="20"/>
                <w:lang w:val="ru-RU" w:eastAsia="ru-RU"/>
              </w:rPr>
              <w:lastRenderedPageBreak/>
              <w:t xml:space="preserve">8.2. Анализировать различные виды предложений с точки зрения их структурно-смысловой организации и функциональных особенностей, распознавать предложения с обращением, однородными членами, двумя грамматическими </w:t>
            </w:r>
            <w:proofErr w:type="gramStart"/>
            <w:r w:rsidRPr="007303C6">
              <w:rPr>
                <w:rFonts w:ascii="Calibri" w:eastAsia="Times New Roman" w:hAnsi="Calibri" w:cs="Calibri"/>
                <w:color w:val="000000"/>
                <w:sz w:val="20"/>
                <w:szCs w:val="20"/>
                <w:lang w:val="ru-RU" w:eastAsia="ru-RU"/>
              </w:rPr>
              <w:t>основами;  опираться</w:t>
            </w:r>
            <w:proofErr w:type="gramEnd"/>
            <w:r w:rsidRPr="007303C6">
              <w:rPr>
                <w:rFonts w:ascii="Calibri" w:eastAsia="Times New Roman" w:hAnsi="Calibri" w:cs="Calibri"/>
                <w:color w:val="000000"/>
                <w:sz w:val="20"/>
                <w:szCs w:val="20"/>
                <w:lang w:val="ru-RU" w:eastAsia="ru-RU"/>
              </w:rPr>
              <w:t xml:space="preserve"> на грамматический анализ при объяснении расстановки знаков препинания в предложении. </w:t>
            </w:r>
            <w:r w:rsidRPr="0099129D">
              <w:rPr>
                <w:rFonts w:ascii="Calibri" w:eastAsia="Times New Roman" w:hAnsi="Calibri" w:cs="Calibri"/>
                <w:color w:val="000000"/>
                <w:sz w:val="20"/>
                <w:szCs w:val="20"/>
                <w:lang w:eastAsia="ru-RU"/>
              </w:rPr>
              <w:t>C</w:t>
            </w:r>
            <w:proofErr w:type="spellStart"/>
            <w:r w:rsidRPr="007303C6">
              <w:rPr>
                <w:rFonts w:ascii="Calibri" w:eastAsia="Times New Roman" w:hAnsi="Calibri" w:cs="Calibri"/>
                <w:color w:val="000000"/>
                <w:sz w:val="20"/>
                <w:szCs w:val="20"/>
                <w:lang w:val="ru-RU" w:eastAsia="ru-RU"/>
              </w:rPr>
              <w:t>облюдать</w:t>
            </w:r>
            <w:proofErr w:type="spellEnd"/>
            <w:r w:rsidRPr="007303C6">
              <w:rPr>
                <w:rFonts w:ascii="Calibri" w:eastAsia="Times New Roman" w:hAnsi="Calibri" w:cs="Calibri"/>
                <w:color w:val="000000"/>
                <w:sz w:val="20"/>
                <w:szCs w:val="20"/>
                <w:lang w:val="ru-RU" w:eastAsia="ru-RU"/>
              </w:rPr>
              <w:t xml:space="preserve"> в речевой практике </w:t>
            </w:r>
            <w:proofErr w:type="gramStart"/>
            <w:r w:rsidRPr="007303C6">
              <w:rPr>
                <w:rFonts w:ascii="Calibri" w:eastAsia="Times New Roman" w:hAnsi="Calibri" w:cs="Calibri"/>
                <w:color w:val="000000"/>
                <w:sz w:val="20"/>
                <w:szCs w:val="20"/>
                <w:lang w:val="ru-RU" w:eastAsia="ru-RU"/>
              </w:rPr>
              <w:t>основные  орфографические</w:t>
            </w:r>
            <w:proofErr w:type="gramEnd"/>
            <w:r w:rsidRPr="007303C6">
              <w:rPr>
                <w:rFonts w:ascii="Calibri" w:eastAsia="Times New Roman" w:hAnsi="Calibri" w:cs="Calibri"/>
                <w:color w:val="000000"/>
                <w:sz w:val="20"/>
                <w:szCs w:val="20"/>
                <w:lang w:val="ru-RU" w:eastAsia="ru-RU"/>
              </w:rPr>
              <w:t xml:space="preserve"> и пунктуационные нормы русского литературного языка / совершенствовать орфографические и пунктуационные умения и навыки</w:t>
            </w:r>
          </w:p>
        </w:tc>
        <w:tc>
          <w:tcPr>
            <w:tcW w:w="498" w:type="dxa"/>
            <w:tcBorders>
              <w:top w:val="nil"/>
              <w:left w:val="nil"/>
              <w:bottom w:val="single" w:sz="4" w:space="0" w:color="000000"/>
              <w:right w:val="single" w:sz="4" w:space="0" w:color="000000"/>
            </w:tcBorders>
            <w:shd w:val="clear" w:color="auto" w:fill="auto"/>
            <w:noWrap/>
            <w:textDirection w:val="btLr"/>
            <w:vAlign w:val="center"/>
          </w:tcPr>
          <w:p w14:paraId="2EE2C694" w14:textId="1141F928" w:rsidR="007303C6" w:rsidRPr="004279FD" w:rsidRDefault="007303C6" w:rsidP="007303C6">
            <w:pPr>
              <w:spacing w:before="0" w:beforeAutospacing="0" w:after="0" w:afterAutospacing="0"/>
              <w:jc w:val="right"/>
              <w:rPr>
                <w:rFonts w:ascii="Calibri" w:eastAsia="Times New Roman" w:hAnsi="Calibri" w:cs="Calibri"/>
                <w:color w:val="000000"/>
                <w:sz w:val="20"/>
                <w:szCs w:val="20"/>
                <w:lang w:eastAsia="ru-RU"/>
              </w:rPr>
            </w:pPr>
            <w:r w:rsidRPr="00D3417B">
              <w:rPr>
                <w:rFonts w:ascii="Calibri" w:eastAsia="Times New Roman" w:hAnsi="Calibri" w:cs="Calibri"/>
                <w:b/>
                <w:bCs/>
                <w:color w:val="000000"/>
                <w:lang w:eastAsia="ru-RU"/>
              </w:rPr>
              <w:t>1</w:t>
            </w:r>
          </w:p>
        </w:tc>
        <w:tc>
          <w:tcPr>
            <w:tcW w:w="663"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tcPr>
          <w:p w14:paraId="4CE8EEA3" w14:textId="3F586FBC" w:rsidR="007303C6" w:rsidRPr="004279FD" w:rsidRDefault="007303C6" w:rsidP="007303C6">
            <w:pPr>
              <w:spacing w:before="0" w:beforeAutospacing="0" w:after="0" w:afterAutospacing="0"/>
              <w:jc w:val="center"/>
              <w:rPr>
                <w:rFonts w:ascii="Calibri" w:eastAsia="Times New Roman" w:hAnsi="Calibri" w:cs="Calibri"/>
                <w:b/>
                <w:bCs/>
                <w:color w:val="9C6500"/>
                <w:sz w:val="20"/>
                <w:szCs w:val="20"/>
                <w:lang w:eastAsia="ru-RU"/>
              </w:rPr>
            </w:pPr>
            <w:r w:rsidRPr="00D3417B">
              <w:rPr>
                <w:rFonts w:ascii="Calibri" w:eastAsia="Times New Roman" w:hAnsi="Calibri" w:cs="Calibri"/>
                <w:b/>
                <w:bCs/>
                <w:color w:val="9C6500"/>
                <w:lang w:eastAsia="ru-RU"/>
              </w:rPr>
              <w:t>63,78</w:t>
            </w:r>
          </w:p>
        </w:tc>
        <w:tc>
          <w:tcPr>
            <w:tcW w:w="551"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tcPr>
          <w:p w14:paraId="1F17B903" w14:textId="68B234B4" w:rsidR="007303C6" w:rsidRPr="004279FD" w:rsidRDefault="007303C6" w:rsidP="007303C6">
            <w:pPr>
              <w:spacing w:before="0" w:beforeAutospacing="0" w:after="0" w:afterAutospacing="0"/>
              <w:jc w:val="center"/>
              <w:rPr>
                <w:rFonts w:ascii="Calibri" w:eastAsia="Times New Roman" w:hAnsi="Calibri" w:cs="Calibri"/>
                <w:b/>
                <w:bCs/>
                <w:color w:val="9C6500"/>
                <w:sz w:val="20"/>
                <w:szCs w:val="20"/>
                <w:lang w:eastAsia="ru-RU"/>
              </w:rPr>
            </w:pPr>
            <w:r w:rsidRPr="00D3417B">
              <w:rPr>
                <w:rFonts w:ascii="Calibri" w:eastAsia="Times New Roman" w:hAnsi="Calibri" w:cs="Calibri"/>
                <w:b/>
                <w:bCs/>
                <w:color w:val="9C6500"/>
                <w:lang w:eastAsia="ru-RU"/>
              </w:rPr>
              <w:t>67,43</w:t>
            </w:r>
          </w:p>
        </w:tc>
        <w:tc>
          <w:tcPr>
            <w:tcW w:w="498"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tcPr>
          <w:p w14:paraId="6C215ABD" w14:textId="72EEBB70" w:rsidR="007303C6" w:rsidRPr="004279FD" w:rsidRDefault="007303C6" w:rsidP="007303C6">
            <w:pPr>
              <w:spacing w:before="0" w:beforeAutospacing="0" w:after="0" w:afterAutospacing="0"/>
              <w:jc w:val="center"/>
              <w:rPr>
                <w:rFonts w:ascii="Calibri" w:eastAsia="Times New Roman" w:hAnsi="Calibri" w:cs="Calibri"/>
                <w:b/>
                <w:bCs/>
                <w:color w:val="9C6500"/>
                <w:sz w:val="20"/>
                <w:szCs w:val="20"/>
                <w:lang w:eastAsia="ru-RU"/>
              </w:rPr>
            </w:pPr>
            <w:r w:rsidRPr="00D3417B">
              <w:rPr>
                <w:rFonts w:ascii="Calibri" w:eastAsia="Times New Roman" w:hAnsi="Calibri" w:cs="Calibri"/>
                <w:b/>
                <w:bCs/>
                <w:color w:val="006100"/>
                <w:lang w:eastAsia="ru-RU"/>
              </w:rPr>
              <w:t>100</w:t>
            </w:r>
          </w:p>
        </w:tc>
        <w:tc>
          <w:tcPr>
            <w:tcW w:w="703" w:type="dxa"/>
            <w:tcBorders>
              <w:top w:val="single" w:sz="4" w:space="0" w:color="000000"/>
              <w:left w:val="single" w:sz="4" w:space="0" w:color="000000"/>
              <w:bottom w:val="single" w:sz="4" w:space="0" w:color="000000"/>
              <w:right w:val="single" w:sz="4" w:space="0" w:color="000000"/>
            </w:tcBorders>
            <w:shd w:val="clear" w:color="000000" w:fill="FFEB9C"/>
            <w:textDirection w:val="btLr"/>
            <w:vAlign w:val="center"/>
          </w:tcPr>
          <w:p w14:paraId="56A2FCC5" w14:textId="61FCE556" w:rsidR="007303C6" w:rsidRPr="004279FD" w:rsidRDefault="007303C6" w:rsidP="007303C6">
            <w:pPr>
              <w:spacing w:before="0" w:beforeAutospacing="0" w:after="0" w:afterAutospacing="0"/>
              <w:jc w:val="center"/>
              <w:rPr>
                <w:rFonts w:ascii="Calibri" w:eastAsia="Times New Roman" w:hAnsi="Calibri" w:cs="Calibri"/>
                <w:b/>
                <w:bCs/>
                <w:color w:val="9C6500"/>
                <w:sz w:val="20"/>
                <w:szCs w:val="20"/>
                <w:lang w:eastAsia="ru-RU"/>
              </w:rPr>
            </w:pPr>
            <w:r w:rsidRPr="00D3417B">
              <w:rPr>
                <w:rFonts w:ascii="Calibri" w:eastAsia="Times New Roman" w:hAnsi="Calibri" w:cs="Calibri"/>
                <w:b/>
                <w:bCs/>
                <w:color w:val="9C6500"/>
                <w:lang w:eastAsia="ru-RU"/>
              </w:rPr>
              <w:t>60,38</w:t>
            </w:r>
          </w:p>
        </w:tc>
      </w:tr>
      <w:tr w:rsidR="007303C6" w:rsidRPr="00275954" w14:paraId="5CA5700F" w14:textId="77777777" w:rsidTr="007303C6">
        <w:trPr>
          <w:trHeight w:val="699"/>
        </w:trPr>
        <w:tc>
          <w:tcPr>
            <w:tcW w:w="13550" w:type="dxa"/>
            <w:tcBorders>
              <w:top w:val="nil"/>
              <w:left w:val="single" w:sz="4" w:space="0" w:color="auto"/>
              <w:bottom w:val="single" w:sz="4" w:space="0" w:color="auto"/>
              <w:right w:val="single" w:sz="4" w:space="0" w:color="auto"/>
            </w:tcBorders>
            <w:shd w:val="clear" w:color="auto" w:fill="auto"/>
            <w:vAlign w:val="bottom"/>
          </w:tcPr>
          <w:p w14:paraId="229BBB13" w14:textId="47DE6D5B" w:rsidR="007303C6" w:rsidRPr="00655F0F" w:rsidRDefault="007303C6" w:rsidP="007303C6">
            <w:pPr>
              <w:spacing w:before="0" w:beforeAutospacing="0" w:after="0" w:afterAutospacing="0"/>
              <w:rPr>
                <w:rFonts w:ascii="Calibri" w:eastAsia="Times New Roman" w:hAnsi="Calibri" w:cs="Calibri"/>
                <w:color w:val="000000"/>
                <w:sz w:val="20"/>
                <w:szCs w:val="20"/>
                <w:lang w:val="ru-RU" w:eastAsia="ru-RU"/>
              </w:rPr>
            </w:pPr>
            <w:r w:rsidRPr="007303C6">
              <w:rPr>
                <w:rFonts w:ascii="Calibri" w:eastAsia="Times New Roman" w:hAnsi="Calibri" w:cs="Calibri"/>
                <w:color w:val="000000"/>
                <w:sz w:val="20"/>
                <w:szCs w:val="20"/>
                <w:lang w:val="ru-RU" w:eastAsia="ru-RU"/>
              </w:rPr>
              <w:t xml:space="preserve">9. Владеть навыками изучающего чтения и информационной переработки прочитанного </w:t>
            </w:r>
            <w:proofErr w:type="gramStart"/>
            <w:r w:rsidRPr="007303C6">
              <w:rPr>
                <w:rFonts w:ascii="Calibri" w:eastAsia="Times New Roman" w:hAnsi="Calibri" w:cs="Calibri"/>
                <w:color w:val="000000"/>
                <w:sz w:val="20"/>
                <w:szCs w:val="20"/>
                <w:lang w:val="ru-RU" w:eastAsia="ru-RU"/>
              </w:rPr>
              <w:t>материала;  адекватно</w:t>
            </w:r>
            <w:proofErr w:type="gramEnd"/>
            <w:r w:rsidRPr="007303C6">
              <w:rPr>
                <w:rFonts w:ascii="Calibri" w:eastAsia="Times New Roman" w:hAnsi="Calibri" w:cs="Calibri"/>
                <w:color w:val="000000"/>
                <w:sz w:val="20"/>
                <w:szCs w:val="20"/>
                <w:lang w:val="ru-RU" w:eastAsia="ru-RU"/>
              </w:rPr>
              <w:t xml:space="preserve"> понимать тексты различных функционально-смысловых типов речи и функциональных разновидностей языка;  анализировать текст с точки зрения его основной мысли, адекватно формулировать основную мысль текста в письменной форме.  Использовать при работе с текстом разные виды чтения (поисковое, просмотровое, ознакомительное, изучающее, реферативное)/соблюдать культуру чтения, говорения, аудирования и письма</w:t>
            </w:r>
          </w:p>
        </w:tc>
        <w:tc>
          <w:tcPr>
            <w:tcW w:w="498" w:type="dxa"/>
            <w:tcBorders>
              <w:top w:val="nil"/>
              <w:left w:val="nil"/>
              <w:bottom w:val="single" w:sz="4" w:space="0" w:color="000000"/>
              <w:right w:val="single" w:sz="4" w:space="0" w:color="000000"/>
            </w:tcBorders>
            <w:shd w:val="clear" w:color="auto" w:fill="auto"/>
            <w:noWrap/>
            <w:textDirection w:val="btLr"/>
            <w:vAlign w:val="center"/>
          </w:tcPr>
          <w:p w14:paraId="4B648FE8" w14:textId="5BF0AC18" w:rsidR="007303C6" w:rsidRPr="004279FD" w:rsidRDefault="007303C6" w:rsidP="007303C6">
            <w:pPr>
              <w:spacing w:before="0" w:beforeAutospacing="0" w:after="0" w:afterAutospacing="0"/>
              <w:jc w:val="right"/>
              <w:rPr>
                <w:rFonts w:ascii="Calibri" w:eastAsia="Times New Roman" w:hAnsi="Calibri" w:cs="Calibri"/>
                <w:color w:val="000000"/>
                <w:sz w:val="20"/>
                <w:szCs w:val="20"/>
                <w:lang w:eastAsia="ru-RU"/>
              </w:rPr>
            </w:pPr>
            <w:r w:rsidRPr="00D3417B">
              <w:rPr>
                <w:rFonts w:ascii="Calibri" w:eastAsia="Times New Roman" w:hAnsi="Calibri" w:cs="Calibri"/>
                <w:b/>
                <w:bCs/>
                <w:color w:val="000000"/>
                <w:lang w:eastAsia="ru-RU"/>
              </w:rPr>
              <w:t>2</w:t>
            </w:r>
          </w:p>
        </w:tc>
        <w:tc>
          <w:tcPr>
            <w:tcW w:w="663"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tcPr>
          <w:p w14:paraId="6BF1A679" w14:textId="13BE5857" w:rsidR="007303C6" w:rsidRPr="004279FD" w:rsidRDefault="007303C6" w:rsidP="007303C6">
            <w:pPr>
              <w:spacing w:before="0" w:beforeAutospacing="0" w:after="0" w:afterAutospacing="0"/>
              <w:jc w:val="center"/>
              <w:rPr>
                <w:rFonts w:ascii="Calibri" w:eastAsia="Times New Roman" w:hAnsi="Calibri" w:cs="Calibri"/>
                <w:b/>
                <w:bCs/>
                <w:color w:val="9C6500"/>
                <w:sz w:val="20"/>
                <w:szCs w:val="20"/>
                <w:lang w:eastAsia="ru-RU"/>
              </w:rPr>
            </w:pPr>
            <w:r w:rsidRPr="00D3417B">
              <w:rPr>
                <w:rFonts w:ascii="Calibri" w:eastAsia="Times New Roman" w:hAnsi="Calibri" w:cs="Calibri"/>
                <w:b/>
                <w:bCs/>
                <w:color w:val="9C6500"/>
                <w:lang w:eastAsia="ru-RU"/>
              </w:rPr>
              <w:t>55,06</w:t>
            </w:r>
          </w:p>
        </w:tc>
        <w:tc>
          <w:tcPr>
            <w:tcW w:w="551"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tcPr>
          <w:p w14:paraId="308C5F14" w14:textId="764A0822" w:rsidR="007303C6" w:rsidRPr="004279FD" w:rsidRDefault="007303C6" w:rsidP="007303C6">
            <w:pPr>
              <w:spacing w:before="0" w:beforeAutospacing="0" w:after="0" w:afterAutospacing="0"/>
              <w:jc w:val="center"/>
              <w:rPr>
                <w:rFonts w:ascii="Calibri" w:eastAsia="Times New Roman" w:hAnsi="Calibri" w:cs="Calibri"/>
                <w:b/>
                <w:bCs/>
                <w:color w:val="9C6500"/>
                <w:sz w:val="20"/>
                <w:szCs w:val="20"/>
                <w:lang w:eastAsia="ru-RU"/>
              </w:rPr>
            </w:pPr>
            <w:r w:rsidRPr="00D3417B">
              <w:rPr>
                <w:rFonts w:ascii="Calibri" w:eastAsia="Times New Roman" w:hAnsi="Calibri" w:cs="Calibri"/>
                <w:b/>
                <w:bCs/>
                <w:color w:val="9C6500"/>
                <w:lang w:eastAsia="ru-RU"/>
              </w:rPr>
              <w:t>50,46</w:t>
            </w:r>
          </w:p>
        </w:tc>
        <w:tc>
          <w:tcPr>
            <w:tcW w:w="498"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tcPr>
          <w:p w14:paraId="14284421" w14:textId="1DC65682" w:rsidR="007303C6" w:rsidRPr="004279FD" w:rsidRDefault="007303C6" w:rsidP="007303C6">
            <w:pPr>
              <w:spacing w:before="0" w:beforeAutospacing="0" w:after="0" w:afterAutospacing="0"/>
              <w:jc w:val="center"/>
              <w:rPr>
                <w:rFonts w:ascii="Calibri" w:eastAsia="Times New Roman" w:hAnsi="Calibri" w:cs="Calibri"/>
                <w:b/>
                <w:bCs/>
                <w:color w:val="9C6500"/>
                <w:sz w:val="20"/>
                <w:szCs w:val="20"/>
                <w:lang w:eastAsia="ru-RU"/>
              </w:rPr>
            </w:pPr>
            <w:r w:rsidRPr="00D3417B">
              <w:rPr>
                <w:rFonts w:ascii="Calibri" w:eastAsia="Times New Roman" w:hAnsi="Calibri" w:cs="Calibri"/>
                <w:b/>
                <w:bCs/>
                <w:color w:val="9C6500"/>
                <w:lang w:eastAsia="ru-RU"/>
              </w:rPr>
              <w:t>75</w:t>
            </w:r>
          </w:p>
        </w:tc>
        <w:tc>
          <w:tcPr>
            <w:tcW w:w="703" w:type="dxa"/>
            <w:tcBorders>
              <w:top w:val="single" w:sz="4" w:space="0" w:color="000000"/>
              <w:left w:val="single" w:sz="4" w:space="0" w:color="000000"/>
              <w:bottom w:val="single" w:sz="4" w:space="0" w:color="000000"/>
              <w:right w:val="single" w:sz="4" w:space="0" w:color="000000"/>
            </w:tcBorders>
            <w:shd w:val="clear" w:color="000000" w:fill="FFEB9C"/>
            <w:textDirection w:val="btLr"/>
            <w:vAlign w:val="center"/>
          </w:tcPr>
          <w:p w14:paraId="67CA72DD" w14:textId="37E38489" w:rsidR="007303C6" w:rsidRPr="004279FD" w:rsidRDefault="007303C6" w:rsidP="007303C6">
            <w:pPr>
              <w:spacing w:before="0" w:beforeAutospacing="0" w:after="0" w:afterAutospacing="0"/>
              <w:jc w:val="center"/>
              <w:rPr>
                <w:rFonts w:ascii="Calibri" w:eastAsia="Times New Roman" w:hAnsi="Calibri" w:cs="Calibri"/>
                <w:b/>
                <w:bCs/>
                <w:color w:val="9C6500"/>
                <w:sz w:val="20"/>
                <w:szCs w:val="20"/>
                <w:lang w:eastAsia="ru-RU"/>
              </w:rPr>
            </w:pPr>
            <w:r w:rsidRPr="00D3417B">
              <w:rPr>
                <w:rFonts w:ascii="Calibri" w:eastAsia="Times New Roman" w:hAnsi="Calibri" w:cs="Calibri"/>
                <w:b/>
                <w:bCs/>
                <w:color w:val="9C6500"/>
                <w:lang w:eastAsia="ru-RU"/>
              </w:rPr>
              <w:t>51,87</w:t>
            </w:r>
          </w:p>
        </w:tc>
      </w:tr>
      <w:tr w:rsidR="007303C6" w:rsidRPr="00275954" w14:paraId="362CBDBB" w14:textId="77777777" w:rsidTr="007303C6">
        <w:trPr>
          <w:trHeight w:val="699"/>
        </w:trPr>
        <w:tc>
          <w:tcPr>
            <w:tcW w:w="13550" w:type="dxa"/>
            <w:tcBorders>
              <w:top w:val="nil"/>
              <w:left w:val="single" w:sz="4" w:space="0" w:color="auto"/>
              <w:bottom w:val="single" w:sz="4" w:space="0" w:color="auto"/>
              <w:right w:val="single" w:sz="4" w:space="0" w:color="auto"/>
            </w:tcBorders>
            <w:shd w:val="clear" w:color="auto" w:fill="auto"/>
            <w:vAlign w:val="bottom"/>
          </w:tcPr>
          <w:p w14:paraId="51C8DF3E" w14:textId="3CC4A141" w:rsidR="007303C6" w:rsidRPr="00655F0F" w:rsidRDefault="007303C6" w:rsidP="007303C6">
            <w:pPr>
              <w:spacing w:before="0" w:beforeAutospacing="0" w:after="0" w:afterAutospacing="0"/>
              <w:rPr>
                <w:rFonts w:ascii="Calibri" w:eastAsia="Times New Roman" w:hAnsi="Calibri" w:cs="Calibri"/>
                <w:color w:val="000000"/>
                <w:sz w:val="20"/>
                <w:szCs w:val="20"/>
                <w:lang w:val="ru-RU" w:eastAsia="ru-RU"/>
              </w:rPr>
            </w:pPr>
            <w:r w:rsidRPr="007303C6">
              <w:rPr>
                <w:rFonts w:ascii="Calibri" w:eastAsia="Times New Roman" w:hAnsi="Calibri" w:cs="Calibri"/>
                <w:color w:val="000000"/>
                <w:sz w:val="20"/>
                <w:szCs w:val="20"/>
                <w:lang w:val="ru-RU" w:eastAsia="ru-RU"/>
              </w:rPr>
              <w:t xml:space="preserve">10. Осуществлять информационную переработку прочитанного текста, передавать его содержание в виде плана в письменной форме.  Использовать при работе с текстом разные виды чтения (поисковое, просмотровое, ознакомительное, изучающее, реферативное). Владеть умениями информационно перерабатывать прочитанные и прослушанные тексты и представлять их в виде тезисов, конспектов, аннотаций, </w:t>
            </w:r>
            <w:proofErr w:type="gramStart"/>
            <w:r w:rsidRPr="007303C6">
              <w:rPr>
                <w:rFonts w:ascii="Calibri" w:eastAsia="Times New Roman" w:hAnsi="Calibri" w:cs="Calibri"/>
                <w:color w:val="000000"/>
                <w:sz w:val="20"/>
                <w:szCs w:val="20"/>
                <w:lang w:val="ru-RU" w:eastAsia="ru-RU"/>
              </w:rPr>
              <w:t xml:space="preserve">рефератов;   </w:t>
            </w:r>
            <w:proofErr w:type="gramEnd"/>
            <w:r w:rsidRPr="007303C6">
              <w:rPr>
                <w:rFonts w:ascii="Calibri" w:eastAsia="Times New Roman" w:hAnsi="Calibri" w:cs="Calibri"/>
                <w:color w:val="000000"/>
                <w:sz w:val="20"/>
                <w:szCs w:val="20"/>
                <w:lang w:val="ru-RU" w:eastAsia="ru-RU"/>
              </w:rPr>
              <w:t>соблюдать культуру чтения, говорения, аудирования и письма</w:t>
            </w:r>
          </w:p>
        </w:tc>
        <w:tc>
          <w:tcPr>
            <w:tcW w:w="498" w:type="dxa"/>
            <w:tcBorders>
              <w:top w:val="nil"/>
              <w:left w:val="nil"/>
              <w:bottom w:val="single" w:sz="4" w:space="0" w:color="000000"/>
              <w:right w:val="single" w:sz="4" w:space="0" w:color="000000"/>
            </w:tcBorders>
            <w:shd w:val="clear" w:color="auto" w:fill="auto"/>
            <w:noWrap/>
            <w:textDirection w:val="btLr"/>
            <w:vAlign w:val="center"/>
          </w:tcPr>
          <w:p w14:paraId="222927AA" w14:textId="4DB18FAA" w:rsidR="007303C6" w:rsidRPr="004279FD" w:rsidRDefault="007303C6" w:rsidP="007303C6">
            <w:pPr>
              <w:spacing w:before="0" w:beforeAutospacing="0" w:after="0" w:afterAutospacing="0"/>
              <w:jc w:val="right"/>
              <w:rPr>
                <w:rFonts w:ascii="Calibri" w:eastAsia="Times New Roman" w:hAnsi="Calibri" w:cs="Calibri"/>
                <w:color w:val="000000"/>
                <w:sz w:val="20"/>
                <w:szCs w:val="20"/>
                <w:lang w:eastAsia="ru-RU"/>
              </w:rPr>
            </w:pPr>
            <w:r w:rsidRPr="00D3417B">
              <w:rPr>
                <w:rFonts w:ascii="Calibri" w:eastAsia="Times New Roman" w:hAnsi="Calibri" w:cs="Calibri"/>
                <w:b/>
                <w:bCs/>
                <w:color w:val="000000"/>
                <w:lang w:eastAsia="ru-RU"/>
              </w:rPr>
              <w:t>3</w:t>
            </w:r>
          </w:p>
        </w:tc>
        <w:tc>
          <w:tcPr>
            <w:tcW w:w="663"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tcPr>
          <w:p w14:paraId="1FE36BF1" w14:textId="71A2FEA3" w:rsidR="007303C6" w:rsidRPr="004279FD" w:rsidRDefault="007303C6" w:rsidP="007303C6">
            <w:pPr>
              <w:spacing w:before="0" w:beforeAutospacing="0" w:after="0" w:afterAutospacing="0"/>
              <w:jc w:val="center"/>
              <w:rPr>
                <w:rFonts w:ascii="Calibri" w:eastAsia="Times New Roman" w:hAnsi="Calibri" w:cs="Calibri"/>
                <w:b/>
                <w:bCs/>
                <w:color w:val="9C6500"/>
                <w:sz w:val="20"/>
                <w:szCs w:val="20"/>
                <w:lang w:eastAsia="ru-RU"/>
              </w:rPr>
            </w:pPr>
            <w:r w:rsidRPr="00D3417B">
              <w:rPr>
                <w:rFonts w:ascii="Calibri" w:eastAsia="Times New Roman" w:hAnsi="Calibri" w:cs="Calibri"/>
                <w:b/>
                <w:bCs/>
                <w:color w:val="9C6500"/>
                <w:lang w:eastAsia="ru-RU"/>
              </w:rPr>
              <w:t>65,36</w:t>
            </w:r>
          </w:p>
        </w:tc>
        <w:tc>
          <w:tcPr>
            <w:tcW w:w="551"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tcPr>
          <w:p w14:paraId="72B0C574" w14:textId="15858BA7" w:rsidR="007303C6" w:rsidRPr="004279FD" w:rsidRDefault="007303C6" w:rsidP="007303C6">
            <w:pPr>
              <w:spacing w:before="0" w:beforeAutospacing="0" w:after="0" w:afterAutospacing="0"/>
              <w:jc w:val="center"/>
              <w:rPr>
                <w:rFonts w:ascii="Calibri" w:eastAsia="Times New Roman" w:hAnsi="Calibri" w:cs="Calibri"/>
                <w:b/>
                <w:bCs/>
                <w:color w:val="9C6500"/>
                <w:sz w:val="20"/>
                <w:szCs w:val="20"/>
                <w:lang w:eastAsia="ru-RU"/>
              </w:rPr>
            </w:pPr>
            <w:r w:rsidRPr="00D3417B">
              <w:rPr>
                <w:rFonts w:ascii="Calibri" w:eastAsia="Times New Roman" w:hAnsi="Calibri" w:cs="Calibri"/>
                <w:b/>
                <w:bCs/>
                <w:color w:val="9C6500"/>
                <w:lang w:eastAsia="ru-RU"/>
              </w:rPr>
              <w:t>56,27</w:t>
            </w:r>
          </w:p>
        </w:tc>
        <w:tc>
          <w:tcPr>
            <w:tcW w:w="498"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tcPr>
          <w:p w14:paraId="0293E93B" w14:textId="477108DC" w:rsidR="007303C6" w:rsidRPr="004279FD" w:rsidRDefault="007303C6" w:rsidP="007303C6">
            <w:pPr>
              <w:spacing w:before="0" w:beforeAutospacing="0" w:after="0" w:afterAutospacing="0"/>
              <w:jc w:val="center"/>
              <w:rPr>
                <w:rFonts w:ascii="Calibri" w:eastAsia="Times New Roman" w:hAnsi="Calibri" w:cs="Calibri"/>
                <w:b/>
                <w:bCs/>
                <w:color w:val="9C6500"/>
                <w:sz w:val="20"/>
                <w:szCs w:val="20"/>
                <w:lang w:eastAsia="ru-RU"/>
              </w:rPr>
            </w:pPr>
            <w:r w:rsidRPr="00D3417B">
              <w:rPr>
                <w:rFonts w:ascii="Calibri" w:eastAsia="Times New Roman" w:hAnsi="Calibri" w:cs="Calibri"/>
                <w:b/>
                <w:bCs/>
                <w:color w:val="9C6500"/>
                <w:lang w:eastAsia="ru-RU"/>
              </w:rPr>
              <w:t>70</w:t>
            </w:r>
          </w:p>
        </w:tc>
        <w:tc>
          <w:tcPr>
            <w:tcW w:w="703" w:type="dxa"/>
            <w:tcBorders>
              <w:top w:val="single" w:sz="4" w:space="0" w:color="000000"/>
              <w:left w:val="single" w:sz="4" w:space="0" w:color="000000"/>
              <w:bottom w:val="single" w:sz="4" w:space="0" w:color="000000"/>
              <w:right w:val="single" w:sz="4" w:space="0" w:color="000000"/>
            </w:tcBorders>
            <w:shd w:val="clear" w:color="000000" w:fill="FFEB9C"/>
            <w:textDirection w:val="btLr"/>
            <w:vAlign w:val="center"/>
          </w:tcPr>
          <w:p w14:paraId="7F673A19" w14:textId="48E13201" w:rsidR="007303C6" w:rsidRPr="004279FD" w:rsidRDefault="007303C6" w:rsidP="007303C6">
            <w:pPr>
              <w:spacing w:before="0" w:beforeAutospacing="0" w:after="0" w:afterAutospacing="0"/>
              <w:jc w:val="center"/>
              <w:rPr>
                <w:rFonts w:ascii="Calibri" w:eastAsia="Times New Roman" w:hAnsi="Calibri" w:cs="Calibri"/>
                <w:b/>
                <w:bCs/>
                <w:color w:val="9C6500"/>
                <w:sz w:val="20"/>
                <w:szCs w:val="20"/>
                <w:lang w:eastAsia="ru-RU"/>
              </w:rPr>
            </w:pPr>
            <w:r w:rsidRPr="00D3417B">
              <w:rPr>
                <w:rFonts w:ascii="Calibri" w:eastAsia="Times New Roman" w:hAnsi="Calibri" w:cs="Calibri"/>
                <w:b/>
                <w:bCs/>
                <w:color w:val="9C6500"/>
                <w:lang w:eastAsia="ru-RU"/>
              </w:rPr>
              <w:t>61,55</w:t>
            </w:r>
          </w:p>
        </w:tc>
      </w:tr>
      <w:tr w:rsidR="007303C6" w:rsidRPr="00275954" w14:paraId="03AEC20A" w14:textId="77777777" w:rsidTr="007303C6">
        <w:trPr>
          <w:trHeight w:val="699"/>
        </w:trPr>
        <w:tc>
          <w:tcPr>
            <w:tcW w:w="13550" w:type="dxa"/>
            <w:tcBorders>
              <w:top w:val="nil"/>
              <w:left w:val="single" w:sz="4" w:space="0" w:color="auto"/>
              <w:bottom w:val="single" w:sz="4" w:space="0" w:color="auto"/>
              <w:right w:val="single" w:sz="4" w:space="0" w:color="auto"/>
            </w:tcBorders>
            <w:shd w:val="clear" w:color="auto" w:fill="auto"/>
            <w:vAlign w:val="bottom"/>
          </w:tcPr>
          <w:p w14:paraId="6D778805" w14:textId="278A676A" w:rsidR="007303C6" w:rsidRPr="00655F0F" w:rsidRDefault="007303C6" w:rsidP="007303C6">
            <w:pPr>
              <w:spacing w:before="0" w:beforeAutospacing="0" w:after="0" w:afterAutospacing="0"/>
              <w:rPr>
                <w:rFonts w:ascii="Calibri" w:eastAsia="Times New Roman" w:hAnsi="Calibri" w:cs="Calibri"/>
                <w:color w:val="000000"/>
                <w:sz w:val="20"/>
                <w:szCs w:val="20"/>
                <w:lang w:val="ru-RU" w:eastAsia="ru-RU"/>
              </w:rPr>
            </w:pPr>
            <w:r w:rsidRPr="007303C6">
              <w:rPr>
                <w:rFonts w:ascii="Calibri" w:eastAsia="Times New Roman" w:hAnsi="Calibri" w:cs="Calibri"/>
                <w:color w:val="000000"/>
                <w:sz w:val="20"/>
                <w:szCs w:val="20"/>
                <w:lang w:val="ru-RU" w:eastAsia="ru-RU"/>
              </w:rPr>
              <w:t xml:space="preserve">11. Понимать целостный смысл текста, находить в тексте требуемую информацию с целью подтверждения выдвинутых </w:t>
            </w:r>
            <w:proofErr w:type="gramStart"/>
            <w:r w:rsidRPr="007303C6">
              <w:rPr>
                <w:rFonts w:ascii="Calibri" w:eastAsia="Times New Roman" w:hAnsi="Calibri" w:cs="Calibri"/>
                <w:color w:val="000000"/>
                <w:sz w:val="20"/>
                <w:szCs w:val="20"/>
                <w:lang w:val="ru-RU" w:eastAsia="ru-RU"/>
              </w:rPr>
              <w:t>тезисов,  на</w:t>
            </w:r>
            <w:proofErr w:type="gramEnd"/>
            <w:r w:rsidRPr="007303C6">
              <w:rPr>
                <w:rFonts w:ascii="Calibri" w:eastAsia="Times New Roman" w:hAnsi="Calibri" w:cs="Calibri"/>
                <w:color w:val="000000"/>
                <w:sz w:val="20"/>
                <w:szCs w:val="20"/>
                <w:lang w:val="ru-RU" w:eastAsia="ru-RU"/>
              </w:rPr>
              <w:t xml:space="preserve"> основе которых необходимо построить речевое высказывание в письменной форме.  Использовать при работе с текстом разные виды чтения (поисковое, просмотровое, ознакомительное, изучающее, реферативное). Проводить самостоятельный поиск текстовой и нетекстовой информации, отбирать и анализировать полученную информацию; соблюдать культуру чтения, говорения, аудирования и письма</w:t>
            </w:r>
          </w:p>
        </w:tc>
        <w:tc>
          <w:tcPr>
            <w:tcW w:w="498" w:type="dxa"/>
            <w:tcBorders>
              <w:top w:val="nil"/>
              <w:left w:val="nil"/>
              <w:bottom w:val="single" w:sz="4" w:space="0" w:color="000000"/>
              <w:right w:val="single" w:sz="4" w:space="0" w:color="000000"/>
            </w:tcBorders>
            <w:shd w:val="clear" w:color="auto" w:fill="auto"/>
            <w:noWrap/>
            <w:textDirection w:val="btLr"/>
            <w:vAlign w:val="center"/>
          </w:tcPr>
          <w:p w14:paraId="1DAA26E6" w14:textId="49C6D9EA" w:rsidR="007303C6" w:rsidRPr="004279FD" w:rsidRDefault="007303C6" w:rsidP="007303C6">
            <w:pPr>
              <w:spacing w:before="0" w:beforeAutospacing="0" w:after="0" w:afterAutospacing="0"/>
              <w:jc w:val="right"/>
              <w:rPr>
                <w:rFonts w:ascii="Calibri" w:eastAsia="Times New Roman" w:hAnsi="Calibri" w:cs="Calibri"/>
                <w:color w:val="000000"/>
                <w:sz w:val="20"/>
                <w:szCs w:val="20"/>
                <w:lang w:eastAsia="ru-RU"/>
              </w:rPr>
            </w:pPr>
            <w:r w:rsidRPr="00D3417B">
              <w:rPr>
                <w:rFonts w:ascii="Calibri" w:eastAsia="Times New Roman" w:hAnsi="Calibri" w:cs="Calibri"/>
                <w:b/>
                <w:bCs/>
                <w:color w:val="000000"/>
                <w:lang w:eastAsia="ru-RU"/>
              </w:rPr>
              <w:t>2</w:t>
            </w:r>
          </w:p>
        </w:tc>
        <w:tc>
          <w:tcPr>
            <w:tcW w:w="663"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tcPr>
          <w:p w14:paraId="23A2FB6E" w14:textId="3A72FBD5" w:rsidR="007303C6" w:rsidRPr="004279FD" w:rsidRDefault="007303C6" w:rsidP="007303C6">
            <w:pPr>
              <w:spacing w:before="0" w:beforeAutospacing="0" w:after="0" w:afterAutospacing="0"/>
              <w:jc w:val="center"/>
              <w:rPr>
                <w:rFonts w:ascii="Calibri" w:eastAsia="Times New Roman" w:hAnsi="Calibri" w:cs="Calibri"/>
                <w:b/>
                <w:bCs/>
                <w:color w:val="9C6500"/>
                <w:sz w:val="20"/>
                <w:szCs w:val="20"/>
                <w:lang w:eastAsia="ru-RU"/>
              </w:rPr>
            </w:pPr>
            <w:r w:rsidRPr="00D3417B">
              <w:rPr>
                <w:rFonts w:ascii="Calibri" w:eastAsia="Times New Roman" w:hAnsi="Calibri" w:cs="Calibri"/>
                <w:b/>
                <w:bCs/>
                <w:color w:val="9C6500"/>
                <w:lang w:eastAsia="ru-RU"/>
              </w:rPr>
              <w:t>66,92</w:t>
            </w:r>
          </w:p>
        </w:tc>
        <w:tc>
          <w:tcPr>
            <w:tcW w:w="551"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tcPr>
          <w:p w14:paraId="3E947571" w14:textId="2BB9DF31" w:rsidR="007303C6" w:rsidRPr="004279FD" w:rsidRDefault="007303C6" w:rsidP="007303C6">
            <w:pPr>
              <w:spacing w:before="0" w:beforeAutospacing="0" w:after="0" w:afterAutospacing="0"/>
              <w:jc w:val="center"/>
              <w:rPr>
                <w:rFonts w:ascii="Calibri" w:eastAsia="Times New Roman" w:hAnsi="Calibri" w:cs="Calibri"/>
                <w:b/>
                <w:bCs/>
                <w:color w:val="9C6500"/>
                <w:sz w:val="20"/>
                <w:szCs w:val="20"/>
                <w:lang w:eastAsia="ru-RU"/>
              </w:rPr>
            </w:pPr>
            <w:r w:rsidRPr="00D3417B">
              <w:rPr>
                <w:rFonts w:ascii="Calibri" w:eastAsia="Times New Roman" w:hAnsi="Calibri" w:cs="Calibri"/>
                <w:b/>
                <w:bCs/>
                <w:color w:val="9C6500"/>
                <w:lang w:eastAsia="ru-RU"/>
              </w:rPr>
              <w:t>59,86</w:t>
            </w:r>
          </w:p>
        </w:tc>
        <w:tc>
          <w:tcPr>
            <w:tcW w:w="498"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tcPr>
          <w:p w14:paraId="606A38A8" w14:textId="5C383895" w:rsidR="007303C6" w:rsidRPr="004279FD" w:rsidRDefault="007303C6" w:rsidP="007303C6">
            <w:pPr>
              <w:spacing w:before="0" w:beforeAutospacing="0" w:after="0" w:afterAutospacing="0"/>
              <w:jc w:val="center"/>
              <w:rPr>
                <w:rFonts w:ascii="Calibri" w:eastAsia="Times New Roman" w:hAnsi="Calibri" w:cs="Calibri"/>
                <w:b/>
                <w:bCs/>
                <w:color w:val="9C6500"/>
                <w:sz w:val="20"/>
                <w:szCs w:val="20"/>
                <w:lang w:eastAsia="ru-RU"/>
              </w:rPr>
            </w:pPr>
            <w:r w:rsidRPr="00D3417B">
              <w:rPr>
                <w:rFonts w:ascii="Calibri" w:eastAsia="Times New Roman" w:hAnsi="Calibri" w:cs="Calibri"/>
                <w:b/>
                <w:bCs/>
                <w:color w:val="006100"/>
                <w:lang w:eastAsia="ru-RU"/>
              </w:rPr>
              <w:t>85</w:t>
            </w:r>
          </w:p>
        </w:tc>
        <w:tc>
          <w:tcPr>
            <w:tcW w:w="703" w:type="dxa"/>
            <w:tcBorders>
              <w:top w:val="single" w:sz="4" w:space="0" w:color="000000"/>
              <w:left w:val="single" w:sz="4" w:space="0" w:color="000000"/>
              <w:bottom w:val="single" w:sz="4" w:space="0" w:color="000000"/>
              <w:right w:val="single" w:sz="4" w:space="0" w:color="000000"/>
            </w:tcBorders>
            <w:shd w:val="clear" w:color="000000" w:fill="FFEB9C"/>
            <w:textDirection w:val="btLr"/>
            <w:vAlign w:val="center"/>
          </w:tcPr>
          <w:p w14:paraId="660C5F3E" w14:textId="62E3B897" w:rsidR="007303C6" w:rsidRPr="004279FD" w:rsidRDefault="007303C6" w:rsidP="007303C6">
            <w:pPr>
              <w:spacing w:before="0" w:beforeAutospacing="0" w:after="0" w:afterAutospacing="0"/>
              <w:jc w:val="center"/>
              <w:rPr>
                <w:rFonts w:ascii="Calibri" w:eastAsia="Times New Roman" w:hAnsi="Calibri" w:cs="Calibri"/>
                <w:b/>
                <w:bCs/>
                <w:color w:val="9C6500"/>
                <w:sz w:val="20"/>
                <w:szCs w:val="20"/>
                <w:lang w:eastAsia="ru-RU"/>
              </w:rPr>
            </w:pPr>
            <w:r w:rsidRPr="00D3417B">
              <w:rPr>
                <w:rFonts w:ascii="Calibri" w:eastAsia="Times New Roman" w:hAnsi="Calibri" w:cs="Calibri"/>
                <w:b/>
                <w:bCs/>
                <w:color w:val="9C6500"/>
                <w:lang w:eastAsia="ru-RU"/>
              </w:rPr>
              <w:t>62,98</w:t>
            </w:r>
          </w:p>
        </w:tc>
      </w:tr>
      <w:tr w:rsidR="007303C6" w:rsidRPr="00275954" w14:paraId="023BD368" w14:textId="77777777" w:rsidTr="007303C6">
        <w:trPr>
          <w:trHeight w:val="699"/>
        </w:trPr>
        <w:tc>
          <w:tcPr>
            <w:tcW w:w="13550" w:type="dxa"/>
            <w:tcBorders>
              <w:top w:val="nil"/>
              <w:left w:val="single" w:sz="4" w:space="0" w:color="auto"/>
              <w:bottom w:val="single" w:sz="4" w:space="0" w:color="auto"/>
              <w:right w:val="single" w:sz="4" w:space="0" w:color="auto"/>
            </w:tcBorders>
            <w:shd w:val="clear" w:color="auto" w:fill="auto"/>
            <w:vAlign w:val="bottom"/>
          </w:tcPr>
          <w:p w14:paraId="6256BE6A" w14:textId="482338D1" w:rsidR="007303C6" w:rsidRPr="00655F0F" w:rsidRDefault="007303C6" w:rsidP="007303C6">
            <w:pPr>
              <w:spacing w:before="0" w:beforeAutospacing="0" w:after="0" w:afterAutospacing="0"/>
              <w:rPr>
                <w:rFonts w:ascii="Calibri" w:eastAsia="Times New Roman" w:hAnsi="Calibri" w:cs="Calibri"/>
                <w:color w:val="000000"/>
                <w:sz w:val="20"/>
                <w:szCs w:val="20"/>
                <w:lang w:val="ru-RU" w:eastAsia="ru-RU"/>
              </w:rPr>
            </w:pPr>
            <w:r w:rsidRPr="007303C6">
              <w:rPr>
                <w:rFonts w:ascii="Calibri" w:eastAsia="Times New Roman" w:hAnsi="Calibri" w:cs="Calibri"/>
                <w:color w:val="000000"/>
                <w:sz w:val="20"/>
                <w:szCs w:val="20"/>
                <w:lang w:val="ru-RU" w:eastAsia="ru-RU"/>
              </w:rPr>
              <w:t>12.1. Распознавать и адекватно формулировать лексическое значение многозначного слова с опорой на   контекст; использовать многозначное слово в другом значении в самостоятельно составленном и оформленном на письме речевом высказывании. Распознавать уровни и единицы языка в предъявленном тексте и видеть взаимосвязь между ними; создавать устные и письменные высказывания</w:t>
            </w:r>
          </w:p>
        </w:tc>
        <w:tc>
          <w:tcPr>
            <w:tcW w:w="498" w:type="dxa"/>
            <w:tcBorders>
              <w:top w:val="nil"/>
              <w:left w:val="nil"/>
              <w:bottom w:val="single" w:sz="4" w:space="0" w:color="000000"/>
              <w:right w:val="single" w:sz="4" w:space="0" w:color="000000"/>
            </w:tcBorders>
            <w:shd w:val="clear" w:color="auto" w:fill="auto"/>
            <w:noWrap/>
            <w:textDirection w:val="btLr"/>
            <w:vAlign w:val="center"/>
          </w:tcPr>
          <w:p w14:paraId="34D3DEF8" w14:textId="75268168" w:rsidR="007303C6" w:rsidRPr="004279FD" w:rsidRDefault="007303C6" w:rsidP="007303C6">
            <w:pPr>
              <w:spacing w:before="0" w:beforeAutospacing="0" w:after="0" w:afterAutospacing="0"/>
              <w:jc w:val="right"/>
              <w:rPr>
                <w:rFonts w:ascii="Calibri" w:eastAsia="Times New Roman" w:hAnsi="Calibri" w:cs="Calibri"/>
                <w:color w:val="000000"/>
                <w:sz w:val="20"/>
                <w:szCs w:val="20"/>
                <w:lang w:eastAsia="ru-RU"/>
              </w:rPr>
            </w:pPr>
            <w:r w:rsidRPr="00D3417B">
              <w:rPr>
                <w:rFonts w:ascii="Calibri" w:eastAsia="Times New Roman" w:hAnsi="Calibri" w:cs="Calibri"/>
                <w:b/>
                <w:bCs/>
                <w:color w:val="000000"/>
                <w:lang w:eastAsia="ru-RU"/>
              </w:rPr>
              <w:t>1</w:t>
            </w:r>
          </w:p>
        </w:tc>
        <w:tc>
          <w:tcPr>
            <w:tcW w:w="663"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tcPr>
          <w:p w14:paraId="3F1DB09A" w14:textId="57F798A4" w:rsidR="007303C6" w:rsidRPr="004279FD" w:rsidRDefault="007303C6" w:rsidP="007303C6">
            <w:pPr>
              <w:spacing w:before="0" w:beforeAutospacing="0" w:after="0" w:afterAutospacing="0"/>
              <w:jc w:val="center"/>
              <w:rPr>
                <w:rFonts w:ascii="Calibri" w:eastAsia="Times New Roman" w:hAnsi="Calibri" w:cs="Calibri"/>
                <w:b/>
                <w:bCs/>
                <w:color w:val="9C6500"/>
                <w:sz w:val="20"/>
                <w:szCs w:val="20"/>
                <w:lang w:eastAsia="ru-RU"/>
              </w:rPr>
            </w:pPr>
            <w:r w:rsidRPr="00D3417B">
              <w:rPr>
                <w:rFonts w:ascii="Calibri" w:eastAsia="Times New Roman" w:hAnsi="Calibri" w:cs="Calibri"/>
                <w:b/>
                <w:bCs/>
                <w:color w:val="9C6500"/>
                <w:lang w:eastAsia="ru-RU"/>
              </w:rPr>
              <w:t>69,38</w:t>
            </w:r>
          </w:p>
        </w:tc>
        <w:tc>
          <w:tcPr>
            <w:tcW w:w="551"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tcPr>
          <w:p w14:paraId="710CDBFC" w14:textId="4BCC5CAC" w:rsidR="007303C6" w:rsidRPr="004279FD" w:rsidRDefault="007303C6" w:rsidP="007303C6">
            <w:pPr>
              <w:spacing w:before="0" w:beforeAutospacing="0" w:after="0" w:afterAutospacing="0"/>
              <w:jc w:val="center"/>
              <w:rPr>
                <w:rFonts w:ascii="Calibri" w:eastAsia="Times New Roman" w:hAnsi="Calibri" w:cs="Calibri"/>
                <w:b/>
                <w:bCs/>
                <w:color w:val="9C6500"/>
                <w:sz w:val="20"/>
                <w:szCs w:val="20"/>
                <w:lang w:eastAsia="ru-RU"/>
              </w:rPr>
            </w:pPr>
            <w:r w:rsidRPr="00D3417B">
              <w:rPr>
                <w:rFonts w:ascii="Calibri" w:eastAsia="Times New Roman" w:hAnsi="Calibri" w:cs="Calibri"/>
                <w:b/>
                <w:bCs/>
                <w:color w:val="9C6500"/>
                <w:lang w:eastAsia="ru-RU"/>
              </w:rPr>
              <w:t>62,84</w:t>
            </w:r>
          </w:p>
        </w:tc>
        <w:tc>
          <w:tcPr>
            <w:tcW w:w="498"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tcPr>
          <w:p w14:paraId="15603CCC" w14:textId="39281602" w:rsidR="007303C6" w:rsidRPr="004279FD" w:rsidRDefault="007303C6" w:rsidP="007303C6">
            <w:pPr>
              <w:spacing w:before="0" w:beforeAutospacing="0" w:after="0" w:afterAutospacing="0"/>
              <w:jc w:val="center"/>
              <w:rPr>
                <w:rFonts w:ascii="Calibri" w:eastAsia="Times New Roman" w:hAnsi="Calibri" w:cs="Calibri"/>
                <w:b/>
                <w:bCs/>
                <w:color w:val="9C6500"/>
                <w:sz w:val="20"/>
                <w:szCs w:val="20"/>
                <w:lang w:eastAsia="ru-RU"/>
              </w:rPr>
            </w:pPr>
            <w:r w:rsidRPr="00D3417B">
              <w:rPr>
                <w:rFonts w:ascii="Calibri" w:eastAsia="Times New Roman" w:hAnsi="Calibri" w:cs="Calibri"/>
                <w:b/>
                <w:bCs/>
                <w:color w:val="9C6500"/>
                <w:lang w:eastAsia="ru-RU"/>
              </w:rPr>
              <w:t>70</w:t>
            </w:r>
          </w:p>
        </w:tc>
        <w:tc>
          <w:tcPr>
            <w:tcW w:w="703" w:type="dxa"/>
            <w:tcBorders>
              <w:top w:val="single" w:sz="4" w:space="0" w:color="000000"/>
              <w:left w:val="single" w:sz="4" w:space="0" w:color="000000"/>
              <w:bottom w:val="single" w:sz="4" w:space="0" w:color="000000"/>
              <w:right w:val="single" w:sz="4" w:space="0" w:color="000000"/>
            </w:tcBorders>
            <w:shd w:val="clear" w:color="000000" w:fill="FFEB9C"/>
            <w:textDirection w:val="btLr"/>
            <w:vAlign w:val="center"/>
          </w:tcPr>
          <w:p w14:paraId="28092777" w14:textId="45B79B2D" w:rsidR="007303C6" w:rsidRPr="004279FD" w:rsidRDefault="007303C6" w:rsidP="007303C6">
            <w:pPr>
              <w:spacing w:before="0" w:beforeAutospacing="0" w:after="0" w:afterAutospacing="0"/>
              <w:jc w:val="center"/>
              <w:rPr>
                <w:rFonts w:ascii="Calibri" w:eastAsia="Times New Roman" w:hAnsi="Calibri" w:cs="Calibri"/>
                <w:b/>
                <w:bCs/>
                <w:color w:val="9C6500"/>
                <w:sz w:val="20"/>
                <w:szCs w:val="20"/>
                <w:lang w:eastAsia="ru-RU"/>
              </w:rPr>
            </w:pPr>
            <w:r w:rsidRPr="00D3417B">
              <w:rPr>
                <w:rFonts w:ascii="Calibri" w:eastAsia="Times New Roman" w:hAnsi="Calibri" w:cs="Calibri"/>
                <w:b/>
                <w:bCs/>
                <w:color w:val="9C6500"/>
                <w:lang w:eastAsia="ru-RU"/>
              </w:rPr>
              <w:t>64,47</w:t>
            </w:r>
          </w:p>
        </w:tc>
      </w:tr>
      <w:tr w:rsidR="007303C6" w:rsidRPr="00275954" w14:paraId="2C3E73A6" w14:textId="77777777" w:rsidTr="007303C6">
        <w:trPr>
          <w:trHeight w:val="699"/>
        </w:trPr>
        <w:tc>
          <w:tcPr>
            <w:tcW w:w="13550" w:type="dxa"/>
            <w:tcBorders>
              <w:top w:val="nil"/>
              <w:left w:val="single" w:sz="4" w:space="0" w:color="auto"/>
              <w:bottom w:val="single" w:sz="4" w:space="0" w:color="auto"/>
              <w:right w:val="single" w:sz="4" w:space="0" w:color="auto"/>
            </w:tcBorders>
            <w:shd w:val="clear" w:color="auto" w:fill="auto"/>
            <w:vAlign w:val="bottom"/>
          </w:tcPr>
          <w:p w14:paraId="49CF90C2" w14:textId="2FC8DB59" w:rsidR="007303C6" w:rsidRPr="007303C6" w:rsidRDefault="007303C6" w:rsidP="007303C6">
            <w:pPr>
              <w:spacing w:before="0" w:beforeAutospacing="0" w:after="0" w:afterAutospacing="0"/>
              <w:rPr>
                <w:rFonts w:ascii="Calibri" w:eastAsia="Times New Roman" w:hAnsi="Calibri" w:cs="Calibri"/>
                <w:color w:val="000000"/>
                <w:sz w:val="20"/>
                <w:szCs w:val="20"/>
                <w:lang w:val="ru-RU" w:eastAsia="ru-RU"/>
              </w:rPr>
            </w:pPr>
            <w:r w:rsidRPr="007303C6">
              <w:rPr>
                <w:rFonts w:ascii="Calibri" w:eastAsia="Times New Roman" w:hAnsi="Calibri" w:cs="Calibri"/>
                <w:color w:val="000000"/>
                <w:sz w:val="20"/>
                <w:szCs w:val="20"/>
                <w:lang w:val="ru-RU" w:eastAsia="ru-RU"/>
              </w:rPr>
              <w:t>12.2. Распознавать и адекватно формулировать лексическое значение многозначного слова с опорой на   контекст; использовать многозначное слово в другом значении в самостоятельно составленном и оформленном на письме речевом высказывании. Распознавать уровни и единицы языка в предъявленном тексте и видеть взаимосвязь между ними; создавать устные и письменные высказывания. Соблюдать культуру чтения, говорения, аудирования и письма; осуществлять речевой самоконтроль</w:t>
            </w:r>
          </w:p>
        </w:tc>
        <w:tc>
          <w:tcPr>
            <w:tcW w:w="498" w:type="dxa"/>
            <w:tcBorders>
              <w:top w:val="nil"/>
              <w:left w:val="nil"/>
              <w:bottom w:val="single" w:sz="4" w:space="0" w:color="000000"/>
              <w:right w:val="single" w:sz="4" w:space="0" w:color="000000"/>
            </w:tcBorders>
            <w:shd w:val="clear" w:color="auto" w:fill="auto"/>
            <w:noWrap/>
            <w:textDirection w:val="btLr"/>
            <w:vAlign w:val="center"/>
          </w:tcPr>
          <w:p w14:paraId="3AF13BCB" w14:textId="4793C28B" w:rsidR="007303C6" w:rsidRPr="00550824" w:rsidRDefault="007303C6" w:rsidP="007303C6">
            <w:pPr>
              <w:spacing w:before="0" w:beforeAutospacing="0" w:after="0" w:afterAutospacing="0"/>
              <w:jc w:val="right"/>
              <w:rPr>
                <w:rFonts w:ascii="Calibri" w:eastAsia="Times New Roman" w:hAnsi="Calibri" w:cs="Calibri"/>
                <w:color w:val="000000"/>
                <w:lang w:eastAsia="ru-RU"/>
              </w:rPr>
            </w:pPr>
            <w:r w:rsidRPr="00D3417B">
              <w:rPr>
                <w:rFonts w:ascii="Calibri" w:eastAsia="Times New Roman" w:hAnsi="Calibri" w:cs="Calibri"/>
                <w:b/>
                <w:bCs/>
                <w:color w:val="000000"/>
                <w:lang w:eastAsia="ru-RU"/>
              </w:rPr>
              <w:t>2</w:t>
            </w:r>
          </w:p>
        </w:tc>
        <w:tc>
          <w:tcPr>
            <w:tcW w:w="663"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tcPr>
          <w:p w14:paraId="538FA201" w14:textId="0A9B26D7" w:rsidR="007303C6" w:rsidRPr="00550824" w:rsidRDefault="007303C6" w:rsidP="007303C6">
            <w:pPr>
              <w:spacing w:before="0" w:beforeAutospacing="0" w:after="0" w:afterAutospacing="0"/>
              <w:jc w:val="center"/>
              <w:rPr>
                <w:rFonts w:ascii="Calibri" w:eastAsia="Times New Roman" w:hAnsi="Calibri" w:cs="Calibri"/>
                <w:b/>
                <w:bCs/>
                <w:color w:val="006100"/>
                <w:lang w:eastAsia="ru-RU"/>
              </w:rPr>
            </w:pPr>
            <w:r w:rsidRPr="00D3417B">
              <w:rPr>
                <w:rFonts w:ascii="Calibri" w:eastAsia="Times New Roman" w:hAnsi="Calibri" w:cs="Calibri"/>
                <w:b/>
                <w:bCs/>
                <w:color w:val="9C6500"/>
                <w:lang w:eastAsia="ru-RU"/>
              </w:rPr>
              <w:t>50,65</w:t>
            </w:r>
          </w:p>
        </w:tc>
        <w:tc>
          <w:tcPr>
            <w:tcW w:w="551"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tcPr>
          <w:p w14:paraId="4846D03D" w14:textId="7D2DBF7F" w:rsidR="007303C6" w:rsidRPr="00550824" w:rsidRDefault="007303C6" w:rsidP="007303C6">
            <w:pPr>
              <w:spacing w:before="0" w:beforeAutospacing="0" w:after="0" w:afterAutospacing="0"/>
              <w:jc w:val="center"/>
              <w:rPr>
                <w:rFonts w:ascii="Calibri" w:eastAsia="Times New Roman" w:hAnsi="Calibri" w:cs="Calibri"/>
                <w:b/>
                <w:bCs/>
                <w:color w:val="006100"/>
                <w:lang w:eastAsia="ru-RU"/>
              </w:rPr>
            </w:pPr>
            <w:r w:rsidRPr="00D3417B">
              <w:rPr>
                <w:rFonts w:ascii="Calibri" w:eastAsia="Times New Roman" w:hAnsi="Calibri" w:cs="Calibri"/>
                <w:b/>
                <w:bCs/>
                <w:color w:val="9C6500"/>
                <w:lang w:eastAsia="ru-RU"/>
              </w:rPr>
              <w:t>37,84</w:t>
            </w:r>
          </w:p>
        </w:tc>
        <w:tc>
          <w:tcPr>
            <w:tcW w:w="498"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tcPr>
          <w:p w14:paraId="5FAF7FC3" w14:textId="5F187095" w:rsidR="007303C6" w:rsidRPr="00550824" w:rsidRDefault="007303C6" w:rsidP="007303C6">
            <w:pPr>
              <w:spacing w:before="0" w:beforeAutospacing="0" w:after="0" w:afterAutospacing="0"/>
              <w:jc w:val="center"/>
              <w:rPr>
                <w:rFonts w:ascii="Calibri" w:eastAsia="Times New Roman" w:hAnsi="Calibri" w:cs="Calibri"/>
                <w:b/>
                <w:bCs/>
                <w:color w:val="006100"/>
                <w:lang w:eastAsia="ru-RU"/>
              </w:rPr>
            </w:pPr>
            <w:r w:rsidRPr="00D3417B">
              <w:rPr>
                <w:rFonts w:ascii="Calibri" w:eastAsia="Times New Roman" w:hAnsi="Calibri" w:cs="Calibri"/>
                <w:b/>
                <w:bCs/>
                <w:color w:val="006100"/>
                <w:lang w:eastAsia="ru-RU"/>
              </w:rPr>
              <w:t>95</w:t>
            </w:r>
          </w:p>
        </w:tc>
        <w:tc>
          <w:tcPr>
            <w:tcW w:w="703" w:type="dxa"/>
            <w:tcBorders>
              <w:top w:val="single" w:sz="4" w:space="0" w:color="000000"/>
              <w:left w:val="single" w:sz="4" w:space="0" w:color="000000"/>
              <w:bottom w:val="single" w:sz="4" w:space="0" w:color="000000"/>
              <w:right w:val="single" w:sz="4" w:space="0" w:color="000000"/>
            </w:tcBorders>
            <w:shd w:val="clear" w:color="000000" w:fill="FFEB9C"/>
            <w:textDirection w:val="btLr"/>
            <w:vAlign w:val="center"/>
          </w:tcPr>
          <w:p w14:paraId="6AC5403E" w14:textId="47A3F14D" w:rsidR="007303C6" w:rsidRPr="00550824" w:rsidRDefault="007303C6" w:rsidP="007303C6">
            <w:pPr>
              <w:spacing w:before="0" w:beforeAutospacing="0" w:after="0" w:afterAutospacing="0"/>
              <w:jc w:val="center"/>
              <w:rPr>
                <w:rFonts w:ascii="Calibri" w:eastAsia="Times New Roman" w:hAnsi="Calibri" w:cs="Calibri"/>
                <w:b/>
                <w:bCs/>
                <w:color w:val="9C6500"/>
                <w:lang w:eastAsia="ru-RU"/>
              </w:rPr>
            </w:pPr>
            <w:r w:rsidRPr="00D3417B">
              <w:rPr>
                <w:rFonts w:ascii="Calibri" w:eastAsia="Times New Roman" w:hAnsi="Calibri" w:cs="Calibri"/>
                <w:b/>
                <w:bCs/>
                <w:color w:val="9C6500"/>
                <w:lang w:eastAsia="ru-RU"/>
              </w:rPr>
              <w:t>48,03</w:t>
            </w:r>
          </w:p>
        </w:tc>
      </w:tr>
      <w:tr w:rsidR="007303C6" w:rsidRPr="00275954" w14:paraId="0B1B3A86" w14:textId="77777777" w:rsidTr="007303C6">
        <w:trPr>
          <w:trHeight w:val="699"/>
        </w:trPr>
        <w:tc>
          <w:tcPr>
            <w:tcW w:w="13550" w:type="dxa"/>
            <w:tcBorders>
              <w:top w:val="nil"/>
              <w:left w:val="single" w:sz="4" w:space="0" w:color="auto"/>
              <w:bottom w:val="single" w:sz="4" w:space="0" w:color="auto"/>
              <w:right w:val="single" w:sz="4" w:space="0" w:color="auto"/>
            </w:tcBorders>
            <w:shd w:val="clear" w:color="auto" w:fill="auto"/>
            <w:vAlign w:val="bottom"/>
          </w:tcPr>
          <w:p w14:paraId="43AB674B" w14:textId="776CE365" w:rsidR="007303C6" w:rsidRPr="007303C6" w:rsidRDefault="007303C6" w:rsidP="007303C6">
            <w:pPr>
              <w:spacing w:before="0" w:beforeAutospacing="0" w:after="0" w:afterAutospacing="0"/>
              <w:rPr>
                <w:rFonts w:ascii="Calibri" w:eastAsia="Times New Roman" w:hAnsi="Calibri" w:cs="Calibri"/>
                <w:color w:val="000000"/>
                <w:sz w:val="20"/>
                <w:szCs w:val="20"/>
                <w:lang w:val="ru-RU" w:eastAsia="ru-RU"/>
              </w:rPr>
            </w:pPr>
            <w:r w:rsidRPr="007303C6">
              <w:rPr>
                <w:rFonts w:ascii="Calibri" w:eastAsia="Times New Roman" w:hAnsi="Calibri" w:cs="Calibri"/>
                <w:color w:val="000000"/>
                <w:sz w:val="20"/>
                <w:szCs w:val="20"/>
                <w:lang w:val="ru-RU" w:eastAsia="ru-RU"/>
              </w:rPr>
              <w:t xml:space="preserve">13.1. Распознавать стилистическую принадлежность слова и </w:t>
            </w:r>
            <w:proofErr w:type="gramStart"/>
            <w:r w:rsidRPr="007303C6">
              <w:rPr>
                <w:rFonts w:ascii="Calibri" w:eastAsia="Times New Roman" w:hAnsi="Calibri" w:cs="Calibri"/>
                <w:color w:val="000000"/>
                <w:sz w:val="20"/>
                <w:szCs w:val="20"/>
                <w:lang w:val="ru-RU" w:eastAsia="ru-RU"/>
              </w:rPr>
              <w:t>подбирать к слову</w:t>
            </w:r>
            <w:proofErr w:type="gramEnd"/>
            <w:r w:rsidRPr="007303C6">
              <w:rPr>
                <w:rFonts w:ascii="Calibri" w:eastAsia="Times New Roman" w:hAnsi="Calibri" w:cs="Calibri"/>
                <w:color w:val="000000"/>
                <w:sz w:val="20"/>
                <w:szCs w:val="20"/>
                <w:lang w:val="ru-RU" w:eastAsia="ru-RU"/>
              </w:rPr>
              <w:t xml:space="preserve"> близкие по значению слова (синонимы).  Распознавать уровни и единицы языка в предъявленном тексте и видеть взаимосвязь между ними; использовать синонимические ресурсы русского языка для более точного выражения мысли и усиления выразительности речи; соблюдать культуру чтения, говорения, аудирования и письма; осуществлять речевой самоконтроль</w:t>
            </w:r>
          </w:p>
        </w:tc>
        <w:tc>
          <w:tcPr>
            <w:tcW w:w="498" w:type="dxa"/>
            <w:tcBorders>
              <w:top w:val="nil"/>
              <w:left w:val="nil"/>
              <w:bottom w:val="single" w:sz="4" w:space="0" w:color="000000"/>
              <w:right w:val="single" w:sz="4" w:space="0" w:color="000000"/>
            </w:tcBorders>
            <w:shd w:val="clear" w:color="auto" w:fill="auto"/>
            <w:noWrap/>
            <w:textDirection w:val="btLr"/>
            <w:vAlign w:val="center"/>
          </w:tcPr>
          <w:p w14:paraId="21A67E32" w14:textId="275CA463" w:rsidR="007303C6" w:rsidRPr="00550824" w:rsidRDefault="007303C6" w:rsidP="007303C6">
            <w:pPr>
              <w:spacing w:before="0" w:beforeAutospacing="0" w:after="0" w:afterAutospacing="0"/>
              <w:jc w:val="right"/>
              <w:rPr>
                <w:rFonts w:ascii="Calibri" w:eastAsia="Times New Roman" w:hAnsi="Calibri" w:cs="Calibri"/>
                <w:color w:val="000000"/>
                <w:lang w:eastAsia="ru-RU"/>
              </w:rPr>
            </w:pPr>
            <w:r w:rsidRPr="00D3417B">
              <w:rPr>
                <w:rFonts w:ascii="Calibri" w:eastAsia="Times New Roman" w:hAnsi="Calibri" w:cs="Calibri"/>
                <w:b/>
                <w:bCs/>
                <w:color w:val="000000"/>
                <w:lang w:eastAsia="ru-RU"/>
              </w:rPr>
              <w:t>1</w:t>
            </w:r>
          </w:p>
        </w:tc>
        <w:tc>
          <w:tcPr>
            <w:tcW w:w="663"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tcPr>
          <w:p w14:paraId="0B43F565" w14:textId="281B25D6" w:rsidR="007303C6" w:rsidRPr="00550824" w:rsidRDefault="007303C6" w:rsidP="007303C6">
            <w:pPr>
              <w:spacing w:before="0" w:beforeAutospacing="0" w:after="0" w:afterAutospacing="0"/>
              <w:jc w:val="center"/>
              <w:rPr>
                <w:rFonts w:ascii="Calibri" w:eastAsia="Times New Roman" w:hAnsi="Calibri" w:cs="Calibri"/>
                <w:b/>
                <w:bCs/>
                <w:color w:val="006100"/>
                <w:lang w:eastAsia="ru-RU"/>
              </w:rPr>
            </w:pPr>
            <w:r w:rsidRPr="00D3417B">
              <w:rPr>
                <w:rFonts w:ascii="Calibri" w:eastAsia="Times New Roman" w:hAnsi="Calibri" w:cs="Calibri"/>
                <w:b/>
                <w:bCs/>
                <w:color w:val="9C6500"/>
                <w:lang w:eastAsia="ru-RU"/>
              </w:rPr>
              <w:t>55,22</w:t>
            </w:r>
          </w:p>
        </w:tc>
        <w:tc>
          <w:tcPr>
            <w:tcW w:w="551"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tcPr>
          <w:p w14:paraId="4929E421" w14:textId="34873B3D" w:rsidR="007303C6" w:rsidRPr="00550824" w:rsidRDefault="007303C6" w:rsidP="007303C6">
            <w:pPr>
              <w:spacing w:before="0" w:beforeAutospacing="0" w:after="0" w:afterAutospacing="0"/>
              <w:jc w:val="center"/>
              <w:rPr>
                <w:rFonts w:ascii="Calibri" w:eastAsia="Times New Roman" w:hAnsi="Calibri" w:cs="Calibri"/>
                <w:b/>
                <w:bCs/>
                <w:color w:val="006100"/>
                <w:lang w:eastAsia="ru-RU"/>
              </w:rPr>
            </w:pPr>
            <w:r w:rsidRPr="00D3417B">
              <w:rPr>
                <w:rFonts w:ascii="Calibri" w:eastAsia="Times New Roman" w:hAnsi="Calibri" w:cs="Calibri"/>
                <w:b/>
                <w:bCs/>
                <w:color w:val="9C6500"/>
                <w:lang w:eastAsia="ru-RU"/>
              </w:rPr>
              <w:t>51,38</w:t>
            </w:r>
          </w:p>
        </w:tc>
        <w:tc>
          <w:tcPr>
            <w:tcW w:w="498"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tcPr>
          <w:p w14:paraId="6721A7EB" w14:textId="42F86B5A" w:rsidR="007303C6" w:rsidRPr="00550824" w:rsidRDefault="007303C6" w:rsidP="007303C6">
            <w:pPr>
              <w:spacing w:before="0" w:beforeAutospacing="0" w:after="0" w:afterAutospacing="0"/>
              <w:jc w:val="center"/>
              <w:rPr>
                <w:rFonts w:ascii="Calibri" w:eastAsia="Times New Roman" w:hAnsi="Calibri" w:cs="Calibri"/>
                <w:b/>
                <w:bCs/>
                <w:color w:val="006100"/>
                <w:lang w:eastAsia="ru-RU"/>
              </w:rPr>
            </w:pPr>
            <w:r w:rsidRPr="00D3417B">
              <w:rPr>
                <w:rFonts w:ascii="Calibri" w:eastAsia="Times New Roman" w:hAnsi="Calibri" w:cs="Calibri"/>
                <w:b/>
                <w:bCs/>
                <w:color w:val="9C6500"/>
                <w:lang w:eastAsia="ru-RU"/>
              </w:rPr>
              <w:t>30</w:t>
            </w:r>
          </w:p>
        </w:tc>
        <w:tc>
          <w:tcPr>
            <w:tcW w:w="703" w:type="dxa"/>
            <w:tcBorders>
              <w:top w:val="single" w:sz="4" w:space="0" w:color="000000"/>
              <w:left w:val="single" w:sz="4" w:space="0" w:color="000000"/>
              <w:bottom w:val="single" w:sz="4" w:space="0" w:color="000000"/>
              <w:right w:val="single" w:sz="4" w:space="0" w:color="000000"/>
            </w:tcBorders>
            <w:shd w:val="clear" w:color="000000" w:fill="FFEB9C"/>
            <w:textDirection w:val="btLr"/>
            <w:vAlign w:val="center"/>
          </w:tcPr>
          <w:p w14:paraId="1133CBB9" w14:textId="4F3B2D84" w:rsidR="007303C6" w:rsidRPr="00550824" w:rsidRDefault="007303C6" w:rsidP="007303C6">
            <w:pPr>
              <w:spacing w:before="0" w:beforeAutospacing="0" w:after="0" w:afterAutospacing="0"/>
              <w:jc w:val="center"/>
              <w:rPr>
                <w:rFonts w:ascii="Calibri" w:eastAsia="Times New Roman" w:hAnsi="Calibri" w:cs="Calibri"/>
                <w:b/>
                <w:bCs/>
                <w:color w:val="9C6500"/>
                <w:lang w:eastAsia="ru-RU"/>
              </w:rPr>
            </w:pPr>
            <w:r w:rsidRPr="00D3417B">
              <w:rPr>
                <w:rFonts w:ascii="Calibri" w:eastAsia="Times New Roman" w:hAnsi="Calibri" w:cs="Calibri"/>
                <w:b/>
                <w:bCs/>
                <w:color w:val="9C6500"/>
                <w:lang w:eastAsia="ru-RU"/>
              </w:rPr>
              <w:t>50,47</w:t>
            </w:r>
          </w:p>
        </w:tc>
      </w:tr>
      <w:tr w:rsidR="007303C6" w:rsidRPr="00275954" w14:paraId="0FFBDFA8" w14:textId="77777777" w:rsidTr="007303C6">
        <w:trPr>
          <w:trHeight w:val="699"/>
        </w:trPr>
        <w:tc>
          <w:tcPr>
            <w:tcW w:w="13550" w:type="dxa"/>
            <w:tcBorders>
              <w:top w:val="nil"/>
              <w:left w:val="single" w:sz="4" w:space="0" w:color="auto"/>
              <w:bottom w:val="single" w:sz="4" w:space="0" w:color="auto"/>
              <w:right w:val="single" w:sz="4" w:space="0" w:color="auto"/>
            </w:tcBorders>
            <w:shd w:val="clear" w:color="auto" w:fill="auto"/>
            <w:vAlign w:val="bottom"/>
          </w:tcPr>
          <w:p w14:paraId="3D5BBE64" w14:textId="2C4E0848" w:rsidR="007303C6" w:rsidRPr="007303C6" w:rsidRDefault="007303C6" w:rsidP="007303C6">
            <w:pPr>
              <w:spacing w:before="0" w:beforeAutospacing="0" w:after="0" w:afterAutospacing="0"/>
              <w:rPr>
                <w:rFonts w:ascii="Calibri" w:eastAsia="Times New Roman" w:hAnsi="Calibri" w:cs="Calibri"/>
                <w:color w:val="000000"/>
                <w:sz w:val="20"/>
                <w:szCs w:val="20"/>
                <w:lang w:val="ru-RU" w:eastAsia="ru-RU"/>
              </w:rPr>
            </w:pPr>
            <w:r w:rsidRPr="007303C6">
              <w:rPr>
                <w:rFonts w:ascii="Calibri" w:eastAsia="Times New Roman" w:hAnsi="Calibri" w:cs="Calibri"/>
                <w:color w:val="000000"/>
                <w:sz w:val="20"/>
                <w:szCs w:val="20"/>
                <w:lang w:val="ru-RU" w:eastAsia="ru-RU"/>
              </w:rPr>
              <w:t xml:space="preserve">13.2. Распознавать стилистическую принадлежность слова и </w:t>
            </w:r>
            <w:proofErr w:type="gramStart"/>
            <w:r w:rsidRPr="007303C6">
              <w:rPr>
                <w:rFonts w:ascii="Calibri" w:eastAsia="Times New Roman" w:hAnsi="Calibri" w:cs="Calibri"/>
                <w:color w:val="000000"/>
                <w:sz w:val="20"/>
                <w:szCs w:val="20"/>
                <w:lang w:val="ru-RU" w:eastAsia="ru-RU"/>
              </w:rPr>
              <w:t>подбирать к слову</w:t>
            </w:r>
            <w:proofErr w:type="gramEnd"/>
            <w:r w:rsidRPr="007303C6">
              <w:rPr>
                <w:rFonts w:ascii="Calibri" w:eastAsia="Times New Roman" w:hAnsi="Calibri" w:cs="Calibri"/>
                <w:color w:val="000000"/>
                <w:sz w:val="20"/>
                <w:szCs w:val="20"/>
                <w:lang w:val="ru-RU" w:eastAsia="ru-RU"/>
              </w:rPr>
              <w:t xml:space="preserve"> близкие по значению слова (синонимы). Распознавать уровни и единицы языка в предъявленном тексте и видеть взаимосвязь между ними; использовать синонимические ресурсы русского языка для более точного выражения мысли и усиления выразительности речи; соблюдать культуру чтения, говорения, аудирования и письма; осуществлять речевой самоконтроль</w:t>
            </w:r>
          </w:p>
        </w:tc>
        <w:tc>
          <w:tcPr>
            <w:tcW w:w="498" w:type="dxa"/>
            <w:tcBorders>
              <w:top w:val="nil"/>
              <w:left w:val="nil"/>
              <w:bottom w:val="single" w:sz="4" w:space="0" w:color="000000"/>
              <w:right w:val="single" w:sz="4" w:space="0" w:color="000000"/>
            </w:tcBorders>
            <w:shd w:val="clear" w:color="auto" w:fill="auto"/>
            <w:noWrap/>
            <w:textDirection w:val="btLr"/>
            <w:vAlign w:val="center"/>
          </w:tcPr>
          <w:p w14:paraId="03A3DA4C" w14:textId="48A07824" w:rsidR="007303C6" w:rsidRPr="00550824" w:rsidRDefault="007303C6" w:rsidP="007303C6">
            <w:pPr>
              <w:spacing w:before="0" w:beforeAutospacing="0" w:after="0" w:afterAutospacing="0"/>
              <w:jc w:val="right"/>
              <w:rPr>
                <w:rFonts w:ascii="Calibri" w:eastAsia="Times New Roman" w:hAnsi="Calibri" w:cs="Calibri"/>
                <w:color w:val="000000"/>
                <w:lang w:eastAsia="ru-RU"/>
              </w:rPr>
            </w:pPr>
            <w:r w:rsidRPr="00D3417B">
              <w:rPr>
                <w:rFonts w:ascii="Calibri" w:eastAsia="Times New Roman" w:hAnsi="Calibri" w:cs="Calibri"/>
                <w:b/>
                <w:bCs/>
                <w:color w:val="000000"/>
                <w:lang w:eastAsia="ru-RU"/>
              </w:rPr>
              <w:t>1</w:t>
            </w:r>
          </w:p>
        </w:tc>
        <w:tc>
          <w:tcPr>
            <w:tcW w:w="663"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tcPr>
          <w:p w14:paraId="3FFA5287" w14:textId="4F2DC994" w:rsidR="007303C6" w:rsidRPr="00550824" w:rsidRDefault="007303C6" w:rsidP="007303C6">
            <w:pPr>
              <w:spacing w:before="0" w:beforeAutospacing="0" w:after="0" w:afterAutospacing="0"/>
              <w:jc w:val="center"/>
              <w:rPr>
                <w:rFonts w:ascii="Calibri" w:eastAsia="Times New Roman" w:hAnsi="Calibri" w:cs="Calibri"/>
                <w:b/>
                <w:bCs/>
                <w:color w:val="006100"/>
                <w:lang w:eastAsia="ru-RU"/>
              </w:rPr>
            </w:pPr>
            <w:r w:rsidRPr="00D3417B">
              <w:rPr>
                <w:rFonts w:ascii="Calibri" w:eastAsia="Times New Roman" w:hAnsi="Calibri" w:cs="Calibri"/>
                <w:b/>
                <w:bCs/>
                <w:color w:val="9C6500"/>
                <w:lang w:eastAsia="ru-RU"/>
              </w:rPr>
              <w:t>64,21</w:t>
            </w:r>
          </w:p>
        </w:tc>
        <w:tc>
          <w:tcPr>
            <w:tcW w:w="551"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tcPr>
          <w:p w14:paraId="013CD260" w14:textId="2A9B1E11" w:rsidR="007303C6" w:rsidRPr="00550824" w:rsidRDefault="007303C6" w:rsidP="007303C6">
            <w:pPr>
              <w:spacing w:before="0" w:beforeAutospacing="0" w:after="0" w:afterAutospacing="0"/>
              <w:jc w:val="center"/>
              <w:rPr>
                <w:rFonts w:ascii="Calibri" w:eastAsia="Times New Roman" w:hAnsi="Calibri" w:cs="Calibri"/>
                <w:b/>
                <w:bCs/>
                <w:color w:val="006100"/>
                <w:lang w:eastAsia="ru-RU"/>
              </w:rPr>
            </w:pPr>
            <w:r w:rsidRPr="00D3417B">
              <w:rPr>
                <w:rFonts w:ascii="Calibri" w:eastAsia="Times New Roman" w:hAnsi="Calibri" w:cs="Calibri"/>
                <w:b/>
                <w:bCs/>
                <w:color w:val="9C6500"/>
                <w:lang w:eastAsia="ru-RU"/>
              </w:rPr>
              <w:t>56,88</w:t>
            </w:r>
          </w:p>
        </w:tc>
        <w:tc>
          <w:tcPr>
            <w:tcW w:w="498"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tcPr>
          <w:p w14:paraId="155F4B60" w14:textId="1BDD29DA" w:rsidR="007303C6" w:rsidRPr="00550824" w:rsidRDefault="007303C6" w:rsidP="007303C6">
            <w:pPr>
              <w:spacing w:before="0" w:beforeAutospacing="0" w:after="0" w:afterAutospacing="0"/>
              <w:jc w:val="center"/>
              <w:rPr>
                <w:rFonts w:ascii="Calibri" w:eastAsia="Times New Roman" w:hAnsi="Calibri" w:cs="Calibri"/>
                <w:b/>
                <w:bCs/>
                <w:color w:val="006100"/>
                <w:lang w:eastAsia="ru-RU"/>
              </w:rPr>
            </w:pPr>
            <w:r w:rsidRPr="00D3417B">
              <w:rPr>
                <w:rFonts w:ascii="Calibri" w:eastAsia="Times New Roman" w:hAnsi="Calibri" w:cs="Calibri"/>
                <w:b/>
                <w:bCs/>
                <w:color w:val="006100"/>
                <w:lang w:eastAsia="ru-RU"/>
              </w:rPr>
              <w:t>80</w:t>
            </w:r>
          </w:p>
        </w:tc>
        <w:tc>
          <w:tcPr>
            <w:tcW w:w="703" w:type="dxa"/>
            <w:tcBorders>
              <w:top w:val="single" w:sz="4" w:space="0" w:color="000000"/>
              <w:left w:val="single" w:sz="4" w:space="0" w:color="000000"/>
              <w:bottom w:val="single" w:sz="4" w:space="0" w:color="000000"/>
              <w:right w:val="single" w:sz="4" w:space="0" w:color="000000"/>
            </w:tcBorders>
            <w:shd w:val="clear" w:color="000000" w:fill="FFEB9C"/>
            <w:textDirection w:val="btLr"/>
            <w:vAlign w:val="center"/>
          </w:tcPr>
          <w:p w14:paraId="03DB5295" w14:textId="0E9B421A" w:rsidR="007303C6" w:rsidRPr="00550824" w:rsidRDefault="007303C6" w:rsidP="007303C6">
            <w:pPr>
              <w:spacing w:before="0" w:beforeAutospacing="0" w:after="0" w:afterAutospacing="0"/>
              <w:jc w:val="center"/>
              <w:rPr>
                <w:rFonts w:ascii="Calibri" w:eastAsia="Times New Roman" w:hAnsi="Calibri" w:cs="Calibri"/>
                <w:b/>
                <w:bCs/>
                <w:color w:val="9C6500"/>
                <w:lang w:eastAsia="ru-RU"/>
              </w:rPr>
            </w:pPr>
            <w:r w:rsidRPr="00D3417B">
              <w:rPr>
                <w:rFonts w:ascii="Calibri" w:eastAsia="Times New Roman" w:hAnsi="Calibri" w:cs="Calibri"/>
                <w:b/>
                <w:bCs/>
                <w:color w:val="9C6500"/>
                <w:lang w:eastAsia="ru-RU"/>
              </w:rPr>
              <w:t>61,36</w:t>
            </w:r>
          </w:p>
        </w:tc>
      </w:tr>
      <w:tr w:rsidR="007303C6" w:rsidRPr="00275954" w14:paraId="6C305016" w14:textId="77777777" w:rsidTr="007303C6">
        <w:trPr>
          <w:trHeight w:val="699"/>
        </w:trPr>
        <w:tc>
          <w:tcPr>
            <w:tcW w:w="13550" w:type="dxa"/>
            <w:tcBorders>
              <w:top w:val="nil"/>
              <w:left w:val="single" w:sz="4" w:space="0" w:color="auto"/>
              <w:bottom w:val="single" w:sz="4" w:space="0" w:color="auto"/>
              <w:right w:val="single" w:sz="4" w:space="0" w:color="auto"/>
            </w:tcBorders>
            <w:shd w:val="clear" w:color="auto" w:fill="auto"/>
            <w:vAlign w:val="bottom"/>
          </w:tcPr>
          <w:p w14:paraId="230F8D74" w14:textId="754391DE" w:rsidR="007303C6" w:rsidRPr="007303C6" w:rsidRDefault="007303C6" w:rsidP="007303C6">
            <w:pPr>
              <w:spacing w:before="0" w:beforeAutospacing="0" w:after="0" w:afterAutospacing="0"/>
              <w:rPr>
                <w:rFonts w:ascii="Calibri" w:eastAsia="Times New Roman" w:hAnsi="Calibri" w:cs="Calibri"/>
                <w:color w:val="000000"/>
                <w:sz w:val="20"/>
                <w:szCs w:val="20"/>
                <w:lang w:val="ru-RU" w:eastAsia="ru-RU"/>
              </w:rPr>
            </w:pPr>
            <w:r w:rsidRPr="007303C6">
              <w:rPr>
                <w:rFonts w:ascii="Calibri" w:eastAsia="Times New Roman" w:hAnsi="Calibri" w:cs="Calibri"/>
                <w:color w:val="000000"/>
                <w:sz w:val="20"/>
                <w:szCs w:val="20"/>
                <w:lang w:val="ru-RU" w:eastAsia="ru-RU"/>
              </w:rPr>
              <w:t xml:space="preserve">14.1. Распознавать значение фразеологической единицы; на основе значения фразеологизма и собственного жизненного опыта обучающихся определять конкретную жизненную ситуацию для адекватной интерпретации фразеологизма; </w:t>
            </w:r>
            <w:proofErr w:type="gramStart"/>
            <w:r w:rsidRPr="007303C6">
              <w:rPr>
                <w:rFonts w:ascii="Calibri" w:eastAsia="Times New Roman" w:hAnsi="Calibri" w:cs="Calibri"/>
                <w:color w:val="000000"/>
                <w:sz w:val="20"/>
                <w:szCs w:val="20"/>
                <w:lang w:val="ru-RU" w:eastAsia="ru-RU"/>
              </w:rPr>
              <w:t>умение  строить</w:t>
            </w:r>
            <w:proofErr w:type="gramEnd"/>
            <w:r w:rsidRPr="007303C6">
              <w:rPr>
                <w:rFonts w:ascii="Calibri" w:eastAsia="Times New Roman" w:hAnsi="Calibri" w:cs="Calibri"/>
                <w:color w:val="000000"/>
                <w:sz w:val="20"/>
                <w:szCs w:val="20"/>
                <w:lang w:val="ru-RU" w:eastAsia="ru-RU"/>
              </w:rPr>
              <w:t xml:space="preserve"> монологическое контекстное высказывание  в письменной форме. Распознавать уровни и единицы языка в предъявленном тексте и видеть взаимосвязь между ними; использовать языковые средства адекватно цели общения и речевой ситуации;</w:t>
            </w:r>
          </w:p>
        </w:tc>
        <w:tc>
          <w:tcPr>
            <w:tcW w:w="498" w:type="dxa"/>
            <w:tcBorders>
              <w:top w:val="nil"/>
              <w:left w:val="nil"/>
              <w:bottom w:val="single" w:sz="4" w:space="0" w:color="000000"/>
              <w:right w:val="single" w:sz="4" w:space="0" w:color="000000"/>
            </w:tcBorders>
            <w:shd w:val="clear" w:color="auto" w:fill="auto"/>
            <w:noWrap/>
            <w:textDirection w:val="btLr"/>
            <w:vAlign w:val="center"/>
          </w:tcPr>
          <w:p w14:paraId="26B265FF" w14:textId="3C3FFB38" w:rsidR="007303C6" w:rsidRPr="00550824" w:rsidRDefault="007303C6" w:rsidP="007303C6">
            <w:pPr>
              <w:spacing w:before="0" w:beforeAutospacing="0" w:after="0" w:afterAutospacing="0"/>
              <w:jc w:val="right"/>
              <w:rPr>
                <w:rFonts w:ascii="Calibri" w:eastAsia="Times New Roman" w:hAnsi="Calibri" w:cs="Calibri"/>
                <w:color w:val="000000"/>
                <w:lang w:eastAsia="ru-RU"/>
              </w:rPr>
            </w:pPr>
            <w:r w:rsidRPr="00D3417B">
              <w:rPr>
                <w:rFonts w:ascii="Calibri" w:eastAsia="Times New Roman" w:hAnsi="Calibri" w:cs="Calibri"/>
                <w:b/>
                <w:bCs/>
                <w:color w:val="000000"/>
                <w:lang w:eastAsia="ru-RU"/>
              </w:rPr>
              <w:t>2</w:t>
            </w:r>
          </w:p>
        </w:tc>
        <w:tc>
          <w:tcPr>
            <w:tcW w:w="663"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tcPr>
          <w:p w14:paraId="24FFACB9" w14:textId="7D9559B3" w:rsidR="007303C6" w:rsidRPr="00550824" w:rsidRDefault="007303C6" w:rsidP="007303C6">
            <w:pPr>
              <w:spacing w:before="0" w:beforeAutospacing="0" w:after="0" w:afterAutospacing="0"/>
              <w:jc w:val="center"/>
              <w:rPr>
                <w:rFonts w:ascii="Calibri" w:eastAsia="Times New Roman" w:hAnsi="Calibri" w:cs="Calibri"/>
                <w:b/>
                <w:bCs/>
                <w:color w:val="006100"/>
                <w:lang w:eastAsia="ru-RU"/>
              </w:rPr>
            </w:pPr>
            <w:r w:rsidRPr="00D3417B">
              <w:rPr>
                <w:rFonts w:ascii="Calibri" w:eastAsia="Times New Roman" w:hAnsi="Calibri" w:cs="Calibri"/>
                <w:b/>
                <w:bCs/>
                <w:color w:val="9C6500"/>
                <w:lang w:eastAsia="ru-RU"/>
              </w:rPr>
              <w:t>64,48</w:t>
            </w:r>
          </w:p>
        </w:tc>
        <w:tc>
          <w:tcPr>
            <w:tcW w:w="551"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tcPr>
          <w:p w14:paraId="7F91FAD0" w14:textId="659F175E" w:rsidR="007303C6" w:rsidRPr="00550824" w:rsidRDefault="007303C6" w:rsidP="007303C6">
            <w:pPr>
              <w:spacing w:before="0" w:beforeAutospacing="0" w:after="0" w:afterAutospacing="0"/>
              <w:jc w:val="center"/>
              <w:rPr>
                <w:rFonts w:ascii="Calibri" w:eastAsia="Times New Roman" w:hAnsi="Calibri" w:cs="Calibri"/>
                <w:b/>
                <w:bCs/>
                <w:color w:val="006100"/>
                <w:lang w:eastAsia="ru-RU"/>
              </w:rPr>
            </w:pPr>
            <w:r w:rsidRPr="00D3417B">
              <w:rPr>
                <w:rFonts w:ascii="Calibri" w:eastAsia="Times New Roman" w:hAnsi="Calibri" w:cs="Calibri"/>
                <w:b/>
                <w:bCs/>
                <w:color w:val="9C6500"/>
                <w:lang w:eastAsia="ru-RU"/>
              </w:rPr>
              <w:t>57,34</w:t>
            </w:r>
          </w:p>
        </w:tc>
        <w:tc>
          <w:tcPr>
            <w:tcW w:w="498"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tcPr>
          <w:p w14:paraId="1E4FF3F4" w14:textId="23506E5B" w:rsidR="007303C6" w:rsidRPr="00550824" w:rsidRDefault="007303C6" w:rsidP="007303C6">
            <w:pPr>
              <w:spacing w:before="0" w:beforeAutospacing="0" w:after="0" w:afterAutospacing="0"/>
              <w:jc w:val="center"/>
              <w:rPr>
                <w:rFonts w:ascii="Calibri" w:eastAsia="Times New Roman" w:hAnsi="Calibri" w:cs="Calibri"/>
                <w:b/>
                <w:bCs/>
                <w:color w:val="006100"/>
                <w:lang w:eastAsia="ru-RU"/>
              </w:rPr>
            </w:pPr>
            <w:r w:rsidRPr="00D3417B">
              <w:rPr>
                <w:rFonts w:ascii="Calibri" w:eastAsia="Times New Roman" w:hAnsi="Calibri" w:cs="Calibri"/>
                <w:b/>
                <w:bCs/>
                <w:color w:val="9C6500"/>
                <w:lang w:eastAsia="ru-RU"/>
              </w:rPr>
              <w:t>65</w:t>
            </w:r>
          </w:p>
        </w:tc>
        <w:tc>
          <w:tcPr>
            <w:tcW w:w="703" w:type="dxa"/>
            <w:tcBorders>
              <w:top w:val="single" w:sz="4" w:space="0" w:color="000000"/>
              <w:left w:val="single" w:sz="4" w:space="0" w:color="000000"/>
              <w:bottom w:val="single" w:sz="4" w:space="0" w:color="000000"/>
              <w:right w:val="single" w:sz="4" w:space="0" w:color="000000"/>
            </w:tcBorders>
            <w:shd w:val="clear" w:color="000000" w:fill="FFEB9C"/>
            <w:textDirection w:val="btLr"/>
            <w:vAlign w:val="center"/>
          </w:tcPr>
          <w:p w14:paraId="7C4E8AD0" w14:textId="5FA6608A" w:rsidR="007303C6" w:rsidRPr="00550824" w:rsidRDefault="007303C6" w:rsidP="007303C6">
            <w:pPr>
              <w:spacing w:before="0" w:beforeAutospacing="0" w:after="0" w:afterAutospacing="0"/>
              <w:jc w:val="center"/>
              <w:rPr>
                <w:rFonts w:ascii="Calibri" w:eastAsia="Times New Roman" w:hAnsi="Calibri" w:cs="Calibri"/>
                <w:b/>
                <w:bCs/>
                <w:color w:val="9C6500"/>
                <w:lang w:eastAsia="ru-RU"/>
              </w:rPr>
            </w:pPr>
            <w:r w:rsidRPr="00D3417B">
              <w:rPr>
                <w:rFonts w:ascii="Calibri" w:eastAsia="Times New Roman" w:hAnsi="Calibri" w:cs="Calibri"/>
                <w:b/>
                <w:bCs/>
                <w:color w:val="9C6500"/>
                <w:lang w:eastAsia="ru-RU"/>
              </w:rPr>
              <w:t>61,22</w:t>
            </w:r>
          </w:p>
        </w:tc>
      </w:tr>
      <w:tr w:rsidR="007303C6" w:rsidRPr="00275954" w14:paraId="55514AC6" w14:textId="77777777" w:rsidTr="007303C6">
        <w:trPr>
          <w:trHeight w:val="699"/>
        </w:trPr>
        <w:tc>
          <w:tcPr>
            <w:tcW w:w="13550" w:type="dxa"/>
            <w:tcBorders>
              <w:top w:val="nil"/>
              <w:left w:val="single" w:sz="4" w:space="0" w:color="auto"/>
              <w:bottom w:val="single" w:sz="4" w:space="0" w:color="auto"/>
              <w:right w:val="single" w:sz="4" w:space="0" w:color="auto"/>
            </w:tcBorders>
            <w:shd w:val="clear" w:color="auto" w:fill="auto"/>
            <w:vAlign w:val="bottom"/>
          </w:tcPr>
          <w:p w14:paraId="285B573E" w14:textId="0CD272EA" w:rsidR="007303C6" w:rsidRPr="007303C6" w:rsidRDefault="007303C6" w:rsidP="007303C6">
            <w:pPr>
              <w:spacing w:before="0" w:beforeAutospacing="0" w:after="0" w:afterAutospacing="0"/>
              <w:rPr>
                <w:rFonts w:ascii="Calibri" w:eastAsia="Times New Roman" w:hAnsi="Calibri" w:cs="Calibri"/>
                <w:color w:val="000000"/>
                <w:sz w:val="20"/>
                <w:szCs w:val="20"/>
                <w:lang w:val="ru-RU" w:eastAsia="ru-RU"/>
              </w:rPr>
            </w:pPr>
            <w:r w:rsidRPr="008D3444">
              <w:rPr>
                <w:rFonts w:ascii="Calibri" w:eastAsia="Times New Roman" w:hAnsi="Calibri" w:cs="Calibri"/>
                <w:color w:val="000000"/>
                <w:sz w:val="20"/>
                <w:szCs w:val="20"/>
                <w:lang w:val="ru-RU" w:eastAsia="ru-RU"/>
              </w:rPr>
              <w:t xml:space="preserve">14.2. </w:t>
            </w:r>
            <w:r w:rsidRPr="007303C6">
              <w:rPr>
                <w:rFonts w:ascii="Calibri" w:eastAsia="Times New Roman" w:hAnsi="Calibri" w:cs="Calibri"/>
                <w:color w:val="000000"/>
                <w:sz w:val="20"/>
                <w:szCs w:val="20"/>
                <w:lang w:val="ru-RU" w:eastAsia="ru-RU"/>
              </w:rPr>
              <w:t xml:space="preserve">Распознавать значение фразеологической единицы; на основе значения фразеологизма и собственного жизненного опыта обучающихся определять конкретную жизненную ситуацию для адекватной интерпретации фразеологизма; </w:t>
            </w:r>
            <w:proofErr w:type="gramStart"/>
            <w:r w:rsidRPr="007303C6">
              <w:rPr>
                <w:rFonts w:ascii="Calibri" w:eastAsia="Times New Roman" w:hAnsi="Calibri" w:cs="Calibri"/>
                <w:color w:val="000000"/>
                <w:sz w:val="20"/>
                <w:szCs w:val="20"/>
                <w:lang w:val="ru-RU" w:eastAsia="ru-RU"/>
              </w:rPr>
              <w:t>умение  строить</w:t>
            </w:r>
            <w:proofErr w:type="gramEnd"/>
            <w:r w:rsidRPr="007303C6">
              <w:rPr>
                <w:rFonts w:ascii="Calibri" w:eastAsia="Times New Roman" w:hAnsi="Calibri" w:cs="Calibri"/>
                <w:color w:val="000000"/>
                <w:sz w:val="20"/>
                <w:szCs w:val="20"/>
                <w:lang w:val="ru-RU" w:eastAsia="ru-RU"/>
              </w:rPr>
              <w:t xml:space="preserve"> монологическое контекстное высказывание  в письменной форме. Распознавать уровни и единицы языка в предъявленном тексте и видеть взаимосвязь между ними; использовать языковые средства адекватно цели общения и речевой ситуации</w:t>
            </w:r>
          </w:p>
        </w:tc>
        <w:tc>
          <w:tcPr>
            <w:tcW w:w="498" w:type="dxa"/>
            <w:tcBorders>
              <w:top w:val="nil"/>
              <w:left w:val="nil"/>
              <w:bottom w:val="single" w:sz="4" w:space="0" w:color="000000"/>
              <w:right w:val="single" w:sz="4" w:space="0" w:color="000000"/>
            </w:tcBorders>
            <w:shd w:val="clear" w:color="auto" w:fill="auto"/>
            <w:noWrap/>
            <w:textDirection w:val="btLr"/>
            <w:vAlign w:val="center"/>
          </w:tcPr>
          <w:p w14:paraId="532EAC68" w14:textId="008F3A40" w:rsidR="007303C6" w:rsidRPr="00550824" w:rsidRDefault="007303C6" w:rsidP="007303C6">
            <w:pPr>
              <w:spacing w:before="0" w:beforeAutospacing="0" w:after="0" w:afterAutospacing="0"/>
              <w:jc w:val="right"/>
              <w:rPr>
                <w:rFonts w:ascii="Calibri" w:eastAsia="Times New Roman" w:hAnsi="Calibri" w:cs="Calibri"/>
                <w:color w:val="000000"/>
                <w:lang w:eastAsia="ru-RU"/>
              </w:rPr>
            </w:pPr>
            <w:r w:rsidRPr="00D3417B">
              <w:rPr>
                <w:rFonts w:ascii="Calibri" w:eastAsia="Times New Roman" w:hAnsi="Calibri" w:cs="Calibri"/>
                <w:b/>
                <w:bCs/>
                <w:color w:val="000000"/>
                <w:lang w:eastAsia="ru-RU"/>
              </w:rPr>
              <w:t>2</w:t>
            </w:r>
          </w:p>
        </w:tc>
        <w:tc>
          <w:tcPr>
            <w:tcW w:w="663"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tcPr>
          <w:p w14:paraId="4098E52D" w14:textId="11BA686B" w:rsidR="007303C6" w:rsidRPr="00550824" w:rsidRDefault="007303C6" w:rsidP="007303C6">
            <w:pPr>
              <w:spacing w:before="0" w:beforeAutospacing="0" w:after="0" w:afterAutospacing="0"/>
              <w:jc w:val="center"/>
              <w:rPr>
                <w:rFonts w:ascii="Calibri" w:eastAsia="Times New Roman" w:hAnsi="Calibri" w:cs="Calibri"/>
                <w:b/>
                <w:bCs/>
                <w:color w:val="006100"/>
                <w:lang w:eastAsia="ru-RU"/>
              </w:rPr>
            </w:pPr>
            <w:r w:rsidRPr="00D3417B">
              <w:rPr>
                <w:rFonts w:ascii="Calibri" w:eastAsia="Times New Roman" w:hAnsi="Calibri" w:cs="Calibri"/>
                <w:b/>
                <w:bCs/>
                <w:color w:val="9C6500"/>
                <w:lang w:eastAsia="ru-RU"/>
              </w:rPr>
              <w:t>51,15</w:t>
            </w:r>
          </w:p>
        </w:tc>
        <w:tc>
          <w:tcPr>
            <w:tcW w:w="551"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tcPr>
          <w:p w14:paraId="449CCF8E" w14:textId="37448912" w:rsidR="007303C6" w:rsidRPr="00550824" w:rsidRDefault="007303C6" w:rsidP="007303C6">
            <w:pPr>
              <w:spacing w:before="0" w:beforeAutospacing="0" w:after="0" w:afterAutospacing="0"/>
              <w:jc w:val="center"/>
              <w:rPr>
                <w:rFonts w:ascii="Calibri" w:eastAsia="Times New Roman" w:hAnsi="Calibri" w:cs="Calibri"/>
                <w:b/>
                <w:bCs/>
                <w:color w:val="006100"/>
                <w:lang w:eastAsia="ru-RU"/>
              </w:rPr>
            </w:pPr>
            <w:r w:rsidRPr="00D3417B">
              <w:rPr>
                <w:rFonts w:ascii="Calibri" w:eastAsia="Times New Roman" w:hAnsi="Calibri" w:cs="Calibri"/>
                <w:b/>
                <w:bCs/>
                <w:color w:val="9C6500"/>
                <w:lang w:eastAsia="ru-RU"/>
              </w:rPr>
              <w:t>42,89</w:t>
            </w:r>
          </w:p>
        </w:tc>
        <w:tc>
          <w:tcPr>
            <w:tcW w:w="498"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tcPr>
          <w:p w14:paraId="4ED35D1E" w14:textId="5B4B3F5B" w:rsidR="007303C6" w:rsidRPr="00550824" w:rsidRDefault="007303C6" w:rsidP="007303C6">
            <w:pPr>
              <w:spacing w:before="0" w:beforeAutospacing="0" w:after="0" w:afterAutospacing="0"/>
              <w:jc w:val="center"/>
              <w:rPr>
                <w:rFonts w:ascii="Calibri" w:eastAsia="Times New Roman" w:hAnsi="Calibri" w:cs="Calibri"/>
                <w:b/>
                <w:bCs/>
                <w:color w:val="006100"/>
                <w:lang w:eastAsia="ru-RU"/>
              </w:rPr>
            </w:pPr>
            <w:r w:rsidRPr="00D3417B">
              <w:rPr>
                <w:rFonts w:ascii="Calibri" w:eastAsia="Times New Roman" w:hAnsi="Calibri" w:cs="Calibri"/>
                <w:b/>
                <w:bCs/>
                <w:color w:val="9C6500"/>
                <w:lang w:eastAsia="ru-RU"/>
              </w:rPr>
              <w:t>55</w:t>
            </w:r>
          </w:p>
        </w:tc>
        <w:tc>
          <w:tcPr>
            <w:tcW w:w="703" w:type="dxa"/>
            <w:tcBorders>
              <w:top w:val="single" w:sz="4" w:space="0" w:color="000000"/>
              <w:left w:val="single" w:sz="4" w:space="0" w:color="000000"/>
              <w:bottom w:val="single" w:sz="4" w:space="0" w:color="000000"/>
              <w:right w:val="single" w:sz="4" w:space="0" w:color="000000"/>
            </w:tcBorders>
            <w:shd w:val="clear" w:color="000000" w:fill="FFEB9C"/>
            <w:textDirection w:val="btLr"/>
            <w:vAlign w:val="center"/>
          </w:tcPr>
          <w:p w14:paraId="1DA81C45" w14:textId="70CA770C" w:rsidR="007303C6" w:rsidRPr="00550824" w:rsidRDefault="007303C6" w:rsidP="007303C6">
            <w:pPr>
              <w:spacing w:before="0" w:beforeAutospacing="0" w:after="0" w:afterAutospacing="0"/>
              <w:jc w:val="center"/>
              <w:rPr>
                <w:rFonts w:ascii="Calibri" w:eastAsia="Times New Roman" w:hAnsi="Calibri" w:cs="Calibri"/>
                <w:b/>
                <w:bCs/>
                <w:color w:val="9C6500"/>
                <w:lang w:eastAsia="ru-RU"/>
              </w:rPr>
            </w:pPr>
            <w:r w:rsidRPr="00D3417B">
              <w:rPr>
                <w:rFonts w:ascii="Calibri" w:eastAsia="Times New Roman" w:hAnsi="Calibri" w:cs="Calibri"/>
                <w:b/>
                <w:bCs/>
                <w:color w:val="9C6500"/>
                <w:lang w:eastAsia="ru-RU"/>
              </w:rPr>
              <w:t>47,67</w:t>
            </w:r>
          </w:p>
        </w:tc>
      </w:tr>
      <w:bookmarkEnd w:id="5"/>
    </w:tbl>
    <w:p w14:paraId="45C0D9C6" w14:textId="77777777" w:rsidR="007303C6" w:rsidRPr="007303C6" w:rsidRDefault="007303C6">
      <w:pPr>
        <w:rPr>
          <w:rFonts w:hAnsi="Times New Roman" w:cs="Times New Roman"/>
          <w:sz w:val="24"/>
          <w:szCs w:val="24"/>
          <w:lang w:val="ru-RU"/>
        </w:rPr>
      </w:pPr>
    </w:p>
    <w:p w14:paraId="77D46584" w14:textId="77777777" w:rsidR="00BB27B2" w:rsidRDefault="004A5CBB">
      <w:pPr>
        <w:jc w:val="center"/>
        <w:rPr>
          <w:rFonts w:hAnsi="Times New Roman" w:cs="Times New Roman"/>
          <w:b/>
          <w:bCs/>
          <w:color w:val="000000"/>
          <w:sz w:val="24"/>
          <w:szCs w:val="24"/>
          <w:lang w:val="ru-RU"/>
        </w:rPr>
      </w:pPr>
      <w:r w:rsidRPr="007303C6">
        <w:rPr>
          <w:rFonts w:hAnsi="Times New Roman" w:cs="Times New Roman"/>
          <w:b/>
          <w:bCs/>
          <w:color w:val="000000"/>
          <w:sz w:val="24"/>
          <w:szCs w:val="24"/>
          <w:lang w:val="ru-RU"/>
        </w:rPr>
        <w:t>Математика</w:t>
      </w:r>
    </w:p>
    <w:p w14:paraId="18A474E7" w14:textId="77777777" w:rsidR="00655F0F" w:rsidRPr="00655F0F" w:rsidRDefault="00655F0F" w:rsidP="00655F0F">
      <w:pPr>
        <w:spacing w:before="0" w:beforeAutospacing="0" w:after="275" w:afterAutospacing="0" w:line="247" w:lineRule="auto"/>
        <w:ind w:left="323" w:right="637" w:hanging="10"/>
        <w:jc w:val="center"/>
        <w:rPr>
          <w:rFonts w:ascii="Times New Roman" w:eastAsia="Calibri" w:hAnsi="Times New Roman" w:cs="Times New Roman"/>
          <w:b/>
          <w:sz w:val="24"/>
          <w:szCs w:val="24"/>
          <w:u w:val="single"/>
          <w:lang w:val="ru-RU"/>
        </w:rPr>
      </w:pPr>
      <w:r w:rsidRPr="00655F0F">
        <w:rPr>
          <w:rFonts w:ascii="Times New Roman" w:eastAsia="Calibri" w:hAnsi="Times New Roman" w:cs="Times New Roman"/>
          <w:b/>
          <w:sz w:val="24"/>
          <w:szCs w:val="24"/>
          <w:u w:val="single"/>
          <w:lang w:val="ru-RU"/>
        </w:rPr>
        <w:tab/>
        <w:t>Результаты выполнения всероссийской проверочной работы по математике в 6 классах.</w:t>
      </w:r>
    </w:p>
    <w:p w14:paraId="78257671" w14:textId="77777777" w:rsidR="00655F0F" w:rsidRPr="00655F0F" w:rsidRDefault="00655F0F" w:rsidP="00655F0F">
      <w:pPr>
        <w:spacing w:before="0" w:beforeAutospacing="0" w:after="0" w:afterAutospacing="0"/>
        <w:ind w:firstLine="567"/>
        <w:jc w:val="both"/>
        <w:rPr>
          <w:rFonts w:ascii="Times New Roman" w:eastAsia="Times New Roman" w:hAnsi="Times New Roman" w:cs="Times New Roman"/>
          <w:iCs/>
          <w:sz w:val="24"/>
          <w:szCs w:val="24"/>
          <w:lang w:val="ru-RU" w:eastAsia="ru-RU"/>
        </w:rPr>
      </w:pPr>
      <w:r w:rsidRPr="00655F0F">
        <w:rPr>
          <w:rFonts w:ascii="Times New Roman" w:eastAsia="Times New Roman" w:hAnsi="Times New Roman" w:cs="Times New Roman"/>
          <w:iCs/>
          <w:sz w:val="24"/>
          <w:szCs w:val="24"/>
          <w:lang w:val="ru-RU" w:eastAsia="ru-RU"/>
        </w:rPr>
        <w:t xml:space="preserve">Работа содержала 13 заданий. </w:t>
      </w:r>
    </w:p>
    <w:p w14:paraId="503DB38D" w14:textId="77777777" w:rsidR="00655F0F" w:rsidRPr="00655F0F" w:rsidRDefault="00655F0F" w:rsidP="00655F0F">
      <w:pPr>
        <w:spacing w:before="0" w:beforeAutospacing="0" w:after="0" w:afterAutospacing="0" w:line="254" w:lineRule="auto"/>
        <w:ind w:right="331" w:firstLine="567"/>
        <w:jc w:val="both"/>
        <w:rPr>
          <w:rFonts w:ascii="Times New Roman" w:eastAsia="Calibri" w:hAnsi="Times New Roman" w:cs="Times New Roman"/>
          <w:sz w:val="24"/>
          <w:szCs w:val="24"/>
          <w:lang w:val="ru-RU"/>
        </w:rPr>
      </w:pPr>
      <w:r w:rsidRPr="00655F0F">
        <w:rPr>
          <w:rFonts w:ascii="Times New Roman" w:eastAsia="Times New Roman" w:hAnsi="Times New Roman" w:cs="Times New Roman"/>
          <w:iCs/>
          <w:sz w:val="24"/>
          <w:szCs w:val="24"/>
          <w:lang w:val="ru-RU" w:eastAsia="ru-RU"/>
        </w:rPr>
        <w:t>В заданиях 1–8, 10 необходимо было записать только ответ. В задании 12 нужно было изобразить рисунок или требуемые элементы рисунка. В заданиях 9, 11, 13 требовалось записать решение и ответ.</w:t>
      </w:r>
      <w:r w:rsidRPr="00655F0F">
        <w:rPr>
          <w:rFonts w:ascii="Times New Roman" w:eastAsia="Calibri" w:hAnsi="Times New Roman" w:cs="Times New Roman"/>
          <w:sz w:val="24"/>
          <w:szCs w:val="24"/>
          <w:lang w:val="ru-RU"/>
        </w:rPr>
        <w:t xml:space="preserve"> В задании 12 нужно изобразить рисунок или требуемые элементы рисунка.</w:t>
      </w:r>
    </w:p>
    <w:p w14:paraId="6A1E14A4" w14:textId="77777777" w:rsidR="00655F0F" w:rsidRPr="00655F0F" w:rsidRDefault="00655F0F" w:rsidP="00655F0F">
      <w:pPr>
        <w:spacing w:before="0" w:beforeAutospacing="0" w:after="0" w:afterAutospacing="0" w:line="254" w:lineRule="auto"/>
        <w:ind w:right="331" w:firstLine="567"/>
        <w:jc w:val="both"/>
        <w:rPr>
          <w:rFonts w:ascii="Times New Roman" w:eastAsia="Calibri" w:hAnsi="Times New Roman" w:cs="Times New Roman"/>
          <w:sz w:val="24"/>
          <w:szCs w:val="24"/>
          <w:lang w:val="ru-RU"/>
        </w:rPr>
      </w:pPr>
      <w:r w:rsidRPr="00655F0F">
        <w:rPr>
          <w:rFonts w:ascii="Times New Roman" w:eastAsia="Calibri" w:hAnsi="Times New Roman" w:cs="Times New Roman"/>
          <w:sz w:val="24"/>
          <w:szCs w:val="24"/>
          <w:lang w:val="ru-RU"/>
        </w:rPr>
        <w:t>В заданиях 9, 1 1, 13 требуется записать решение и ответ. Успешное выполнение обучающимися заданий 12 и 13 в совокупности с высокими результатами по остальным заданиям говорит о целесообразности построения для них индивидуальных образовательных траекторий в целях развития их математических способностей.</w:t>
      </w:r>
    </w:p>
    <w:p w14:paraId="1F0AD16A" w14:textId="77777777" w:rsidR="00655F0F" w:rsidRPr="00655F0F" w:rsidRDefault="00655F0F" w:rsidP="00655F0F">
      <w:pPr>
        <w:spacing w:before="0" w:beforeAutospacing="0" w:after="0" w:afterAutospacing="0" w:line="254" w:lineRule="auto"/>
        <w:ind w:right="331" w:firstLine="567"/>
        <w:jc w:val="both"/>
        <w:rPr>
          <w:rFonts w:ascii="Times New Roman" w:eastAsia="Calibri" w:hAnsi="Times New Roman" w:cs="Times New Roman"/>
          <w:sz w:val="24"/>
          <w:szCs w:val="24"/>
          <w:lang w:val="ru-RU"/>
        </w:rPr>
      </w:pPr>
      <w:r w:rsidRPr="00655F0F">
        <w:rPr>
          <w:rFonts w:ascii="Times New Roman" w:eastAsia="Calibri" w:hAnsi="Times New Roman" w:cs="Times New Roman"/>
          <w:sz w:val="24"/>
          <w:szCs w:val="24"/>
          <w:lang w:val="ru-RU"/>
        </w:rPr>
        <w:t>Правильное решение каждого из заданий 1-8, 10, 12 оценивается 1 баллом. Задание считается выполненным верно, если ученик дал верный ответ: записал правильное число, правильную величину, изобразил правильный рисунок.</w:t>
      </w:r>
    </w:p>
    <w:p w14:paraId="7D109051" w14:textId="77777777" w:rsidR="00655F0F" w:rsidRPr="00655F0F" w:rsidRDefault="00655F0F" w:rsidP="00655F0F">
      <w:pPr>
        <w:spacing w:before="0" w:beforeAutospacing="0" w:after="0" w:afterAutospacing="0" w:line="254" w:lineRule="auto"/>
        <w:ind w:right="331" w:firstLine="567"/>
        <w:jc w:val="both"/>
        <w:rPr>
          <w:rFonts w:ascii="Times New Roman" w:eastAsia="Calibri" w:hAnsi="Times New Roman" w:cs="Times New Roman"/>
          <w:sz w:val="24"/>
          <w:szCs w:val="24"/>
          <w:lang w:val="ru-RU"/>
        </w:rPr>
      </w:pPr>
      <w:r w:rsidRPr="00655F0F">
        <w:rPr>
          <w:rFonts w:ascii="Times New Roman" w:eastAsia="Calibri" w:hAnsi="Times New Roman" w:cs="Times New Roman"/>
          <w:sz w:val="24"/>
          <w:szCs w:val="24"/>
          <w:lang w:val="ru-RU"/>
        </w:rPr>
        <w:t>Выполнение заданий 9, 11, 13 оценивается от 0 до 2 баллов.</w:t>
      </w:r>
    </w:p>
    <w:p w14:paraId="7F7D7832" w14:textId="77777777" w:rsidR="00655F0F" w:rsidRPr="00655F0F" w:rsidRDefault="00655F0F" w:rsidP="00655F0F">
      <w:pPr>
        <w:spacing w:before="0" w:beforeAutospacing="0" w:after="0" w:afterAutospacing="0" w:line="247" w:lineRule="auto"/>
        <w:ind w:right="1088" w:firstLine="567"/>
        <w:jc w:val="both"/>
        <w:rPr>
          <w:rFonts w:ascii="Times New Roman" w:eastAsia="Calibri" w:hAnsi="Times New Roman" w:cs="Times New Roman"/>
          <w:sz w:val="24"/>
          <w:szCs w:val="24"/>
          <w:lang w:val="ru-RU"/>
        </w:rPr>
      </w:pPr>
      <w:r w:rsidRPr="00655F0F">
        <w:rPr>
          <w:rFonts w:ascii="Times New Roman" w:eastAsia="Calibri" w:hAnsi="Times New Roman" w:cs="Times New Roman"/>
          <w:sz w:val="24"/>
          <w:szCs w:val="24"/>
          <w:lang w:val="ru-RU"/>
        </w:rPr>
        <w:t>Распределение заданий всероссийских проверочных работ по содержанию, проверяемым умениям и видам деятельности</w:t>
      </w:r>
    </w:p>
    <w:p w14:paraId="0B791146" w14:textId="77777777" w:rsidR="00655F0F" w:rsidRPr="00655F0F" w:rsidRDefault="00655F0F" w:rsidP="00655F0F">
      <w:pPr>
        <w:spacing w:before="0" w:beforeAutospacing="0" w:after="0" w:afterAutospacing="0"/>
        <w:ind w:firstLine="567"/>
        <w:jc w:val="both"/>
        <w:rPr>
          <w:rFonts w:ascii="Times New Roman" w:eastAsia="Times New Roman" w:hAnsi="Times New Roman" w:cs="Times New Roman"/>
          <w:iCs/>
          <w:sz w:val="24"/>
          <w:szCs w:val="24"/>
          <w:lang w:val="ru-RU" w:eastAsia="ru-RU"/>
        </w:rPr>
      </w:pPr>
      <w:r w:rsidRPr="00655F0F">
        <w:rPr>
          <w:rFonts w:ascii="Times New Roman" w:eastAsia="Times New Roman" w:hAnsi="Times New Roman" w:cs="Times New Roman"/>
          <w:iCs/>
          <w:sz w:val="24"/>
          <w:szCs w:val="24"/>
          <w:lang w:val="ru-RU" w:eastAsia="ru-RU"/>
        </w:rPr>
        <w:t>Максимальный первичный балл – 16.</w:t>
      </w:r>
    </w:p>
    <w:p w14:paraId="3E986EB1" w14:textId="59636637" w:rsidR="00655F0F" w:rsidRPr="00655F0F" w:rsidRDefault="00655F0F" w:rsidP="00655F0F">
      <w:pPr>
        <w:spacing w:before="0" w:beforeAutospacing="0" w:after="0" w:afterAutospacing="0"/>
        <w:ind w:firstLine="567"/>
        <w:jc w:val="both"/>
        <w:rPr>
          <w:rFonts w:ascii="Times New Roman" w:eastAsia="Calibri" w:hAnsi="Times New Roman" w:cs="Times New Roman"/>
          <w:sz w:val="24"/>
          <w:szCs w:val="24"/>
          <w:lang w:val="ru-RU"/>
        </w:rPr>
      </w:pPr>
      <w:r w:rsidRPr="00655F0F">
        <w:rPr>
          <w:rFonts w:ascii="Times New Roman" w:eastAsia="Calibri" w:hAnsi="Times New Roman" w:cs="Times New Roman"/>
          <w:sz w:val="24"/>
          <w:szCs w:val="24"/>
          <w:lang w:val="ru-RU"/>
        </w:rPr>
        <w:t>Качество знаний по району составило 48,18% (по области – 54,32%)</w:t>
      </w:r>
      <w:r w:rsidR="00746953">
        <w:rPr>
          <w:rFonts w:ascii="Times New Roman" w:eastAsia="Calibri" w:hAnsi="Times New Roman" w:cs="Times New Roman"/>
          <w:sz w:val="24"/>
          <w:szCs w:val="24"/>
          <w:lang w:val="ru-RU"/>
        </w:rPr>
        <w:t>, по школе -100%</w:t>
      </w:r>
      <w:r w:rsidRPr="00655F0F">
        <w:rPr>
          <w:rFonts w:ascii="Times New Roman" w:eastAsia="Calibri" w:hAnsi="Times New Roman" w:cs="Times New Roman"/>
          <w:sz w:val="24"/>
          <w:szCs w:val="24"/>
          <w:lang w:val="ru-RU"/>
        </w:rPr>
        <w:t>, успеваемость по району – 99,09% (по области – 97,85%)</w:t>
      </w:r>
      <w:r w:rsidR="00746953">
        <w:rPr>
          <w:rFonts w:ascii="Times New Roman" w:eastAsia="Calibri" w:hAnsi="Times New Roman" w:cs="Times New Roman"/>
          <w:sz w:val="24"/>
          <w:szCs w:val="24"/>
          <w:lang w:val="ru-RU"/>
        </w:rPr>
        <w:t>, по школе -100%</w:t>
      </w:r>
      <w:r w:rsidRPr="00655F0F">
        <w:rPr>
          <w:rFonts w:ascii="Times New Roman" w:eastAsia="Calibri" w:hAnsi="Times New Roman" w:cs="Times New Roman"/>
          <w:sz w:val="24"/>
          <w:szCs w:val="24"/>
          <w:lang w:val="ru-RU"/>
        </w:rPr>
        <w:t xml:space="preserve">. </w:t>
      </w:r>
    </w:p>
    <w:p w14:paraId="1D491B2E" w14:textId="77777777" w:rsidR="00655F0F" w:rsidRPr="00655F0F" w:rsidRDefault="00655F0F">
      <w:pPr>
        <w:jc w:val="center"/>
        <w:rPr>
          <w:rFonts w:hAnsi="Times New Roman" w:cs="Times New Roman"/>
          <w:color w:val="000000"/>
          <w:sz w:val="24"/>
          <w:szCs w:val="24"/>
          <w:lang w:val="ru-RU"/>
        </w:rPr>
      </w:pPr>
    </w:p>
    <w:tbl>
      <w:tblPr>
        <w:tblW w:w="0" w:type="auto"/>
        <w:tblCellMar>
          <w:top w:w="15" w:type="dxa"/>
          <w:left w:w="15" w:type="dxa"/>
          <w:bottom w:w="15" w:type="dxa"/>
          <w:right w:w="15" w:type="dxa"/>
        </w:tblCellMar>
        <w:tblLook w:val="0600" w:firstRow="0" w:lastRow="0" w:firstColumn="0" w:lastColumn="0" w:noHBand="1" w:noVBand="1"/>
      </w:tblPr>
      <w:tblGrid>
        <w:gridCol w:w="792"/>
        <w:gridCol w:w="1720"/>
        <w:gridCol w:w="950"/>
        <w:gridCol w:w="950"/>
        <w:gridCol w:w="950"/>
        <w:gridCol w:w="950"/>
        <w:gridCol w:w="1160"/>
        <w:gridCol w:w="510"/>
        <w:gridCol w:w="510"/>
        <w:gridCol w:w="510"/>
        <w:gridCol w:w="510"/>
        <w:gridCol w:w="1160"/>
      </w:tblGrid>
      <w:tr w:rsidR="00BB27B2" w14:paraId="6EF10845" w14:textId="77777777">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A476D9E" w14:textId="77777777" w:rsidR="00BB27B2" w:rsidRDefault="004A5CBB">
            <w:proofErr w:type="spellStart"/>
            <w:r>
              <w:rPr>
                <w:rFonts w:hAnsi="Times New Roman" w:cs="Times New Roman"/>
                <w:b/>
                <w:bCs/>
                <w:color w:val="000000"/>
                <w:sz w:val="24"/>
                <w:szCs w:val="24"/>
              </w:rPr>
              <w:t>Класс</w:t>
            </w:r>
            <w:proofErr w:type="spellEnd"/>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1451933" w14:textId="77777777" w:rsidR="00BB27B2" w:rsidRDefault="004A5CBB">
            <w:proofErr w:type="spellStart"/>
            <w:r>
              <w:rPr>
                <w:rFonts w:hAnsi="Times New Roman" w:cs="Times New Roman"/>
                <w:b/>
                <w:bCs/>
                <w:color w:val="000000"/>
                <w:sz w:val="24"/>
                <w:szCs w:val="24"/>
              </w:rPr>
              <w:t>Учитель</w:t>
            </w:r>
            <w:proofErr w:type="spellEnd"/>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2E461FE" w14:textId="77777777" w:rsidR="00BB27B2" w:rsidRDefault="004A5CBB">
            <w:proofErr w:type="spellStart"/>
            <w:r>
              <w:rPr>
                <w:rFonts w:hAnsi="Times New Roman" w:cs="Times New Roman"/>
                <w:b/>
                <w:bCs/>
                <w:color w:val="000000"/>
                <w:sz w:val="24"/>
                <w:szCs w:val="24"/>
              </w:rPr>
              <w:t>Итоги</w:t>
            </w:r>
            <w:proofErr w:type="spellEnd"/>
            <w:r>
              <w:rPr>
                <w:rFonts w:hAnsi="Times New Roman" w:cs="Times New Roman"/>
                <w:b/>
                <w:bCs/>
                <w:color w:val="000000"/>
                <w:sz w:val="24"/>
                <w:szCs w:val="24"/>
              </w:rPr>
              <w:t xml:space="preserve"> </w:t>
            </w:r>
            <w:r w:rsidR="00D76A38">
              <w:rPr>
                <w:rFonts w:hAnsi="Times New Roman" w:cs="Times New Roman"/>
                <w:b/>
                <w:bCs/>
                <w:color w:val="000000"/>
                <w:sz w:val="24"/>
                <w:szCs w:val="24"/>
                <w:lang w:val="ru-RU"/>
              </w:rPr>
              <w:t xml:space="preserve">3 четверти </w:t>
            </w:r>
            <w:r>
              <w:rPr>
                <w:rFonts w:hAnsi="Times New Roman" w:cs="Times New Roman"/>
                <w:b/>
                <w:bCs/>
                <w:color w:val="000000"/>
                <w:sz w:val="24"/>
                <w:szCs w:val="24"/>
              </w:rPr>
              <w:t xml:space="preserve">2023/24 </w:t>
            </w:r>
            <w:proofErr w:type="spellStart"/>
            <w:r>
              <w:rPr>
                <w:rFonts w:hAnsi="Times New Roman" w:cs="Times New Roman"/>
                <w:b/>
                <w:bCs/>
                <w:color w:val="000000"/>
                <w:sz w:val="24"/>
                <w:szCs w:val="24"/>
              </w:rPr>
              <w:t>уч</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года</w:t>
            </w:r>
            <w:proofErr w:type="spellEnd"/>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E90040C" w14:textId="77777777" w:rsidR="00BB27B2" w:rsidRDefault="004A5CBB">
            <w:proofErr w:type="spellStart"/>
            <w:r>
              <w:rPr>
                <w:rFonts w:hAnsi="Times New Roman" w:cs="Times New Roman"/>
                <w:b/>
                <w:bCs/>
                <w:color w:val="000000"/>
                <w:sz w:val="24"/>
                <w:szCs w:val="24"/>
              </w:rPr>
              <w:t>Качество</w:t>
            </w:r>
            <w:proofErr w:type="spellEnd"/>
            <w:r>
              <w:br/>
            </w:r>
            <w:proofErr w:type="spellStart"/>
            <w:r>
              <w:rPr>
                <w:rFonts w:hAnsi="Times New Roman" w:cs="Times New Roman"/>
                <w:b/>
                <w:bCs/>
                <w:color w:val="000000"/>
                <w:sz w:val="24"/>
                <w:szCs w:val="24"/>
              </w:rPr>
              <w:t>знаний</w:t>
            </w:r>
            <w:proofErr w:type="spellEnd"/>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5F811BB" w14:textId="77777777" w:rsidR="00BB27B2" w:rsidRDefault="004A5CBB">
            <w:proofErr w:type="spellStart"/>
            <w:r>
              <w:rPr>
                <w:rFonts w:hAnsi="Times New Roman" w:cs="Times New Roman"/>
                <w:b/>
                <w:bCs/>
                <w:color w:val="000000"/>
                <w:sz w:val="24"/>
                <w:szCs w:val="24"/>
              </w:rPr>
              <w:t>Итоги</w:t>
            </w:r>
            <w:proofErr w:type="spellEnd"/>
            <w:r>
              <w:rPr>
                <w:rFonts w:hAnsi="Times New Roman" w:cs="Times New Roman"/>
                <w:b/>
                <w:bCs/>
                <w:color w:val="000000"/>
                <w:sz w:val="24"/>
                <w:szCs w:val="24"/>
              </w:rPr>
              <w:t xml:space="preserve"> ВПР</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8CD16CF" w14:textId="77777777" w:rsidR="00BB27B2" w:rsidRDefault="004A5CBB">
            <w:proofErr w:type="spellStart"/>
            <w:r>
              <w:rPr>
                <w:rFonts w:hAnsi="Times New Roman" w:cs="Times New Roman"/>
                <w:b/>
                <w:bCs/>
                <w:color w:val="000000"/>
                <w:sz w:val="24"/>
                <w:szCs w:val="24"/>
              </w:rPr>
              <w:t>Качество</w:t>
            </w:r>
            <w:proofErr w:type="spellEnd"/>
            <w:r>
              <w:br/>
            </w:r>
            <w:proofErr w:type="spellStart"/>
            <w:r>
              <w:rPr>
                <w:rFonts w:hAnsi="Times New Roman" w:cs="Times New Roman"/>
                <w:b/>
                <w:bCs/>
                <w:color w:val="000000"/>
                <w:sz w:val="24"/>
                <w:szCs w:val="24"/>
              </w:rPr>
              <w:t>знаний</w:t>
            </w:r>
            <w:proofErr w:type="spellEnd"/>
          </w:p>
        </w:tc>
      </w:tr>
      <w:tr w:rsidR="00BB27B2" w14:paraId="4C9DF723" w14:textId="77777777">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FD72FAF" w14:textId="77777777" w:rsidR="00BB27B2" w:rsidRDefault="00BB27B2">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D4D26B6" w14:textId="77777777" w:rsidR="00BB27B2" w:rsidRDefault="00BB27B2">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3D301AA" w14:textId="77777777" w:rsidR="00BB27B2" w:rsidRDefault="004A5CBB">
            <w:r>
              <w:rPr>
                <w:rFonts w:hAnsi="Times New Roman" w:cs="Times New Roman"/>
                <w:b/>
                <w:bCs/>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0F39FD1" w14:textId="77777777" w:rsidR="00BB27B2" w:rsidRDefault="004A5CBB">
            <w:r>
              <w:rPr>
                <w:rFonts w:hAnsi="Times New Roman" w:cs="Times New Roman"/>
                <w:b/>
                <w:bCs/>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D46CC38" w14:textId="77777777" w:rsidR="00BB27B2" w:rsidRDefault="004A5CBB">
            <w:r>
              <w:rPr>
                <w:rFonts w:hAnsi="Times New Roman" w:cs="Times New Roman"/>
                <w:b/>
                <w:bCs/>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015827E" w14:textId="77777777" w:rsidR="00BB27B2" w:rsidRDefault="004A5CBB">
            <w:r>
              <w:rPr>
                <w:rFonts w:hAnsi="Times New Roman" w:cs="Times New Roman"/>
                <w:b/>
                <w:bCs/>
                <w:color w:val="000000"/>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43C093E" w14:textId="77777777" w:rsidR="00BB27B2" w:rsidRDefault="00BB27B2">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E3B77D2" w14:textId="77777777" w:rsidR="00BB27B2" w:rsidRDefault="004A5CBB">
            <w:r>
              <w:rPr>
                <w:rFonts w:hAnsi="Times New Roman" w:cs="Times New Roman"/>
                <w:b/>
                <w:bCs/>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A70AD7E" w14:textId="77777777" w:rsidR="00BB27B2" w:rsidRDefault="004A5CBB">
            <w:r>
              <w:rPr>
                <w:rFonts w:hAnsi="Times New Roman" w:cs="Times New Roman"/>
                <w:b/>
                <w:bCs/>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FBCC4DE" w14:textId="77777777" w:rsidR="00BB27B2" w:rsidRDefault="004A5CBB">
            <w:r>
              <w:rPr>
                <w:rFonts w:hAnsi="Times New Roman" w:cs="Times New Roman"/>
                <w:b/>
                <w:bCs/>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7D94980" w14:textId="77777777" w:rsidR="00BB27B2" w:rsidRDefault="004A5CBB">
            <w:r>
              <w:rPr>
                <w:rFonts w:hAnsi="Times New Roman" w:cs="Times New Roman"/>
                <w:b/>
                <w:bCs/>
                <w:color w:val="000000"/>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5E5669B" w14:textId="77777777" w:rsidR="00BB27B2" w:rsidRDefault="00BB27B2">
            <w:pPr>
              <w:ind w:left="75" w:right="75"/>
              <w:rPr>
                <w:rFonts w:hAnsi="Times New Roman" w:cs="Times New Roman"/>
                <w:color w:val="000000"/>
                <w:sz w:val="24"/>
                <w:szCs w:val="24"/>
              </w:rPr>
            </w:pPr>
          </w:p>
        </w:tc>
      </w:tr>
      <w:tr w:rsidR="00BB27B2" w14:paraId="6720BAAD"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31EE7B5" w14:textId="77777777" w:rsidR="00BB27B2" w:rsidRDefault="004A5CBB" w:rsidP="00D76A38">
            <w:r>
              <w:rPr>
                <w:rFonts w:hAnsi="Times New Roman" w:cs="Times New Roman"/>
                <w:color w:val="000000"/>
                <w:sz w:val="24"/>
                <w:szCs w:val="24"/>
              </w:rPr>
              <w:t xml:space="preserve">6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3ABFD78" w14:textId="0CB9BE5F" w:rsidR="00BB27B2" w:rsidRPr="00D76A38" w:rsidRDefault="00501799">
            <w:pPr>
              <w:rPr>
                <w:lang w:val="ru-RU"/>
              </w:rPr>
            </w:pPr>
            <w:r>
              <w:rPr>
                <w:rFonts w:hAnsi="Times New Roman" w:cs="Times New Roman"/>
                <w:color w:val="000000"/>
                <w:sz w:val="24"/>
                <w:szCs w:val="24"/>
                <w:lang w:val="ru-RU"/>
              </w:rPr>
              <w:t>Иванисова З.А.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827C1F4" w14:textId="4A192691" w:rsidR="00BB27B2" w:rsidRPr="00D76A38" w:rsidRDefault="00501799" w:rsidP="00D76A38">
            <w:pPr>
              <w:jc w:val="center"/>
              <w:rPr>
                <w:lang w:val="ru-RU"/>
              </w:rPr>
            </w:pPr>
            <w:r>
              <w:rPr>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84893EB" w14:textId="1DD9660F" w:rsidR="00BB27B2" w:rsidRPr="00D76A38" w:rsidRDefault="00501799" w:rsidP="00D76A38">
            <w:pPr>
              <w:jc w:val="center"/>
              <w:rPr>
                <w:lang w:val="ru-RU"/>
              </w:rPr>
            </w:pPr>
            <w:r>
              <w:rPr>
                <w:lang w:val="ru-RU"/>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35F75E2" w14:textId="1E01C21F" w:rsidR="00BB27B2" w:rsidRPr="00D76A38" w:rsidRDefault="00501799" w:rsidP="00D76A38">
            <w:pPr>
              <w:jc w:val="center"/>
              <w:rPr>
                <w:lang w:val="ru-RU"/>
              </w:rPr>
            </w:pPr>
            <w:r>
              <w:rPr>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03A654D" w14:textId="77777777" w:rsidR="00BB27B2" w:rsidRPr="00D76A38" w:rsidRDefault="00D76A38" w:rsidP="00D76A38">
            <w:pPr>
              <w:jc w:val="center"/>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B4CFABC" w14:textId="062C59CA" w:rsidR="00BB27B2" w:rsidRDefault="00501799" w:rsidP="00D76A38">
            <w:pPr>
              <w:jc w:val="center"/>
            </w:pPr>
            <w:r>
              <w:rPr>
                <w:rFonts w:hAnsi="Times New Roman" w:cs="Times New Roman"/>
                <w:color w:val="000000"/>
                <w:sz w:val="24"/>
                <w:szCs w:val="24"/>
                <w:lang w:val="ru-RU"/>
              </w:rPr>
              <w:t>90</w:t>
            </w:r>
            <w:r w:rsidR="004A5CBB">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33BEE3D" w14:textId="32300E45" w:rsidR="00BB27B2" w:rsidRPr="00D76A38" w:rsidRDefault="00501799" w:rsidP="00D76A38">
            <w:pPr>
              <w:jc w:val="center"/>
              <w:rPr>
                <w:lang w:val="ru-RU"/>
              </w:rPr>
            </w:pPr>
            <w:r>
              <w:rPr>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D2F823D" w14:textId="650236BC" w:rsidR="00BB27B2" w:rsidRPr="00D76A38" w:rsidRDefault="00501799" w:rsidP="00D76A38">
            <w:pPr>
              <w:jc w:val="center"/>
              <w:rPr>
                <w:lang w:val="ru-RU"/>
              </w:rPr>
            </w:pPr>
            <w:r>
              <w:rPr>
                <w:lang w:val="ru-RU"/>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2A41D19" w14:textId="20FAC4BB" w:rsidR="00BB27B2" w:rsidRPr="00D76A38" w:rsidRDefault="00D76A38" w:rsidP="00D76A38">
            <w:pPr>
              <w:jc w:val="center"/>
              <w:rPr>
                <w:lang w:val="ru-RU"/>
              </w:rPr>
            </w:pPr>
            <w:r>
              <w:rPr>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CFD381A" w14:textId="77777777" w:rsidR="00BB27B2" w:rsidRPr="00D76A38" w:rsidRDefault="00D76A38" w:rsidP="00D76A38">
            <w:pPr>
              <w:jc w:val="center"/>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95E0634" w14:textId="592F007E" w:rsidR="00BB27B2" w:rsidRDefault="00501799" w:rsidP="00D76A38">
            <w:pPr>
              <w:jc w:val="center"/>
            </w:pPr>
            <w:r>
              <w:rPr>
                <w:rFonts w:hAnsi="Times New Roman" w:cs="Times New Roman"/>
                <w:color w:val="000000"/>
                <w:sz w:val="24"/>
                <w:szCs w:val="24"/>
                <w:lang w:val="ru-RU"/>
              </w:rPr>
              <w:t>90</w:t>
            </w:r>
            <w:r w:rsidR="004A5CBB">
              <w:rPr>
                <w:rFonts w:hAnsi="Times New Roman" w:cs="Times New Roman"/>
                <w:color w:val="000000"/>
                <w:sz w:val="24"/>
                <w:szCs w:val="24"/>
              </w:rPr>
              <w:t>%</w:t>
            </w:r>
          </w:p>
        </w:tc>
      </w:tr>
    </w:tbl>
    <w:p w14:paraId="6DA66B1E" w14:textId="562B68D8" w:rsidR="00BB27B2" w:rsidRPr="004A5CBB" w:rsidRDefault="004A5CBB">
      <w:pPr>
        <w:rPr>
          <w:rFonts w:hAnsi="Times New Roman" w:cs="Times New Roman"/>
          <w:color w:val="000000"/>
          <w:sz w:val="24"/>
          <w:szCs w:val="24"/>
          <w:lang w:val="ru-RU"/>
        </w:rPr>
      </w:pPr>
      <w:r w:rsidRPr="004A5CBB">
        <w:rPr>
          <w:rFonts w:hAnsi="Times New Roman" w:cs="Times New Roman"/>
          <w:b/>
          <w:bCs/>
          <w:color w:val="000000"/>
          <w:sz w:val="24"/>
          <w:szCs w:val="24"/>
          <w:lang w:val="ru-RU"/>
        </w:rPr>
        <w:t>Вывод:</w:t>
      </w:r>
      <w:r w:rsidRPr="004A5CBB">
        <w:rPr>
          <w:rFonts w:hAnsi="Times New Roman" w:cs="Times New Roman"/>
          <w:color w:val="000000"/>
          <w:sz w:val="24"/>
          <w:szCs w:val="24"/>
          <w:lang w:val="ru-RU"/>
        </w:rPr>
        <w:t xml:space="preserve"> понизили (</w:t>
      </w:r>
      <w:proofErr w:type="spellStart"/>
      <w:r w:rsidRPr="004A5CBB">
        <w:rPr>
          <w:rFonts w:hAnsi="Times New Roman" w:cs="Times New Roman"/>
          <w:color w:val="000000"/>
          <w:sz w:val="24"/>
          <w:szCs w:val="24"/>
          <w:lang w:val="ru-RU"/>
        </w:rPr>
        <w:t>отм</w:t>
      </w:r>
      <w:proofErr w:type="spellEnd"/>
      <w:r w:rsidRPr="004A5CBB">
        <w:rPr>
          <w:rFonts w:hAnsi="Times New Roman" w:cs="Times New Roman"/>
          <w:color w:val="000000"/>
          <w:sz w:val="24"/>
          <w:szCs w:val="24"/>
          <w:lang w:val="ru-RU"/>
        </w:rPr>
        <w:t xml:space="preserve">. </w:t>
      </w:r>
      <w:proofErr w:type="gramStart"/>
      <w:r w:rsidRPr="004A5CBB">
        <w:rPr>
          <w:rFonts w:hAnsi="Times New Roman" w:cs="Times New Roman"/>
          <w:color w:val="000000"/>
          <w:sz w:val="24"/>
          <w:szCs w:val="24"/>
          <w:lang w:val="ru-RU"/>
        </w:rPr>
        <w:t xml:space="preserve">&lt; </w:t>
      </w:r>
      <w:proofErr w:type="spellStart"/>
      <w:r w:rsidRPr="004A5CBB">
        <w:rPr>
          <w:rFonts w:hAnsi="Times New Roman" w:cs="Times New Roman"/>
          <w:color w:val="000000"/>
          <w:sz w:val="24"/>
          <w:szCs w:val="24"/>
          <w:lang w:val="ru-RU"/>
        </w:rPr>
        <w:t>отм</w:t>
      </w:r>
      <w:proofErr w:type="spellEnd"/>
      <w:proofErr w:type="gramEnd"/>
      <w:r w:rsidRPr="004A5CBB">
        <w:rPr>
          <w:rFonts w:hAnsi="Times New Roman" w:cs="Times New Roman"/>
          <w:color w:val="000000"/>
          <w:sz w:val="24"/>
          <w:szCs w:val="24"/>
          <w:lang w:val="ru-RU"/>
        </w:rPr>
        <w:t xml:space="preserve">. по журналу) – </w:t>
      </w:r>
      <w:r w:rsidR="00501799">
        <w:rPr>
          <w:rFonts w:hAnsi="Times New Roman" w:cs="Times New Roman"/>
          <w:color w:val="000000"/>
          <w:sz w:val="24"/>
          <w:szCs w:val="24"/>
          <w:lang w:val="ru-RU"/>
        </w:rPr>
        <w:t xml:space="preserve">0 </w:t>
      </w:r>
      <w:r w:rsidRPr="004A5CBB">
        <w:rPr>
          <w:rFonts w:hAnsi="Times New Roman" w:cs="Times New Roman"/>
          <w:color w:val="000000"/>
          <w:sz w:val="24"/>
          <w:szCs w:val="24"/>
          <w:lang w:val="ru-RU"/>
        </w:rPr>
        <w:t>%</w:t>
      </w:r>
      <w:r>
        <w:rPr>
          <w:rFonts w:hAnsi="Times New Roman" w:cs="Times New Roman"/>
          <w:color w:val="000000"/>
          <w:sz w:val="24"/>
          <w:szCs w:val="24"/>
        </w:rPr>
        <w:t> </w:t>
      </w:r>
      <w:r w:rsidRPr="004A5CBB">
        <w:rPr>
          <w:rFonts w:hAnsi="Times New Roman" w:cs="Times New Roman"/>
          <w:color w:val="000000"/>
          <w:sz w:val="24"/>
          <w:szCs w:val="24"/>
          <w:lang w:val="ru-RU"/>
        </w:rPr>
        <w:t>обучающихся; подтвердили (</w:t>
      </w:r>
      <w:proofErr w:type="spellStart"/>
      <w:r w:rsidRPr="004A5CBB">
        <w:rPr>
          <w:rFonts w:hAnsi="Times New Roman" w:cs="Times New Roman"/>
          <w:color w:val="000000"/>
          <w:sz w:val="24"/>
          <w:szCs w:val="24"/>
          <w:lang w:val="ru-RU"/>
        </w:rPr>
        <w:t>отм</w:t>
      </w:r>
      <w:proofErr w:type="spellEnd"/>
      <w:r w:rsidRPr="004A5CBB">
        <w:rPr>
          <w:rFonts w:hAnsi="Times New Roman" w:cs="Times New Roman"/>
          <w:color w:val="000000"/>
          <w:sz w:val="24"/>
          <w:szCs w:val="24"/>
          <w:lang w:val="ru-RU"/>
        </w:rPr>
        <w:t xml:space="preserve">. = </w:t>
      </w:r>
      <w:proofErr w:type="spellStart"/>
      <w:r w:rsidRPr="004A5CBB">
        <w:rPr>
          <w:rFonts w:hAnsi="Times New Roman" w:cs="Times New Roman"/>
          <w:color w:val="000000"/>
          <w:sz w:val="24"/>
          <w:szCs w:val="24"/>
          <w:lang w:val="ru-RU"/>
        </w:rPr>
        <w:t>отм</w:t>
      </w:r>
      <w:proofErr w:type="spellEnd"/>
      <w:r w:rsidRPr="004A5CBB">
        <w:rPr>
          <w:rFonts w:hAnsi="Times New Roman" w:cs="Times New Roman"/>
          <w:color w:val="000000"/>
          <w:sz w:val="24"/>
          <w:szCs w:val="24"/>
          <w:lang w:val="ru-RU"/>
        </w:rPr>
        <w:t xml:space="preserve">. по журналу) – </w:t>
      </w:r>
      <w:r w:rsidR="00501799">
        <w:rPr>
          <w:rFonts w:hAnsi="Times New Roman" w:cs="Times New Roman"/>
          <w:color w:val="000000"/>
          <w:sz w:val="24"/>
          <w:szCs w:val="24"/>
          <w:lang w:val="ru-RU"/>
        </w:rPr>
        <w:t>100</w:t>
      </w:r>
      <w:r w:rsidRPr="004A5CBB">
        <w:rPr>
          <w:rFonts w:hAnsi="Times New Roman" w:cs="Times New Roman"/>
          <w:color w:val="000000"/>
          <w:sz w:val="24"/>
          <w:szCs w:val="24"/>
          <w:lang w:val="ru-RU"/>
        </w:rPr>
        <w:t>%</w:t>
      </w:r>
      <w:r>
        <w:rPr>
          <w:rFonts w:hAnsi="Times New Roman" w:cs="Times New Roman"/>
          <w:color w:val="000000"/>
          <w:sz w:val="24"/>
          <w:szCs w:val="24"/>
        </w:rPr>
        <w:t> </w:t>
      </w:r>
      <w:r w:rsidRPr="004A5CBB">
        <w:rPr>
          <w:rFonts w:hAnsi="Times New Roman" w:cs="Times New Roman"/>
          <w:color w:val="000000"/>
          <w:sz w:val="24"/>
          <w:szCs w:val="24"/>
          <w:lang w:val="ru-RU"/>
        </w:rPr>
        <w:t>обучающихся; повысили (</w:t>
      </w:r>
      <w:proofErr w:type="spellStart"/>
      <w:r w:rsidRPr="004A5CBB">
        <w:rPr>
          <w:rFonts w:hAnsi="Times New Roman" w:cs="Times New Roman"/>
          <w:color w:val="000000"/>
          <w:sz w:val="24"/>
          <w:szCs w:val="24"/>
          <w:lang w:val="ru-RU"/>
        </w:rPr>
        <w:t>отм</w:t>
      </w:r>
      <w:proofErr w:type="spellEnd"/>
      <w:r w:rsidRPr="004A5CBB">
        <w:rPr>
          <w:rFonts w:hAnsi="Times New Roman" w:cs="Times New Roman"/>
          <w:color w:val="000000"/>
          <w:sz w:val="24"/>
          <w:szCs w:val="24"/>
          <w:lang w:val="ru-RU"/>
        </w:rPr>
        <w:t xml:space="preserve">. &gt; </w:t>
      </w:r>
      <w:proofErr w:type="spellStart"/>
      <w:r w:rsidRPr="004A5CBB">
        <w:rPr>
          <w:rFonts w:hAnsi="Times New Roman" w:cs="Times New Roman"/>
          <w:color w:val="000000"/>
          <w:sz w:val="24"/>
          <w:szCs w:val="24"/>
          <w:lang w:val="ru-RU"/>
        </w:rPr>
        <w:t>отм</w:t>
      </w:r>
      <w:proofErr w:type="spellEnd"/>
      <w:r w:rsidRPr="004A5CBB">
        <w:rPr>
          <w:rFonts w:hAnsi="Times New Roman" w:cs="Times New Roman"/>
          <w:color w:val="000000"/>
          <w:sz w:val="24"/>
          <w:szCs w:val="24"/>
          <w:lang w:val="ru-RU"/>
        </w:rPr>
        <w:t xml:space="preserve">. по журналу) – </w:t>
      </w:r>
      <w:r w:rsidR="00501799">
        <w:rPr>
          <w:rFonts w:hAnsi="Times New Roman" w:cs="Times New Roman"/>
          <w:color w:val="000000"/>
          <w:sz w:val="24"/>
          <w:szCs w:val="24"/>
          <w:lang w:val="ru-RU"/>
        </w:rPr>
        <w:t>0</w:t>
      </w:r>
      <w:r w:rsidRPr="004A5CBB">
        <w:rPr>
          <w:rFonts w:hAnsi="Times New Roman" w:cs="Times New Roman"/>
          <w:color w:val="000000"/>
          <w:sz w:val="24"/>
          <w:szCs w:val="24"/>
          <w:lang w:val="ru-RU"/>
        </w:rPr>
        <w:t>% обучающихся.</w:t>
      </w:r>
    </w:p>
    <w:p w14:paraId="246849CC" w14:textId="77777777" w:rsidR="00BB27B2" w:rsidRDefault="004A5CBB">
      <w:pPr>
        <w:rPr>
          <w:rFonts w:hAnsi="Times New Roman" w:cs="Times New Roman"/>
          <w:color w:val="000000"/>
          <w:sz w:val="24"/>
          <w:szCs w:val="24"/>
          <w:lang w:val="ru-RU"/>
        </w:rPr>
      </w:pPr>
      <w:r w:rsidRPr="004A5CBB">
        <w:rPr>
          <w:rFonts w:hAnsi="Times New Roman" w:cs="Times New Roman"/>
          <w:color w:val="000000"/>
          <w:sz w:val="24"/>
          <w:szCs w:val="24"/>
          <w:lang w:val="ru-RU"/>
        </w:rPr>
        <w:lastRenderedPageBreak/>
        <w:t>Сравнительный анализ образовательных результатов обучающихся по итогам 2023/24</w:t>
      </w:r>
      <w:r>
        <w:rPr>
          <w:rFonts w:hAnsi="Times New Roman" w:cs="Times New Roman"/>
          <w:color w:val="000000"/>
          <w:sz w:val="24"/>
          <w:szCs w:val="24"/>
        </w:rPr>
        <w:t> </w:t>
      </w:r>
      <w:r w:rsidRPr="004A5CBB">
        <w:rPr>
          <w:rFonts w:hAnsi="Times New Roman" w:cs="Times New Roman"/>
          <w:color w:val="000000"/>
          <w:sz w:val="24"/>
          <w:szCs w:val="24"/>
          <w:lang w:val="ru-RU"/>
        </w:rPr>
        <w:t>учебного года</w:t>
      </w:r>
      <w:r>
        <w:rPr>
          <w:rFonts w:hAnsi="Times New Roman" w:cs="Times New Roman"/>
          <w:color w:val="000000"/>
          <w:sz w:val="24"/>
          <w:szCs w:val="24"/>
        </w:rPr>
        <w:t> </w:t>
      </w:r>
      <w:r w:rsidRPr="004A5CBB">
        <w:rPr>
          <w:rFonts w:hAnsi="Times New Roman" w:cs="Times New Roman"/>
          <w:color w:val="000000"/>
          <w:sz w:val="24"/>
          <w:szCs w:val="24"/>
          <w:lang w:val="ru-RU"/>
        </w:rPr>
        <w:t>и ВПР-2024</w:t>
      </w:r>
      <w:r>
        <w:rPr>
          <w:rFonts w:hAnsi="Times New Roman" w:cs="Times New Roman"/>
          <w:color w:val="000000"/>
          <w:sz w:val="24"/>
          <w:szCs w:val="24"/>
        </w:rPr>
        <w:t> </w:t>
      </w:r>
      <w:r w:rsidRPr="004A5CBB">
        <w:rPr>
          <w:rFonts w:hAnsi="Times New Roman" w:cs="Times New Roman"/>
          <w:color w:val="000000"/>
          <w:sz w:val="24"/>
          <w:szCs w:val="24"/>
          <w:lang w:val="ru-RU"/>
        </w:rPr>
        <w:t xml:space="preserve">по математике показал </w:t>
      </w:r>
      <w:r w:rsidR="00D76A38">
        <w:rPr>
          <w:rFonts w:hAnsi="Times New Roman" w:cs="Times New Roman"/>
          <w:color w:val="000000"/>
          <w:sz w:val="24"/>
          <w:szCs w:val="24"/>
          <w:lang w:val="ru-RU"/>
        </w:rPr>
        <w:t>положительную</w:t>
      </w:r>
      <w:r w:rsidRPr="004A5CBB">
        <w:rPr>
          <w:rFonts w:hAnsi="Times New Roman" w:cs="Times New Roman"/>
          <w:color w:val="000000"/>
          <w:sz w:val="24"/>
          <w:szCs w:val="24"/>
          <w:lang w:val="ru-RU"/>
        </w:rPr>
        <w:t xml:space="preserve"> динамику уровня обученности обучающихся 6-х классов, что говорит о</w:t>
      </w:r>
      <w:r w:rsidR="005A1B69">
        <w:rPr>
          <w:rFonts w:hAnsi="Times New Roman" w:cs="Times New Roman"/>
          <w:color w:val="000000"/>
          <w:sz w:val="24"/>
          <w:szCs w:val="24"/>
          <w:lang w:val="ru-RU"/>
        </w:rPr>
        <w:t>б</w:t>
      </w:r>
      <w:r w:rsidRPr="004A5CBB">
        <w:rPr>
          <w:rFonts w:hAnsi="Times New Roman" w:cs="Times New Roman"/>
          <w:color w:val="000000"/>
          <w:sz w:val="24"/>
          <w:szCs w:val="24"/>
          <w:lang w:val="ru-RU"/>
        </w:rPr>
        <w:t xml:space="preserve"> объективном оценивании образовательных результатов обучающихся по предмету. </w:t>
      </w:r>
    </w:p>
    <w:p w14:paraId="606891C8" w14:textId="7132CEB0" w:rsidR="006C5771" w:rsidRPr="006C5771" w:rsidRDefault="006C5771" w:rsidP="006C5771">
      <w:pPr>
        <w:spacing w:before="0" w:beforeAutospacing="0" w:after="0" w:afterAutospacing="0"/>
        <w:jc w:val="center"/>
        <w:rPr>
          <w:rFonts w:ascii="Times New Roman" w:eastAsia="Calibri" w:hAnsi="Times New Roman" w:cs="Times New Roman"/>
          <w:b/>
          <w:sz w:val="24"/>
          <w:szCs w:val="24"/>
          <w:lang w:val="ru-RU"/>
        </w:rPr>
      </w:pPr>
      <w:r w:rsidRPr="00655F0F">
        <w:rPr>
          <w:rFonts w:ascii="Times New Roman" w:eastAsia="Calibri" w:hAnsi="Times New Roman" w:cs="Times New Roman"/>
          <w:b/>
          <w:sz w:val="24"/>
          <w:szCs w:val="24"/>
          <w:lang w:val="ru-RU"/>
        </w:rPr>
        <w:t xml:space="preserve">Достижение планируемых результатов в соответствии с ПООП </w:t>
      </w:r>
      <w:proofErr w:type="gramStart"/>
      <w:r w:rsidRPr="00655F0F">
        <w:rPr>
          <w:rFonts w:ascii="Times New Roman" w:eastAsia="Calibri" w:hAnsi="Times New Roman" w:cs="Times New Roman"/>
          <w:b/>
          <w:sz w:val="24"/>
          <w:szCs w:val="24"/>
          <w:lang w:val="ru-RU"/>
        </w:rPr>
        <w:t>ООО,%</w:t>
      </w:r>
      <w:proofErr w:type="gramEnd"/>
    </w:p>
    <w:tbl>
      <w:tblPr>
        <w:tblW w:w="16463" w:type="dxa"/>
        <w:tblInd w:w="-431" w:type="dxa"/>
        <w:tblLook w:val="04A0" w:firstRow="1" w:lastRow="0" w:firstColumn="1" w:lastColumn="0" w:noHBand="0" w:noVBand="1"/>
      </w:tblPr>
      <w:tblGrid>
        <w:gridCol w:w="13550"/>
        <w:gridCol w:w="498"/>
        <w:gridCol w:w="663"/>
        <w:gridCol w:w="551"/>
        <w:gridCol w:w="498"/>
        <w:gridCol w:w="703"/>
      </w:tblGrid>
      <w:tr w:rsidR="00746953" w:rsidRPr="00275954" w14:paraId="59D9D1DB" w14:textId="77777777" w:rsidTr="00746953">
        <w:trPr>
          <w:trHeight w:val="1571"/>
        </w:trPr>
        <w:tc>
          <w:tcPr>
            <w:tcW w:w="135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E67196" w14:textId="77777777" w:rsidR="00746953" w:rsidRPr="00275954" w:rsidRDefault="00746953" w:rsidP="00E83C8E">
            <w:pPr>
              <w:spacing w:before="0" w:beforeAutospacing="0" w:after="0" w:afterAutospacing="0"/>
              <w:rPr>
                <w:rFonts w:ascii="Calibri" w:eastAsia="Times New Roman" w:hAnsi="Calibri" w:cs="Calibri"/>
                <w:b/>
                <w:bCs/>
                <w:color w:val="000000"/>
                <w:sz w:val="20"/>
                <w:szCs w:val="20"/>
                <w:lang w:val="ru-RU" w:eastAsia="ru-RU"/>
              </w:rPr>
            </w:pPr>
            <w:r w:rsidRPr="00275954">
              <w:rPr>
                <w:rFonts w:ascii="Calibri" w:eastAsia="Times New Roman" w:hAnsi="Calibri" w:cs="Calibri"/>
                <w:b/>
                <w:bCs/>
                <w:color w:val="000000"/>
                <w:sz w:val="20"/>
                <w:szCs w:val="20"/>
                <w:lang w:val="ru-RU" w:eastAsia="ru-RU"/>
              </w:rPr>
              <w:t>Блоки ПООП обучающийся научится / получит возможность научиться или проверяемые требования (умения) в соответствии с ФГОС (ФК ГОС)</w:t>
            </w:r>
          </w:p>
        </w:tc>
        <w:tc>
          <w:tcPr>
            <w:tcW w:w="498" w:type="dxa"/>
            <w:tcBorders>
              <w:top w:val="single" w:sz="4" w:space="0" w:color="000000"/>
              <w:left w:val="nil"/>
              <w:bottom w:val="single" w:sz="8" w:space="0" w:color="000000"/>
              <w:right w:val="single" w:sz="4" w:space="0" w:color="000000"/>
            </w:tcBorders>
            <w:shd w:val="clear" w:color="auto" w:fill="auto"/>
            <w:noWrap/>
            <w:textDirection w:val="btLr"/>
            <w:vAlign w:val="bottom"/>
            <w:hideMark/>
          </w:tcPr>
          <w:p w14:paraId="14A04AC8" w14:textId="77777777" w:rsidR="00746953" w:rsidRPr="00275954" w:rsidRDefault="00746953" w:rsidP="00E83C8E">
            <w:pPr>
              <w:spacing w:before="0" w:beforeAutospacing="0" w:after="0" w:afterAutospacing="0"/>
              <w:rPr>
                <w:rFonts w:ascii="Calibri" w:eastAsia="Times New Roman" w:hAnsi="Calibri" w:cs="Calibri"/>
                <w:b/>
                <w:bCs/>
                <w:color w:val="000000"/>
                <w:sz w:val="20"/>
                <w:szCs w:val="20"/>
                <w:lang w:val="ru-RU" w:eastAsia="ru-RU"/>
              </w:rPr>
            </w:pPr>
            <w:proofErr w:type="spellStart"/>
            <w:r w:rsidRPr="004279FD">
              <w:rPr>
                <w:rFonts w:ascii="Calibri" w:eastAsia="Times New Roman" w:hAnsi="Calibri" w:cs="Calibri"/>
                <w:b/>
                <w:bCs/>
                <w:color w:val="000000"/>
                <w:sz w:val="20"/>
                <w:szCs w:val="20"/>
                <w:lang w:eastAsia="ru-RU"/>
              </w:rPr>
              <w:t>Макс</w:t>
            </w:r>
            <w:proofErr w:type="spellEnd"/>
            <w:r w:rsidRPr="004279FD">
              <w:rPr>
                <w:rFonts w:ascii="Calibri" w:eastAsia="Times New Roman" w:hAnsi="Calibri" w:cs="Calibri"/>
                <w:b/>
                <w:bCs/>
                <w:color w:val="000000"/>
                <w:sz w:val="20"/>
                <w:szCs w:val="20"/>
                <w:lang w:eastAsia="ru-RU"/>
              </w:rPr>
              <w:t xml:space="preserve"> </w:t>
            </w:r>
            <w:proofErr w:type="spellStart"/>
            <w:r w:rsidRPr="004279FD">
              <w:rPr>
                <w:rFonts w:ascii="Calibri" w:eastAsia="Times New Roman" w:hAnsi="Calibri" w:cs="Calibri"/>
                <w:b/>
                <w:bCs/>
                <w:color w:val="000000"/>
                <w:sz w:val="20"/>
                <w:szCs w:val="20"/>
                <w:lang w:eastAsia="ru-RU"/>
              </w:rPr>
              <w:t>балл</w:t>
            </w:r>
            <w:proofErr w:type="spellEnd"/>
          </w:p>
        </w:tc>
        <w:tc>
          <w:tcPr>
            <w:tcW w:w="663" w:type="dxa"/>
            <w:tcBorders>
              <w:top w:val="single" w:sz="4" w:space="0" w:color="000000"/>
              <w:left w:val="nil"/>
              <w:bottom w:val="single" w:sz="8" w:space="0" w:color="000000"/>
              <w:right w:val="single" w:sz="4" w:space="0" w:color="000000"/>
            </w:tcBorders>
            <w:shd w:val="clear" w:color="auto" w:fill="auto"/>
            <w:noWrap/>
            <w:textDirection w:val="btLr"/>
            <w:vAlign w:val="bottom"/>
            <w:hideMark/>
          </w:tcPr>
          <w:p w14:paraId="6461927A" w14:textId="77777777" w:rsidR="00746953" w:rsidRPr="00275954" w:rsidRDefault="00746953" w:rsidP="00E83C8E">
            <w:pPr>
              <w:spacing w:before="0" w:beforeAutospacing="0" w:after="0" w:afterAutospacing="0"/>
              <w:rPr>
                <w:rFonts w:ascii="Calibri" w:eastAsia="Times New Roman" w:hAnsi="Calibri" w:cs="Calibri"/>
                <w:color w:val="000000"/>
                <w:sz w:val="20"/>
                <w:szCs w:val="20"/>
                <w:lang w:val="ru-RU" w:eastAsia="ru-RU"/>
              </w:rPr>
            </w:pPr>
            <w:proofErr w:type="spellStart"/>
            <w:r w:rsidRPr="004279FD">
              <w:rPr>
                <w:rFonts w:ascii="Calibri" w:eastAsia="Times New Roman" w:hAnsi="Calibri" w:cs="Calibri"/>
                <w:color w:val="000000"/>
                <w:sz w:val="20"/>
                <w:szCs w:val="20"/>
                <w:lang w:eastAsia="ru-RU"/>
              </w:rPr>
              <w:t>Белгородская</w:t>
            </w:r>
            <w:proofErr w:type="spellEnd"/>
            <w:r w:rsidRPr="004279FD">
              <w:rPr>
                <w:rFonts w:ascii="Calibri" w:eastAsia="Times New Roman" w:hAnsi="Calibri" w:cs="Calibri"/>
                <w:color w:val="000000"/>
                <w:sz w:val="20"/>
                <w:szCs w:val="20"/>
                <w:lang w:eastAsia="ru-RU"/>
              </w:rPr>
              <w:t xml:space="preserve"> </w:t>
            </w:r>
            <w:proofErr w:type="spellStart"/>
            <w:r w:rsidRPr="004279FD">
              <w:rPr>
                <w:rFonts w:ascii="Calibri" w:eastAsia="Times New Roman" w:hAnsi="Calibri" w:cs="Calibri"/>
                <w:color w:val="000000"/>
                <w:sz w:val="20"/>
                <w:szCs w:val="20"/>
                <w:lang w:eastAsia="ru-RU"/>
              </w:rPr>
              <w:t>обл</w:t>
            </w:r>
            <w:proofErr w:type="spellEnd"/>
            <w:r w:rsidRPr="004279FD">
              <w:rPr>
                <w:rFonts w:ascii="Calibri" w:eastAsia="Times New Roman" w:hAnsi="Calibri" w:cs="Calibri"/>
                <w:color w:val="000000"/>
                <w:sz w:val="20"/>
                <w:szCs w:val="20"/>
                <w:lang w:eastAsia="ru-RU"/>
              </w:rPr>
              <w:t>.</w:t>
            </w:r>
          </w:p>
        </w:tc>
        <w:tc>
          <w:tcPr>
            <w:tcW w:w="551" w:type="dxa"/>
            <w:tcBorders>
              <w:top w:val="single" w:sz="4" w:space="0" w:color="000000"/>
              <w:left w:val="nil"/>
              <w:bottom w:val="single" w:sz="8" w:space="0" w:color="000000"/>
              <w:right w:val="single" w:sz="4" w:space="0" w:color="000000"/>
            </w:tcBorders>
            <w:shd w:val="clear" w:color="auto" w:fill="auto"/>
            <w:noWrap/>
            <w:textDirection w:val="btLr"/>
            <w:vAlign w:val="bottom"/>
            <w:hideMark/>
          </w:tcPr>
          <w:p w14:paraId="0E3D3887" w14:textId="77777777" w:rsidR="00746953" w:rsidRPr="00275954" w:rsidRDefault="00746953" w:rsidP="00E83C8E">
            <w:pPr>
              <w:spacing w:before="0" w:beforeAutospacing="0" w:after="0" w:afterAutospacing="0"/>
              <w:rPr>
                <w:rFonts w:ascii="Calibri" w:eastAsia="Times New Roman" w:hAnsi="Calibri" w:cs="Calibri"/>
                <w:color w:val="000000"/>
                <w:sz w:val="20"/>
                <w:szCs w:val="20"/>
                <w:lang w:val="ru-RU" w:eastAsia="ru-RU"/>
              </w:rPr>
            </w:pPr>
            <w:proofErr w:type="spellStart"/>
            <w:r w:rsidRPr="004279FD">
              <w:rPr>
                <w:rFonts w:ascii="Calibri" w:eastAsia="Times New Roman" w:hAnsi="Calibri" w:cs="Calibri"/>
                <w:color w:val="000000"/>
                <w:sz w:val="20"/>
                <w:szCs w:val="20"/>
                <w:lang w:eastAsia="ru-RU"/>
              </w:rPr>
              <w:t>Ивнянский</w:t>
            </w:r>
            <w:proofErr w:type="spellEnd"/>
            <w:r w:rsidRPr="004279FD">
              <w:rPr>
                <w:rFonts w:ascii="Calibri" w:eastAsia="Times New Roman" w:hAnsi="Calibri" w:cs="Calibri"/>
                <w:color w:val="000000"/>
                <w:sz w:val="20"/>
                <w:szCs w:val="20"/>
                <w:lang w:eastAsia="ru-RU"/>
              </w:rPr>
              <w:t xml:space="preserve"> </w:t>
            </w:r>
            <w:proofErr w:type="spellStart"/>
            <w:r w:rsidRPr="004279FD">
              <w:rPr>
                <w:rFonts w:ascii="Calibri" w:eastAsia="Times New Roman" w:hAnsi="Calibri" w:cs="Calibri"/>
                <w:color w:val="000000"/>
                <w:sz w:val="20"/>
                <w:szCs w:val="20"/>
                <w:lang w:eastAsia="ru-RU"/>
              </w:rPr>
              <w:t>район</w:t>
            </w:r>
            <w:proofErr w:type="spellEnd"/>
          </w:p>
        </w:tc>
        <w:tc>
          <w:tcPr>
            <w:tcW w:w="498" w:type="dxa"/>
            <w:tcBorders>
              <w:top w:val="single" w:sz="4" w:space="0" w:color="000000"/>
              <w:left w:val="nil"/>
              <w:bottom w:val="single" w:sz="8" w:space="0" w:color="000000"/>
              <w:right w:val="single" w:sz="4" w:space="0" w:color="000000"/>
            </w:tcBorders>
            <w:shd w:val="clear" w:color="auto" w:fill="auto"/>
            <w:noWrap/>
            <w:textDirection w:val="btLr"/>
            <w:vAlign w:val="bottom"/>
            <w:hideMark/>
          </w:tcPr>
          <w:p w14:paraId="5DAE3D3A" w14:textId="77777777" w:rsidR="00746953" w:rsidRPr="00275954" w:rsidRDefault="00746953" w:rsidP="00E83C8E">
            <w:pPr>
              <w:spacing w:before="0" w:beforeAutospacing="0" w:after="0" w:afterAutospacing="0"/>
              <w:rPr>
                <w:rFonts w:ascii="Calibri" w:eastAsia="Times New Roman" w:hAnsi="Calibri" w:cs="Calibri"/>
                <w:color w:val="000000"/>
                <w:sz w:val="20"/>
                <w:szCs w:val="20"/>
                <w:lang w:val="ru-RU" w:eastAsia="ru-RU"/>
              </w:rPr>
            </w:pPr>
            <w:proofErr w:type="spellStart"/>
            <w:r w:rsidRPr="004279FD">
              <w:rPr>
                <w:rFonts w:ascii="Calibri" w:eastAsia="Times New Roman" w:hAnsi="Calibri" w:cs="Calibri"/>
                <w:color w:val="000000"/>
                <w:sz w:val="20"/>
                <w:szCs w:val="20"/>
                <w:lang w:eastAsia="ru-RU"/>
              </w:rPr>
              <w:t>Владимировская</w:t>
            </w:r>
            <w:proofErr w:type="spellEnd"/>
            <w:r w:rsidRPr="004279FD">
              <w:rPr>
                <w:rFonts w:ascii="Calibri" w:eastAsia="Times New Roman" w:hAnsi="Calibri" w:cs="Calibri"/>
                <w:color w:val="000000"/>
                <w:sz w:val="20"/>
                <w:szCs w:val="20"/>
                <w:lang w:eastAsia="ru-RU"/>
              </w:rPr>
              <w:t xml:space="preserve"> СОШ</w:t>
            </w:r>
          </w:p>
        </w:tc>
        <w:tc>
          <w:tcPr>
            <w:tcW w:w="703" w:type="dxa"/>
            <w:tcBorders>
              <w:top w:val="single" w:sz="4" w:space="0" w:color="000000"/>
              <w:left w:val="nil"/>
              <w:bottom w:val="single" w:sz="8" w:space="0" w:color="000000"/>
              <w:right w:val="single" w:sz="8" w:space="0" w:color="000000"/>
            </w:tcBorders>
            <w:textDirection w:val="btLr"/>
            <w:vAlign w:val="bottom"/>
          </w:tcPr>
          <w:p w14:paraId="006FBE07" w14:textId="77777777" w:rsidR="00746953" w:rsidRPr="004279FD" w:rsidRDefault="00746953" w:rsidP="00E83C8E">
            <w:pPr>
              <w:spacing w:before="0" w:beforeAutospacing="0" w:after="0" w:afterAutospacing="0"/>
              <w:rPr>
                <w:rFonts w:ascii="Calibri" w:eastAsia="Times New Roman" w:hAnsi="Calibri" w:cs="Calibri"/>
                <w:color w:val="000000"/>
                <w:sz w:val="20"/>
                <w:szCs w:val="20"/>
                <w:lang w:eastAsia="ru-RU"/>
              </w:rPr>
            </w:pPr>
            <w:r>
              <w:rPr>
                <w:rFonts w:ascii="Calibri" w:eastAsia="Times New Roman" w:hAnsi="Calibri" w:cs="Calibri"/>
                <w:color w:val="000000"/>
                <w:sz w:val="20"/>
                <w:szCs w:val="20"/>
                <w:lang w:eastAsia="ru-RU"/>
              </w:rPr>
              <w:t>РФ</w:t>
            </w:r>
          </w:p>
        </w:tc>
      </w:tr>
      <w:tr w:rsidR="00746953" w:rsidRPr="00275954" w14:paraId="5533AD5A" w14:textId="77777777" w:rsidTr="00746953">
        <w:trPr>
          <w:trHeight w:val="549"/>
        </w:trPr>
        <w:tc>
          <w:tcPr>
            <w:tcW w:w="13550" w:type="dxa"/>
            <w:tcBorders>
              <w:top w:val="nil"/>
              <w:left w:val="single" w:sz="4" w:space="0" w:color="auto"/>
              <w:bottom w:val="single" w:sz="4" w:space="0" w:color="auto"/>
              <w:right w:val="single" w:sz="4" w:space="0" w:color="auto"/>
            </w:tcBorders>
            <w:shd w:val="clear" w:color="auto" w:fill="auto"/>
            <w:vAlign w:val="bottom"/>
            <w:hideMark/>
          </w:tcPr>
          <w:p w14:paraId="1454AB0F" w14:textId="2C6B9029" w:rsidR="00746953" w:rsidRPr="00275954" w:rsidRDefault="00746953" w:rsidP="00746953">
            <w:pPr>
              <w:spacing w:before="0" w:beforeAutospacing="0" w:after="0" w:afterAutospacing="0"/>
              <w:rPr>
                <w:rFonts w:ascii="Calibri" w:eastAsia="Times New Roman" w:hAnsi="Calibri" w:cs="Calibri"/>
                <w:color w:val="000000"/>
                <w:sz w:val="20"/>
                <w:szCs w:val="20"/>
                <w:lang w:val="ru-RU" w:eastAsia="ru-RU"/>
              </w:rPr>
            </w:pPr>
            <w:r w:rsidRPr="00746953">
              <w:rPr>
                <w:rFonts w:ascii="Calibri" w:eastAsia="Times New Roman" w:hAnsi="Calibri" w:cs="Calibri"/>
                <w:color w:val="000000"/>
                <w:lang w:val="ru-RU" w:eastAsia="ru-RU"/>
              </w:rPr>
              <w:t> </w:t>
            </w:r>
          </w:p>
        </w:tc>
        <w:tc>
          <w:tcPr>
            <w:tcW w:w="498" w:type="dxa"/>
            <w:tcBorders>
              <w:top w:val="single" w:sz="4" w:space="0" w:color="000000"/>
              <w:left w:val="nil"/>
              <w:bottom w:val="single" w:sz="4" w:space="0" w:color="000000"/>
              <w:right w:val="single" w:sz="4" w:space="0" w:color="000000"/>
            </w:tcBorders>
            <w:shd w:val="clear" w:color="auto" w:fill="auto"/>
            <w:noWrap/>
            <w:vAlign w:val="bottom"/>
            <w:hideMark/>
          </w:tcPr>
          <w:p w14:paraId="0F331DFE" w14:textId="7B200422" w:rsidR="00746953" w:rsidRPr="00275954" w:rsidRDefault="00746953" w:rsidP="00746953">
            <w:pPr>
              <w:spacing w:before="0" w:beforeAutospacing="0" w:after="0" w:afterAutospacing="0"/>
              <w:rPr>
                <w:rFonts w:ascii="Calibri" w:eastAsia="Times New Roman" w:hAnsi="Calibri" w:cs="Calibri"/>
                <w:color w:val="000000"/>
                <w:sz w:val="20"/>
                <w:szCs w:val="20"/>
                <w:lang w:val="ru-RU" w:eastAsia="ru-RU"/>
              </w:rPr>
            </w:pPr>
            <w:r w:rsidRPr="00746953">
              <w:rPr>
                <w:rFonts w:ascii="Calibri" w:eastAsia="Times New Roman" w:hAnsi="Calibri" w:cs="Calibri"/>
                <w:color w:val="000000"/>
                <w:lang w:val="ru-RU" w:eastAsia="ru-RU"/>
              </w:rPr>
              <w:t> </w:t>
            </w:r>
          </w:p>
        </w:tc>
        <w:tc>
          <w:tcPr>
            <w:tcW w:w="663" w:type="dxa"/>
            <w:tcBorders>
              <w:top w:val="single" w:sz="4" w:space="0" w:color="000000"/>
              <w:left w:val="nil"/>
              <w:bottom w:val="single" w:sz="4" w:space="0" w:color="000000"/>
              <w:right w:val="single" w:sz="4" w:space="0" w:color="000000"/>
            </w:tcBorders>
            <w:shd w:val="clear" w:color="auto" w:fill="auto"/>
            <w:noWrap/>
            <w:vAlign w:val="bottom"/>
            <w:hideMark/>
          </w:tcPr>
          <w:p w14:paraId="37124DF3" w14:textId="68007BED" w:rsidR="00746953" w:rsidRPr="00275954" w:rsidRDefault="00746953" w:rsidP="00746953">
            <w:pPr>
              <w:spacing w:before="0" w:beforeAutospacing="0" w:after="0" w:afterAutospacing="0"/>
              <w:rPr>
                <w:rFonts w:ascii="Calibri" w:eastAsia="Times New Roman" w:hAnsi="Calibri" w:cs="Calibri"/>
                <w:color w:val="000000"/>
                <w:sz w:val="20"/>
                <w:szCs w:val="20"/>
                <w:lang w:val="ru-RU" w:eastAsia="ru-RU"/>
              </w:rPr>
            </w:pPr>
            <w:r>
              <w:rPr>
                <w:rFonts w:ascii="Calibri" w:eastAsia="Times New Roman" w:hAnsi="Calibri" w:cs="Calibri"/>
                <w:color w:val="000000"/>
                <w:lang w:val="ru-RU" w:eastAsia="ru-RU"/>
              </w:rPr>
              <w:t xml:space="preserve">                                                                                                                                                                                                   </w:t>
            </w:r>
            <w:r w:rsidRPr="00746953">
              <w:rPr>
                <w:rFonts w:ascii="Calibri" w:eastAsia="Times New Roman" w:hAnsi="Calibri" w:cs="Calibri"/>
                <w:color w:val="000000"/>
                <w:lang w:val="ru-RU" w:eastAsia="ru-RU"/>
              </w:rPr>
              <w:t>7165 уч.</w:t>
            </w:r>
          </w:p>
        </w:tc>
        <w:tc>
          <w:tcPr>
            <w:tcW w:w="551" w:type="dxa"/>
            <w:tcBorders>
              <w:top w:val="single" w:sz="4" w:space="0" w:color="000000"/>
              <w:left w:val="nil"/>
              <w:bottom w:val="single" w:sz="4" w:space="0" w:color="000000"/>
              <w:right w:val="single" w:sz="4" w:space="0" w:color="000000"/>
            </w:tcBorders>
            <w:shd w:val="clear" w:color="auto" w:fill="auto"/>
            <w:noWrap/>
            <w:vAlign w:val="bottom"/>
            <w:hideMark/>
          </w:tcPr>
          <w:p w14:paraId="5445315A" w14:textId="725E3DBE" w:rsidR="00746953" w:rsidRPr="00275954" w:rsidRDefault="00746953" w:rsidP="00746953">
            <w:pPr>
              <w:spacing w:before="0" w:beforeAutospacing="0" w:after="0" w:afterAutospacing="0"/>
              <w:rPr>
                <w:rFonts w:ascii="Calibri" w:eastAsia="Times New Roman" w:hAnsi="Calibri" w:cs="Calibri"/>
                <w:color w:val="000000"/>
                <w:sz w:val="20"/>
                <w:szCs w:val="20"/>
                <w:lang w:val="ru-RU" w:eastAsia="ru-RU"/>
              </w:rPr>
            </w:pPr>
            <w:r w:rsidRPr="00746953">
              <w:rPr>
                <w:rFonts w:ascii="Calibri" w:eastAsia="Times New Roman" w:hAnsi="Calibri" w:cs="Calibri"/>
                <w:color w:val="000000"/>
                <w:lang w:val="ru-RU" w:eastAsia="ru-RU"/>
              </w:rPr>
              <w:t>220 уч.</w:t>
            </w:r>
          </w:p>
        </w:tc>
        <w:tc>
          <w:tcPr>
            <w:tcW w:w="498" w:type="dxa"/>
            <w:tcBorders>
              <w:top w:val="single" w:sz="4" w:space="0" w:color="000000"/>
              <w:left w:val="nil"/>
              <w:bottom w:val="single" w:sz="4" w:space="0" w:color="000000"/>
              <w:right w:val="single" w:sz="4" w:space="0" w:color="000000"/>
            </w:tcBorders>
            <w:shd w:val="clear" w:color="auto" w:fill="auto"/>
            <w:noWrap/>
            <w:vAlign w:val="bottom"/>
            <w:hideMark/>
          </w:tcPr>
          <w:p w14:paraId="7D832DDF" w14:textId="039C1764" w:rsidR="00746953" w:rsidRPr="00275954" w:rsidRDefault="00746953" w:rsidP="00746953">
            <w:pPr>
              <w:spacing w:before="0" w:beforeAutospacing="0" w:after="0" w:afterAutospacing="0"/>
              <w:rPr>
                <w:rFonts w:ascii="Calibri" w:eastAsia="Times New Roman" w:hAnsi="Calibri" w:cs="Calibri"/>
                <w:color w:val="000000"/>
                <w:sz w:val="20"/>
                <w:szCs w:val="20"/>
                <w:lang w:val="ru-RU" w:eastAsia="ru-RU"/>
              </w:rPr>
            </w:pPr>
            <w:r w:rsidRPr="00746953">
              <w:rPr>
                <w:rFonts w:ascii="Calibri" w:eastAsia="Times New Roman" w:hAnsi="Calibri" w:cs="Calibri"/>
                <w:color w:val="000000"/>
                <w:lang w:val="ru-RU" w:eastAsia="ru-RU"/>
              </w:rPr>
              <w:t>10 уч.</w:t>
            </w:r>
          </w:p>
        </w:tc>
        <w:tc>
          <w:tcPr>
            <w:tcW w:w="703" w:type="dxa"/>
            <w:tcBorders>
              <w:top w:val="single" w:sz="4" w:space="0" w:color="000000"/>
              <w:left w:val="nil"/>
              <w:bottom w:val="single" w:sz="4" w:space="0" w:color="000000"/>
              <w:right w:val="single" w:sz="4" w:space="0" w:color="000000"/>
            </w:tcBorders>
            <w:shd w:val="clear" w:color="auto" w:fill="auto"/>
            <w:vAlign w:val="bottom"/>
          </w:tcPr>
          <w:p w14:paraId="2C83BE99" w14:textId="49C64924" w:rsidR="00746953" w:rsidRPr="004279FD" w:rsidRDefault="00746953" w:rsidP="00746953">
            <w:pPr>
              <w:spacing w:before="0" w:beforeAutospacing="0" w:after="0" w:afterAutospacing="0"/>
              <w:rPr>
                <w:rFonts w:ascii="Calibri" w:eastAsia="Times New Roman" w:hAnsi="Calibri" w:cs="Calibri"/>
                <w:color w:val="000000"/>
                <w:sz w:val="20"/>
                <w:szCs w:val="20"/>
                <w:lang w:eastAsia="ru-RU"/>
              </w:rPr>
            </w:pPr>
            <w:r>
              <w:rPr>
                <w:rFonts w:ascii="Calibri" w:eastAsia="Times New Roman" w:hAnsi="Calibri" w:cs="Calibri"/>
                <w:color w:val="000000"/>
                <w:sz w:val="16"/>
                <w:szCs w:val="16"/>
                <w:lang w:val="ru-RU" w:eastAsia="ru-RU"/>
              </w:rPr>
              <w:t xml:space="preserve">                                                 </w:t>
            </w:r>
            <w:r w:rsidRPr="00746953">
              <w:rPr>
                <w:rFonts w:ascii="Calibri" w:eastAsia="Times New Roman" w:hAnsi="Calibri" w:cs="Calibri"/>
                <w:color w:val="000000"/>
                <w:sz w:val="16"/>
                <w:szCs w:val="16"/>
                <w:lang w:val="ru-RU" w:eastAsia="ru-RU"/>
              </w:rPr>
              <w:t>824457</w:t>
            </w:r>
          </w:p>
        </w:tc>
      </w:tr>
      <w:tr w:rsidR="00746953" w:rsidRPr="00275954" w14:paraId="5764FFEB" w14:textId="77777777" w:rsidTr="00746953">
        <w:trPr>
          <w:trHeight w:val="693"/>
        </w:trPr>
        <w:tc>
          <w:tcPr>
            <w:tcW w:w="13550" w:type="dxa"/>
            <w:tcBorders>
              <w:top w:val="nil"/>
              <w:left w:val="single" w:sz="4" w:space="0" w:color="auto"/>
              <w:bottom w:val="single" w:sz="4" w:space="0" w:color="auto"/>
              <w:right w:val="single" w:sz="4" w:space="0" w:color="auto"/>
            </w:tcBorders>
            <w:shd w:val="clear" w:color="auto" w:fill="auto"/>
            <w:vAlign w:val="bottom"/>
            <w:hideMark/>
          </w:tcPr>
          <w:p w14:paraId="3A8E3142" w14:textId="6C5F8E23" w:rsidR="00746953" w:rsidRPr="00275954" w:rsidRDefault="00746953" w:rsidP="00746953">
            <w:pPr>
              <w:spacing w:before="0" w:beforeAutospacing="0" w:after="0" w:afterAutospacing="0"/>
              <w:rPr>
                <w:rFonts w:ascii="Calibri" w:eastAsia="Times New Roman" w:hAnsi="Calibri" w:cs="Calibri"/>
                <w:color w:val="000000"/>
                <w:sz w:val="20"/>
                <w:szCs w:val="20"/>
                <w:lang w:val="ru-RU" w:eastAsia="ru-RU"/>
              </w:rPr>
            </w:pPr>
            <w:r w:rsidRPr="00746953">
              <w:rPr>
                <w:rFonts w:ascii="Calibri" w:eastAsia="Times New Roman" w:hAnsi="Calibri" w:cs="Calibri"/>
                <w:color w:val="000000"/>
                <w:lang w:val="ru-RU" w:eastAsia="ru-RU"/>
              </w:rPr>
              <w:t>1. Развитие представлений о числе и числовых системах от натуральных до действительных чисел. Оперировать на базовом уровне понятием целое число</w:t>
            </w:r>
          </w:p>
        </w:tc>
        <w:tc>
          <w:tcPr>
            <w:tcW w:w="498" w:type="dxa"/>
            <w:tcBorders>
              <w:top w:val="nil"/>
              <w:left w:val="nil"/>
              <w:bottom w:val="single" w:sz="4" w:space="0" w:color="000000"/>
              <w:right w:val="single" w:sz="4" w:space="0" w:color="000000"/>
            </w:tcBorders>
            <w:shd w:val="clear" w:color="auto" w:fill="auto"/>
            <w:noWrap/>
            <w:textDirection w:val="btLr"/>
            <w:vAlign w:val="center"/>
            <w:hideMark/>
          </w:tcPr>
          <w:p w14:paraId="7C048977" w14:textId="39238117" w:rsidR="00746953" w:rsidRPr="00275954" w:rsidRDefault="00746953" w:rsidP="00746953">
            <w:pPr>
              <w:spacing w:before="0" w:beforeAutospacing="0" w:after="0" w:afterAutospacing="0"/>
              <w:jc w:val="right"/>
              <w:rPr>
                <w:rFonts w:ascii="Calibri" w:eastAsia="Times New Roman" w:hAnsi="Calibri" w:cs="Calibri"/>
                <w:color w:val="000000"/>
                <w:sz w:val="20"/>
                <w:szCs w:val="20"/>
                <w:lang w:val="ru-RU" w:eastAsia="ru-RU"/>
              </w:rPr>
            </w:pPr>
            <w:r w:rsidRPr="00746953">
              <w:rPr>
                <w:rFonts w:ascii="Calibri" w:eastAsia="Times New Roman" w:hAnsi="Calibri" w:cs="Calibri"/>
                <w:b/>
                <w:bCs/>
                <w:color w:val="000000"/>
                <w:lang w:val="ru-RU" w:eastAsia="ru-RU"/>
              </w:rPr>
              <w:t>1</w:t>
            </w:r>
          </w:p>
        </w:tc>
        <w:tc>
          <w:tcPr>
            <w:tcW w:w="663"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hideMark/>
          </w:tcPr>
          <w:p w14:paraId="551A87ED" w14:textId="2B516CC3" w:rsidR="00746953" w:rsidRPr="00275954" w:rsidRDefault="00746953" w:rsidP="00746953">
            <w:pPr>
              <w:spacing w:before="0" w:beforeAutospacing="0" w:after="0" w:afterAutospacing="0"/>
              <w:jc w:val="center"/>
              <w:rPr>
                <w:rFonts w:ascii="Calibri" w:eastAsia="Times New Roman" w:hAnsi="Calibri" w:cs="Calibri"/>
                <w:b/>
                <w:bCs/>
                <w:color w:val="006100"/>
                <w:sz w:val="20"/>
                <w:szCs w:val="20"/>
                <w:lang w:val="ru-RU" w:eastAsia="ru-RU"/>
              </w:rPr>
            </w:pPr>
            <w:r w:rsidRPr="00746953">
              <w:rPr>
                <w:rFonts w:ascii="Calibri" w:eastAsia="Times New Roman" w:hAnsi="Calibri" w:cs="Calibri"/>
                <w:b/>
                <w:bCs/>
                <w:color w:val="006100"/>
                <w:lang w:val="ru-RU" w:eastAsia="ru-RU"/>
              </w:rPr>
              <w:t>89,1</w:t>
            </w:r>
          </w:p>
        </w:tc>
        <w:tc>
          <w:tcPr>
            <w:tcW w:w="551"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hideMark/>
          </w:tcPr>
          <w:p w14:paraId="75DD65F0" w14:textId="6AF92410" w:rsidR="00746953" w:rsidRPr="00275954" w:rsidRDefault="00746953" w:rsidP="00746953">
            <w:pPr>
              <w:spacing w:before="0" w:beforeAutospacing="0" w:after="0" w:afterAutospacing="0"/>
              <w:jc w:val="center"/>
              <w:rPr>
                <w:rFonts w:ascii="Calibri" w:eastAsia="Times New Roman" w:hAnsi="Calibri" w:cs="Calibri"/>
                <w:b/>
                <w:bCs/>
                <w:color w:val="006100"/>
                <w:sz w:val="20"/>
                <w:szCs w:val="20"/>
                <w:lang w:val="ru-RU" w:eastAsia="ru-RU"/>
              </w:rPr>
            </w:pPr>
            <w:r w:rsidRPr="00746953">
              <w:rPr>
                <w:rFonts w:ascii="Calibri" w:eastAsia="Times New Roman" w:hAnsi="Calibri" w:cs="Calibri"/>
                <w:b/>
                <w:bCs/>
                <w:color w:val="006100"/>
                <w:lang w:val="ru-RU" w:eastAsia="ru-RU"/>
              </w:rPr>
              <w:t>90</w:t>
            </w:r>
          </w:p>
        </w:tc>
        <w:tc>
          <w:tcPr>
            <w:tcW w:w="498"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hideMark/>
          </w:tcPr>
          <w:p w14:paraId="499C9608" w14:textId="7FC7568B" w:rsidR="00746953" w:rsidRPr="00275954" w:rsidRDefault="00746953" w:rsidP="00746953">
            <w:pPr>
              <w:spacing w:before="0" w:beforeAutospacing="0" w:after="0" w:afterAutospacing="0"/>
              <w:jc w:val="center"/>
              <w:rPr>
                <w:rFonts w:ascii="Calibri" w:eastAsia="Times New Roman" w:hAnsi="Calibri" w:cs="Calibri"/>
                <w:b/>
                <w:bCs/>
                <w:color w:val="006100"/>
                <w:sz w:val="20"/>
                <w:szCs w:val="20"/>
                <w:lang w:val="ru-RU" w:eastAsia="ru-RU"/>
              </w:rPr>
            </w:pPr>
            <w:r w:rsidRPr="00746953">
              <w:rPr>
                <w:rFonts w:ascii="Calibri" w:eastAsia="Times New Roman" w:hAnsi="Calibri" w:cs="Calibri"/>
                <w:b/>
                <w:bCs/>
                <w:color w:val="006100"/>
                <w:lang w:val="ru-RU" w:eastAsia="ru-RU"/>
              </w:rPr>
              <w:t>100</w:t>
            </w:r>
          </w:p>
        </w:tc>
        <w:tc>
          <w:tcPr>
            <w:tcW w:w="703" w:type="dxa"/>
            <w:tcBorders>
              <w:top w:val="single" w:sz="4" w:space="0" w:color="000000"/>
              <w:left w:val="single" w:sz="4" w:space="0" w:color="000000"/>
              <w:bottom w:val="single" w:sz="4" w:space="0" w:color="000000"/>
              <w:right w:val="single" w:sz="4" w:space="0" w:color="000000"/>
            </w:tcBorders>
            <w:shd w:val="clear" w:color="000000" w:fill="C6EFCE"/>
            <w:textDirection w:val="btLr"/>
            <w:vAlign w:val="center"/>
          </w:tcPr>
          <w:p w14:paraId="173495D6" w14:textId="25379FC6" w:rsidR="00746953" w:rsidRPr="004279FD" w:rsidRDefault="00746953" w:rsidP="00746953">
            <w:pPr>
              <w:spacing w:before="0" w:beforeAutospacing="0" w:after="0" w:afterAutospacing="0"/>
              <w:jc w:val="center"/>
              <w:rPr>
                <w:rFonts w:ascii="Calibri" w:eastAsia="Times New Roman" w:hAnsi="Calibri" w:cs="Calibri"/>
                <w:b/>
                <w:bCs/>
                <w:color w:val="006100"/>
                <w:sz w:val="20"/>
                <w:szCs w:val="20"/>
                <w:lang w:eastAsia="ru-RU"/>
              </w:rPr>
            </w:pPr>
            <w:r w:rsidRPr="00746953">
              <w:rPr>
                <w:rFonts w:ascii="Calibri" w:eastAsia="Times New Roman" w:hAnsi="Calibri" w:cs="Calibri"/>
                <w:b/>
                <w:bCs/>
                <w:color w:val="006100"/>
                <w:lang w:val="ru-RU" w:eastAsia="ru-RU"/>
              </w:rPr>
              <w:t>83,51</w:t>
            </w:r>
          </w:p>
        </w:tc>
      </w:tr>
      <w:tr w:rsidR="00746953" w:rsidRPr="00275954" w14:paraId="4E4308A0" w14:textId="77777777" w:rsidTr="006C5771">
        <w:trPr>
          <w:trHeight w:val="425"/>
        </w:trPr>
        <w:tc>
          <w:tcPr>
            <w:tcW w:w="13550" w:type="dxa"/>
            <w:tcBorders>
              <w:top w:val="nil"/>
              <w:left w:val="single" w:sz="4" w:space="0" w:color="auto"/>
              <w:bottom w:val="single" w:sz="4" w:space="0" w:color="auto"/>
              <w:right w:val="single" w:sz="4" w:space="0" w:color="auto"/>
            </w:tcBorders>
            <w:shd w:val="clear" w:color="auto" w:fill="auto"/>
            <w:vAlign w:val="bottom"/>
            <w:hideMark/>
          </w:tcPr>
          <w:p w14:paraId="58BAB7A8" w14:textId="31BD3282" w:rsidR="00746953" w:rsidRPr="00275954" w:rsidRDefault="00746953" w:rsidP="00746953">
            <w:pPr>
              <w:spacing w:before="0" w:beforeAutospacing="0" w:after="0" w:afterAutospacing="0"/>
              <w:rPr>
                <w:rFonts w:ascii="Calibri" w:eastAsia="Times New Roman" w:hAnsi="Calibri" w:cs="Calibri"/>
                <w:color w:val="000000"/>
                <w:sz w:val="20"/>
                <w:szCs w:val="20"/>
                <w:lang w:val="ru-RU" w:eastAsia="ru-RU"/>
              </w:rPr>
            </w:pPr>
            <w:r w:rsidRPr="00746953">
              <w:rPr>
                <w:rFonts w:ascii="Calibri" w:eastAsia="Times New Roman" w:hAnsi="Calibri" w:cs="Calibri"/>
                <w:color w:val="000000"/>
                <w:lang w:val="ru-RU" w:eastAsia="ru-RU"/>
              </w:rPr>
              <w:t>2. Развитие представлений о числе и числовых системах от натуральных до действительных чисел. Оперировать на базовом уровне понятием обыкновенная дробь, смешанное число</w:t>
            </w:r>
          </w:p>
        </w:tc>
        <w:tc>
          <w:tcPr>
            <w:tcW w:w="498" w:type="dxa"/>
            <w:tcBorders>
              <w:top w:val="nil"/>
              <w:left w:val="nil"/>
              <w:bottom w:val="single" w:sz="4" w:space="0" w:color="000000"/>
              <w:right w:val="single" w:sz="4" w:space="0" w:color="000000"/>
            </w:tcBorders>
            <w:shd w:val="clear" w:color="auto" w:fill="auto"/>
            <w:noWrap/>
            <w:textDirection w:val="btLr"/>
            <w:vAlign w:val="center"/>
            <w:hideMark/>
          </w:tcPr>
          <w:p w14:paraId="0E248758" w14:textId="4BD9E13C" w:rsidR="00746953" w:rsidRPr="00275954" w:rsidRDefault="00746953" w:rsidP="00746953">
            <w:pPr>
              <w:spacing w:before="0" w:beforeAutospacing="0" w:after="0" w:afterAutospacing="0"/>
              <w:rPr>
                <w:rFonts w:ascii="Calibri" w:eastAsia="Times New Roman" w:hAnsi="Calibri" w:cs="Calibri"/>
                <w:color w:val="000000"/>
                <w:sz w:val="20"/>
                <w:szCs w:val="20"/>
                <w:lang w:val="ru-RU" w:eastAsia="ru-RU"/>
              </w:rPr>
            </w:pPr>
            <w:r w:rsidRPr="00746953">
              <w:rPr>
                <w:rFonts w:ascii="Calibri" w:eastAsia="Times New Roman" w:hAnsi="Calibri" w:cs="Calibri"/>
                <w:b/>
                <w:bCs/>
                <w:color w:val="000000"/>
                <w:lang w:val="ru-RU" w:eastAsia="ru-RU"/>
              </w:rPr>
              <w:t>1</w:t>
            </w:r>
          </w:p>
        </w:tc>
        <w:tc>
          <w:tcPr>
            <w:tcW w:w="663"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hideMark/>
          </w:tcPr>
          <w:p w14:paraId="2A68F03F" w14:textId="79F60E52" w:rsidR="00746953" w:rsidRPr="00275954" w:rsidRDefault="00746953" w:rsidP="00746953">
            <w:pPr>
              <w:spacing w:before="0" w:beforeAutospacing="0" w:after="0" w:afterAutospacing="0"/>
              <w:jc w:val="center"/>
              <w:rPr>
                <w:rFonts w:ascii="Calibri" w:eastAsia="Times New Roman" w:hAnsi="Calibri" w:cs="Calibri"/>
                <w:b/>
                <w:bCs/>
                <w:color w:val="006100"/>
                <w:sz w:val="20"/>
                <w:szCs w:val="20"/>
                <w:lang w:val="ru-RU" w:eastAsia="ru-RU"/>
              </w:rPr>
            </w:pPr>
            <w:r w:rsidRPr="00746953">
              <w:rPr>
                <w:rFonts w:ascii="Calibri" w:eastAsia="Times New Roman" w:hAnsi="Calibri" w:cs="Calibri"/>
                <w:b/>
                <w:bCs/>
                <w:color w:val="006100"/>
                <w:lang w:val="ru-RU" w:eastAsia="ru-RU"/>
              </w:rPr>
              <w:t>82,19</w:t>
            </w:r>
          </w:p>
        </w:tc>
        <w:tc>
          <w:tcPr>
            <w:tcW w:w="551"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hideMark/>
          </w:tcPr>
          <w:p w14:paraId="16D559FC" w14:textId="10385691" w:rsidR="00746953" w:rsidRPr="00275954" w:rsidRDefault="00746953" w:rsidP="00746953">
            <w:pPr>
              <w:spacing w:before="0" w:beforeAutospacing="0" w:after="0" w:afterAutospacing="0"/>
              <w:jc w:val="center"/>
              <w:rPr>
                <w:rFonts w:ascii="Calibri" w:eastAsia="Times New Roman" w:hAnsi="Calibri" w:cs="Calibri"/>
                <w:b/>
                <w:bCs/>
                <w:color w:val="006100"/>
                <w:sz w:val="20"/>
                <w:szCs w:val="20"/>
                <w:lang w:val="ru-RU" w:eastAsia="ru-RU"/>
              </w:rPr>
            </w:pPr>
            <w:r w:rsidRPr="00746953">
              <w:rPr>
                <w:rFonts w:ascii="Calibri" w:eastAsia="Times New Roman" w:hAnsi="Calibri" w:cs="Calibri"/>
                <w:b/>
                <w:bCs/>
                <w:color w:val="006100"/>
                <w:lang w:val="ru-RU" w:eastAsia="ru-RU"/>
              </w:rPr>
              <w:t>84,55</w:t>
            </w:r>
          </w:p>
        </w:tc>
        <w:tc>
          <w:tcPr>
            <w:tcW w:w="498"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hideMark/>
          </w:tcPr>
          <w:p w14:paraId="11E9DBC3" w14:textId="10B36511" w:rsidR="00746953" w:rsidRPr="00275954" w:rsidRDefault="00746953" w:rsidP="00746953">
            <w:pPr>
              <w:spacing w:before="0" w:beforeAutospacing="0" w:after="0" w:afterAutospacing="0"/>
              <w:jc w:val="center"/>
              <w:rPr>
                <w:rFonts w:ascii="Calibri" w:eastAsia="Times New Roman" w:hAnsi="Calibri" w:cs="Calibri"/>
                <w:b/>
                <w:bCs/>
                <w:color w:val="006100"/>
                <w:sz w:val="20"/>
                <w:szCs w:val="20"/>
                <w:lang w:val="ru-RU" w:eastAsia="ru-RU"/>
              </w:rPr>
            </w:pPr>
            <w:r w:rsidRPr="00746953">
              <w:rPr>
                <w:rFonts w:ascii="Calibri" w:eastAsia="Times New Roman" w:hAnsi="Calibri" w:cs="Calibri"/>
                <w:b/>
                <w:bCs/>
                <w:color w:val="006100"/>
                <w:lang w:val="ru-RU" w:eastAsia="ru-RU"/>
              </w:rPr>
              <w:t>80</w:t>
            </w:r>
          </w:p>
        </w:tc>
        <w:tc>
          <w:tcPr>
            <w:tcW w:w="703" w:type="dxa"/>
            <w:tcBorders>
              <w:top w:val="single" w:sz="4" w:space="0" w:color="000000"/>
              <w:left w:val="single" w:sz="4" w:space="0" w:color="000000"/>
              <w:bottom w:val="single" w:sz="4" w:space="0" w:color="000000"/>
              <w:right w:val="single" w:sz="4" w:space="0" w:color="000000"/>
            </w:tcBorders>
            <w:shd w:val="clear" w:color="000000" w:fill="FFEB9C"/>
            <w:textDirection w:val="btLr"/>
            <w:vAlign w:val="center"/>
          </w:tcPr>
          <w:p w14:paraId="53A078B1" w14:textId="1E6EF195" w:rsidR="00746953" w:rsidRPr="004279FD" w:rsidRDefault="00746953" w:rsidP="00746953">
            <w:pPr>
              <w:spacing w:before="0" w:beforeAutospacing="0" w:after="0" w:afterAutospacing="0"/>
              <w:jc w:val="center"/>
              <w:rPr>
                <w:rFonts w:ascii="Calibri" w:eastAsia="Times New Roman" w:hAnsi="Calibri" w:cs="Calibri"/>
                <w:b/>
                <w:bCs/>
                <w:color w:val="006100"/>
                <w:sz w:val="20"/>
                <w:szCs w:val="20"/>
                <w:lang w:eastAsia="ru-RU"/>
              </w:rPr>
            </w:pPr>
            <w:r w:rsidRPr="00746953">
              <w:rPr>
                <w:rFonts w:ascii="Calibri" w:eastAsia="Times New Roman" w:hAnsi="Calibri" w:cs="Calibri"/>
                <w:b/>
                <w:bCs/>
                <w:color w:val="9C6500"/>
                <w:lang w:val="ru-RU" w:eastAsia="ru-RU"/>
              </w:rPr>
              <w:t>74,25</w:t>
            </w:r>
          </w:p>
        </w:tc>
      </w:tr>
      <w:tr w:rsidR="00746953" w:rsidRPr="00275954" w14:paraId="4E1B16F6" w14:textId="77777777" w:rsidTr="00746953">
        <w:trPr>
          <w:trHeight w:val="70"/>
        </w:trPr>
        <w:tc>
          <w:tcPr>
            <w:tcW w:w="13550" w:type="dxa"/>
            <w:tcBorders>
              <w:top w:val="nil"/>
              <w:left w:val="single" w:sz="4" w:space="0" w:color="auto"/>
              <w:bottom w:val="single" w:sz="4" w:space="0" w:color="auto"/>
              <w:right w:val="single" w:sz="4" w:space="0" w:color="auto"/>
            </w:tcBorders>
            <w:shd w:val="clear" w:color="auto" w:fill="auto"/>
            <w:vAlign w:val="bottom"/>
            <w:hideMark/>
          </w:tcPr>
          <w:p w14:paraId="7CAEB24B" w14:textId="46688A8C" w:rsidR="00746953" w:rsidRPr="00275954" w:rsidRDefault="00746953" w:rsidP="00746953">
            <w:pPr>
              <w:spacing w:before="0" w:beforeAutospacing="0" w:after="0" w:afterAutospacing="0"/>
              <w:rPr>
                <w:rFonts w:ascii="Calibri" w:eastAsia="Times New Roman" w:hAnsi="Calibri" w:cs="Calibri"/>
                <w:color w:val="000000"/>
                <w:sz w:val="20"/>
                <w:szCs w:val="20"/>
                <w:lang w:val="ru-RU" w:eastAsia="ru-RU"/>
              </w:rPr>
            </w:pPr>
            <w:r w:rsidRPr="00746953">
              <w:rPr>
                <w:rFonts w:ascii="Calibri" w:eastAsia="Times New Roman" w:hAnsi="Calibri" w:cs="Calibri"/>
                <w:color w:val="000000"/>
                <w:lang w:val="ru-RU" w:eastAsia="ru-RU"/>
              </w:rPr>
              <w:t>3. Развитие представлений о числе и числовых системах от натуральных до действительных чисел. Решать задачи на нахождение части числа и числа по его части</w:t>
            </w:r>
          </w:p>
        </w:tc>
        <w:tc>
          <w:tcPr>
            <w:tcW w:w="498" w:type="dxa"/>
            <w:tcBorders>
              <w:top w:val="nil"/>
              <w:left w:val="nil"/>
              <w:bottom w:val="single" w:sz="4" w:space="0" w:color="000000"/>
              <w:right w:val="single" w:sz="4" w:space="0" w:color="000000"/>
            </w:tcBorders>
            <w:shd w:val="clear" w:color="auto" w:fill="auto"/>
            <w:noWrap/>
            <w:textDirection w:val="btLr"/>
            <w:vAlign w:val="center"/>
            <w:hideMark/>
          </w:tcPr>
          <w:p w14:paraId="54FAF516" w14:textId="6A9D6324" w:rsidR="00746953" w:rsidRPr="00275954" w:rsidRDefault="00746953" w:rsidP="00746953">
            <w:pPr>
              <w:spacing w:before="0" w:beforeAutospacing="0" w:after="0" w:afterAutospacing="0"/>
              <w:jc w:val="right"/>
              <w:rPr>
                <w:rFonts w:ascii="Calibri" w:eastAsia="Times New Roman" w:hAnsi="Calibri" w:cs="Calibri"/>
                <w:color w:val="000000"/>
                <w:sz w:val="20"/>
                <w:szCs w:val="20"/>
                <w:lang w:val="ru-RU" w:eastAsia="ru-RU"/>
              </w:rPr>
            </w:pPr>
            <w:r w:rsidRPr="00746953">
              <w:rPr>
                <w:rFonts w:ascii="Calibri" w:eastAsia="Times New Roman" w:hAnsi="Calibri" w:cs="Calibri"/>
                <w:b/>
                <w:bCs/>
                <w:color w:val="000000"/>
                <w:lang w:val="ru-RU" w:eastAsia="ru-RU"/>
              </w:rPr>
              <w:t>1</w:t>
            </w:r>
          </w:p>
        </w:tc>
        <w:tc>
          <w:tcPr>
            <w:tcW w:w="663"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3A9920FD" w14:textId="6F265692" w:rsidR="00746953" w:rsidRPr="00275954" w:rsidRDefault="00746953" w:rsidP="00746953">
            <w:pPr>
              <w:spacing w:before="0" w:beforeAutospacing="0" w:after="0" w:afterAutospacing="0"/>
              <w:jc w:val="center"/>
              <w:rPr>
                <w:rFonts w:ascii="Calibri" w:eastAsia="Times New Roman" w:hAnsi="Calibri" w:cs="Calibri"/>
                <w:b/>
                <w:bCs/>
                <w:color w:val="006100"/>
                <w:sz w:val="20"/>
                <w:szCs w:val="20"/>
                <w:lang w:val="ru-RU" w:eastAsia="ru-RU"/>
              </w:rPr>
            </w:pPr>
            <w:r w:rsidRPr="00746953">
              <w:rPr>
                <w:rFonts w:ascii="Calibri" w:eastAsia="Times New Roman" w:hAnsi="Calibri" w:cs="Calibri"/>
                <w:b/>
                <w:bCs/>
                <w:color w:val="9C6500"/>
                <w:lang w:val="ru-RU" w:eastAsia="ru-RU"/>
              </w:rPr>
              <w:t>68,07</w:t>
            </w:r>
          </w:p>
        </w:tc>
        <w:tc>
          <w:tcPr>
            <w:tcW w:w="551"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1F935524" w14:textId="5C5891F7" w:rsidR="00746953" w:rsidRPr="00275954" w:rsidRDefault="00746953" w:rsidP="00746953">
            <w:pPr>
              <w:spacing w:before="0" w:beforeAutospacing="0" w:after="0" w:afterAutospacing="0"/>
              <w:jc w:val="center"/>
              <w:rPr>
                <w:rFonts w:ascii="Calibri" w:eastAsia="Times New Roman" w:hAnsi="Calibri" w:cs="Calibri"/>
                <w:b/>
                <w:bCs/>
                <w:color w:val="006100"/>
                <w:sz w:val="20"/>
                <w:szCs w:val="20"/>
                <w:lang w:val="ru-RU" w:eastAsia="ru-RU"/>
              </w:rPr>
            </w:pPr>
            <w:r w:rsidRPr="00746953">
              <w:rPr>
                <w:rFonts w:ascii="Calibri" w:eastAsia="Times New Roman" w:hAnsi="Calibri" w:cs="Calibri"/>
                <w:b/>
                <w:bCs/>
                <w:color w:val="9C6500"/>
                <w:lang w:val="ru-RU" w:eastAsia="ru-RU"/>
              </w:rPr>
              <w:t>68,64</w:t>
            </w:r>
          </w:p>
        </w:tc>
        <w:tc>
          <w:tcPr>
            <w:tcW w:w="498"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hideMark/>
          </w:tcPr>
          <w:p w14:paraId="723607A3" w14:textId="783FE237" w:rsidR="00746953" w:rsidRPr="00275954" w:rsidRDefault="00746953" w:rsidP="00746953">
            <w:pPr>
              <w:spacing w:before="0" w:beforeAutospacing="0" w:after="0" w:afterAutospacing="0"/>
              <w:jc w:val="center"/>
              <w:rPr>
                <w:rFonts w:ascii="Calibri" w:eastAsia="Times New Roman" w:hAnsi="Calibri" w:cs="Calibri"/>
                <w:b/>
                <w:bCs/>
                <w:color w:val="9C6500"/>
                <w:sz w:val="20"/>
                <w:szCs w:val="20"/>
                <w:lang w:val="ru-RU" w:eastAsia="ru-RU"/>
              </w:rPr>
            </w:pPr>
            <w:r w:rsidRPr="00746953">
              <w:rPr>
                <w:rFonts w:ascii="Calibri" w:eastAsia="Times New Roman" w:hAnsi="Calibri" w:cs="Calibri"/>
                <w:b/>
                <w:bCs/>
                <w:color w:val="006100"/>
                <w:lang w:val="ru-RU" w:eastAsia="ru-RU"/>
              </w:rPr>
              <w:t>100</w:t>
            </w:r>
          </w:p>
        </w:tc>
        <w:tc>
          <w:tcPr>
            <w:tcW w:w="703" w:type="dxa"/>
            <w:tcBorders>
              <w:top w:val="single" w:sz="4" w:space="0" w:color="000000"/>
              <w:left w:val="single" w:sz="4" w:space="0" w:color="000000"/>
              <w:bottom w:val="single" w:sz="4" w:space="0" w:color="000000"/>
              <w:right w:val="single" w:sz="4" w:space="0" w:color="000000"/>
            </w:tcBorders>
            <w:shd w:val="clear" w:color="000000" w:fill="FFEB9C"/>
            <w:textDirection w:val="btLr"/>
            <w:vAlign w:val="center"/>
          </w:tcPr>
          <w:p w14:paraId="1DCFF5F2" w14:textId="48DCCD72" w:rsidR="00746953" w:rsidRPr="004279FD" w:rsidRDefault="00746953" w:rsidP="00746953">
            <w:pPr>
              <w:spacing w:before="0" w:beforeAutospacing="0" w:after="0" w:afterAutospacing="0"/>
              <w:jc w:val="center"/>
              <w:rPr>
                <w:rFonts w:ascii="Calibri" w:eastAsia="Times New Roman" w:hAnsi="Calibri" w:cs="Calibri"/>
                <w:b/>
                <w:bCs/>
                <w:color w:val="006100"/>
                <w:sz w:val="20"/>
                <w:szCs w:val="20"/>
                <w:lang w:eastAsia="ru-RU"/>
              </w:rPr>
            </w:pPr>
            <w:r w:rsidRPr="00746953">
              <w:rPr>
                <w:rFonts w:ascii="Calibri" w:eastAsia="Times New Roman" w:hAnsi="Calibri" w:cs="Calibri"/>
                <w:b/>
                <w:bCs/>
                <w:color w:val="9C6500"/>
                <w:lang w:val="ru-RU" w:eastAsia="ru-RU"/>
              </w:rPr>
              <w:t>54,14</w:t>
            </w:r>
          </w:p>
        </w:tc>
      </w:tr>
      <w:tr w:rsidR="00746953" w:rsidRPr="00275954" w14:paraId="5FC68F75" w14:textId="77777777" w:rsidTr="00746953">
        <w:trPr>
          <w:trHeight w:val="70"/>
        </w:trPr>
        <w:tc>
          <w:tcPr>
            <w:tcW w:w="13550" w:type="dxa"/>
            <w:tcBorders>
              <w:top w:val="nil"/>
              <w:left w:val="single" w:sz="4" w:space="0" w:color="auto"/>
              <w:bottom w:val="single" w:sz="4" w:space="0" w:color="auto"/>
              <w:right w:val="single" w:sz="4" w:space="0" w:color="auto"/>
            </w:tcBorders>
            <w:shd w:val="clear" w:color="auto" w:fill="auto"/>
            <w:vAlign w:val="bottom"/>
            <w:hideMark/>
          </w:tcPr>
          <w:p w14:paraId="004CB13D" w14:textId="150ED5CB" w:rsidR="00746953" w:rsidRPr="00275954" w:rsidRDefault="00746953" w:rsidP="00746953">
            <w:pPr>
              <w:spacing w:before="0" w:beforeAutospacing="0" w:after="0" w:afterAutospacing="0"/>
              <w:rPr>
                <w:rFonts w:ascii="Calibri" w:eastAsia="Times New Roman" w:hAnsi="Calibri" w:cs="Calibri"/>
                <w:color w:val="000000"/>
                <w:sz w:val="20"/>
                <w:szCs w:val="20"/>
                <w:lang w:val="ru-RU" w:eastAsia="ru-RU"/>
              </w:rPr>
            </w:pPr>
            <w:r w:rsidRPr="00746953">
              <w:rPr>
                <w:rFonts w:ascii="Calibri" w:eastAsia="Times New Roman" w:hAnsi="Calibri" w:cs="Calibri"/>
                <w:color w:val="000000"/>
                <w:lang w:val="ru-RU" w:eastAsia="ru-RU"/>
              </w:rPr>
              <w:t>4. Развитие представлений о числе и числовых системах от натуральных до действительных чисел. Оперировать на базовом уровне понятием десятичная дробь</w:t>
            </w:r>
          </w:p>
        </w:tc>
        <w:tc>
          <w:tcPr>
            <w:tcW w:w="498" w:type="dxa"/>
            <w:tcBorders>
              <w:top w:val="nil"/>
              <w:left w:val="nil"/>
              <w:bottom w:val="single" w:sz="4" w:space="0" w:color="000000"/>
              <w:right w:val="single" w:sz="4" w:space="0" w:color="000000"/>
            </w:tcBorders>
            <w:shd w:val="clear" w:color="auto" w:fill="auto"/>
            <w:noWrap/>
            <w:textDirection w:val="btLr"/>
            <w:vAlign w:val="center"/>
            <w:hideMark/>
          </w:tcPr>
          <w:p w14:paraId="19382AC8" w14:textId="48343163" w:rsidR="00746953" w:rsidRPr="00275954" w:rsidRDefault="00746953" w:rsidP="00746953">
            <w:pPr>
              <w:spacing w:before="0" w:beforeAutospacing="0" w:after="0" w:afterAutospacing="0"/>
              <w:jc w:val="right"/>
              <w:rPr>
                <w:rFonts w:ascii="Calibri" w:eastAsia="Times New Roman" w:hAnsi="Calibri" w:cs="Calibri"/>
                <w:color w:val="000000"/>
                <w:sz w:val="20"/>
                <w:szCs w:val="20"/>
                <w:lang w:val="ru-RU" w:eastAsia="ru-RU"/>
              </w:rPr>
            </w:pPr>
            <w:r w:rsidRPr="00746953">
              <w:rPr>
                <w:rFonts w:ascii="Calibri" w:eastAsia="Times New Roman" w:hAnsi="Calibri" w:cs="Calibri"/>
                <w:b/>
                <w:bCs/>
                <w:color w:val="000000"/>
                <w:lang w:val="ru-RU" w:eastAsia="ru-RU"/>
              </w:rPr>
              <w:t>1</w:t>
            </w:r>
          </w:p>
        </w:tc>
        <w:tc>
          <w:tcPr>
            <w:tcW w:w="663"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hideMark/>
          </w:tcPr>
          <w:p w14:paraId="1ACE0849" w14:textId="578CC5D1" w:rsidR="00746953" w:rsidRPr="00275954" w:rsidRDefault="00746953" w:rsidP="00746953">
            <w:pPr>
              <w:spacing w:before="0" w:beforeAutospacing="0" w:after="0" w:afterAutospacing="0"/>
              <w:jc w:val="center"/>
              <w:rPr>
                <w:rFonts w:ascii="Calibri" w:eastAsia="Times New Roman" w:hAnsi="Calibri" w:cs="Calibri"/>
                <w:b/>
                <w:bCs/>
                <w:color w:val="9C6500"/>
                <w:sz w:val="20"/>
                <w:szCs w:val="20"/>
                <w:lang w:val="ru-RU" w:eastAsia="ru-RU"/>
              </w:rPr>
            </w:pPr>
            <w:r w:rsidRPr="00746953">
              <w:rPr>
                <w:rFonts w:ascii="Calibri" w:eastAsia="Times New Roman" w:hAnsi="Calibri" w:cs="Calibri"/>
                <w:b/>
                <w:bCs/>
                <w:color w:val="006100"/>
                <w:lang w:val="ru-RU" w:eastAsia="ru-RU"/>
              </w:rPr>
              <w:t>78,46</w:t>
            </w:r>
          </w:p>
        </w:tc>
        <w:tc>
          <w:tcPr>
            <w:tcW w:w="551"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hideMark/>
          </w:tcPr>
          <w:p w14:paraId="6D20A141" w14:textId="32B70D07" w:rsidR="00746953" w:rsidRPr="00275954" w:rsidRDefault="00746953" w:rsidP="00746953">
            <w:pPr>
              <w:spacing w:before="0" w:beforeAutospacing="0" w:after="0" w:afterAutospacing="0"/>
              <w:jc w:val="center"/>
              <w:rPr>
                <w:rFonts w:ascii="Calibri" w:eastAsia="Times New Roman" w:hAnsi="Calibri" w:cs="Calibri"/>
                <w:b/>
                <w:bCs/>
                <w:color w:val="9C6500"/>
                <w:sz w:val="20"/>
                <w:szCs w:val="20"/>
                <w:lang w:val="ru-RU" w:eastAsia="ru-RU"/>
              </w:rPr>
            </w:pPr>
            <w:r w:rsidRPr="00746953">
              <w:rPr>
                <w:rFonts w:ascii="Calibri" w:eastAsia="Times New Roman" w:hAnsi="Calibri" w:cs="Calibri"/>
                <w:b/>
                <w:bCs/>
                <w:color w:val="006100"/>
                <w:lang w:val="ru-RU" w:eastAsia="ru-RU"/>
              </w:rPr>
              <w:t>76,82</w:t>
            </w:r>
          </w:p>
        </w:tc>
        <w:tc>
          <w:tcPr>
            <w:tcW w:w="498"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17D72AA2" w14:textId="2442F674" w:rsidR="00746953" w:rsidRPr="00275954" w:rsidRDefault="00746953" w:rsidP="00746953">
            <w:pPr>
              <w:spacing w:before="0" w:beforeAutospacing="0" w:after="0" w:afterAutospacing="0"/>
              <w:jc w:val="center"/>
              <w:rPr>
                <w:rFonts w:ascii="Calibri" w:eastAsia="Times New Roman" w:hAnsi="Calibri" w:cs="Calibri"/>
                <w:b/>
                <w:bCs/>
                <w:color w:val="9C6500"/>
                <w:sz w:val="20"/>
                <w:szCs w:val="20"/>
                <w:lang w:val="ru-RU" w:eastAsia="ru-RU"/>
              </w:rPr>
            </w:pPr>
            <w:r w:rsidRPr="00746953">
              <w:rPr>
                <w:rFonts w:ascii="Calibri" w:eastAsia="Times New Roman" w:hAnsi="Calibri" w:cs="Calibri"/>
                <w:b/>
                <w:bCs/>
                <w:color w:val="9C6500"/>
                <w:lang w:val="ru-RU" w:eastAsia="ru-RU"/>
              </w:rPr>
              <w:t>50</w:t>
            </w:r>
          </w:p>
        </w:tc>
        <w:tc>
          <w:tcPr>
            <w:tcW w:w="703" w:type="dxa"/>
            <w:tcBorders>
              <w:top w:val="single" w:sz="4" w:space="0" w:color="000000"/>
              <w:left w:val="single" w:sz="4" w:space="0" w:color="000000"/>
              <w:bottom w:val="single" w:sz="4" w:space="0" w:color="000000"/>
              <w:right w:val="single" w:sz="4" w:space="0" w:color="000000"/>
            </w:tcBorders>
            <w:shd w:val="clear" w:color="000000" w:fill="FFEB9C"/>
            <w:textDirection w:val="btLr"/>
            <w:vAlign w:val="center"/>
          </w:tcPr>
          <w:p w14:paraId="348B519C" w14:textId="623859D7" w:rsidR="00746953" w:rsidRPr="004279FD" w:rsidRDefault="00746953" w:rsidP="00746953">
            <w:pPr>
              <w:spacing w:before="0" w:beforeAutospacing="0" w:after="0" w:afterAutospacing="0"/>
              <w:jc w:val="center"/>
              <w:rPr>
                <w:rFonts w:ascii="Calibri" w:eastAsia="Times New Roman" w:hAnsi="Calibri" w:cs="Calibri"/>
                <w:b/>
                <w:bCs/>
                <w:color w:val="9C6500"/>
                <w:sz w:val="20"/>
                <w:szCs w:val="20"/>
                <w:lang w:eastAsia="ru-RU"/>
              </w:rPr>
            </w:pPr>
            <w:r w:rsidRPr="00746953">
              <w:rPr>
                <w:rFonts w:ascii="Calibri" w:eastAsia="Times New Roman" w:hAnsi="Calibri" w:cs="Calibri"/>
                <w:b/>
                <w:bCs/>
                <w:color w:val="9C6500"/>
                <w:lang w:val="ru-RU" w:eastAsia="ru-RU"/>
              </w:rPr>
              <w:t>68,05</w:t>
            </w:r>
          </w:p>
        </w:tc>
      </w:tr>
      <w:tr w:rsidR="00746953" w:rsidRPr="00275954" w14:paraId="12583DEF" w14:textId="77777777" w:rsidTr="006C5771">
        <w:trPr>
          <w:trHeight w:val="631"/>
        </w:trPr>
        <w:tc>
          <w:tcPr>
            <w:tcW w:w="13550" w:type="dxa"/>
            <w:tcBorders>
              <w:top w:val="nil"/>
              <w:left w:val="single" w:sz="4" w:space="0" w:color="auto"/>
              <w:bottom w:val="single" w:sz="4" w:space="0" w:color="auto"/>
              <w:right w:val="single" w:sz="4" w:space="0" w:color="auto"/>
            </w:tcBorders>
            <w:shd w:val="clear" w:color="auto" w:fill="auto"/>
            <w:vAlign w:val="bottom"/>
            <w:hideMark/>
          </w:tcPr>
          <w:p w14:paraId="5F7A67C6" w14:textId="4B791308" w:rsidR="00746953" w:rsidRPr="00275954" w:rsidRDefault="00746953" w:rsidP="00746953">
            <w:pPr>
              <w:spacing w:before="0" w:beforeAutospacing="0" w:after="0" w:afterAutospacing="0"/>
              <w:rPr>
                <w:rFonts w:ascii="Calibri" w:eastAsia="Times New Roman" w:hAnsi="Calibri" w:cs="Calibri"/>
                <w:color w:val="000000"/>
                <w:sz w:val="20"/>
                <w:szCs w:val="20"/>
                <w:lang w:val="ru-RU" w:eastAsia="ru-RU"/>
              </w:rPr>
            </w:pPr>
            <w:r w:rsidRPr="00746953">
              <w:rPr>
                <w:rFonts w:ascii="Calibri" w:eastAsia="Times New Roman" w:hAnsi="Calibri" w:cs="Calibri"/>
                <w:color w:val="000000"/>
                <w:lang w:val="ru-RU" w:eastAsia="ru-RU"/>
              </w:rPr>
              <w:t>5. Умение пользоваться оценкой и прикидкой при практических расчетах. Оценивать размеры реальных объектов окружающего мира</w:t>
            </w:r>
          </w:p>
        </w:tc>
        <w:tc>
          <w:tcPr>
            <w:tcW w:w="498" w:type="dxa"/>
            <w:tcBorders>
              <w:top w:val="nil"/>
              <w:left w:val="nil"/>
              <w:bottom w:val="single" w:sz="4" w:space="0" w:color="000000"/>
              <w:right w:val="single" w:sz="4" w:space="0" w:color="000000"/>
            </w:tcBorders>
            <w:shd w:val="clear" w:color="auto" w:fill="auto"/>
            <w:noWrap/>
            <w:textDirection w:val="btLr"/>
            <w:vAlign w:val="center"/>
            <w:hideMark/>
          </w:tcPr>
          <w:p w14:paraId="75EC02D3" w14:textId="58816848" w:rsidR="00746953" w:rsidRPr="00275954" w:rsidRDefault="00746953" w:rsidP="00746953">
            <w:pPr>
              <w:spacing w:before="0" w:beforeAutospacing="0" w:after="0" w:afterAutospacing="0"/>
              <w:jc w:val="right"/>
              <w:rPr>
                <w:rFonts w:ascii="Calibri" w:eastAsia="Times New Roman" w:hAnsi="Calibri" w:cs="Calibri"/>
                <w:color w:val="000000"/>
                <w:sz w:val="20"/>
                <w:szCs w:val="20"/>
                <w:lang w:val="ru-RU" w:eastAsia="ru-RU"/>
              </w:rPr>
            </w:pPr>
            <w:r w:rsidRPr="00746953">
              <w:rPr>
                <w:rFonts w:ascii="Calibri" w:eastAsia="Times New Roman" w:hAnsi="Calibri" w:cs="Calibri"/>
                <w:b/>
                <w:bCs/>
                <w:color w:val="000000"/>
                <w:lang w:val="ru-RU" w:eastAsia="ru-RU"/>
              </w:rPr>
              <w:t>1</w:t>
            </w:r>
          </w:p>
        </w:tc>
        <w:tc>
          <w:tcPr>
            <w:tcW w:w="663"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hideMark/>
          </w:tcPr>
          <w:p w14:paraId="7A354811" w14:textId="13B16F12" w:rsidR="00746953" w:rsidRPr="00275954" w:rsidRDefault="00746953" w:rsidP="00746953">
            <w:pPr>
              <w:spacing w:before="0" w:beforeAutospacing="0" w:after="0" w:afterAutospacing="0"/>
              <w:jc w:val="center"/>
              <w:rPr>
                <w:rFonts w:ascii="Calibri" w:eastAsia="Times New Roman" w:hAnsi="Calibri" w:cs="Calibri"/>
                <w:b/>
                <w:bCs/>
                <w:color w:val="9C6500"/>
                <w:sz w:val="20"/>
                <w:szCs w:val="20"/>
                <w:lang w:val="ru-RU" w:eastAsia="ru-RU"/>
              </w:rPr>
            </w:pPr>
            <w:r w:rsidRPr="00746953">
              <w:rPr>
                <w:rFonts w:ascii="Calibri" w:eastAsia="Times New Roman" w:hAnsi="Calibri" w:cs="Calibri"/>
                <w:b/>
                <w:bCs/>
                <w:color w:val="006100"/>
                <w:lang w:val="ru-RU" w:eastAsia="ru-RU"/>
              </w:rPr>
              <w:t>88,35</w:t>
            </w:r>
          </w:p>
        </w:tc>
        <w:tc>
          <w:tcPr>
            <w:tcW w:w="551"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hideMark/>
          </w:tcPr>
          <w:p w14:paraId="691AB846" w14:textId="01908329" w:rsidR="00746953" w:rsidRPr="00275954" w:rsidRDefault="00746953" w:rsidP="00746953">
            <w:pPr>
              <w:spacing w:before="0" w:beforeAutospacing="0" w:after="0" w:afterAutospacing="0"/>
              <w:jc w:val="center"/>
              <w:rPr>
                <w:rFonts w:ascii="Calibri" w:eastAsia="Times New Roman" w:hAnsi="Calibri" w:cs="Calibri"/>
                <w:b/>
                <w:bCs/>
                <w:color w:val="006100"/>
                <w:sz w:val="20"/>
                <w:szCs w:val="20"/>
                <w:lang w:val="ru-RU" w:eastAsia="ru-RU"/>
              </w:rPr>
            </w:pPr>
            <w:r w:rsidRPr="00746953">
              <w:rPr>
                <w:rFonts w:ascii="Calibri" w:eastAsia="Times New Roman" w:hAnsi="Calibri" w:cs="Calibri"/>
                <w:b/>
                <w:bCs/>
                <w:color w:val="006100"/>
                <w:lang w:val="ru-RU" w:eastAsia="ru-RU"/>
              </w:rPr>
              <w:t>88,18</w:t>
            </w:r>
          </w:p>
        </w:tc>
        <w:tc>
          <w:tcPr>
            <w:tcW w:w="498"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hideMark/>
          </w:tcPr>
          <w:p w14:paraId="411C3843" w14:textId="64C42619" w:rsidR="00746953" w:rsidRPr="00275954" w:rsidRDefault="00746953" w:rsidP="00746953">
            <w:pPr>
              <w:spacing w:before="0" w:beforeAutospacing="0" w:after="0" w:afterAutospacing="0"/>
              <w:jc w:val="center"/>
              <w:rPr>
                <w:rFonts w:ascii="Calibri" w:eastAsia="Times New Roman" w:hAnsi="Calibri" w:cs="Calibri"/>
                <w:b/>
                <w:bCs/>
                <w:color w:val="006100"/>
                <w:sz w:val="20"/>
                <w:szCs w:val="20"/>
                <w:lang w:val="ru-RU" w:eastAsia="ru-RU"/>
              </w:rPr>
            </w:pPr>
            <w:r w:rsidRPr="00746953">
              <w:rPr>
                <w:rFonts w:ascii="Calibri" w:eastAsia="Times New Roman" w:hAnsi="Calibri" w:cs="Calibri"/>
                <w:b/>
                <w:bCs/>
                <w:color w:val="006100"/>
                <w:lang w:val="ru-RU" w:eastAsia="ru-RU"/>
              </w:rPr>
              <w:t>80</w:t>
            </w:r>
          </w:p>
        </w:tc>
        <w:tc>
          <w:tcPr>
            <w:tcW w:w="703" w:type="dxa"/>
            <w:tcBorders>
              <w:top w:val="single" w:sz="4" w:space="0" w:color="000000"/>
              <w:left w:val="single" w:sz="4" w:space="0" w:color="000000"/>
              <w:bottom w:val="single" w:sz="4" w:space="0" w:color="000000"/>
              <w:right w:val="single" w:sz="4" w:space="0" w:color="000000"/>
            </w:tcBorders>
            <w:shd w:val="clear" w:color="000000" w:fill="C6EFCE"/>
            <w:textDirection w:val="btLr"/>
            <w:vAlign w:val="center"/>
          </w:tcPr>
          <w:p w14:paraId="72A72C37" w14:textId="30F7F4F0" w:rsidR="00746953" w:rsidRPr="004279FD" w:rsidRDefault="00746953" w:rsidP="00746953">
            <w:pPr>
              <w:spacing w:before="0" w:beforeAutospacing="0" w:after="0" w:afterAutospacing="0"/>
              <w:jc w:val="center"/>
              <w:rPr>
                <w:rFonts w:ascii="Calibri" w:eastAsia="Times New Roman" w:hAnsi="Calibri" w:cs="Calibri"/>
                <w:b/>
                <w:bCs/>
                <w:color w:val="9C6500"/>
                <w:sz w:val="20"/>
                <w:szCs w:val="20"/>
                <w:lang w:eastAsia="ru-RU"/>
              </w:rPr>
            </w:pPr>
            <w:r w:rsidRPr="00746953">
              <w:rPr>
                <w:rFonts w:ascii="Calibri" w:eastAsia="Times New Roman" w:hAnsi="Calibri" w:cs="Calibri"/>
                <w:b/>
                <w:bCs/>
                <w:color w:val="006100"/>
                <w:lang w:val="ru-RU" w:eastAsia="ru-RU"/>
              </w:rPr>
              <w:t>80,88</w:t>
            </w:r>
          </w:p>
        </w:tc>
      </w:tr>
      <w:tr w:rsidR="00746953" w:rsidRPr="00275954" w14:paraId="57C5FA92" w14:textId="77777777" w:rsidTr="00746953">
        <w:trPr>
          <w:trHeight w:val="487"/>
        </w:trPr>
        <w:tc>
          <w:tcPr>
            <w:tcW w:w="13550" w:type="dxa"/>
            <w:tcBorders>
              <w:top w:val="nil"/>
              <w:left w:val="single" w:sz="4" w:space="0" w:color="auto"/>
              <w:bottom w:val="single" w:sz="4" w:space="0" w:color="auto"/>
              <w:right w:val="single" w:sz="4" w:space="0" w:color="auto"/>
            </w:tcBorders>
            <w:shd w:val="clear" w:color="auto" w:fill="auto"/>
            <w:vAlign w:val="bottom"/>
            <w:hideMark/>
          </w:tcPr>
          <w:p w14:paraId="5E4CA85A" w14:textId="470A3194" w:rsidR="00746953" w:rsidRPr="00275954" w:rsidRDefault="00746953" w:rsidP="00746953">
            <w:pPr>
              <w:spacing w:before="0" w:beforeAutospacing="0" w:after="0" w:afterAutospacing="0"/>
              <w:rPr>
                <w:rFonts w:ascii="Calibri" w:eastAsia="Times New Roman" w:hAnsi="Calibri" w:cs="Calibri"/>
                <w:color w:val="000000"/>
                <w:sz w:val="20"/>
                <w:szCs w:val="20"/>
                <w:lang w:val="ru-RU" w:eastAsia="ru-RU"/>
              </w:rPr>
            </w:pPr>
            <w:r w:rsidRPr="00746953">
              <w:rPr>
                <w:rFonts w:ascii="Calibri" w:eastAsia="Times New Roman" w:hAnsi="Calibri" w:cs="Calibri"/>
                <w:color w:val="000000"/>
                <w:lang w:val="ru-RU" w:eastAsia="ru-RU"/>
              </w:rPr>
              <w:t>6. Умение извлекать информацию, представленную в таблицах, на диаграммах. Читать информацию, представленную в виде таблицы, диаграммы / извлекать, интерпретировать информацию, представленную в таблицах и на диаграммах, отражающую свойства и характеристики реальных процессов и явлений</w:t>
            </w:r>
          </w:p>
        </w:tc>
        <w:tc>
          <w:tcPr>
            <w:tcW w:w="498" w:type="dxa"/>
            <w:tcBorders>
              <w:top w:val="nil"/>
              <w:left w:val="nil"/>
              <w:bottom w:val="single" w:sz="4" w:space="0" w:color="000000"/>
              <w:right w:val="single" w:sz="4" w:space="0" w:color="000000"/>
            </w:tcBorders>
            <w:shd w:val="clear" w:color="auto" w:fill="auto"/>
            <w:noWrap/>
            <w:textDirection w:val="btLr"/>
            <w:vAlign w:val="center"/>
            <w:hideMark/>
          </w:tcPr>
          <w:p w14:paraId="3DE37D2E" w14:textId="07797FF3" w:rsidR="00746953" w:rsidRPr="00275954" w:rsidRDefault="00746953" w:rsidP="00746953">
            <w:pPr>
              <w:spacing w:before="0" w:beforeAutospacing="0" w:after="0" w:afterAutospacing="0"/>
              <w:jc w:val="right"/>
              <w:rPr>
                <w:rFonts w:ascii="Calibri" w:eastAsia="Times New Roman" w:hAnsi="Calibri" w:cs="Calibri"/>
                <w:color w:val="000000"/>
                <w:sz w:val="20"/>
                <w:szCs w:val="20"/>
                <w:lang w:val="ru-RU" w:eastAsia="ru-RU"/>
              </w:rPr>
            </w:pPr>
            <w:r w:rsidRPr="00746953">
              <w:rPr>
                <w:rFonts w:ascii="Calibri" w:eastAsia="Times New Roman" w:hAnsi="Calibri" w:cs="Calibri"/>
                <w:b/>
                <w:bCs/>
                <w:color w:val="000000"/>
                <w:lang w:val="ru-RU" w:eastAsia="ru-RU"/>
              </w:rPr>
              <w:t>1</w:t>
            </w:r>
          </w:p>
        </w:tc>
        <w:tc>
          <w:tcPr>
            <w:tcW w:w="663"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hideMark/>
          </w:tcPr>
          <w:p w14:paraId="5B462A8C" w14:textId="16941384" w:rsidR="00746953" w:rsidRPr="00275954" w:rsidRDefault="00746953" w:rsidP="00746953">
            <w:pPr>
              <w:spacing w:before="0" w:beforeAutospacing="0" w:after="0" w:afterAutospacing="0"/>
              <w:jc w:val="center"/>
              <w:rPr>
                <w:rFonts w:ascii="Calibri" w:eastAsia="Times New Roman" w:hAnsi="Calibri" w:cs="Calibri"/>
                <w:b/>
                <w:bCs/>
                <w:color w:val="9C6500"/>
                <w:sz w:val="20"/>
                <w:szCs w:val="20"/>
                <w:lang w:val="ru-RU" w:eastAsia="ru-RU"/>
              </w:rPr>
            </w:pPr>
            <w:r w:rsidRPr="00746953">
              <w:rPr>
                <w:rFonts w:ascii="Calibri" w:eastAsia="Times New Roman" w:hAnsi="Calibri" w:cs="Calibri"/>
                <w:b/>
                <w:bCs/>
                <w:color w:val="006100"/>
                <w:lang w:val="ru-RU" w:eastAsia="ru-RU"/>
              </w:rPr>
              <w:t>88,93</w:t>
            </w:r>
          </w:p>
        </w:tc>
        <w:tc>
          <w:tcPr>
            <w:tcW w:w="551"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hideMark/>
          </w:tcPr>
          <w:p w14:paraId="2DDB18B9" w14:textId="01A9A54F" w:rsidR="00746953" w:rsidRPr="00275954" w:rsidRDefault="00746953" w:rsidP="00746953">
            <w:pPr>
              <w:spacing w:before="0" w:beforeAutospacing="0" w:after="0" w:afterAutospacing="0"/>
              <w:jc w:val="center"/>
              <w:rPr>
                <w:rFonts w:ascii="Calibri" w:eastAsia="Times New Roman" w:hAnsi="Calibri" w:cs="Calibri"/>
                <w:b/>
                <w:bCs/>
                <w:color w:val="9C6500"/>
                <w:sz w:val="20"/>
                <w:szCs w:val="20"/>
                <w:lang w:val="ru-RU" w:eastAsia="ru-RU"/>
              </w:rPr>
            </w:pPr>
            <w:r w:rsidRPr="00746953">
              <w:rPr>
                <w:rFonts w:ascii="Calibri" w:eastAsia="Times New Roman" w:hAnsi="Calibri" w:cs="Calibri"/>
                <w:b/>
                <w:bCs/>
                <w:color w:val="006100"/>
                <w:lang w:val="ru-RU" w:eastAsia="ru-RU"/>
              </w:rPr>
              <w:t>87,27</w:t>
            </w:r>
          </w:p>
        </w:tc>
        <w:tc>
          <w:tcPr>
            <w:tcW w:w="498"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hideMark/>
          </w:tcPr>
          <w:p w14:paraId="49503F35" w14:textId="3FCDBB66" w:rsidR="00746953" w:rsidRPr="00275954" w:rsidRDefault="00746953" w:rsidP="00746953">
            <w:pPr>
              <w:spacing w:before="0" w:beforeAutospacing="0" w:after="0" w:afterAutospacing="0"/>
              <w:jc w:val="center"/>
              <w:rPr>
                <w:rFonts w:ascii="Calibri" w:eastAsia="Times New Roman" w:hAnsi="Calibri" w:cs="Calibri"/>
                <w:b/>
                <w:bCs/>
                <w:color w:val="9C6500"/>
                <w:sz w:val="20"/>
                <w:szCs w:val="20"/>
                <w:lang w:val="ru-RU" w:eastAsia="ru-RU"/>
              </w:rPr>
            </w:pPr>
            <w:r w:rsidRPr="00746953">
              <w:rPr>
                <w:rFonts w:ascii="Calibri" w:eastAsia="Times New Roman" w:hAnsi="Calibri" w:cs="Calibri"/>
                <w:b/>
                <w:bCs/>
                <w:color w:val="006100"/>
                <w:lang w:val="ru-RU" w:eastAsia="ru-RU"/>
              </w:rPr>
              <w:t>100</w:t>
            </w:r>
          </w:p>
        </w:tc>
        <w:tc>
          <w:tcPr>
            <w:tcW w:w="703" w:type="dxa"/>
            <w:tcBorders>
              <w:top w:val="single" w:sz="4" w:space="0" w:color="000000"/>
              <w:left w:val="single" w:sz="4" w:space="0" w:color="000000"/>
              <w:bottom w:val="single" w:sz="4" w:space="0" w:color="000000"/>
              <w:right w:val="single" w:sz="4" w:space="0" w:color="000000"/>
            </w:tcBorders>
            <w:shd w:val="clear" w:color="000000" w:fill="C6EFCE"/>
            <w:textDirection w:val="btLr"/>
            <w:vAlign w:val="center"/>
          </w:tcPr>
          <w:p w14:paraId="2695B177" w14:textId="23A55D5F" w:rsidR="00746953" w:rsidRPr="004279FD" w:rsidRDefault="00746953" w:rsidP="00746953">
            <w:pPr>
              <w:spacing w:before="0" w:beforeAutospacing="0" w:after="0" w:afterAutospacing="0"/>
              <w:jc w:val="center"/>
              <w:rPr>
                <w:rFonts w:ascii="Calibri" w:eastAsia="Times New Roman" w:hAnsi="Calibri" w:cs="Calibri"/>
                <w:b/>
                <w:bCs/>
                <w:color w:val="9C6500"/>
                <w:sz w:val="20"/>
                <w:szCs w:val="20"/>
                <w:lang w:eastAsia="ru-RU"/>
              </w:rPr>
            </w:pPr>
            <w:r w:rsidRPr="00746953">
              <w:rPr>
                <w:rFonts w:ascii="Calibri" w:eastAsia="Times New Roman" w:hAnsi="Calibri" w:cs="Calibri"/>
                <w:b/>
                <w:bCs/>
                <w:color w:val="006100"/>
                <w:lang w:val="ru-RU" w:eastAsia="ru-RU"/>
              </w:rPr>
              <w:t>84,39</w:t>
            </w:r>
          </w:p>
        </w:tc>
      </w:tr>
      <w:tr w:rsidR="00746953" w:rsidRPr="00275954" w14:paraId="33BDE66C" w14:textId="77777777" w:rsidTr="00746953">
        <w:trPr>
          <w:trHeight w:val="692"/>
        </w:trPr>
        <w:tc>
          <w:tcPr>
            <w:tcW w:w="13550" w:type="dxa"/>
            <w:tcBorders>
              <w:top w:val="nil"/>
              <w:left w:val="single" w:sz="4" w:space="0" w:color="auto"/>
              <w:bottom w:val="single" w:sz="4" w:space="0" w:color="auto"/>
              <w:right w:val="single" w:sz="4" w:space="0" w:color="auto"/>
            </w:tcBorders>
            <w:shd w:val="clear" w:color="auto" w:fill="auto"/>
            <w:vAlign w:val="bottom"/>
            <w:hideMark/>
          </w:tcPr>
          <w:p w14:paraId="612A92CC" w14:textId="6C8F4A11" w:rsidR="00746953" w:rsidRPr="00275954" w:rsidRDefault="00746953" w:rsidP="00746953">
            <w:pPr>
              <w:spacing w:before="0" w:beforeAutospacing="0" w:after="0" w:afterAutospacing="0"/>
              <w:rPr>
                <w:rFonts w:ascii="Calibri" w:eastAsia="Times New Roman" w:hAnsi="Calibri" w:cs="Calibri"/>
                <w:color w:val="000000"/>
                <w:sz w:val="20"/>
                <w:szCs w:val="20"/>
                <w:lang w:val="ru-RU" w:eastAsia="ru-RU"/>
              </w:rPr>
            </w:pPr>
            <w:r w:rsidRPr="00746953">
              <w:rPr>
                <w:rFonts w:ascii="Calibri" w:eastAsia="Times New Roman" w:hAnsi="Calibri" w:cs="Calibri"/>
                <w:color w:val="000000"/>
                <w:lang w:val="ru-RU" w:eastAsia="ru-RU"/>
              </w:rPr>
              <w:t>7. Овладение символьным языком алгебры. Оперировать понятием модуль числа, геометрическая интерпретация модуля числа</w:t>
            </w:r>
          </w:p>
        </w:tc>
        <w:tc>
          <w:tcPr>
            <w:tcW w:w="498" w:type="dxa"/>
            <w:tcBorders>
              <w:top w:val="nil"/>
              <w:left w:val="nil"/>
              <w:bottom w:val="single" w:sz="4" w:space="0" w:color="000000"/>
              <w:right w:val="single" w:sz="4" w:space="0" w:color="000000"/>
            </w:tcBorders>
            <w:shd w:val="clear" w:color="auto" w:fill="auto"/>
            <w:noWrap/>
            <w:textDirection w:val="btLr"/>
            <w:vAlign w:val="center"/>
            <w:hideMark/>
          </w:tcPr>
          <w:p w14:paraId="394E7B32" w14:textId="77D511C7" w:rsidR="00746953" w:rsidRPr="00275954" w:rsidRDefault="00746953" w:rsidP="00746953">
            <w:pPr>
              <w:spacing w:before="0" w:beforeAutospacing="0" w:after="0" w:afterAutospacing="0"/>
              <w:jc w:val="right"/>
              <w:rPr>
                <w:rFonts w:ascii="Calibri" w:eastAsia="Times New Roman" w:hAnsi="Calibri" w:cs="Calibri"/>
                <w:color w:val="000000"/>
                <w:sz w:val="20"/>
                <w:szCs w:val="20"/>
                <w:lang w:val="ru-RU" w:eastAsia="ru-RU"/>
              </w:rPr>
            </w:pPr>
            <w:r w:rsidRPr="00746953">
              <w:rPr>
                <w:rFonts w:ascii="Calibri" w:eastAsia="Times New Roman" w:hAnsi="Calibri" w:cs="Calibri"/>
                <w:b/>
                <w:bCs/>
                <w:color w:val="000000"/>
                <w:lang w:val="ru-RU" w:eastAsia="ru-RU"/>
              </w:rPr>
              <w:t>1</w:t>
            </w:r>
          </w:p>
        </w:tc>
        <w:tc>
          <w:tcPr>
            <w:tcW w:w="663"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12D8F3E6" w14:textId="64FCBC20" w:rsidR="00746953" w:rsidRPr="00275954" w:rsidRDefault="00746953" w:rsidP="00746953">
            <w:pPr>
              <w:spacing w:before="0" w:beforeAutospacing="0" w:after="0" w:afterAutospacing="0"/>
              <w:jc w:val="center"/>
              <w:rPr>
                <w:rFonts w:ascii="Calibri" w:eastAsia="Times New Roman" w:hAnsi="Calibri" w:cs="Calibri"/>
                <w:b/>
                <w:bCs/>
                <w:color w:val="006100"/>
                <w:sz w:val="20"/>
                <w:szCs w:val="20"/>
                <w:lang w:val="ru-RU" w:eastAsia="ru-RU"/>
              </w:rPr>
            </w:pPr>
            <w:r w:rsidRPr="00746953">
              <w:rPr>
                <w:rFonts w:ascii="Calibri" w:eastAsia="Times New Roman" w:hAnsi="Calibri" w:cs="Calibri"/>
                <w:b/>
                <w:bCs/>
                <w:color w:val="9C6500"/>
                <w:lang w:val="ru-RU" w:eastAsia="ru-RU"/>
              </w:rPr>
              <w:t>65,35</w:t>
            </w:r>
          </w:p>
        </w:tc>
        <w:tc>
          <w:tcPr>
            <w:tcW w:w="551"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28118404" w14:textId="35A2C3FF" w:rsidR="00746953" w:rsidRPr="00275954" w:rsidRDefault="00746953" w:rsidP="00746953">
            <w:pPr>
              <w:spacing w:before="0" w:beforeAutospacing="0" w:after="0" w:afterAutospacing="0"/>
              <w:jc w:val="center"/>
              <w:rPr>
                <w:rFonts w:ascii="Calibri" w:eastAsia="Times New Roman" w:hAnsi="Calibri" w:cs="Calibri"/>
                <w:b/>
                <w:bCs/>
                <w:color w:val="006100"/>
                <w:sz w:val="20"/>
                <w:szCs w:val="20"/>
                <w:lang w:val="ru-RU" w:eastAsia="ru-RU"/>
              </w:rPr>
            </w:pPr>
            <w:r w:rsidRPr="00746953">
              <w:rPr>
                <w:rFonts w:ascii="Calibri" w:eastAsia="Times New Roman" w:hAnsi="Calibri" w:cs="Calibri"/>
                <w:b/>
                <w:bCs/>
                <w:color w:val="9C6500"/>
                <w:lang w:val="ru-RU" w:eastAsia="ru-RU"/>
              </w:rPr>
              <w:t>60,91</w:t>
            </w:r>
          </w:p>
        </w:tc>
        <w:tc>
          <w:tcPr>
            <w:tcW w:w="498"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hideMark/>
          </w:tcPr>
          <w:p w14:paraId="43024F8A" w14:textId="538373DD" w:rsidR="00746953" w:rsidRPr="00275954" w:rsidRDefault="00746953" w:rsidP="00746953">
            <w:pPr>
              <w:spacing w:before="0" w:beforeAutospacing="0" w:after="0" w:afterAutospacing="0"/>
              <w:jc w:val="center"/>
              <w:rPr>
                <w:rFonts w:ascii="Calibri" w:eastAsia="Times New Roman" w:hAnsi="Calibri" w:cs="Calibri"/>
                <w:b/>
                <w:bCs/>
                <w:color w:val="006100"/>
                <w:sz w:val="20"/>
                <w:szCs w:val="20"/>
                <w:lang w:val="ru-RU" w:eastAsia="ru-RU"/>
              </w:rPr>
            </w:pPr>
            <w:r w:rsidRPr="00746953">
              <w:rPr>
                <w:rFonts w:ascii="Calibri" w:eastAsia="Times New Roman" w:hAnsi="Calibri" w:cs="Calibri"/>
                <w:b/>
                <w:bCs/>
                <w:color w:val="006100"/>
                <w:lang w:val="ru-RU" w:eastAsia="ru-RU"/>
              </w:rPr>
              <w:t>90</w:t>
            </w:r>
          </w:p>
        </w:tc>
        <w:tc>
          <w:tcPr>
            <w:tcW w:w="703" w:type="dxa"/>
            <w:tcBorders>
              <w:top w:val="single" w:sz="4" w:space="0" w:color="000000"/>
              <w:left w:val="single" w:sz="4" w:space="0" w:color="000000"/>
              <w:bottom w:val="single" w:sz="4" w:space="0" w:color="000000"/>
              <w:right w:val="single" w:sz="4" w:space="0" w:color="000000"/>
            </w:tcBorders>
            <w:shd w:val="clear" w:color="000000" w:fill="FFEB9C"/>
            <w:textDirection w:val="btLr"/>
            <w:vAlign w:val="center"/>
          </w:tcPr>
          <w:p w14:paraId="4AB242EA" w14:textId="3AA809AA" w:rsidR="00746953" w:rsidRPr="004279FD" w:rsidRDefault="00746953" w:rsidP="00746953">
            <w:pPr>
              <w:spacing w:before="0" w:beforeAutospacing="0" w:after="0" w:afterAutospacing="0"/>
              <w:jc w:val="center"/>
              <w:rPr>
                <w:rFonts w:ascii="Calibri" w:eastAsia="Times New Roman" w:hAnsi="Calibri" w:cs="Calibri"/>
                <w:b/>
                <w:bCs/>
                <w:color w:val="9C6500"/>
                <w:sz w:val="20"/>
                <w:szCs w:val="20"/>
                <w:lang w:eastAsia="ru-RU"/>
              </w:rPr>
            </w:pPr>
            <w:r w:rsidRPr="00746953">
              <w:rPr>
                <w:rFonts w:ascii="Calibri" w:eastAsia="Times New Roman" w:hAnsi="Calibri" w:cs="Calibri"/>
                <w:b/>
                <w:bCs/>
                <w:color w:val="9C6500"/>
                <w:lang w:val="ru-RU" w:eastAsia="ru-RU"/>
              </w:rPr>
              <w:t>53,37</w:t>
            </w:r>
          </w:p>
        </w:tc>
      </w:tr>
      <w:tr w:rsidR="00746953" w:rsidRPr="00275954" w14:paraId="07EC1998" w14:textId="77777777" w:rsidTr="00746953">
        <w:trPr>
          <w:trHeight w:val="1086"/>
        </w:trPr>
        <w:tc>
          <w:tcPr>
            <w:tcW w:w="13550" w:type="dxa"/>
            <w:tcBorders>
              <w:top w:val="nil"/>
              <w:left w:val="single" w:sz="4" w:space="0" w:color="auto"/>
              <w:bottom w:val="single" w:sz="4" w:space="0" w:color="auto"/>
              <w:right w:val="single" w:sz="4" w:space="0" w:color="auto"/>
            </w:tcBorders>
            <w:shd w:val="clear" w:color="auto" w:fill="auto"/>
            <w:vAlign w:val="bottom"/>
            <w:hideMark/>
          </w:tcPr>
          <w:p w14:paraId="173D87CA" w14:textId="7D0FAA94" w:rsidR="00746953" w:rsidRPr="00275954" w:rsidRDefault="00746953" w:rsidP="00746953">
            <w:pPr>
              <w:spacing w:before="0" w:beforeAutospacing="0" w:after="0" w:afterAutospacing="0"/>
              <w:rPr>
                <w:rFonts w:ascii="Calibri" w:eastAsia="Times New Roman" w:hAnsi="Calibri" w:cs="Calibri"/>
                <w:color w:val="000000"/>
                <w:sz w:val="20"/>
                <w:szCs w:val="20"/>
                <w:lang w:val="ru-RU" w:eastAsia="ru-RU"/>
              </w:rPr>
            </w:pPr>
            <w:r w:rsidRPr="00746953">
              <w:rPr>
                <w:rFonts w:ascii="Calibri" w:eastAsia="Times New Roman" w:hAnsi="Calibri" w:cs="Calibri"/>
                <w:color w:val="000000"/>
                <w:lang w:val="ru-RU" w:eastAsia="ru-RU"/>
              </w:rPr>
              <w:lastRenderedPageBreak/>
              <w:t>8. Развитие представлений о числе и числовых системах от натуральных до действительных чисел. Сравнивать рациональные числа / упорядочивать числа, записанные в виде обыкновенных дробей, десятичных дробей</w:t>
            </w:r>
          </w:p>
        </w:tc>
        <w:tc>
          <w:tcPr>
            <w:tcW w:w="498" w:type="dxa"/>
            <w:tcBorders>
              <w:top w:val="nil"/>
              <w:left w:val="nil"/>
              <w:bottom w:val="single" w:sz="4" w:space="0" w:color="000000"/>
              <w:right w:val="single" w:sz="4" w:space="0" w:color="000000"/>
            </w:tcBorders>
            <w:shd w:val="clear" w:color="auto" w:fill="auto"/>
            <w:noWrap/>
            <w:textDirection w:val="btLr"/>
            <w:vAlign w:val="center"/>
            <w:hideMark/>
          </w:tcPr>
          <w:p w14:paraId="2E8F1FF5" w14:textId="445C7289" w:rsidR="00746953" w:rsidRPr="00275954" w:rsidRDefault="00746953" w:rsidP="00746953">
            <w:pPr>
              <w:spacing w:before="0" w:beforeAutospacing="0" w:after="0" w:afterAutospacing="0"/>
              <w:jc w:val="right"/>
              <w:rPr>
                <w:rFonts w:ascii="Calibri" w:eastAsia="Times New Roman" w:hAnsi="Calibri" w:cs="Calibri"/>
                <w:color w:val="000000"/>
                <w:sz w:val="20"/>
                <w:szCs w:val="20"/>
                <w:lang w:val="ru-RU" w:eastAsia="ru-RU"/>
              </w:rPr>
            </w:pPr>
            <w:r w:rsidRPr="00746953">
              <w:rPr>
                <w:rFonts w:ascii="Calibri" w:eastAsia="Times New Roman" w:hAnsi="Calibri" w:cs="Calibri"/>
                <w:b/>
                <w:bCs/>
                <w:color w:val="000000"/>
                <w:lang w:val="ru-RU" w:eastAsia="ru-RU"/>
              </w:rPr>
              <w:t>1</w:t>
            </w:r>
          </w:p>
        </w:tc>
        <w:tc>
          <w:tcPr>
            <w:tcW w:w="663"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43C9D019" w14:textId="645E9D5E" w:rsidR="00746953" w:rsidRPr="00275954" w:rsidRDefault="00746953" w:rsidP="00746953">
            <w:pPr>
              <w:spacing w:before="0" w:beforeAutospacing="0" w:after="0" w:afterAutospacing="0"/>
              <w:jc w:val="center"/>
              <w:rPr>
                <w:rFonts w:ascii="Calibri" w:eastAsia="Times New Roman" w:hAnsi="Calibri" w:cs="Calibri"/>
                <w:b/>
                <w:bCs/>
                <w:color w:val="006100"/>
                <w:sz w:val="20"/>
                <w:szCs w:val="20"/>
                <w:lang w:val="ru-RU" w:eastAsia="ru-RU"/>
              </w:rPr>
            </w:pPr>
            <w:r w:rsidRPr="00746953">
              <w:rPr>
                <w:rFonts w:ascii="Calibri" w:eastAsia="Times New Roman" w:hAnsi="Calibri" w:cs="Calibri"/>
                <w:b/>
                <w:bCs/>
                <w:color w:val="9C6500"/>
                <w:lang w:val="ru-RU" w:eastAsia="ru-RU"/>
              </w:rPr>
              <w:t>74,84</w:t>
            </w:r>
          </w:p>
        </w:tc>
        <w:tc>
          <w:tcPr>
            <w:tcW w:w="551"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hideMark/>
          </w:tcPr>
          <w:p w14:paraId="30411D9C" w14:textId="4447F2CA" w:rsidR="00746953" w:rsidRPr="00275954" w:rsidRDefault="00746953" w:rsidP="00746953">
            <w:pPr>
              <w:spacing w:before="0" w:beforeAutospacing="0" w:after="0" w:afterAutospacing="0"/>
              <w:jc w:val="center"/>
              <w:rPr>
                <w:rFonts w:ascii="Calibri" w:eastAsia="Times New Roman" w:hAnsi="Calibri" w:cs="Calibri"/>
                <w:b/>
                <w:bCs/>
                <w:color w:val="006100"/>
                <w:sz w:val="20"/>
                <w:szCs w:val="20"/>
                <w:lang w:val="ru-RU" w:eastAsia="ru-RU"/>
              </w:rPr>
            </w:pPr>
            <w:r w:rsidRPr="00746953">
              <w:rPr>
                <w:rFonts w:ascii="Calibri" w:eastAsia="Times New Roman" w:hAnsi="Calibri" w:cs="Calibri"/>
                <w:b/>
                <w:bCs/>
                <w:color w:val="006100"/>
                <w:lang w:val="ru-RU" w:eastAsia="ru-RU"/>
              </w:rPr>
              <w:t>76,36</w:t>
            </w:r>
          </w:p>
        </w:tc>
        <w:tc>
          <w:tcPr>
            <w:tcW w:w="498"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hideMark/>
          </w:tcPr>
          <w:p w14:paraId="4D19AAEF" w14:textId="297AB621" w:rsidR="00746953" w:rsidRPr="00275954" w:rsidRDefault="00746953" w:rsidP="00746953">
            <w:pPr>
              <w:spacing w:before="0" w:beforeAutospacing="0" w:after="0" w:afterAutospacing="0"/>
              <w:jc w:val="center"/>
              <w:rPr>
                <w:rFonts w:ascii="Calibri" w:eastAsia="Times New Roman" w:hAnsi="Calibri" w:cs="Calibri"/>
                <w:b/>
                <w:bCs/>
                <w:color w:val="006100"/>
                <w:sz w:val="20"/>
                <w:szCs w:val="20"/>
                <w:lang w:val="ru-RU" w:eastAsia="ru-RU"/>
              </w:rPr>
            </w:pPr>
            <w:r w:rsidRPr="00746953">
              <w:rPr>
                <w:rFonts w:ascii="Calibri" w:eastAsia="Times New Roman" w:hAnsi="Calibri" w:cs="Calibri"/>
                <w:b/>
                <w:bCs/>
                <w:color w:val="006100"/>
                <w:lang w:val="ru-RU" w:eastAsia="ru-RU"/>
              </w:rPr>
              <w:t>90</w:t>
            </w:r>
          </w:p>
        </w:tc>
        <w:tc>
          <w:tcPr>
            <w:tcW w:w="703" w:type="dxa"/>
            <w:tcBorders>
              <w:top w:val="single" w:sz="4" w:space="0" w:color="000000"/>
              <w:left w:val="single" w:sz="4" w:space="0" w:color="000000"/>
              <w:bottom w:val="single" w:sz="4" w:space="0" w:color="000000"/>
              <w:right w:val="single" w:sz="4" w:space="0" w:color="000000"/>
            </w:tcBorders>
            <w:shd w:val="clear" w:color="000000" w:fill="FFEB9C"/>
            <w:textDirection w:val="btLr"/>
            <w:vAlign w:val="center"/>
          </w:tcPr>
          <w:p w14:paraId="6CBF74AE" w14:textId="066E335C" w:rsidR="00746953" w:rsidRPr="004279FD" w:rsidRDefault="00746953" w:rsidP="00746953">
            <w:pPr>
              <w:spacing w:before="0" w:beforeAutospacing="0" w:after="0" w:afterAutospacing="0"/>
              <w:jc w:val="center"/>
              <w:rPr>
                <w:rFonts w:ascii="Calibri" w:eastAsia="Times New Roman" w:hAnsi="Calibri" w:cs="Calibri"/>
                <w:b/>
                <w:bCs/>
                <w:color w:val="006100"/>
                <w:sz w:val="20"/>
                <w:szCs w:val="20"/>
                <w:lang w:eastAsia="ru-RU"/>
              </w:rPr>
            </w:pPr>
            <w:r w:rsidRPr="00746953">
              <w:rPr>
                <w:rFonts w:ascii="Calibri" w:eastAsia="Times New Roman" w:hAnsi="Calibri" w:cs="Calibri"/>
                <w:b/>
                <w:bCs/>
                <w:color w:val="9C6500"/>
                <w:lang w:val="ru-RU" w:eastAsia="ru-RU"/>
              </w:rPr>
              <w:t>70,92</w:t>
            </w:r>
          </w:p>
        </w:tc>
      </w:tr>
      <w:tr w:rsidR="00746953" w:rsidRPr="00275954" w14:paraId="4EB311F4" w14:textId="77777777" w:rsidTr="00746953">
        <w:trPr>
          <w:trHeight w:val="990"/>
        </w:trPr>
        <w:tc>
          <w:tcPr>
            <w:tcW w:w="13550" w:type="dxa"/>
            <w:tcBorders>
              <w:top w:val="nil"/>
              <w:left w:val="single" w:sz="4" w:space="0" w:color="auto"/>
              <w:bottom w:val="single" w:sz="4" w:space="0" w:color="auto"/>
              <w:right w:val="single" w:sz="4" w:space="0" w:color="auto"/>
            </w:tcBorders>
            <w:shd w:val="clear" w:color="auto" w:fill="auto"/>
            <w:vAlign w:val="bottom"/>
            <w:hideMark/>
          </w:tcPr>
          <w:p w14:paraId="079EA2BB" w14:textId="555B17A2" w:rsidR="00746953" w:rsidRPr="00275954" w:rsidRDefault="00746953" w:rsidP="00746953">
            <w:pPr>
              <w:spacing w:before="0" w:beforeAutospacing="0" w:after="0" w:afterAutospacing="0"/>
              <w:rPr>
                <w:rFonts w:ascii="Calibri" w:eastAsia="Times New Roman" w:hAnsi="Calibri" w:cs="Calibri"/>
                <w:color w:val="000000"/>
                <w:sz w:val="20"/>
                <w:szCs w:val="20"/>
                <w:lang w:val="ru-RU" w:eastAsia="ru-RU"/>
              </w:rPr>
            </w:pPr>
            <w:r w:rsidRPr="00746953">
              <w:rPr>
                <w:rFonts w:ascii="Calibri" w:eastAsia="Times New Roman" w:hAnsi="Calibri" w:cs="Calibri"/>
                <w:color w:val="000000"/>
                <w:lang w:val="ru-RU" w:eastAsia="ru-RU"/>
              </w:rPr>
              <w:t>9. Овладение навыками письменных вычислений. Использовать свойства чисел и правила действий с рациональными числами при выполнении вычислений / выполнять вычисления, в том числе с использованием приемов рациональных вычислений</w:t>
            </w:r>
          </w:p>
        </w:tc>
        <w:tc>
          <w:tcPr>
            <w:tcW w:w="498" w:type="dxa"/>
            <w:tcBorders>
              <w:top w:val="nil"/>
              <w:left w:val="nil"/>
              <w:bottom w:val="single" w:sz="4" w:space="0" w:color="000000"/>
              <w:right w:val="single" w:sz="4" w:space="0" w:color="000000"/>
            </w:tcBorders>
            <w:shd w:val="clear" w:color="auto" w:fill="auto"/>
            <w:noWrap/>
            <w:textDirection w:val="btLr"/>
            <w:vAlign w:val="center"/>
            <w:hideMark/>
          </w:tcPr>
          <w:p w14:paraId="6BD5907C" w14:textId="6A5F4A64" w:rsidR="00746953" w:rsidRPr="00275954" w:rsidRDefault="00746953" w:rsidP="00746953">
            <w:pPr>
              <w:spacing w:before="0" w:beforeAutospacing="0" w:after="0" w:afterAutospacing="0"/>
              <w:jc w:val="right"/>
              <w:rPr>
                <w:rFonts w:ascii="Calibri" w:eastAsia="Times New Roman" w:hAnsi="Calibri" w:cs="Calibri"/>
                <w:color w:val="000000"/>
                <w:sz w:val="20"/>
                <w:szCs w:val="20"/>
                <w:lang w:val="ru-RU" w:eastAsia="ru-RU"/>
              </w:rPr>
            </w:pPr>
            <w:r w:rsidRPr="00746953">
              <w:rPr>
                <w:rFonts w:ascii="Calibri" w:eastAsia="Times New Roman" w:hAnsi="Calibri" w:cs="Calibri"/>
                <w:b/>
                <w:bCs/>
                <w:color w:val="000000"/>
                <w:lang w:val="ru-RU" w:eastAsia="ru-RU"/>
              </w:rPr>
              <w:t>2</w:t>
            </w:r>
          </w:p>
        </w:tc>
        <w:tc>
          <w:tcPr>
            <w:tcW w:w="663"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7B14D9DB" w14:textId="2BD42ADF" w:rsidR="00746953" w:rsidRPr="00275954" w:rsidRDefault="00746953" w:rsidP="00746953">
            <w:pPr>
              <w:spacing w:before="0" w:beforeAutospacing="0" w:after="0" w:afterAutospacing="0"/>
              <w:jc w:val="center"/>
              <w:rPr>
                <w:rFonts w:ascii="Calibri" w:eastAsia="Times New Roman" w:hAnsi="Calibri" w:cs="Calibri"/>
                <w:b/>
                <w:bCs/>
                <w:color w:val="9C6500"/>
                <w:sz w:val="20"/>
                <w:szCs w:val="20"/>
                <w:lang w:val="ru-RU" w:eastAsia="ru-RU"/>
              </w:rPr>
            </w:pPr>
            <w:r w:rsidRPr="00746953">
              <w:rPr>
                <w:rFonts w:ascii="Calibri" w:eastAsia="Times New Roman" w:hAnsi="Calibri" w:cs="Calibri"/>
                <w:b/>
                <w:bCs/>
                <w:color w:val="9C6500"/>
                <w:lang w:val="ru-RU" w:eastAsia="ru-RU"/>
              </w:rPr>
              <w:t>37,48</w:t>
            </w:r>
          </w:p>
        </w:tc>
        <w:tc>
          <w:tcPr>
            <w:tcW w:w="551"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69F6ADA7" w14:textId="37E83631" w:rsidR="00746953" w:rsidRPr="00275954" w:rsidRDefault="00746953" w:rsidP="00746953">
            <w:pPr>
              <w:spacing w:before="0" w:beforeAutospacing="0" w:after="0" w:afterAutospacing="0"/>
              <w:jc w:val="center"/>
              <w:rPr>
                <w:rFonts w:ascii="Calibri" w:eastAsia="Times New Roman" w:hAnsi="Calibri" w:cs="Calibri"/>
                <w:b/>
                <w:bCs/>
                <w:color w:val="9C6500"/>
                <w:sz w:val="20"/>
                <w:szCs w:val="20"/>
                <w:lang w:val="ru-RU" w:eastAsia="ru-RU"/>
              </w:rPr>
            </w:pPr>
            <w:r w:rsidRPr="00746953">
              <w:rPr>
                <w:rFonts w:ascii="Calibri" w:eastAsia="Times New Roman" w:hAnsi="Calibri" w:cs="Calibri"/>
                <w:b/>
                <w:bCs/>
                <w:color w:val="9C6500"/>
                <w:lang w:val="ru-RU" w:eastAsia="ru-RU"/>
              </w:rPr>
              <w:t>27,73</w:t>
            </w:r>
          </w:p>
        </w:tc>
        <w:tc>
          <w:tcPr>
            <w:tcW w:w="498"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3770CCB1" w14:textId="0FCC39EF" w:rsidR="00746953" w:rsidRPr="00275954" w:rsidRDefault="00746953" w:rsidP="00746953">
            <w:pPr>
              <w:spacing w:before="0" w:beforeAutospacing="0" w:after="0" w:afterAutospacing="0"/>
              <w:jc w:val="center"/>
              <w:rPr>
                <w:rFonts w:ascii="Calibri" w:eastAsia="Times New Roman" w:hAnsi="Calibri" w:cs="Calibri"/>
                <w:b/>
                <w:bCs/>
                <w:color w:val="9C6500"/>
                <w:sz w:val="20"/>
                <w:szCs w:val="20"/>
                <w:lang w:val="ru-RU" w:eastAsia="ru-RU"/>
              </w:rPr>
            </w:pPr>
            <w:r w:rsidRPr="00746953">
              <w:rPr>
                <w:rFonts w:ascii="Calibri" w:eastAsia="Times New Roman" w:hAnsi="Calibri" w:cs="Calibri"/>
                <w:b/>
                <w:bCs/>
                <w:color w:val="9C6500"/>
                <w:lang w:val="ru-RU" w:eastAsia="ru-RU"/>
              </w:rPr>
              <w:t>60</w:t>
            </w:r>
          </w:p>
        </w:tc>
        <w:tc>
          <w:tcPr>
            <w:tcW w:w="703" w:type="dxa"/>
            <w:tcBorders>
              <w:top w:val="single" w:sz="4" w:space="0" w:color="000000"/>
              <w:left w:val="single" w:sz="4" w:space="0" w:color="000000"/>
              <w:bottom w:val="single" w:sz="4" w:space="0" w:color="000000"/>
              <w:right w:val="single" w:sz="4" w:space="0" w:color="000000"/>
            </w:tcBorders>
            <w:shd w:val="clear" w:color="000000" w:fill="FFEB9C"/>
            <w:textDirection w:val="btLr"/>
            <w:vAlign w:val="center"/>
          </w:tcPr>
          <w:p w14:paraId="7D6960CA" w14:textId="65F4572A" w:rsidR="00746953" w:rsidRPr="004279FD" w:rsidRDefault="00746953" w:rsidP="00746953">
            <w:pPr>
              <w:spacing w:before="0" w:beforeAutospacing="0" w:after="0" w:afterAutospacing="0"/>
              <w:jc w:val="center"/>
              <w:rPr>
                <w:rFonts w:ascii="Calibri" w:eastAsia="Times New Roman" w:hAnsi="Calibri" w:cs="Calibri"/>
                <w:b/>
                <w:bCs/>
                <w:color w:val="9C6500"/>
                <w:sz w:val="20"/>
                <w:szCs w:val="20"/>
                <w:lang w:eastAsia="ru-RU"/>
              </w:rPr>
            </w:pPr>
            <w:r w:rsidRPr="00746953">
              <w:rPr>
                <w:rFonts w:ascii="Calibri" w:eastAsia="Times New Roman" w:hAnsi="Calibri" w:cs="Calibri"/>
                <w:b/>
                <w:bCs/>
                <w:color w:val="9C6500"/>
                <w:lang w:val="ru-RU" w:eastAsia="ru-RU"/>
              </w:rPr>
              <w:t>35,96</w:t>
            </w:r>
          </w:p>
        </w:tc>
      </w:tr>
      <w:tr w:rsidR="00746953" w:rsidRPr="00275954" w14:paraId="77549B1C" w14:textId="77777777" w:rsidTr="00746953">
        <w:trPr>
          <w:trHeight w:val="1036"/>
        </w:trPr>
        <w:tc>
          <w:tcPr>
            <w:tcW w:w="13550" w:type="dxa"/>
            <w:tcBorders>
              <w:top w:val="nil"/>
              <w:left w:val="single" w:sz="4" w:space="0" w:color="auto"/>
              <w:bottom w:val="single" w:sz="4" w:space="0" w:color="auto"/>
              <w:right w:val="single" w:sz="4" w:space="0" w:color="auto"/>
            </w:tcBorders>
            <w:shd w:val="clear" w:color="auto" w:fill="auto"/>
            <w:vAlign w:val="bottom"/>
            <w:hideMark/>
          </w:tcPr>
          <w:p w14:paraId="46C49F1F" w14:textId="27563A0D" w:rsidR="00746953" w:rsidRPr="00275954" w:rsidRDefault="00746953" w:rsidP="00746953">
            <w:pPr>
              <w:spacing w:before="0" w:beforeAutospacing="0" w:after="0" w:afterAutospacing="0"/>
              <w:rPr>
                <w:rFonts w:ascii="Calibri" w:eastAsia="Times New Roman" w:hAnsi="Calibri" w:cs="Calibri"/>
                <w:color w:val="000000"/>
                <w:sz w:val="20"/>
                <w:szCs w:val="20"/>
                <w:lang w:val="ru-RU" w:eastAsia="ru-RU"/>
              </w:rPr>
            </w:pPr>
            <w:r w:rsidRPr="00746953">
              <w:rPr>
                <w:rFonts w:ascii="Calibri" w:eastAsia="Times New Roman" w:hAnsi="Calibri" w:cs="Calibri"/>
                <w:color w:val="000000"/>
                <w:lang w:val="ru-RU" w:eastAsia="ru-RU"/>
              </w:rPr>
              <w:t>10. Умение анализировать, извлекать необходимую информацию. Решать несложные логические задачи, находить пересечение, объединение, подмножество в простейших ситуациях</w:t>
            </w:r>
          </w:p>
        </w:tc>
        <w:tc>
          <w:tcPr>
            <w:tcW w:w="498" w:type="dxa"/>
            <w:tcBorders>
              <w:top w:val="nil"/>
              <w:left w:val="nil"/>
              <w:bottom w:val="single" w:sz="4" w:space="0" w:color="000000"/>
              <w:right w:val="single" w:sz="4" w:space="0" w:color="000000"/>
            </w:tcBorders>
            <w:shd w:val="clear" w:color="auto" w:fill="auto"/>
            <w:noWrap/>
            <w:textDirection w:val="btLr"/>
            <w:vAlign w:val="center"/>
            <w:hideMark/>
          </w:tcPr>
          <w:p w14:paraId="00194E2B" w14:textId="70B809DB" w:rsidR="00746953" w:rsidRPr="00275954" w:rsidRDefault="00746953" w:rsidP="00746953">
            <w:pPr>
              <w:spacing w:before="0" w:beforeAutospacing="0" w:after="0" w:afterAutospacing="0"/>
              <w:jc w:val="right"/>
              <w:rPr>
                <w:rFonts w:ascii="Calibri" w:eastAsia="Times New Roman" w:hAnsi="Calibri" w:cs="Calibri"/>
                <w:color w:val="000000"/>
                <w:sz w:val="20"/>
                <w:szCs w:val="20"/>
                <w:lang w:val="ru-RU" w:eastAsia="ru-RU"/>
              </w:rPr>
            </w:pPr>
            <w:r w:rsidRPr="00746953">
              <w:rPr>
                <w:rFonts w:ascii="Calibri" w:eastAsia="Times New Roman" w:hAnsi="Calibri" w:cs="Calibri"/>
                <w:b/>
                <w:bCs/>
                <w:color w:val="000000"/>
                <w:lang w:val="ru-RU" w:eastAsia="ru-RU"/>
              </w:rPr>
              <w:t>1</w:t>
            </w:r>
          </w:p>
        </w:tc>
        <w:tc>
          <w:tcPr>
            <w:tcW w:w="663"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hideMark/>
          </w:tcPr>
          <w:p w14:paraId="65D87C4B" w14:textId="5CD6B5B9" w:rsidR="00746953" w:rsidRPr="00275954" w:rsidRDefault="00746953" w:rsidP="00746953">
            <w:pPr>
              <w:spacing w:before="0" w:beforeAutospacing="0" w:after="0" w:afterAutospacing="0"/>
              <w:jc w:val="center"/>
              <w:rPr>
                <w:rFonts w:ascii="Calibri" w:eastAsia="Times New Roman" w:hAnsi="Calibri" w:cs="Calibri"/>
                <w:b/>
                <w:bCs/>
                <w:color w:val="9C6500"/>
                <w:sz w:val="20"/>
                <w:szCs w:val="20"/>
                <w:lang w:val="ru-RU" w:eastAsia="ru-RU"/>
              </w:rPr>
            </w:pPr>
            <w:r w:rsidRPr="00746953">
              <w:rPr>
                <w:rFonts w:ascii="Calibri" w:eastAsia="Times New Roman" w:hAnsi="Calibri" w:cs="Calibri"/>
                <w:b/>
                <w:bCs/>
                <w:color w:val="006100"/>
                <w:lang w:val="ru-RU" w:eastAsia="ru-RU"/>
              </w:rPr>
              <w:t>82,75</w:t>
            </w:r>
          </w:p>
        </w:tc>
        <w:tc>
          <w:tcPr>
            <w:tcW w:w="551"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hideMark/>
          </w:tcPr>
          <w:p w14:paraId="3D253DB0" w14:textId="72FB34B5" w:rsidR="00746953" w:rsidRPr="00275954" w:rsidRDefault="00746953" w:rsidP="00746953">
            <w:pPr>
              <w:spacing w:before="0" w:beforeAutospacing="0" w:after="0" w:afterAutospacing="0"/>
              <w:jc w:val="center"/>
              <w:rPr>
                <w:rFonts w:ascii="Calibri" w:eastAsia="Times New Roman" w:hAnsi="Calibri" w:cs="Calibri"/>
                <w:b/>
                <w:bCs/>
                <w:color w:val="9C6500"/>
                <w:sz w:val="20"/>
                <w:szCs w:val="20"/>
                <w:lang w:val="ru-RU" w:eastAsia="ru-RU"/>
              </w:rPr>
            </w:pPr>
            <w:r w:rsidRPr="00746953">
              <w:rPr>
                <w:rFonts w:ascii="Calibri" w:eastAsia="Times New Roman" w:hAnsi="Calibri" w:cs="Calibri"/>
                <w:b/>
                <w:bCs/>
                <w:color w:val="006100"/>
                <w:lang w:val="ru-RU" w:eastAsia="ru-RU"/>
              </w:rPr>
              <w:t>86,82</w:t>
            </w:r>
          </w:p>
        </w:tc>
        <w:tc>
          <w:tcPr>
            <w:tcW w:w="498"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hideMark/>
          </w:tcPr>
          <w:p w14:paraId="58BC5464" w14:textId="758E84B7" w:rsidR="00746953" w:rsidRPr="00275954" w:rsidRDefault="00746953" w:rsidP="00746953">
            <w:pPr>
              <w:spacing w:before="0" w:beforeAutospacing="0" w:after="0" w:afterAutospacing="0"/>
              <w:jc w:val="center"/>
              <w:rPr>
                <w:rFonts w:ascii="Calibri" w:eastAsia="Times New Roman" w:hAnsi="Calibri" w:cs="Calibri"/>
                <w:b/>
                <w:bCs/>
                <w:color w:val="9C0006"/>
                <w:sz w:val="20"/>
                <w:szCs w:val="20"/>
                <w:lang w:val="ru-RU" w:eastAsia="ru-RU"/>
              </w:rPr>
            </w:pPr>
            <w:r w:rsidRPr="00746953">
              <w:rPr>
                <w:rFonts w:ascii="Calibri" w:eastAsia="Times New Roman" w:hAnsi="Calibri" w:cs="Calibri"/>
                <w:b/>
                <w:bCs/>
                <w:color w:val="006100"/>
                <w:lang w:val="ru-RU" w:eastAsia="ru-RU"/>
              </w:rPr>
              <w:t>80</w:t>
            </w:r>
          </w:p>
        </w:tc>
        <w:tc>
          <w:tcPr>
            <w:tcW w:w="703" w:type="dxa"/>
            <w:tcBorders>
              <w:top w:val="single" w:sz="4" w:space="0" w:color="000000"/>
              <w:left w:val="single" w:sz="4" w:space="0" w:color="000000"/>
              <w:bottom w:val="single" w:sz="4" w:space="0" w:color="000000"/>
              <w:right w:val="single" w:sz="4" w:space="0" w:color="000000"/>
            </w:tcBorders>
            <w:shd w:val="clear" w:color="000000" w:fill="C6EFCE"/>
            <w:textDirection w:val="btLr"/>
            <w:vAlign w:val="center"/>
          </w:tcPr>
          <w:p w14:paraId="4BFE56CC" w14:textId="7A3D7FA0" w:rsidR="00746953" w:rsidRPr="004279FD" w:rsidRDefault="00746953" w:rsidP="00746953">
            <w:pPr>
              <w:spacing w:before="0" w:beforeAutospacing="0" w:after="0" w:afterAutospacing="0"/>
              <w:jc w:val="center"/>
              <w:rPr>
                <w:rFonts w:ascii="Calibri" w:eastAsia="Times New Roman" w:hAnsi="Calibri" w:cs="Calibri"/>
                <w:b/>
                <w:bCs/>
                <w:color w:val="9C0006"/>
                <w:sz w:val="20"/>
                <w:szCs w:val="20"/>
                <w:lang w:eastAsia="ru-RU"/>
              </w:rPr>
            </w:pPr>
            <w:r w:rsidRPr="00746953">
              <w:rPr>
                <w:rFonts w:ascii="Calibri" w:eastAsia="Times New Roman" w:hAnsi="Calibri" w:cs="Calibri"/>
                <w:b/>
                <w:bCs/>
                <w:color w:val="006100"/>
                <w:lang w:val="ru-RU" w:eastAsia="ru-RU"/>
              </w:rPr>
              <w:t>76,2</w:t>
            </w:r>
          </w:p>
        </w:tc>
      </w:tr>
      <w:tr w:rsidR="00746953" w:rsidRPr="00275954" w14:paraId="1AB45C91" w14:textId="77777777" w:rsidTr="00746953">
        <w:trPr>
          <w:trHeight w:val="699"/>
        </w:trPr>
        <w:tc>
          <w:tcPr>
            <w:tcW w:w="13550" w:type="dxa"/>
            <w:tcBorders>
              <w:top w:val="nil"/>
              <w:left w:val="single" w:sz="4" w:space="0" w:color="auto"/>
              <w:bottom w:val="single" w:sz="4" w:space="0" w:color="auto"/>
              <w:right w:val="single" w:sz="4" w:space="0" w:color="auto"/>
            </w:tcBorders>
            <w:shd w:val="clear" w:color="auto" w:fill="auto"/>
            <w:vAlign w:val="bottom"/>
            <w:hideMark/>
          </w:tcPr>
          <w:p w14:paraId="03CF7A8F" w14:textId="14430D33" w:rsidR="00746953" w:rsidRPr="00275954" w:rsidRDefault="00746953" w:rsidP="00746953">
            <w:pPr>
              <w:spacing w:before="0" w:beforeAutospacing="0" w:after="0" w:afterAutospacing="0"/>
              <w:rPr>
                <w:rFonts w:ascii="Calibri" w:eastAsia="Times New Roman" w:hAnsi="Calibri" w:cs="Calibri"/>
                <w:color w:val="000000"/>
                <w:sz w:val="20"/>
                <w:szCs w:val="20"/>
                <w:lang w:val="ru-RU" w:eastAsia="ru-RU"/>
              </w:rPr>
            </w:pPr>
            <w:r w:rsidRPr="00746953">
              <w:rPr>
                <w:rFonts w:ascii="Calibri" w:eastAsia="Times New Roman" w:hAnsi="Calibri" w:cs="Calibri"/>
                <w:color w:val="000000"/>
                <w:lang w:val="ru-RU" w:eastAsia="ru-RU"/>
              </w:rPr>
              <w:t>11. Умение применять изученные понятия, результаты, методы для решения задач практического характера и задач их смежных дисциплин. Решать задачи на покупки, 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p>
        </w:tc>
        <w:tc>
          <w:tcPr>
            <w:tcW w:w="498" w:type="dxa"/>
            <w:tcBorders>
              <w:top w:val="nil"/>
              <w:left w:val="nil"/>
              <w:bottom w:val="single" w:sz="4" w:space="0" w:color="000000"/>
              <w:right w:val="single" w:sz="4" w:space="0" w:color="000000"/>
            </w:tcBorders>
            <w:shd w:val="clear" w:color="auto" w:fill="auto"/>
            <w:noWrap/>
            <w:textDirection w:val="btLr"/>
            <w:vAlign w:val="center"/>
            <w:hideMark/>
          </w:tcPr>
          <w:p w14:paraId="499D7D51" w14:textId="14E42C56" w:rsidR="00746953" w:rsidRPr="00275954" w:rsidRDefault="00746953" w:rsidP="00746953">
            <w:pPr>
              <w:spacing w:before="0" w:beforeAutospacing="0" w:after="0" w:afterAutospacing="0"/>
              <w:jc w:val="right"/>
              <w:rPr>
                <w:rFonts w:ascii="Calibri" w:eastAsia="Times New Roman" w:hAnsi="Calibri" w:cs="Calibri"/>
                <w:color w:val="000000"/>
                <w:sz w:val="20"/>
                <w:szCs w:val="20"/>
                <w:lang w:val="ru-RU" w:eastAsia="ru-RU"/>
              </w:rPr>
            </w:pPr>
            <w:r w:rsidRPr="00746953">
              <w:rPr>
                <w:rFonts w:ascii="Calibri" w:eastAsia="Times New Roman" w:hAnsi="Calibri" w:cs="Calibri"/>
                <w:b/>
                <w:bCs/>
                <w:color w:val="000000"/>
                <w:lang w:val="ru-RU" w:eastAsia="ru-RU"/>
              </w:rPr>
              <w:t>2</w:t>
            </w:r>
          </w:p>
        </w:tc>
        <w:tc>
          <w:tcPr>
            <w:tcW w:w="663"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39DD5D33" w14:textId="72120F37" w:rsidR="00746953" w:rsidRPr="00275954" w:rsidRDefault="00746953" w:rsidP="00746953">
            <w:pPr>
              <w:spacing w:before="0" w:beforeAutospacing="0" w:after="0" w:afterAutospacing="0"/>
              <w:jc w:val="center"/>
              <w:rPr>
                <w:rFonts w:ascii="Calibri" w:eastAsia="Times New Roman" w:hAnsi="Calibri" w:cs="Calibri"/>
                <w:b/>
                <w:bCs/>
                <w:color w:val="9C6500"/>
                <w:sz w:val="20"/>
                <w:szCs w:val="20"/>
                <w:lang w:val="ru-RU" w:eastAsia="ru-RU"/>
              </w:rPr>
            </w:pPr>
            <w:r w:rsidRPr="00746953">
              <w:rPr>
                <w:rFonts w:ascii="Calibri" w:eastAsia="Times New Roman" w:hAnsi="Calibri" w:cs="Calibri"/>
                <w:b/>
                <w:bCs/>
                <w:color w:val="9C6500"/>
                <w:lang w:val="ru-RU" w:eastAsia="ru-RU"/>
              </w:rPr>
              <w:t>36</w:t>
            </w:r>
          </w:p>
        </w:tc>
        <w:tc>
          <w:tcPr>
            <w:tcW w:w="551"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7C4D4005" w14:textId="2F34AA57" w:rsidR="00746953" w:rsidRPr="00275954" w:rsidRDefault="00746953" w:rsidP="00746953">
            <w:pPr>
              <w:spacing w:before="0" w:beforeAutospacing="0" w:after="0" w:afterAutospacing="0"/>
              <w:jc w:val="center"/>
              <w:rPr>
                <w:rFonts w:ascii="Calibri" w:eastAsia="Times New Roman" w:hAnsi="Calibri" w:cs="Calibri"/>
                <w:b/>
                <w:bCs/>
                <w:color w:val="9C6500"/>
                <w:sz w:val="20"/>
                <w:szCs w:val="20"/>
                <w:lang w:val="ru-RU" w:eastAsia="ru-RU"/>
              </w:rPr>
            </w:pPr>
            <w:r w:rsidRPr="00746953">
              <w:rPr>
                <w:rFonts w:ascii="Calibri" w:eastAsia="Times New Roman" w:hAnsi="Calibri" w:cs="Calibri"/>
                <w:b/>
                <w:bCs/>
                <w:color w:val="9C6500"/>
                <w:lang w:val="ru-RU" w:eastAsia="ru-RU"/>
              </w:rPr>
              <w:t>27,27</w:t>
            </w:r>
          </w:p>
        </w:tc>
        <w:tc>
          <w:tcPr>
            <w:tcW w:w="498"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3A9DFF7F" w14:textId="10C5929A" w:rsidR="00746953" w:rsidRPr="00275954" w:rsidRDefault="00746953" w:rsidP="00746953">
            <w:pPr>
              <w:spacing w:before="0" w:beforeAutospacing="0" w:after="0" w:afterAutospacing="0"/>
              <w:jc w:val="center"/>
              <w:rPr>
                <w:rFonts w:ascii="Calibri" w:eastAsia="Times New Roman" w:hAnsi="Calibri" w:cs="Calibri"/>
                <w:b/>
                <w:bCs/>
                <w:color w:val="9C6500"/>
                <w:sz w:val="20"/>
                <w:szCs w:val="20"/>
                <w:lang w:val="ru-RU" w:eastAsia="ru-RU"/>
              </w:rPr>
            </w:pPr>
            <w:r w:rsidRPr="00746953">
              <w:rPr>
                <w:rFonts w:ascii="Calibri" w:eastAsia="Times New Roman" w:hAnsi="Calibri" w:cs="Calibri"/>
                <w:b/>
                <w:bCs/>
                <w:color w:val="9C6500"/>
                <w:lang w:val="ru-RU" w:eastAsia="ru-RU"/>
              </w:rPr>
              <w:t>50</w:t>
            </w:r>
          </w:p>
        </w:tc>
        <w:tc>
          <w:tcPr>
            <w:tcW w:w="703" w:type="dxa"/>
            <w:tcBorders>
              <w:top w:val="single" w:sz="4" w:space="0" w:color="000000"/>
              <w:left w:val="single" w:sz="4" w:space="0" w:color="000000"/>
              <w:bottom w:val="single" w:sz="4" w:space="0" w:color="000000"/>
              <w:right w:val="single" w:sz="4" w:space="0" w:color="000000"/>
            </w:tcBorders>
            <w:shd w:val="clear" w:color="000000" w:fill="FFEB9C"/>
            <w:textDirection w:val="btLr"/>
            <w:vAlign w:val="center"/>
          </w:tcPr>
          <w:p w14:paraId="5A5F7264" w14:textId="3C9E4D43" w:rsidR="00746953" w:rsidRPr="004279FD" w:rsidRDefault="00746953" w:rsidP="00746953">
            <w:pPr>
              <w:spacing w:before="0" w:beforeAutospacing="0" w:after="0" w:afterAutospacing="0"/>
              <w:jc w:val="center"/>
              <w:rPr>
                <w:rFonts w:ascii="Calibri" w:eastAsia="Times New Roman" w:hAnsi="Calibri" w:cs="Calibri"/>
                <w:b/>
                <w:bCs/>
                <w:color w:val="9C6500"/>
                <w:sz w:val="20"/>
                <w:szCs w:val="20"/>
                <w:lang w:eastAsia="ru-RU"/>
              </w:rPr>
            </w:pPr>
            <w:r w:rsidRPr="00746953">
              <w:rPr>
                <w:rFonts w:ascii="Calibri" w:eastAsia="Times New Roman" w:hAnsi="Calibri" w:cs="Calibri"/>
                <w:b/>
                <w:bCs/>
                <w:color w:val="9C6500"/>
                <w:lang w:val="ru-RU" w:eastAsia="ru-RU"/>
              </w:rPr>
              <w:t>34,05</w:t>
            </w:r>
          </w:p>
        </w:tc>
      </w:tr>
      <w:tr w:rsidR="00746953" w:rsidRPr="00275954" w14:paraId="1FC88B93" w14:textId="77777777" w:rsidTr="00746953">
        <w:trPr>
          <w:trHeight w:val="70"/>
        </w:trPr>
        <w:tc>
          <w:tcPr>
            <w:tcW w:w="13550" w:type="dxa"/>
            <w:tcBorders>
              <w:top w:val="nil"/>
              <w:left w:val="single" w:sz="4" w:space="0" w:color="auto"/>
              <w:bottom w:val="single" w:sz="4" w:space="0" w:color="auto"/>
              <w:right w:val="single" w:sz="4" w:space="0" w:color="auto"/>
            </w:tcBorders>
            <w:shd w:val="clear" w:color="auto" w:fill="auto"/>
            <w:vAlign w:val="bottom"/>
            <w:hideMark/>
          </w:tcPr>
          <w:p w14:paraId="144FF248" w14:textId="3F3843B9" w:rsidR="00746953" w:rsidRPr="00275954" w:rsidRDefault="00746953" w:rsidP="00746953">
            <w:pPr>
              <w:spacing w:before="0" w:beforeAutospacing="0" w:after="0" w:afterAutospacing="0"/>
              <w:rPr>
                <w:rFonts w:ascii="Calibri" w:eastAsia="Times New Roman" w:hAnsi="Calibri" w:cs="Calibri"/>
                <w:color w:val="000000"/>
                <w:sz w:val="20"/>
                <w:szCs w:val="20"/>
                <w:lang w:val="ru-RU" w:eastAsia="ru-RU"/>
              </w:rPr>
            </w:pPr>
            <w:r w:rsidRPr="00746953">
              <w:rPr>
                <w:rFonts w:ascii="Calibri" w:eastAsia="Times New Roman" w:hAnsi="Calibri" w:cs="Calibri"/>
                <w:color w:val="000000"/>
                <w:lang w:val="ru-RU" w:eastAsia="ru-RU"/>
              </w:rPr>
              <w:t>12. Овладение геометрическим языком, развитие навыков изобразительных умений, навыков геометрических построений. Оперировать на базовом уровне понятиями: фигура, точка, отрезок, прямая, луч, ломанная, угол, многоугольник, треугольник и четырехугольник, прямоугольник и квадрат, окружность и круг, прямоугольный параллелепипед, куб, шар. Изображать изучаемые фигуры от руки и с помощью линейки</w:t>
            </w:r>
          </w:p>
        </w:tc>
        <w:tc>
          <w:tcPr>
            <w:tcW w:w="498" w:type="dxa"/>
            <w:tcBorders>
              <w:top w:val="nil"/>
              <w:left w:val="nil"/>
              <w:bottom w:val="single" w:sz="4" w:space="0" w:color="000000"/>
              <w:right w:val="single" w:sz="4" w:space="0" w:color="000000"/>
            </w:tcBorders>
            <w:shd w:val="clear" w:color="auto" w:fill="auto"/>
            <w:noWrap/>
            <w:textDirection w:val="btLr"/>
            <w:vAlign w:val="center"/>
            <w:hideMark/>
          </w:tcPr>
          <w:p w14:paraId="5A0E7232" w14:textId="29417486" w:rsidR="00746953" w:rsidRPr="00275954" w:rsidRDefault="00746953" w:rsidP="00746953">
            <w:pPr>
              <w:spacing w:before="0" w:beforeAutospacing="0" w:after="0" w:afterAutospacing="0"/>
              <w:jc w:val="right"/>
              <w:rPr>
                <w:rFonts w:ascii="Calibri" w:eastAsia="Times New Roman" w:hAnsi="Calibri" w:cs="Calibri"/>
                <w:color w:val="000000"/>
                <w:sz w:val="20"/>
                <w:szCs w:val="20"/>
                <w:lang w:val="ru-RU" w:eastAsia="ru-RU"/>
              </w:rPr>
            </w:pPr>
            <w:r w:rsidRPr="00746953">
              <w:rPr>
                <w:rFonts w:ascii="Calibri" w:eastAsia="Times New Roman" w:hAnsi="Calibri" w:cs="Calibri"/>
                <w:b/>
                <w:bCs/>
                <w:color w:val="000000"/>
                <w:lang w:val="ru-RU" w:eastAsia="ru-RU"/>
              </w:rPr>
              <w:t>1</w:t>
            </w:r>
          </w:p>
        </w:tc>
        <w:tc>
          <w:tcPr>
            <w:tcW w:w="663"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773FD149" w14:textId="192BEFC1" w:rsidR="00746953" w:rsidRPr="00275954" w:rsidRDefault="00746953" w:rsidP="00746953">
            <w:pPr>
              <w:spacing w:before="0" w:beforeAutospacing="0" w:after="0" w:afterAutospacing="0"/>
              <w:jc w:val="center"/>
              <w:rPr>
                <w:rFonts w:ascii="Calibri" w:eastAsia="Times New Roman" w:hAnsi="Calibri" w:cs="Calibri"/>
                <w:b/>
                <w:bCs/>
                <w:color w:val="9C6500"/>
                <w:sz w:val="20"/>
                <w:szCs w:val="20"/>
                <w:lang w:val="ru-RU" w:eastAsia="ru-RU"/>
              </w:rPr>
            </w:pPr>
            <w:r w:rsidRPr="00746953">
              <w:rPr>
                <w:rFonts w:ascii="Calibri" w:eastAsia="Times New Roman" w:hAnsi="Calibri" w:cs="Calibri"/>
                <w:b/>
                <w:bCs/>
                <w:color w:val="9C6500"/>
                <w:lang w:val="ru-RU" w:eastAsia="ru-RU"/>
              </w:rPr>
              <w:t>57,03</w:t>
            </w:r>
          </w:p>
        </w:tc>
        <w:tc>
          <w:tcPr>
            <w:tcW w:w="551"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664CD7A7" w14:textId="2CD904FE" w:rsidR="00746953" w:rsidRPr="00275954" w:rsidRDefault="00746953" w:rsidP="00746953">
            <w:pPr>
              <w:spacing w:before="0" w:beforeAutospacing="0" w:after="0" w:afterAutospacing="0"/>
              <w:jc w:val="center"/>
              <w:rPr>
                <w:rFonts w:ascii="Calibri" w:eastAsia="Times New Roman" w:hAnsi="Calibri" w:cs="Calibri"/>
                <w:b/>
                <w:bCs/>
                <w:color w:val="9C6500"/>
                <w:sz w:val="20"/>
                <w:szCs w:val="20"/>
                <w:lang w:val="ru-RU" w:eastAsia="ru-RU"/>
              </w:rPr>
            </w:pPr>
            <w:r w:rsidRPr="00746953">
              <w:rPr>
                <w:rFonts w:ascii="Calibri" w:eastAsia="Times New Roman" w:hAnsi="Calibri" w:cs="Calibri"/>
                <w:b/>
                <w:bCs/>
                <w:color w:val="9C6500"/>
                <w:lang w:val="ru-RU" w:eastAsia="ru-RU"/>
              </w:rPr>
              <w:t>57,73</w:t>
            </w:r>
          </w:p>
        </w:tc>
        <w:tc>
          <w:tcPr>
            <w:tcW w:w="498"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2CF9FE81" w14:textId="72687573" w:rsidR="00746953" w:rsidRPr="00275954" w:rsidRDefault="00746953" w:rsidP="00746953">
            <w:pPr>
              <w:spacing w:before="0" w:beforeAutospacing="0" w:after="0" w:afterAutospacing="0"/>
              <w:jc w:val="center"/>
              <w:rPr>
                <w:rFonts w:ascii="Calibri" w:eastAsia="Times New Roman" w:hAnsi="Calibri" w:cs="Calibri"/>
                <w:b/>
                <w:bCs/>
                <w:color w:val="9C6500"/>
                <w:sz w:val="20"/>
                <w:szCs w:val="20"/>
                <w:lang w:val="ru-RU" w:eastAsia="ru-RU"/>
              </w:rPr>
            </w:pPr>
            <w:r w:rsidRPr="00746953">
              <w:rPr>
                <w:rFonts w:ascii="Calibri" w:eastAsia="Times New Roman" w:hAnsi="Calibri" w:cs="Calibri"/>
                <w:b/>
                <w:bCs/>
                <w:color w:val="9C6500"/>
                <w:lang w:val="ru-RU" w:eastAsia="ru-RU"/>
              </w:rPr>
              <w:t>60</w:t>
            </w:r>
          </w:p>
        </w:tc>
        <w:tc>
          <w:tcPr>
            <w:tcW w:w="703" w:type="dxa"/>
            <w:tcBorders>
              <w:top w:val="single" w:sz="4" w:space="0" w:color="000000"/>
              <w:left w:val="single" w:sz="4" w:space="0" w:color="000000"/>
              <w:bottom w:val="single" w:sz="4" w:space="0" w:color="000000"/>
              <w:right w:val="single" w:sz="4" w:space="0" w:color="000000"/>
            </w:tcBorders>
            <w:shd w:val="clear" w:color="000000" w:fill="FFEB9C"/>
            <w:textDirection w:val="btLr"/>
            <w:vAlign w:val="center"/>
          </w:tcPr>
          <w:p w14:paraId="0DA576BB" w14:textId="2EE77FD9" w:rsidR="00746953" w:rsidRPr="004279FD" w:rsidRDefault="00746953" w:rsidP="00746953">
            <w:pPr>
              <w:spacing w:before="0" w:beforeAutospacing="0" w:after="0" w:afterAutospacing="0"/>
              <w:jc w:val="center"/>
              <w:rPr>
                <w:rFonts w:ascii="Calibri" w:eastAsia="Times New Roman" w:hAnsi="Calibri" w:cs="Calibri"/>
                <w:b/>
                <w:bCs/>
                <w:color w:val="9C6500"/>
                <w:sz w:val="20"/>
                <w:szCs w:val="20"/>
                <w:lang w:eastAsia="ru-RU"/>
              </w:rPr>
            </w:pPr>
            <w:r w:rsidRPr="00746953">
              <w:rPr>
                <w:rFonts w:ascii="Calibri" w:eastAsia="Times New Roman" w:hAnsi="Calibri" w:cs="Calibri"/>
                <w:b/>
                <w:bCs/>
                <w:color w:val="9C6500"/>
                <w:lang w:val="ru-RU" w:eastAsia="ru-RU"/>
              </w:rPr>
              <w:t>53,42</w:t>
            </w:r>
          </w:p>
        </w:tc>
      </w:tr>
      <w:tr w:rsidR="00746953" w:rsidRPr="00275954" w14:paraId="14921D8A" w14:textId="77777777" w:rsidTr="00746953">
        <w:trPr>
          <w:trHeight w:val="70"/>
        </w:trPr>
        <w:tc>
          <w:tcPr>
            <w:tcW w:w="13550" w:type="dxa"/>
            <w:tcBorders>
              <w:top w:val="nil"/>
              <w:left w:val="single" w:sz="4" w:space="0" w:color="auto"/>
              <w:bottom w:val="single" w:sz="4" w:space="0" w:color="auto"/>
              <w:right w:val="single" w:sz="4" w:space="0" w:color="auto"/>
            </w:tcBorders>
            <w:shd w:val="clear" w:color="auto" w:fill="auto"/>
            <w:vAlign w:val="bottom"/>
            <w:hideMark/>
          </w:tcPr>
          <w:p w14:paraId="6B9F3D3F" w14:textId="2FCE86B0" w:rsidR="00746953" w:rsidRPr="00275954" w:rsidRDefault="00746953" w:rsidP="00746953">
            <w:pPr>
              <w:spacing w:before="0" w:beforeAutospacing="0" w:after="0" w:afterAutospacing="0"/>
              <w:rPr>
                <w:rFonts w:ascii="Calibri" w:eastAsia="Times New Roman" w:hAnsi="Calibri" w:cs="Calibri"/>
                <w:color w:val="000000"/>
                <w:sz w:val="20"/>
                <w:szCs w:val="20"/>
                <w:lang w:val="ru-RU" w:eastAsia="ru-RU"/>
              </w:rPr>
            </w:pPr>
            <w:r w:rsidRPr="00746953">
              <w:rPr>
                <w:rFonts w:ascii="Calibri" w:eastAsia="Times New Roman" w:hAnsi="Calibri" w:cs="Calibri"/>
                <w:color w:val="000000"/>
                <w:lang w:val="ru-RU" w:eastAsia="ru-RU"/>
              </w:rPr>
              <w:t>13. Умение проводить логические обоснования, доказательства математических утверждений. Решать простые и сложные задачи разных типов, а также задачи повышенной трудности</w:t>
            </w:r>
          </w:p>
        </w:tc>
        <w:tc>
          <w:tcPr>
            <w:tcW w:w="498" w:type="dxa"/>
            <w:tcBorders>
              <w:top w:val="nil"/>
              <w:left w:val="nil"/>
              <w:bottom w:val="single" w:sz="4" w:space="0" w:color="000000"/>
              <w:right w:val="single" w:sz="4" w:space="0" w:color="000000"/>
            </w:tcBorders>
            <w:shd w:val="clear" w:color="auto" w:fill="auto"/>
            <w:noWrap/>
            <w:textDirection w:val="btLr"/>
            <w:vAlign w:val="center"/>
            <w:hideMark/>
          </w:tcPr>
          <w:p w14:paraId="56FD9897" w14:textId="47B63D4E" w:rsidR="00746953" w:rsidRPr="00275954" w:rsidRDefault="00746953" w:rsidP="00746953">
            <w:pPr>
              <w:spacing w:before="0" w:beforeAutospacing="0" w:after="0" w:afterAutospacing="0"/>
              <w:jc w:val="right"/>
              <w:rPr>
                <w:rFonts w:ascii="Calibri" w:eastAsia="Times New Roman" w:hAnsi="Calibri" w:cs="Calibri"/>
                <w:color w:val="000000"/>
                <w:sz w:val="20"/>
                <w:szCs w:val="20"/>
                <w:lang w:val="ru-RU" w:eastAsia="ru-RU"/>
              </w:rPr>
            </w:pPr>
            <w:r w:rsidRPr="00746953">
              <w:rPr>
                <w:rFonts w:ascii="Calibri" w:eastAsia="Times New Roman" w:hAnsi="Calibri" w:cs="Calibri"/>
                <w:b/>
                <w:bCs/>
                <w:color w:val="000000"/>
                <w:lang w:val="ru-RU" w:eastAsia="ru-RU"/>
              </w:rPr>
              <w:t>2</w:t>
            </w:r>
          </w:p>
        </w:tc>
        <w:tc>
          <w:tcPr>
            <w:tcW w:w="663" w:type="dxa"/>
            <w:tcBorders>
              <w:top w:val="single" w:sz="4" w:space="0" w:color="000000"/>
              <w:left w:val="single" w:sz="4" w:space="0" w:color="000000"/>
              <w:bottom w:val="single" w:sz="4" w:space="0" w:color="000000"/>
              <w:right w:val="single" w:sz="4" w:space="0" w:color="000000"/>
            </w:tcBorders>
            <w:shd w:val="clear" w:color="000000" w:fill="FFC7CE"/>
            <w:noWrap/>
            <w:textDirection w:val="btLr"/>
            <w:vAlign w:val="center"/>
            <w:hideMark/>
          </w:tcPr>
          <w:p w14:paraId="59D3B8B0" w14:textId="71093481" w:rsidR="00746953" w:rsidRPr="00275954" w:rsidRDefault="00746953" w:rsidP="00746953">
            <w:pPr>
              <w:spacing w:before="0" w:beforeAutospacing="0" w:after="0" w:afterAutospacing="0"/>
              <w:jc w:val="center"/>
              <w:rPr>
                <w:rFonts w:ascii="Calibri" w:eastAsia="Times New Roman" w:hAnsi="Calibri" w:cs="Calibri"/>
                <w:b/>
                <w:bCs/>
                <w:color w:val="9C6500"/>
                <w:sz w:val="20"/>
                <w:szCs w:val="20"/>
                <w:lang w:val="ru-RU" w:eastAsia="ru-RU"/>
              </w:rPr>
            </w:pPr>
            <w:r w:rsidRPr="00746953">
              <w:rPr>
                <w:rFonts w:ascii="Calibri" w:eastAsia="Times New Roman" w:hAnsi="Calibri" w:cs="Calibri"/>
                <w:b/>
                <w:bCs/>
                <w:color w:val="9C0006"/>
                <w:lang w:val="ru-RU" w:eastAsia="ru-RU"/>
              </w:rPr>
              <w:t>10,61</w:t>
            </w:r>
          </w:p>
        </w:tc>
        <w:tc>
          <w:tcPr>
            <w:tcW w:w="551" w:type="dxa"/>
            <w:tcBorders>
              <w:top w:val="single" w:sz="4" w:space="0" w:color="000000"/>
              <w:left w:val="single" w:sz="4" w:space="0" w:color="000000"/>
              <w:bottom w:val="single" w:sz="4" w:space="0" w:color="000000"/>
              <w:right w:val="single" w:sz="4" w:space="0" w:color="000000"/>
            </w:tcBorders>
            <w:shd w:val="clear" w:color="000000" w:fill="FFC7CE"/>
            <w:noWrap/>
            <w:textDirection w:val="btLr"/>
            <w:vAlign w:val="center"/>
            <w:hideMark/>
          </w:tcPr>
          <w:p w14:paraId="2A611DFE" w14:textId="170D7553" w:rsidR="00746953" w:rsidRPr="00275954" w:rsidRDefault="00746953" w:rsidP="00746953">
            <w:pPr>
              <w:spacing w:before="0" w:beforeAutospacing="0" w:after="0" w:afterAutospacing="0"/>
              <w:jc w:val="center"/>
              <w:rPr>
                <w:rFonts w:ascii="Calibri" w:eastAsia="Times New Roman" w:hAnsi="Calibri" w:cs="Calibri"/>
                <w:b/>
                <w:bCs/>
                <w:color w:val="9C6500"/>
                <w:sz w:val="20"/>
                <w:szCs w:val="20"/>
                <w:lang w:val="ru-RU" w:eastAsia="ru-RU"/>
              </w:rPr>
            </w:pPr>
            <w:r w:rsidRPr="00746953">
              <w:rPr>
                <w:rFonts w:ascii="Calibri" w:eastAsia="Times New Roman" w:hAnsi="Calibri" w:cs="Calibri"/>
                <w:b/>
                <w:bCs/>
                <w:color w:val="9C0006"/>
                <w:lang w:val="ru-RU" w:eastAsia="ru-RU"/>
              </w:rPr>
              <w:t>7,27</w:t>
            </w:r>
          </w:p>
        </w:tc>
        <w:tc>
          <w:tcPr>
            <w:tcW w:w="498"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6AC85BE2" w14:textId="06B1B4E4" w:rsidR="00746953" w:rsidRPr="00275954" w:rsidRDefault="00746953" w:rsidP="00746953">
            <w:pPr>
              <w:spacing w:before="0" w:beforeAutospacing="0" w:after="0" w:afterAutospacing="0"/>
              <w:jc w:val="center"/>
              <w:rPr>
                <w:rFonts w:ascii="Calibri" w:eastAsia="Times New Roman" w:hAnsi="Calibri" w:cs="Calibri"/>
                <w:b/>
                <w:bCs/>
                <w:color w:val="9C6500"/>
                <w:sz w:val="20"/>
                <w:szCs w:val="20"/>
                <w:lang w:val="ru-RU" w:eastAsia="ru-RU"/>
              </w:rPr>
            </w:pPr>
            <w:r w:rsidRPr="00746953">
              <w:rPr>
                <w:rFonts w:ascii="Calibri" w:eastAsia="Times New Roman" w:hAnsi="Calibri" w:cs="Calibri"/>
                <w:b/>
                <w:bCs/>
                <w:color w:val="9C6500"/>
                <w:lang w:val="ru-RU" w:eastAsia="ru-RU"/>
              </w:rPr>
              <w:t>50</w:t>
            </w:r>
          </w:p>
        </w:tc>
        <w:tc>
          <w:tcPr>
            <w:tcW w:w="703" w:type="dxa"/>
            <w:tcBorders>
              <w:top w:val="single" w:sz="4" w:space="0" w:color="000000"/>
              <w:left w:val="single" w:sz="4" w:space="0" w:color="000000"/>
              <w:bottom w:val="single" w:sz="4" w:space="0" w:color="000000"/>
              <w:right w:val="single" w:sz="4" w:space="0" w:color="000000"/>
            </w:tcBorders>
            <w:shd w:val="clear" w:color="000000" w:fill="FFC7CE"/>
            <w:textDirection w:val="btLr"/>
            <w:vAlign w:val="center"/>
          </w:tcPr>
          <w:p w14:paraId="2379D94D" w14:textId="2FD977DF" w:rsidR="00746953" w:rsidRPr="004279FD" w:rsidRDefault="00746953" w:rsidP="00746953">
            <w:pPr>
              <w:spacing w:before="0" w:beforeAutospacing="0" w:after="0" w:afterAutospacing="0"/>
              <w:jc w:val="center"/>
              <w:rPr>
                <w:rFonts w:ascii="Calibri" w:eastAsia="Times New Roman" w:hAnsi="Calibri" w:cs="Calibri"/>
                <w:b/>
                <w:bCs/>
                <w:color w:val="006100"/>
                <w:sz w:val="20"/>
                <w:szCs w:val="20"/>
                <w:lang w:eastAsia="ru-RU"/>
              </w:rPr>
            </w:pPr>
            <w:r w:rsidRPr="00746953">
              <w:rPr>
                <w:rFonts w:ascii="Calibri" w:eastAsia="Times New Roman" w:hAnsi="Calibri" w:cs="Calibri"/>
                <w:b/>
                <w:bCs/>
                <w:color w:val="9C0006"/>
                <w:lang w:val="ru-RU" w:eastAsia="ru-RU"/>
              </w:rPr>
              <w:t>11,54</w:t>
            </w:r>
          </w:p>
        </w:tc>
      </w:tr>
    </w:tbl>
    <w:p w14:paraId="734FA957" w14:textId="77777777" w:rsidR="00116D07" w:rsidRPr="00116D07" w:rsidRDefault="005A1B69" w:rsidP="00116D07">
      <w:pPr>
        <w:tabs>
          <w:tab w:val="left" w:pos="3930"/>
        </w:tabs>
        <w:rPr>
          <w:rFonts w:ascii="Calibri" w:eastAsia="Calibri" w:hAnsi="Calibri" w:cs="Times New Roman"/>
          <w:sz w:val="20"/>
          <w:szCs w:val="20"/>
          <w:lang w:val="ru-RU"/>
        </w:rPr>
      </w:pPr>
      <w:r>
        <w:rPr>
          <w:rFonts w:hAnsi="Times New Roman" w:cs="Times New Roman"/>
          <w:b/>
          <w:bCs/>
          <w:color w:val="000000"/>
          <w:sz w:val="24"/>
          <w:szCs w:val="24"/>
          <w:lang w:val="ru-RU"/>
        </w:rPr>
        <w:t>Биология</w:t>
      </w:r>
    </w:p>
    <w:p w14:paraId="5220546F" w14:textId="124F8647" w:rsidR="00116D07" w:rsidRPr="00116D07" w:rsidRDefault="00116D07" w:rsidP="00116D07">
      <w:pPr>
        <w:autoSpaceDE w:val="0"/>
        <w:autoSpaceDN w:val="0"/>
        <w:adjustRightInd w:val="0"/>
        <w:spacing w:before="0" w:beforeAutospacing="0" w:after="0" w:afterAutospacing="0"/>
        <w:ind w:left="780"/>
        <w:jc w:val="center"/>
        <w:rPr>
          <w:rFonts w:ascii="TimesNewRomanPS-BoldMT" w:eastAsia="Calibri" w:hAnsi="TimesNewRomanPS-BoldMT" w:cs="TimesNewRomanPS-BoldMT"/>
          <w:b/>
          <w:bCs/>
          <w:sz w:val="24"/>
          <w:szCs w:val="24"/>
          <w:lang w:val="ru-RU"/>
        </w:rPr>
      </w:pPr>
      <w:r w:rsidRPr="00116D07">
        <w:rPr>
          <w:rFonts w:ascii="TimesNewRomanPS-BoldMT" w:eastAsia="Calibri" w:hAnsi="TimesNewRomanPS-BoldMT" w:cs="TimesNewRomanPS-BoldMT"/>
          <w:b/>
          <w:bCs/>
          <w:sz w:val="24"/>
          <w:szCs w:val="24"/>
          <w:lang w:val="ru-RU"/>
        </w:rPr>
        <w:t xml:space="preserve">Основные результаты по биологии </w:t>
      </w:r>
    </w:p>
    <w:p w14:paraId="3D53FA78" w14:textId="77777777" w:rsidR="00116D07" w:rsidRPr="00116D07" w:rsidRDefault="00116D07" w:rsidP="00116D07">
      <w:pPr>
        <w:autoSpaceDE w:val="0"/>
        <w:autoSpaceDN w:val="0"/>
        <w:adjustRightInd w:val="0"/>
        <w:spacing w:before="0" w:beforeAutospacing="0" w:after="0" w:afterAutospacing="0"/>
        <w:contextualSpacing/>
        <w:rPr>
          <w:rFonts w:ascii="TimesNewRomanPS-BoldMT" w:eastAsia="Calibri" w:hAnsi="TimesNewRomanPS-BoldMT" w:cs="TimesNewRomanPS-BoldMT"/>
          <w:b/>
          <w:bCs/>
          <w:color w:val="FF0000"/>
          <w:sz w:val="24"/>
          <w:szCs w:val="24"/>
          <w:lang w:val="ru-RU"/>
        </w:rPr>
      </w:pPr>
    </w:p>
    <w:p w14:paraId="59BCA6C2" w14:textId="77777777" w:rsidR="00116D07" w:rsidRPr="00116D07" w:rsidRDefault="00116D07" w:rsidP="00116D07">
      <w:pPr>
        <w:shd w:val="clear" w:color="auto" w:fill="FFFFFF"/>
        <w:spacing w:before="0" w:beforeAutospacing="0" w:after="0" w:afterAutospacing="0"/>
        <w:ind w:firstLine="567"/>
        <w:jc w:val="both"/>
        <w:rPr>
          <w:rFonts w:ascii="Times New Roman" w:eastAsia="Calibri" w:hAnsi="Times New Roman" w:cs="Times New Roman"/>
          <w:sz w:val="24"/>
          <w:szCs w:val="24"/>
          <w:lang w:val="ru-RU"/>
        </w:rPr>
      </w:pPr>
      <w:r w:rsidRPr="00116D07">
        <w:rPr>
          <w:rFonts w:ascii="Times New Roman" w:eastAsia="Calibri" w:hAnsi="Times New Roman" w:cs="Times New Roman"/>
          <w:sz w:val="24"/>
          <w:szCs w:val="24"/>
          <w:lang w:val="ru-RU"/>
        </w:rPr>
        <w:t xml:space="preserve">Вариант проверочной работы по биологии для 6 классов состоял из 10 заданий, которые различаются по содержанию и характеру решаемых учащимися задач. </w:t>
      </w:r>
    </w:p>
    <w:p w14:paraId="35564029" w14:textId="77777777" w:rsidR="00116D07" w:rsidRPr="00116D07" w:rsidRDefault="00116D07" w:rsidP="00116D07">
      <w:pPr>
        <w:shd w:val="clear" w:color="auto" w:fill="FFFFFF"/>
        <w:spacing w:before="0" w:beforeAutospacing="0" w:after="0" w:afterAutospacing="0"/>
        <w:ind w:firstLine="567"/>
        <w:jc w:val="both"/>
        <w:rPr>
          <w:rFonts w:ascii="Times New Roman" w:eastAsia="Calibri" w:hAnsi="Times New Roman" w:cs="Times New Roman"/>
          <w:sz w:val="24"/>
          <w:szCs w:val="24"/>
          <w:lang w:val="ru-RU"/>
        </w:rPr>
      </w:pPr>
      <w:r w:rsidRPr="00116D07">
        <w:rPr>
          <w:rFonts w:ascii="Times New Roman" w:eastAsia="Calibri" w:hAnsi="Times New Roman" w:cs="Times New Roman"/>
          <w:sz w:val="24"/>
          <w:szCs w:val="24"/>
          <w:lang w:val="ru-RU"/>
        </w:rPr>
        <w:t xml:space="preserve">В работе проверяется умение учащихся формулировать гипотезу биологического эксперимента, оценивать полученные результаты и делать обоснованные выводы, использовать полученные теоретические знания в практической деятельности. </w:t>
      </w:r>
    </w:p>
    <w:p w14:paraId="48E83D03" w14:textId="77777777" w:rsidR="00116D07" w:rsidRPr="00116D07" w:rsidRDefault="00116D07" w:rsidP="00116D07">
      <w:pPr>
        <w:shd w:val="clear" w:color="auto" w:fill="FFFFFF"/>
        <w:spacing w:before="0" w:beforeAutospacing="0" w:after="0" w:afterAutospacing="0"/>
        <w:ind w:firstLine="567"/>
        <w:jc w:val="both"/>
        <w:rPr>
          <w:rFonts w:ascii="Times New Roman" w:eastAsia="Times New Roman" w:hAnsi="Times New Roman" w:cs="Times New Roman"/>
          <w:sz w:val="24"/>
          <w:szCs w:val="24"/>
          <w:lang w:val="ru-RU" w:eastAsia="ru-RU"/>
        </w:rPr>
      </w:pPr>
      <w:r w:rsidRPr="00116D07">
        <w:rPr>
          <w:rFonts w:ascii="Times New Roman" w:eastAsia="Times New Roman" w:hAnsi="Times New Roman" w:cs="Times New Roman"/>
          <w:sz w:val="24"/>
          <w:szCs w:val="24"/>
          <w:lang w:val="ru-RU" w:eastAsia="ru-RU"/>
        </w:rPr>
        <w:t>Правильно выполненная работа оценивалась 24 баллами.</w:t>
      </w:r>
    </w:p>
    <w:p w14:paraId="107966F2" w14:textId="77777777" w:rsidR="00116D07" w:rsidRPr="00116D07" w:rsidRDefault="00116D07" w:rsidP="00116D07">
      <w:pPr>
        <w:shd w:val="clear" w:color="auto" w:fill="FFFFFF"/>
        <w:spacing w:before="0" w:beforeAutospacing="0" w:after="0" w:afterAutospacing="0"/>
        <w:ind w:firstLine="567"/>
        <w:jc w:val="both"/>
        <w:rPr>
          <w:rFonts w:ascii="Times New Roman" w:eastAsia="Times New Roman" w:hAnsi="Times New Roman" w:cs="Times New Roman"/>
          <w:sz w:val="24"/>
          <w:szCs w:val="24"/>
          <w:lang w:val="ru-RU" w:eastAsia="ru-RU"/>
        </w:rPr>
      </w:pPr>
      <w:r w:rsidRPr="00116D07">
        <w:rPr>
          <w:rFonts w:ascii="Times New Roman" w:eastAsia="Times New Roman" w:hAnsi="Times New Roman" w:cs="Times New Roman"/>
          <w:sz w:val="24"/>
          <w:szCs w:val="24"/>
          <w:lang w:val="ru-RU" w:eastAsia="ru-RU"/>
        </w:rPr>
        <w:t>Участие приняли 5 общеобразовательных учреждений Ивнянского района по предмету линейная биология, 2 школы по предмету биология концентрическая.</w:t>
      </w:r>
    </w:p>
    <w:p w14:paraId="1C6F1700" w14:textId="654DF78D" w:rsidR="00116D07" w:rsidRPr="00116D07" w:rsidRDefault="00116D07" w:rsidP="00116D07">
      <w:pPr>
        <w:spacing w:before="0" w:beforeAutospacing="0" w:after="0" w:afterAutospacing="0"/>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lastRenderedPageBreak/>
        <w:t xml:space="preserve">    </w:t>
      </w:r>
      <w:r w:rsidRPr="00116D07">
        <w:rPr>
          <w:rFonts w:ascii="Times New Roman" w:eastAsia="Calibri" w:hAnsi="Times New Roman" w:cs="Times New Roman"/>
          <w:sz w:val="24"/>
          <w:szCs w:val="24"/>
          <w:lang w:val="ru-RU"/>
        </w:rPr>
        <w:t xml:space="preserve">Качество знаний по району </w:t>
      </w:r>
      <w:proofErr w:type="gramStart"/>
      <w:r w:rsidRPr="00116D07">
        <w:rPr>
          <w:rFonts w:ascii="Times New Roman" w:eastAsia="Calibri" w:hAnsi="Times New Roman" w:cs="Times New Roman"/>
          <w:sz w:val="24"/>
          <w:szCs w:val="24"/>
          <w:lang w:val="ru-RU"/>
        </w:rPr>
        <w:t>составило  по</w:t>
      </w:r>
      <w:proofErr w:type="gramEnd"/>
      <w:r w:rsidRPr="00116D07">
        <w:rPr>
          <w:rFonts w:ascii="Times New Roman" w:eastAsia="Calibri" w:hAnsi="Times New Roman" w:cs="Times New Roman"/>
          <w:sz w:val="24"/>
          <w:szCs w:val="24"/>
          <w:lang w:val="ru-RU"/>
        </w:rPr>
        <w:t xml:space="preserve"> линейной биологии 65,34% (по области – 69,57%), успеваемость по району – 100% (по области – 98,62%), по концентрической биологии качество знаний составило 56,52% ( по области-63,76%), успеваемость по району-100% (по области-99,76%)</w:t>
      </w:r>
    </w:p>
    <w:p w14:paraId="6CD2209B" w14:textId="77777777" w:rsidR="00116D07" w:rsidRPr="00116D07" w:rsidRDefault="00116D07" w:rsidP="00116D07">
      <w:pPr>
        <w:tabs>
          <w:tab w:val="left" w:pos="3930"/>
        </w:tabs>
        <w:spacing w:before="0" w:beforeAutospacing="0" w:after="160" w:afterAutospacing="0" w:line="254" w:lineRule="auto"/>
        <w:rPr>
          <w:rFonts w:ascii="Calibri" w:eastAsia="Calibri" w:hAnsi="Calibri" w:cs="Times New Roman"/>
          <w:sz w:val="20"/>
          <w:szCs w:val="20"/>
          <w:lang w:val="ru-RU"/>
        </w:rPr>
      </w:pPr>
      <w:r w:rsidRPr="00116D07">
        <w:rPr>
          <w:rFonts w:ascii="Calibri" w:eastAsia="Calibri" w:hAnsi="Calibri" w:cs="Times New Roman"/>
          <w:sz w:val="20"/>
          <w:szCs w:val="20"/>
          <w:lang w:val="ru-RU"/>
        </w:rPr>
        <w:t xml:space="preserve"> </w:t>
      </w:r>
    </w:p>
    <w:p w14:paraId="4FE3E02A" w14:textId="5439D0B2" w:rsidR="00BB27B2" w:rsidRPr="005A1B69" w:rsidRDefault="00BB27B2">
      <w:pPr>
        <w:jc w:val="center"/>
        <w:rPr>
          <w:rFonts w:hAnsi="Times New Roman" w:cs="Times New Roman"/>
          <w:color w:val="000000"/>
          <w:sz w:val="24"/>
          <w:szCs w:val="24"/>
          <w:lang w:val="ru-RU"/>
        </w:rPr>
      </w:pPr>
    </w:p>
    <w:tbl>
      <w:tblPr>
        <w:tblW w:w="0" w:type="auto"/>
        <w:tblCellMar>
          <w:top w:w="15" w:type="dxa"/>
          <w:left w:w="15" w:type="dxa"/>
          <w:bottom w:w="15" w:type="dxa"/>
          <w:right w:w="15" w:type="dxa"/>
        </w:tblCellMar>
        <w:tblLook w:val="0600" w:firstRow="0" w:lastRow="0" w:firstColumn="0" w:lastColumn="0" w:noHBand="1" w:noVBand="1"/>
      </w:tblPr>
      <w:tblGrid>
        <w:gridCol w:w="792"/>
        <w:gridCol w:w="1693"/>
        <w:gridCol w:w="660"/>
        <w:gridCol w:w="660"/>
        <w:gridCol w:w="660"/>
        <w:gridCol w:w="660"/>
        <w:gridCol w:w="1160"/>
        <w:gridCol w:w="510"/>
        <w:gridCol w:w="510"/>
        <w:gridCol w:w="510"/>
        <w:gridCol w:w="510"/>
        <w:gridCol w:w="1160"/>
      </w:tblGrid>
      <w:tr w:rsidR="00BB27B2" w14:paraId="7C6776EE" w14:textId="77777777" w:rsidTr="002156F6">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41B88EA" w14:textId="77777777" w:rsidR="00BB27B2" w:rsidRDefault="004A5CBB">
            <w:proofErr w:type="spellStart"/>
            <w:r>
              <w:rPr>
                <w:rFonts w:hAnsi="Times New Roman" w:cs="Times New Roman"/>
                <w:b/>
                <w:bCs/>
                <w:color w:val="000000"/>
                <w:sz w:val="24"/>
                <w:szCs w:val="24"/>
              </w:rPr>
              <w:t>Класс</w:t>
            </w:r>
            <w:proofErr w:type="spellEnd"/>
          </w:p>
        </w:tc>
        <w:tc>
          <w:tcPr>
            <w:tcW w:w="1693"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F607B28" w14:textId="77777777" w:rsidR="00BB27B2" w:rsidRDefault="004A5CBB">
            <w:proofErr w:type="spellStart"/>
            <w:r>
              <w:rPr>
                <w:rFonts w:hAnsi="Times New Roman" w:cs="Times New Roman"/>
                <w:b/>
                <w:bCs/>
                <w:color w:val="000000"/>
                <w:sz w:val="24"/>
                <w:szCs w:val="24"/>
              </w:rPr>
              <w:t>Учитель</w:t>
            </w:r>
            <w:proofErr w:type="spellEnd"/>
          </w:p>
        </w:tc>
        <w:tc>
          <w:tcPr>
            <w:tcW w:w="2638"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3619B01" w14:textId="77777777" w:rsidR="00BB27B2" w:rsidRDefault="004A5CBB">
            <w:proofErr w:type="spellStart"/>
            <w:r>
              <w:rPr>
                <w:rFonts w:hAnsi="Times New Roman" w:cs="Times New Roman"/>
                <w:b/>
                <w:bCs/>
                <w:color w:val="000000"/>
                <w:sz w:val="24"/>
                <w:szCs w:val="24"/>
              </w:rPr>
              <w:t>Итоги</w:t>
            </w:r>
            <w:proofErr w:type="spellEnd"/>
            <w:r>
              <w:rPr>
                <w:rFonts w:hAnsi="Times New Roman" w:cs="Times New Roman"/>
                <w:b/>
                <w:bCs/>
                <w:color w:val="000000"/>
                <w:sz w:val="24"/>
                <w:szCs w:val="24"/>
              </w:rPr>
              <w:t xml:space="preserve"> </w:t>
            </w:r>
            <w:r w:rsidR="005A1B69">
              <w:rPr>
                <w:rFonts w:hAnsi="Times New Roman" w:cs="Times New Roman"/>
                <w:b/>
                <w:bCs/>
                <w:color w:val="000000"/>
                <w:sz w:val="24"/>
                <w:szCs w:val="24"/>
                <w:lang w:val="ru-RU"/>
              </w:rPr>
              <w:t xml:space="preserve">3 четверти </w:t>
            </w:r>
            <w:r>
              <w:rPr>
                <w:rFonts w:hAnsi="Times New Roman" w:cs="Times New Roman"/>
                <w:b/>
                <w:bCs/>
                <w:color w:val="000000"/>
                <w:sz w:val="24"/>
                <w:szCs w:val="24"/>
              </w:rPr>
              <w:t xml:space="preserve">2023/24 </w:t>
            </w:r>
            <w:proofErr w:type="spellStart"/>
            <w:r>
              <w:rPr>
                <w:rFonts w:hAnsi="Times New Roman" w:cs="Times New Roman"/>
                <w:b/>
                <w:bCs/>
                <w:color w:val="000000"/>
                <w:sz w:val="24"/>
                <w:szCs w:val="24"/>
              </w:rPr>
              <w:t>уч</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года</w:t>
            </w:r>
            <w:proofErr w:type="spellEnd"/>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284374D" w14:textId="77777777" w:rsidR="00BB27B2" w:rsidRDefault="004A5CBB">
            <w:proofErr w:type="spellStart"/>
            <w:r>
              <w:rPr>
                <w:rFonts w:hAnsi="Times New Roman" w:cs="Times New Roman"/>
                <w:b/>
                <w:bCs/>
                <w:color w:val="000000"/>
                <w:sz w:val="24"/>
                <w:szCs w:val="24"/>
              </w:rPr>
              <w:t>Качество</w:t>
            </w:r>
            <w:proofErr w:type="spellEnd"/>
            <w:r>
              <w:br/>
            </w:r>
            <w:proofErr w:type="spellStart"/>
            <w:r>
              <w:rPr>
                <w:rFonts w:hAnsi="Times New Roman" w:cs="Times New Roman"/>
                <w:b/>
                <w:bCs/>
                <w:color w:val="000000"/>
                <w:sz w:val="24"/>
                <w:szCs w:val="24"/>
              </w:rPr>
              <w:t>знаний</w:t>
            </w:r>
            <w:proofErr w:type="spellEnd"/>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54A58D1" w14:textId="77777777" w:rsidR="00BB27B2" w:rsidRDefault="004A5CBB">
            <w:proofErr w:type="spellStart"/>
            <w:r>
              <w:rPr>
                <w:rFonts w:hAnsi="Times New Roman" w:cs="Times New Roman"/>
                <w:b/>
                <w:bCs/>
                <w:color w:val="000000"/>
                <w:sz w:val="24"/>
                <w:szCs w:val="24"/>
              </w:rPr>
              <w:t>Итоги</w:t>
            </w:r>
            <w:proofErr w:type="spellEnd"/>
            <w:r>
              <w:rPr>
                <w:rFonts w:hAnsi="Times New Roman" w:cs="Times New Roman"/>
                <w:b/>
                <w:bCs/>
                <w:color w:val="000000"/>
                <w:sz w:val="24"/>
                <w:szCs w:val="24"/>
              </w:rPr>
              <w:t xml:space="preserve"> ВПР</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3E2D94" w14:textId="77777777" w:rsidR="00BB27B2" w:rsidRDefault="004A5CBB">
            <w:proofErr w:type="spellStart"/>
            <w:r>
              <w:rPr>
                <w:rFonts w:hAnsi="Times New Roman" w:cs="Times New Roman"/>
                <w:b/>
                <w:bCs/>
                <w:color w:val="000000"/>
                <w:sz w:val="24"/>
                <w:szCs w:val="24"/>
              </w:rPr>
              <w:t>Качество</w:t>
            </w:r>
            <w:proofErr w:type="spellEnd"/>
            <w:r>
              <w:br/>
            </w:r>
            <w:proofErr w:type="spellStart"/>
            <w:r>
              <w:rPr>
                <w:rFonts w:hAnsi="Times New Roman" w:cs="Times New Roman"/>
                <w:b/>
                <w:bCs/>
                <w:color w:val="000000"/>
                <w:sz w:val="24"/>
                <w:szCs w:val="24"/>
              </w:rPr>
              <w:t>знаний</w:t>
            </w:r>
            <w:proofErr w:type="spellEnd"/>
          </w:p>
        </w:tc>
      </w:tr>
      <w:tr w:rsidR="00BB27B2" w14:paraId="11F844DE" w14:textId="77777777" w:rsidTr="002156F6">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84A8571" w14:textId="77777777" w:rsidR="00BB27B2" w:rsidRDefault="00BB27B2">
            <w:pPr>
              <w:ind w:left="75" w:right="75"/>
              <w:rPr>
                <w:rFonts w:hAnsi="Times New Roman" w:cs="Times New Roman"/>
                <w:color w:val="000000"/>
                <w:sz w:val="24"/>
                <w:szCs w:val="24"/>
              </w:rPr>
            </w:pPr>
          </w:p>
        </w:tc>
        <w:tc>
          <w:tcPr>
            <w:tcW w:w="1693"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DEE18FD" w14:textId="77777777" w:rsidR="00BB27B2" w:rsidRDefault="00BB27B2">
            <w:pPr>
              <w:ind w:left="75" w:right="75"/>
              <w:rPr>
                <w:rFonts w:hAnsi="Times New Roman" w:cs="Times New Roman"/>
                <w:color w:val="000000"/>
                <w:sz w:val="24"/>
                <w:szCs w:val="24"/>
              </w:rPr>
            </w:pPr>
          </w:p>
        </w:tc>
        <w:tc>
          <w:tcPr>
            <w:tcW w:w="4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241930D" w14:textId="77777777" w:rsidR="00BB27B2" w:rsidRDefault="004A5CBB">
            <w:r>
              <w:rPr>
                <w:rFonts w:hAnsi="Times New Roman" w:cs="Times New Roman"/>
                <w:b/>
                <w:bCs/>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8B33E33" w14:textId="77777777" w:rsidR="00BB27B2" w:rsidRDefault="004A5CBB">
            <w:r>
              <w:rPr>
                <w:rFonts w:hAnsi="Times New Roman" w:cs="Times New Roman"/>
                <w:b/>
                <w:bCs/>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661A9F" w14:textId="77777777" w:rsidR="00BB27B2" w:rsidRDefault="004A5CBB">
            <w:r>
              <w:rPr>
                <w:rFonts w:hAnsi="Times New Roman" w:cs="Times New Roman"/>
                <w:b/>
                <w:bCs/>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B181569" w14:textId="77777777" w:rsidR="00BB27B2" w:rsidRDefault="004A5CBB">
            <w:r>
              <w:rPr>
                <w:rFonts w:hAnsi="Times New Roman" w:cs="Times New Roman"/>
                <w:b/>
                <w:bCs/>
                <w:color w:val="000000"/>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FA3A34" w14:textId="77777777" w:rsidR="00BB27B2" w:rsidRDefault="00BB27B2">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97CDA9" w14:textId="77777777" w:rsidR="00BB27B2" w:rsidRDefault="004A5CBB">
            <w:r>
              <w:rPr>
                <w:rFonts w:hAnsi="Times New Roman" w:cs="Times New Roman"/>
                <w:b/>
                <w:bCs/>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B98E1C" w14:textId="77777777" w:rsidR="00BB27B2" w:rsidRDefault="004A5CBB">
            <w:r>
              <w:rPr>
                <w:rFonts w:hAnsi="Times New Roman" w:cs="Times New Roman"/>
                <w:b/>
                <w:bCs/>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E8D871C" w14:textId="77777777" w:rsidR="00BB27B2" w:rsidRDefault="004A5CBB">
            <w:r>
              <w:rPr>
                <w:rFonts w:hAnsi="Times New Roman" w:cs="Times New Roman"/>
                <w:b/>
                <w:bCs/>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6852D31" w14:textId="77777777" w:rsidR="00BB27B2" w:rsidRDefault="004A5CBB">
            <w:r>
              <w:rPr>
                <w:rFonts w:hAnsi="Times New Roman" w:cs="Times New Roman"/>
                <w:b/>
                <w:bCs/>
                <w:color w:val="000000"/>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23797B" w14:textId="77777777" w:rsidR="00BB27B2" w:rsidRDefault="00BB27B2">
            <w:pPr>
              <w:ind w:left="75" w:right="75"/>
              <w:rPr>
                <w:rFonts w:hAnsi="Times New Roman" w:cs="Times New Roman"/>
                <w:color w:val="000000"/>
                <w:sz w:val="24"/>
                <w:szCs w:val="24"/>
              </w:rPr>
            </w:pPr>
          </w:p>
        </w:tc>
      </w:tr>
      <w:tr w:rsidR="00BB27B2" w14:paraId="6180CA7A" w14:textId="77777777" w:rsidTr="002156F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C76C2AD" w14:textId="77777777" w:rsidR="00BB27B2" w:rsidRDefault="004A5CBB" w:rsidP="005A1B69">
            <w:r>
              <w:rPr>
                <w:rFonts w:hAnsi="Times New Roman" w:cs="Times New Roman"/>
                <w:color w:val="000000"/>
                <w:sz w:val="24"/>
                <w:szCs w:val="24"/>
              </w:rPr>
              <w:t xml:space="preserve">6 </w:t>
            </w:r>
          </w:p>
        </w:tc>
        <w:tc>
          <w:tcPr>
            <w:tcW w:w="1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17525E" w14:textId="22331591" w:rsidR="00BB27B2" w:rsidRPr="005A1B69" w:rsidRDefault="002156F6">
            <w:pPr>
              <w:rPr>
                <w:lang w:val="ru-RU"/>
              </w:rPr>
            </w:pPr>
            <w:r>
              <w:rPr>
                <w:lang w:val="ru-RU"/>
              </w:rPr>
              <w:t>Иванисова З.А.</w:t>
            </w:r>
          </w:p>
        </w:tc>
        <w:tc>
          <w:tcPr>
            <w:tcW w:w="4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0BFD329" w14:textId="405A93A6" w:rsidR="00BB27B2" w:rsidRPr="005A1B69" w:rsidRDefault="00D0564F" w:rsidP="005A1B69">
            <w:pPr>
              <w:jc w:val="center"/>
              <w:rPr>
                <w:lang w:val="ru-RU"/>
              </w:rPr>
            </w:pPr>
            <w:r>
              <w:rPr>
                <w:lang w:val="ru-RU"/>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A14C534" w14:textId="516F22D2" w:rsidR="00BB27B2" w:rsidRPr="005A1B69" w:rsidRDefault="00D0564F" w:rsidP="005A1B69">
            <w:pPr>
              <w:jc w:val="center"/>
              <w:rPr>
                <w:lang w:val="ru-RU"/>
              </w:rPr>
            </w:pPr>
            <w:r>
              <w:rPr>
                <w:lang w:val="ru-RU"/>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9DE38A7" w14:textId="6A654C21" w:rsidR="00BB27B2" w:rsidRPr="005A1B69" w:rsidRDefault="00D0564F" w:rsidP="005A1B69">
            <w:pPr>
              <w:jc w:val="center"/>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D30338F" w14:textId="77777777" w:rsidR="00BB27B2" w:rsidRPr="005A1B69" w:rsidRDefault="005A1B69" w:rsidP="005A1B69">
            <w:pPr>
              <w:jc w:val="center"/>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D36ED6E" w14:textId="5FDFFECA" w:rsidR="00BB27B2" w:rsidRDefault="00D0564F" w:rsidP="005A1B69">
            <w:pPr>
              <w:jc w:val="center"/>
            </w:pPr>
            <w:r>
              <w:rPr>
                <w:rFonts w:hAnsi="Times New Roman" w:cs="Times New Roman"/>
                <w:color w:val="000000"/>
                <w:sz w:val="24"/>
                <w:szCs w:val="24"/>
                <w:lang w:val="ru-RU"/>
              </w:rPr>
              <w:t>100</w:t>
            </w:r>
            <w:r w:rsidR="004A5CBB">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F3F9828" w14:textId="0AEE68A7" w:rsidR="00BB27B2" w:rsidRPr="005A1B69" w:rsidRDefault="00D0564F" w:rsidP="005A1B69">
            <w:pPr>
              <w:jc w:val="center"/>
              <w:rPr>
                <w:lang w:val="ru-RU"/>
              </w:rPr>
            </w:pPr>
            <w:r>
              <w:rPr>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5BD38D4" w14:textId="441DB74D" w:rsidR="00BB27B2" w:rsidRPr="005A1B69" w:rsidRDefault="00D0564F" w:rsidP="005A1B69">
            <w:pPr>
              <w:jc w:val="center"/>
              <w:rPr>
                <w:lang w:val="ru-RU"/>
              </w:rPr>
            </w:pPr>
            <w:r>
              <w:rPr>
                <w:lang w:val="ru-RU"/>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73A186B" w14:textId="08CB66AE" w:rsidR="00BB27B2" w:rsidRPr="005A1B69" w:rsidRDefault="00D0564F" w:rsidP="005A1B69">
            <w:pPr>
              <w:jc w:val="center"/>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AC7C75F" w14:textId="689073DA" w:rsidR="00BB27B2" w:rsidRPr="005A1B69" w:rsidRDefault="00D0564F" w:rsidP="00D0564F">
            <w:pPr>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D383CCA" w14:textId="4D6D8D1D" w:rsidR="00BB27B2" w:rsidRDefault="00D0564F" w:rsidP="005A1B69">
            <w:pPr>
              <w:jc w:val="center"/>
            </w:pPr>
            <w:r>
              <w:rPr>
                <w:rFonts w:hAnsi="Times New Roman" w:cs="Times New Roman"/>
                <w:color w:val="000000"/>
                <w:sz w:val="24"/>
                <w:szCs w:val="24"/>
                <w:lang w:val="ru-RU"/>
              </w:rPr>
              <w:t>100</w:t>
            </w:r>
            <w:r w:rsidR="004A5CBB">
              <w:rPr>
                <w:rFonts w:hAnsi="Times New Roman" w:cs="Times New Roman"/>
                <w:color w:val="000000"/>
                <w:sz w:val="24"/>
                <w:szCs w:val="24"/>
              </w:rPr>
              <w:t>%</w:t>
            </w:r>
          </w:p>
        </w:tc>
      </w:tr>
    </w:tbl>
    <w:p w14:paraId="24E493E5" w14:textId="54C0ED59" w:rsidR="00BB27B2" w:rsidRPr="004A5CBB" w:rsidRDefault="004A5CBB">
      <w:pPr>
        <w:rPr>
          <w:rFonts w:hAnsi="Times New Roman" w:cs="Times New Roman"/>
          <w:color w:val="000000"/>
          <w:sz w:val="24"/>
          <w:szCs w:val="24"/>
          <w:lang w:val="ru-RU"/>
        </w:rPr>
      </w:pPr>
      <w:r w:rsidRPr="004A5CBB">
        <w:rPr>
          <w:rFonts w:hAnsi="Times New Roman" w:cs="Times New Roman"/>
          <w:b/>
          <w:bCs/>
          <w:color w:val="000000"/>
          <w:sz w:val="24"/>
          <w:szCs w:val="24"/>
          <w:lang w:val="ru-RU"/>
        </w:rPr>
        <w:t>Вывод:</w:t>
      </w:r>
      <w:r w:rsidRPr="004A5CBB">
        <w:rPr>
          <w:rFonts w:hAnsi="Times New Roman" w:cs="Times New Roman"/>
          <w:color w:val="000000"/>
          <w:sz w:val="24"/>
          <w:szCs w:val="24"/>
          <w:lang w:val="ru-RU"/>
        </w:rPr>
        <w:t xml:space="preserve"> понизили (</w:t>
      </w:r>
      <w:proofErr w:type="spellStart"/>
      <w:r w:rsidRPr="004A5CBB">
        <w:rPr>
          <w:rFonts w:hAnsi="Times New Roman" w:cs="Times New Roman"/>
          <w:color w:val="000000"/>
          <w:sz w:val="24"/>
          <w:szCs w:val="24"/>
          <w:lang w:val="ru-RU"/>
        </w:rPr>
        <w:t>отм</w:t>
      </w:r>
      <w:proofErr w:type="spellEnd"/>
      <w:r w:rsidRPr="004A5CBB">
        <w:rPr>
          <w:rFonts w:hAnsi="Times New Roman" w:cs="Times New Roman"/>
          <w:color w:val="000000"/>
          <w:sz w:val="24"/>
          <w:szCs w:val="24"/>
          <w:lang w:val="ru-RU"/>
        </w:rPr>
        <w:t xml:space="preserve">. </w:t>
      </w:r>
      <w:proofErr w:type="gramStart"/>
      <w:r w:rsidRPr="004A5CBB">
        <w:rPr>
          <w:rFonts w:hAnsi="Times New Roman" w:cs="Times New Roman"/>
          <w:color w:val="000000"/>
          <w:sz w:val="24"/>
          <w:szCs w:val="24"/>
          <w:lang w:val="ru-RU"/>
        </w:rPr>
        <w:t xml:space="preserve">&lt; </w:t>
      </w:r>
      <w:proofErr w:type="spellStart"/>
      <w:r w:rsidRPr="004A5CBB">
        <w:rPr>
          <w:rFonts w:hAnsi="Times New Roman" w:cs="Times New Roman"/>
          <w:color w:val="000000"/>
          <w:sz w:val="24"/>
          <w:szCs w:val="24"/>
          <w:lang w:val="ru-RU"/>
        </w:rPr>
        <w:t>отм</w:t>
      </w:r>
      <w:proofErr w:type="spellEnd"/>
      <w:proofErr w:type="gramEnd"/>
      <w:r w:rsidRPr="004A5CBB">
        <w:rPr>
          <w:rFonts w:hAnsi="Times New Roman" w:cs="Times New Roman"/>
          <w:color w:val="000000"/>
          <w:sz w:val="24"/>
          <w:szCs w:val="24"/>
          <w:lang w:val="ru-RU"/>
        </w:rPr>
        <w:t xml:space="preserve">. по журналу) – </w:t>
      </w:r>
      <w:r w:rsidR="00D0564F">
        <w:rPr>
          <w:rFonts w:hAnsi="Times New Roman" w:cs="Times New Roman"/>
          <w:color w:val="000000"/>
          <w:sz w:val="24"/>
          <w:szCs w:val="24"/>
          <w:lang w:val="ru-RU"/>
        </w:rPr>
        <w:t>20</w:t>
      </w:r>
      <w:r w:rsidRPr="004A5CBB">
        <w:rPr>
          <w:rFonts w:hAnsi="Times New Roman" w:cs="Times New Roman"/>
          <w:color w:val="000000"/>
          <w:sz w:val="24"/>
          <w:szCs w:val="24"/>
          <w:lang w:val="ru-RU"/>
        </w:rPr>
        <w:t>%</w:t>
      </w:r>
      <w:r>
        <w:rPr>
          <w:rFonts w:hAnsi="Times New Roman" w:cs="Times New Roman"/>
          <w:color w:val="000000"/>
          <w:sz w:val="24"/>
          <w:szCs w:val="24"/>
        </w:rPr>
        <w:t> </w:t>
      </w:r>
      <w:r w:rsidRPr="004A5CBB">
        <w:rPr>
          <w:rFonts w:hAnsi="Times New Roman" w:cs="Times New Roman"/>
          <w:color w:val="000000"/>
          <w:sz w:val="24"/>
          <w:szCs w:val="24"/>
          <w:lang w:val="ru-RU"/>
        </w:rPr>
        <w:t>обучающихся; подтвердили (</w:t>
      </w:r>
      <w:proofErr w:type="spellStart"/>
      <w:r w:rsidRPr="004A5CBB">
        <w:rPr>
          <w:rFonts w:hAnsi="Times New Roman" w:cs="Times New Roman"/>
          <w:color w:val="000000"/>
          <w:sz w:val="24"/>
          <w:szCs w:val="24"/>
          <w:lang w:val="ru-RU"/>
        </w:rPr>
        <w:t>отм</w:t>
      </w:r>
      <w:proofErr w:type="spellEnd"/>
      <w:r w:rsidRPr="004A5CBB">
        <w:rPr>
          <w:rFonts w:hAnsi="Times New Roman" w:cs="Times New Roman"/>
          <w:color w:val="000000"/>
          <w:sz w:val="24"/>
          <w:szCs w:val="24"/>
          <w:lang w:val="ru-RU"/>
        </w:rPr>
        <w:t xml:space="preserve">. = </w:t>
      </w:r>
      <w:proofErr w:type="spellStart"/>
      <w:r w:rsidRPr="004A5CBB">
        <w:rPr>
          <w:rFonts w:hAnsi="Times New Roman" w:cs="Times New Roman"/>
          <w:color w:val="000000"/>
          <w:sz w:val="24"/>
          <w:szCs w:val="24"/>
          <w:lang w:val="ru-RU"/>
        </w:rPr>
        <w:t>отм</w:t>
      </w:r>
      <w:proofErr w:type="spellEnd"/>
      <w:r w:rsidRPr="004A5CBB">
        <w:rPr>
          <w:rFonts w:hAnsi="Times New Roman" w:cs="Times New Roman"/>
          <w:color w:val="000000"/>
          <w:sz w:val="24"/>
          <w:szCs w:val="24"/>
          <w:lang w:val="ru-RU"/>
        </w:rPr>
        <w:t xml:space="preserve">. по журналу) – </w:t>
      </w:r>
      <w:r w:rsidR="00D0564F">
        <w:rPr>
          <w:rFonts w:hAnsi="Times New Roman" w:cs="Times New Roman"/>
          <w:color w:val="000000"/>
          <w:sz w:val="24"/>
          <w:szCs w:val="24"/>
          <w:lang w:val="ru-RU"/>
        </w:rPr>
        <w:t>80</w:t>
      </w:r>
      <w:r w:rsidRPr="004A5CBB">
        <w:rPr>
          <w:rFonts w:hAnsi="Times New Roman" w:cs="Times New Roman"/>
          <w:color w:val="000000"/>
          <w:sz w:val="24"/>
          <w:szCs w:val="24"/>
          <w:lang w:val="ru-RU"/>
        </w:rPr>
        <w:t>%</w:t>
      </w:r>
      <w:r>
        <w:rPr>
          <w:rFonts w:hAnsi="Times New Roman" w:cs="Times New Roman"/>
          <w:color w:val="000000"/>
          <w:sz w:val="24"/>
          <w:szCs w:val="24"/>
        </w:rPr>
        <w:t> </w:t>
      </w:r>
      <w:r w:rsidRPr="004A5CBB">
        <w:rPr>
          <w:rFonts w:hAnsi="Times New Roman" w:cs="Times New Roman"/>
          <w:color w:val="000000"/>
          <w:sz w:val="24"/>
          <w:szCs w:val="24"/>
          <w:lang w:val="ru-RU"/>
        </w:rPr>
        <w:t>обучающихся; повысили (</w:t>
      </w:r>
      <w:proofErr w:type="spellStart"/>
      <w:r w:rsidRPr="004A5CBB">
        <w:rPr>
          <w:rFonts w:hAnsi="Times New Roman" w:cs="Times New Roman"/>
          <w:color w:val="000000"/>
          <w:sz w:val="24"/>
          <w:szCs w:val="24"/>
          <w:lang w:val="ru-RU"/>
        </w:rPr>
        <w:t>отм</w:t>
      </w:r>
      <w:proofErr w:type="spellEnd"/>
      <w:r w:rsidRPr="004A5CBB">
        <w:rPr>
          <w:rFonts w:hAnsi="Times New Roman" w:cs="Times New Roman"/>
          <w:color w:val="000000"/>
          <w:sz w:val="24"/>
          <w:szCs w:val="24"/>
          <w:lang w:val="ru-RU"/>
        </w:rPr>
        <w:t xml:space="preserve">. &gt; </w:t>
      </w:r>
      <w:proofErr w:type="spellStart"/>
      <w:r w:rsidRPr="004A5CBB">
        <w:rPr>
          <w:rFonts w:hAnsi="Times New Roman" w:cs="Times New Roman"/>
          <w:color w:val="000000"/>
          <w:sz w:val="24"/>
          <w:szCs w:val="24"/>
          <w:lang w:val="ru-RU"/>
        </w:rPr>
        <w:t>отм</w:t>
      </w:r>
      <w:proofErr w:type="spellEnd"/>
      <w:r w:rsidRPr="004A5CBB">
        <w:rPr>
          <w:rFonts w:hAnsi="Times New Roman" w:cs="Times New Roman"/>
          <w:color w:val="000000"/>
          <w:sz w:val="24"/>
          <w:szCs w:val="24"/>
          <w:lang w:val="ru-RU"/>
        </w:rPr>
        <w:t xml:space="preserve">. по журналу) – </w:t>
      </w:r>
      <w:r w:rsidR="005A1B69">
        <w:rPr>
          <w:rFonts w:hAnsi="Times New Roman" w:cs="Times New Roman"/>
          <w:color w:val="000000"/>
          <w:sz w:val="24"/>
          <w:szCs w:val="24"/>
          <w:lang w:val="ru-RU"/>
        </w:rPr>
        <w:t>0</w:t>
      </w:r>
      <w:r w:rsidRPr="004A5CBB">
        <w:rPr>
          <w:rFonts w:hAnsi="Times New Roman" w:cs="Times New Roman"/>
          <w:color w:val="000000"/>
          <w:sz w:val="24"/>
          <w:szCs w:val="24"/>
          <w:lang w:val="ru-RU"/>
        </w:rPr>
        <w:t>% обучающихся.</w:t>
      </w:r>
    </w:p>
    <w:p w14:paraId="700A8F68" w14:textId="77777777" w:rsidR="00BB27B2" w:rsidRDefault="004A5CBB">
      <w:pPr>
        <w:rPr>
          <w:rFonts w:hAnsi="Times New Roman" w:cs="Times New Roman"/>
          <w:color w:val="000000"/>
          <w:sz w:val="24"/>
          <w:szCs w:val="24"/>
          <w:lang w:val="ru-RU"/>
        </w:rPr>
      </w:pPr>
      <w:r w:rsidRPr="004A5CBB">
        <w:rPr>
          <w:rFonts w:hAnsi="Times New Roman" w:cs="Times New Roman"/>
          <w:color w:val="000000"/>
          <w:sz w:val="24"/>
          <w:szCs w:val="24"/>
          <w:lang w:val="ru-RU"/>
        </w:rPr>
        <w:t xml:space="preserve">Сравнительный анализ образовательных результатов обучающихся по итогам </w:t>
      </w:r>
      <w:r w:rsidR="005A1B69">
        <w:rPr>
          <w:rFonts w:hAnsi="Times New Roman" w:cs="Times New Roman"/>
          <w:color w:val="000000"/>
          <w:sz w:val="24"/>
          <w:szCs w:val="24"/>
          <w:lang w:val="ru-RU"/>
        </w:rPr>
        <w:t xml:space="preserve">3 четверти </w:t>
      </w:r>
      <w:r w:rsidRPr="004A5CBB">
        <w:rPr>
          <w:rFonts w:hAnsi="Times New Roman" w:cs="Times New Roman"/>
          <w:color w:val="000000"/>
          <w:sz w:val="24"/>
          <w:szCs w:val="24"/>
          <w:lang w:val="ru-RU"/>
        </w:rPr>
        <w:t>2023/24</w:t>
      </w:r>
      <w:r>
        <w:rPr>
          <w:rFonts w:hAnsi="Times New Roman" w:cs="Times New Roman"/>
          <w:color w:val="000000"/>
          <w:sz w:val="24"/>
          <w:szCs w:val="24"/>
        </w:rPr>
        <w:t> </w:t>
      </w:r>
      <w:r w:rsidRPr="004A5CBB">
        <w:rPr>
          <w:rFonts w:hAnsi="Times New Roman" w:cs="Times New Roman"/>
          <w:color w:val="000000"/>
          <w:sz w:val="24"/>
          <w:szCs w:val="24"/>
          <w:lang w:val="ru-RU"/>
        </w:rPr>
        <w:t>учебного года</w:t>
      </w:r>
      <w:r>
        <w:rPr>
          <w:rFonts w:hAnsi="Times New Roman" w:cs="Times New Roman"/>
          <w:color w:val="000000"/>
          <w:sz w:val="24"/>
          <w:szCs w:val="24"/>
        </w:rPr>
        <w:t> </w:t>
      </w:r>
      <w:r w:rsidRPr="004A5CBB">
        <w:rPr>
          <w:rFonts w:hAnsi="Times New Roman" w:cs="Times New Roman"/>
          <w:color w:val="000000"/>
          <w:sz w:val="24"/>
          <w:szCs w:val="24"/>
          <w:lang w:val="ru-RU"/>
        </w:rPr>
        <w:t>и ВПР-2024</w:t>
      </w:r>
      <w:r>
        <w:rPr>
          <w:rFonts w:hAnsi="Times New Roman" w:cs="Times New Roman"/>
          <w:color w:val="000000"/>
          <w:sz w:val="24"/>
          <w:szCs w:val="24"/>
        </w:rPr>
        <w:t> </w:t>
      </w:r>
      <w:r w:rsidRPr="004A5CBB">
        <w:rPr>
          <w:rFonts w:hAnsi="Times New Roman" w:cs="Times New Roman"/>
          <w:color w:val="000000"/>
          <w:sz w:val="24"/>
          <w:szCs w:val="24"/>
          <w:lang w:val="ru-RU"/>
        </w:rPr>
        <w:t xml:space="preserve">по </w:t>
      </w:r>
      <w:r w:rsidR="005A1B69">
        <w:rPr>
          <w:rFonts w:hAnsi="Times New Roman" w:cs="Times New Roman"/>
          <w:color w:val="000000"/>
          <w:sz w:val="24"/>
          <w:szCs w:val="24"/>
          <w:lang w:val="ru-RU"/>
        </w:rPr>
        <w:t>биологии</w:t>
      </w:r>
      <w:r w:rsidRPr="004A5CBB">
        <w:rPr>
          <w:rFonts w:hAnsi="Times New Roman" w:cs="Times New Roman"/>
          <w:color w:val="000000"/>
          <w:sz w:val="24"/>
          <w:szCs w:val="24"/>
          <w:lang w:val="ru-RU"/>
        </w:rPr>
        <w:t xml:space="preserve"> показал </w:t>
      </w:r>
      <w:r w:rsidR="005A1B69">
        <w:rPr>
          <w:rFonts w:hAnsi="Times New Roman" w:cs="Times New Roman"/>
          <w:color w:val="000000"/>
          <w:sz w:val="24"/>
          <w:szCs w:val="24"/>
          <w:lang w:val="ru-RU"/>
        </w:rPr>
        <w:t>отрицательную</w:t>
      </w:r>
      <w:r w:rsidRPr="004A5CBB">
        <w:rPr>
          <w:rFonts w:hAnsi="Times New Roman" w:cs="Times New Roman"/>
          <w:color w:val="000000"/>
          <w:sz w:val="24"/>
          <w:szCs w:val="24"/>
          <w:lang w:val="ru-RU"/>
        </w:rPr>
        <w:t xml:space="preserve"> динамику по предмету. </w:t>
      </w:r>
    </w:p>
    <w:p w14:paraId="355A2D5C" w14:textId="72E25DAA" w:rsidR="006C5771" w:rsidRPr="006C5771" w:rsidRDefault="006C5771" w:rsidP="006C5771">
      <w:pPr>
        <w:spacing w:before="0" w:beforeAutospacing="0" w:after="0" w:afterAutospacing="0"/>
        <w:jc w:val="center"/>
        <w:rPr>
          <w:rFonts w:ascii="Times New Roman" w:eastAsia="Calibri" w:hAnsi="Times New Roman" w:cs="Times New Roman"/>
          <w:b/>
          <w:sz w:val="24"/>
          <w:szCs w:val="24"/>
          <w:lang w:val="ru-RU"/>
        </w:rPr>
      </w:pPr>
      <w:r w:rsidRPr="00655F0F">
        <w:rPr>
          <w:rFonts w:ascii="Times New Roman" w:eastAsia="Calibri" w:hAnsi="Times New Roman" w:cs="Times New Roman"/>
          <w:b/>
          <w:sz w:val="24"/>
          <w:szCs w:val="24"/>
          <w:lang w:val="ru-RU"/>
        </w:rPr>
        <w:t xml:space="preserve">Достижение планируемых результатов в соответствии с ПООП </w:t>
      </w:r>
      <w:proofErr w:type="gramStart"/>
      <w:r w:rsidRPr="00655F0F">
        <w:rPr>
          <w:rFonts w:ascii="Times New Roman" w:eastAsia="Calibri" w:hAnsi="Times New Roman" w:cs="Times New Roman"/>
          <w:b/>
          <w:sz w:val="24"/>
          <w:szCs w:val="24"/>
          <w:lang w:val="ru-RU"/>
        </w:rPr>
        <w:t>ООО,%</w:t>
      </w:r>
      <w:proofErr w:type="gramEnd"/>
    </w:p>
    <w:tbl>
      <w:tblPr>
        <w:tblW w:w="16463" w:type="dxa"/>
        <w:tblInd w:w="-431" w:type="dxa"/>
        <w:tblLook w:val="04A0" w:firstRow="1" w:lastRow="0" w:firstColumn="1" w:lastColumn="0" w:noHBand="0" w:noVBand="1"/>
      </w:tblPr>
      <w:tblGrid>
        <w:gridCol w:w="13858"/>
        <w:gridCol w:w="498"/>
        <w:gridCol w:w="613"/>
        <w:gridCol w:w="498"/>
        <w:gridCol w:w="498"/>
        <w:gridCol w:w="498"/>
      </w:tblGrid>
      <w:tr w:rsidR="00116D07" w:rsidRPr="004279FD" w14:paraId="02BFF7E7" w14:textId="77777777" w:rsidTr="00344DC9">
        <w:trPr>
          <w:trHeight w:val="1571"/>
        </w:trPr>
        <w:tc>
          <w:tcPr>
            <w:tcW w:w="1385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FF1B6B1" w14:textId="77777777" w:rsidR="00116D07" w:rsidRPr="00275954" w:rsidRDefault="00116D07" w:rsidP="00344DC9">
            <w:pPr>
              <w:spacing w:before="0" w:beforeAutospacing="0" w:after="0" w:afterAutospacing="0"/>
              <w:rPr>
                <w:rFonts w:ascii="Calibri" w:eastAsia="Times New Roman" w:hAnsi="Calibri" w:cs="Calibri"/>
                <w:b/>
                <w:bCs/>
                <w:color w:val="000000"/>
                <w:sz w:val="20"/>
                <w:szCs w:val="20"/>
                <w:lang w:val="ru-RU" w:eastAsia="ru-RU"/>
              </w:rPr>
            </w:pPr>
            <w:r w:rsidRPr="00655F0F">
              <w:rPr>
                <w:rFonts w:ascii="Calibri" w:eastAsia="Times New Roman" w:hAnsi="Calibri" w:cs="Calibri"/>
                <w:b/>
                <w:bCs/>
                <w:color w:val="000000"/>
                <w:sz w:val="20"/>
                <w:szCs w:val="20"/>
                <w:lang w:val="ru-RU" w:eastAsia="ru-RU"/>
              </w:rPr>
              <w:t>Блоки ПООП обучающийся научится / получит возможность научиться или проверяемые требования (умения) в соответствии с ФГОС (ФК ГОС)</w:t>
            </w:r>
          </w:p>
        </w:tc>
        <w:tc>
          <w:tcPr>
            <w:tcW w:w="498" w:type="dxa"/>
            <w:tcBorders>
              <w:top w:val="single" w:sz="4" w:space="0" w:color="000000"/>
              <w:left w:val="nil"/>
              <w:bottom w:val="single" w:sz="8" w:space="0" w:color="000000"/>
              <w:right w:val="single" w:sz="4" w:space="0" w:color="000000"/>
            </w:tcBorders>
            <w:shd w:val="clear" w:color="auto" w:fill="auto"/>
            <w:noWrap/>
            <w:textDirection w:val="btLr"/>
            <w:vAlign w:val="bottom"/>
            <w:hideMark/>
          </w:tcPr>
          <w:p w14:paraId="06FA8017" w14:textId="77777777" w:rsidR="00116D07" w:rsidRPr="00275954" w:rsidRDefault="00116D07" w:rsidP="00344DC9">
            <w:pPr>
              <w:spacing w:before="0" w:beforeAutospacing="0" w:after="0" w:afterAutospacing="0"/>
              <w:rPr>
                <w:rFonts w:ascii="Calibri" w:eastAsia="Times New Roman" w:hAnsi="Calibri" w:cs="Calibri"/>
                <w:b/>
                <w:bCs/>
                <w:color w:val="000000"/>
                <w:sz w:val="20"/>
                <w:szCs w:val="20"/>
                <w:lang w:val="ru-RU" w:eastAsia="ru-RU"/>
              </w:rPr>
            </w:pPr>
            <w:proofErr w:type="spellStart"/>
            <w:r w:rsidRPr="004279FD">
              <w:rPr>
                <w:rFonts w:ascii="Calibri" w:eastAsia="Times New Roman" w:hAnsi="Calibri" w:cs="Calibri"/>
                <w:b/>
                <w:bCs/>
                <w:color w:val="000000"/>
                <w:sz w:val="20"/>
                <w:szCs w:val="20"/>
                <w:lang w:eastAsia="ru-RU"/>
              </w:rPr>
              <w:t>Макс</w:t>
            </w:r>
            <w:proofErr w:type="spellEnd"/>
            <w:r w:rsidRPr="004279FD">
              <w:rPr>
                <w:rFonts w:ascii="Calibri" w:eastAsia="Times New Roman" w:hAnsi="Calibri" w:cs="Calibri"/>
                <w:b/>
                <w:bCs/>
                <w:color w:val="000000"/>
                <w:sz w:val="20"/>
                <w:szCs w:val="20"/>
                <w:lang w:eastAsia="ru-RU"/>
              </w:rPr>
              <w:t xml:space="preserve"> </w:t>
            </w:r>
            <w:proofErr w:type="spellStart"/>
            <w:r w:rsidRPr="004279FD">
              <w:rPr>
                <w:rFonts w:ascii="Calibri" w:eastAsia="Times New Roman" w:hAnsi="Calibri" w:cs="Calibri"/>
                <w:b/>
                <w:bCs/>
                <w:color w:val="000000"/>
                <w:sz w:val="20"/>
                <w:szCs w:val="20"/>
                <w:lang w:eastAsia="ru-RU"/>
              </w:rPr>
              <w:t>балл</w:t>
            </w:r>
            <w:proofErr w:type="spellEnd"/>
          </w:p>
        </w:tc>
        <w:tc>
          <w:tcPr>
            <w:tcW w:w="613" w:type="dxa"/>
            <w:tcBorders>
              <w:top w:val="single" w:sz="4" w:space="0" w:color="000000"/>
              <w:left w:val="nil"/>
              <w:bottom w:val="single" w:sz="8" w:space="0" w:color="000000"/>
              <w:right w:val="single" w:sz="4" w:space="0" w:color="000000"/>
            </w:tcBorders>
            <w:shd w:val="clear" w:color="auto" w:fill="auto"/>
            <w:noWrap/>
            <w:textDirection w:val="btLr"/>
            <w:vAlign w:val="bottom"/>
            <w:hideMark/>
          </w:tcPr>
          <w:p w14:paraId="5310B963" w14:textId="77777777" w:rsidR="00116D07" w:rsidRPr="00275954" w:rsidRDefault="00116D07" w:rsidP="00344DC9">
            <w:pPr>
              <w:spacing w:before="0" w:beforeAutospacing="0" w:after="0" w:afterAutospacing="0"/>
              <w:rPr>
                <w:rFonts w:ascii="Calibri" w:eastAsia="Times New Roman" w:hAnsi="Calibri" w:cs="Calibri"/>
                <w:color w:val="000000"/>
                <w:sz w:val="20"/>
                <w:szCs w:val="20"/>
                <w:lang w:val="ru-RU" w:eastAsia="ru-RU"/>
              </w:rPr>
            </w:pPr>
            <w:proofErr w:type="spellStart"/>
            <w:r w:rsidRPr="004279FD">
              <w:rPr>
                <w:rFonts w:ascii="Calibri" w:eastAsia="Times New Roman" w:hAnsi="Calibri" w:cs="Calibri"/>
                <w:color w:val="000000"/>
                <w:sz w:val="20"/>
                <w:szCs w:val="20"/>
                <w:lang w:eastAsia="ru-RU"/>
              </w:rPr>
              <w:t>Белгородская</w:t>
            </w:r>
            <w:proofErr w:type="spellEnd"/>
            <w:r w:rsidRPr="004279FD">
              <w:rPr>
                <w:rFonts w:ascii="Calibri" w:eastAsia="Times New Roman" w:hAnsi="Calibri" w:cs="Calibri"/>
                <w:color w:val="000000"/>
                <w:sz w:val="20"/>
                <w:szCs w:val="20"/>
                <w:lang w:eastAsia="ru-RU"/>
              </w:rPr>
              <w:t xml:space="preserve"> </w:t>
            </w:r>
            <w:proofErr w:type="spellStart"/>
            <w:r w:rsidRPr="004279FD">
              <w:rPr>
                <w:rFonts w:ascii="Calibri" w:eastAsia="Times New Roman" w:hAnsi="Calibri" w:cs="Calibri"/>
                <w:color w:val="000000"/>
                <w:sz w:val="20"/>
                <w:szCs w:val="20"/>
                <w:lang w:eastAsia="ru-RU"/>
              </w:rPr>
              <w:t>обл</w:t>
            </w:r>
            <w:proofErr w:type="spellEnd"/>
            <w:r w:rsidRPr="004279FD">
              <w:rPr>
                <w:rFonts w:ascii="Calibri" w:eastAsia="Times New Roman" w:hAnsi="Calibri" w:cs="Calibri"/>
                <w:color w:val="000000"/>
                <w:sz w:val="20"/>
                <w:szCs w:val="20"/>
                <w:lang w:eastAsia="ru-RU"/>
              </w:rPr>
              <w:t>.</w:t>
            </w:r>
          </w:p>
        </w:tc>
        <w:tc>
          <w:tcPr>
            <w:tcW w:w="498" w:type="dxa"/>
            <w:tcBorders>
              <w:top w:val="single" w:sz="4" w:space="0" w:color="000000"/>
              <w:left w:val="nil"/>
              <w:bottom w:val="single" w:sz="8" w:space="0" w:color="000000"/>
              <w:right w:val="single" w:sz="4" w:space="0" w:color="000000"/>
            </w:tcBorders>
            <w:shd w:val="clear" w:color="auto" w:fill="auto"/>
            <w:noWrap/>
            <w:textDirection w:val="btLr"/>
            <w:vAlign w:val="bottom"/>
            <w:hideMark/>
          </w:tcPr>
          <w:p w14:paraId="43A4EC4C" w14:textId="77777777" w:rsidR="00116D07" w:rsidRPr="00275954" w:rsidRDefault="00116D07" w:rsidP="00344DC9">
            <w:pPr>
              <w:spacing w:before="0" w:beforeAutospacing="0" w:after="0" w:afterAutospacing="0"/>
              <w:rPr>
                <w:rFonts w:ascii="Calibri" w:eastAsia="Times New Roman" w:hAnsi="Calibri" w:cs="Calibri"/>
                <w:color w:val="000000"/>
                <w:sz w:val="20"/>
                <w:szCs w:val="20"/>
                <w:lang w:val="ru-RU" w:eastAsia="ru-RU"/>
              </w:rPr>
            </w:pPr>
            <w:proofErr w:type="spellStart"/>
            <w:r w:rsidRPr="004279FD">
              <w:rPr>
                <w:rFonts w:ascii="Calibri" w:eastAsia="Times New Roman" w:hAnsi="Calibri" w:cs="Calibri"/>
                <w:color w:val="000000"/>
                <w:sz w:val="20"/>
                <w:szCs w:val="20"/>
                <w:lang w:eastAsia="ru-RU"/>
              </w:rPr>
              <w:t>Ивнянский</w:t>
            </w:r>
            <w:proofErr w:type="spellEnd"/>
            <w:r w:rsidRPr="004279FD">
              <w:rPr>
                <w:rFonts w:ascii="Calibri" w:eastAsia="Times New Roman" w:hAnsi="Calibri" w:cs="Calibri"/>
                <w:color w:val="000000"/>
                <w:sz w:val="20"/>
                <w:szCs w:val="20"/>
                <w:lang w:eastAsia="ru-RU"/>
              </w:rPr>
              <w:t xml:space="preserve"> </w:t>
            </w:r>
            <w:proofErr w:type="spellStart"/>
            <w:r w:rsidRPr="004279FD">
              <w:rPr>
                <w:rFonts w:ascii="Calibri" w:eastAsia="Times New Roman" w:hAnsi="Calibri" w:cs="Calibri"/>
                <w:color w:val="000000"/>
                <w:sz w:val="20"/>
                <w:szCs w:val="20"/>
                <w:lang w:eastAsia="ru-RU"/>
              </w:rPr>
              <w:t>район</w:t>
            </w:r>
            <w:proofErr w:type="spellEnd"/>
          </w:p>
        </w:tc>
        <w:tc>
          <w:tcPr>
            <w:tcW w:w="498" w:type="dxa"/>
            <w:tcBorders>
              <w:top w:val="single" w:sz="4" w:space="0" w:color="000000"/>
              <w:left w:val="nil"/>
              <w:bottom w:val="single" w:sz="8" w:space="0" w:color="000000"/>
              <w:right w:val="single" w:sz="4" w:space="0" w:color="000000"/>
            </w:tcBorders>
            <w:shd w:val="clear" w:color="auto" w:fill="auto"/>
            <w:noWrap/>
            <w:textDirection w:val="btLr"/>
            <w:vAlign w:val="bottom"/>
            <w:hideMark/>
          </w:tcPr>
          <w:p w14:paraId="2909F794" w14:textId="77777777" w:rsidR="00116D07" w:rsidRPr="00275954" w:rsidRDefault="00116D07" w:rsidP="00344DC9">
            <w:pPr>
              <w:spacing w:before="0" w:beforeAutospacing="0" w:after="0" w:afterAutospacing="0"/>
              <w:rPr>
                <w:rFonts w:ascii="Calibri" w:eastAsia="Times New Roman" w:hAnsi="Calibri" w:cs="Calibri"/>
                <w:color w:val="000000"/>
                <w:sz w:val="20"/>
                <w:szCs w:val="20"/>
                <w:lang w:val="ru-RU" w:eastAsia="ru-RU"/>
              </w:rPr>
            </w:pPr>
            <w:proofErr w:type="spellStart"/>
            <w:r w:rsidRPr="004279FD">
              <w:rPr>
                <w:rFonts w:ascii="Calibri" w:eastAsia="Times New Roman" w:hAnsi="Calibri" w:cs="Calibri"/>
                <w:color w:val="000000"/>
                <w:sz w:val="20"/>
                <w:szCs w:val="20"/>
                <w:lang w:eastAsia="ru-RU"/>
              </w:rPr>
              <w:t>Владимировская</w:t>
            </w:r>
            <w:proofErr w:type="spellEnd"/>
            <w:r w:rsidRPr="004279FD">
              <w:rPr>
                <w:rFonts w:ascii="Calibri" w:eastAsia="Times New Roman" w:hAnsi="Calibri" w:cs="Calibri"/>
                <w:color w:val="000000"/>
                <w:sz w:val="20"/>
                <w:szCs w:val="20"/>
                <w:lang w:eastAsia="ru-RU"/>
              </w:rPr>
              <w:t xml:space="preserve"> СОШ</w:t>
            </w:r>
          </w:p>
        </w:tc>
        <w:tc>
          <w:tcPr>
            <w:tcW w:w="498" w:type="dxa"/>
            <w:tcBorders>
              <w:top w:val="single" w:sz="4" w:space="0" w:color="000000"/>
              <w:left w:val="nil"/>
              <w:bottom w:val="single" w:sz="8" w:space="0" w:color="000000"/>
              <w:right w:val="single" w:sz="8" w:space="0" w:color="000000"/>
            </w:tcBorders>
            <w:shd w:val="clear" w:color="auto" w:fill="auto"/>
            <w:textDirection w:val="btLr"/>
            <w:vAlign w:val="bottom"/>
          </w:tcPr>
          <w:p w14:paraId="7E6BA5AE" w14:textId="77777777" w:rsidR="00116D07" w:rsidRPr="004279FD" w:rsidRDefault="00116D07" w:rsidP="00344DC9">
            <w:pPr>
              <w:spacing w:before="0" w:beforeAutospacing="0" w:after="0" w:afterAutospacing="0"/>
              <w:rPr>
                <w:rFonts w:ascii="Calibri" w:eastAsia="Times New Roman" w:hAnsi="Calibri" w:cs="Calibri"/>
                <w:color w:val="000000"/>
                <w:sz w:val="20"/>
                <w:szCs w:val="20"/>
                <w:lang w:eastAsia="ru-RU"/>
              </w:rPr>
            </w:pPr>
            <w:r w:rsidRPr="004279FD">
              <w:rPr>
                <w:rFonts w:ascii="Calibri" w:eastAsia="Times New Roman" w:hAnsi="Calibri" w:cs="Calibri"/>
                <w:color w:val="000000"/>
                <w:sz w:val="20"/>
                <w:szCs w:val="20"/>
                <w:lang w:eastAsia="ru-RU"/>
              </w:rPr>
              <w:t>РФ</w:t>
            </w:r>
          </w:p>
        </w:tc>
      </w:tr>
      <w:tr w:rsidR="00116D07" w:rsidRPr="004279FD" w14:paraId="7FB5B839" w14:textId="77777777" w:rsidTr="000003E1">
        <w:trPr>
          <w:trHeight w:val="549"/>
        </w:trPr>
        <w:tc>
          <w:tcPr>
            <w:tcW w:w="13858" w:type="dxa"/>
            <w:tcBorders>
              <w:top w:val="nil"/>
              <w:left w:val="single" w:sz="4" w:space="0" w:color="auto"/>
              <w:bottom w:val="single" w:sz="4" w:space="0" w:color="auto"/>
              <w:right w:val="single" w:sz="4" w:space="0" w:color="auto"/>
            </w:tcBorders>
            <w:shd w:val="clear" w:color="auto" w:fill="auto"/>
            <w:vAlign w:val="bottom"/>
            <w:hideMark/>
          </w:tcPr>
          <w:p w14:paraId="19961DC8" w14:textId="688D80C9" w:rsidR="00116D07" w:rsidRPr="00275954" w:rsidRDefault="00116D07" w:rsidP="00116D07">
            <w:pPr>
              <w:spacing w:before="0" w:beforeAutospacing="0" w:after="0" w:afterAutospacing="0"/>
              <w:rPr>
                <w:rFonts w:ascii="Calibri" w:eastAsia="Times New Roman" w:hAnsi="Calibri" w:cs="Calibri"/>
                <w:color w:val="000000"/>
                <w:sz w:val="20"/>
                <w:szCs w:val="20"/>
                <w:lang w:val="ru-RU" w:eastAsia="ru-RU"/>
              </w:rPr>
            </w:pPr>
            <w:r w:rsidRPr="00897B51">
              <w:rPr>
                <w:rFonts w:ascii="Calibri" w:eastAsia="Times New Roman" w:hAnsi="Calibri" w:cs="Calibri"/>
                <w:color w:val="000000"/>
                <w:sz w:val="14"/>
                <w:szCs w:val="14"/>
                <w:lang w:eastAsia="ru-RU"/>
              </w:rPr>
              <w:t> </w:t>
            </w:r>
          </w:p>
        </w:tc>
        <w:tc>
          <w:tcPr>
            <w:tcW w:w="498" w:type="dxa"/>
            <w:tcBorders>
              <w:top w:val="single" w:sz="4" w:space="0" w:color="000000"/>
              <w:left w:val="nil"/>
              <w:bottom w:val="single" w:sz="4" w:space="0" w:color="000000"/>
              <w:right w:val="single" w:sz="4" w:space="0" w:color="000000"/>
            </w:tcBorders>
            <w:shd w:val="clear" w:color="auto" w:fill="auto"/>
            <w:noWrap/>
            <w:vAlign w:val="bottom"/>
            <w:hideMark/>
          </w:tcPr>
          <w:p w14:paraId="2F01325D" w14:textId="6A24D6BA" w:rsidR="00116D07" w:rsidRPr="00275954" w:rsidRDefault="00116D07" w:rsidP="00116D07">
            <w:pPr>
              <w:spacing w:before="0" w:beforeAutospacing="0" w:after="0" w:afterAutospacing="0"/>
              <w:rPr>
                <w:rFonts w:ascii="Calibri" w:eastAsia="Times New Roman" w:hAnsi="Calibri" w:cs="Calibri"/>
                <w:color w:val="000000"/>
                <w:sz w:val="20"/>
                <w:szCs w:val="20"/>
                <w:lang w:val="ru-RU" w:eastAsia="ru-RU"/>
              </w:rPr>
            </w:pPr>
            <w:r w:rsidRPr="00897B51">
              <w:rPr>
                <w:rFonts w:ascii="Calibri" w:eastAsia="Times New Roman" w:hAnsi="Calibri" w:cs="Calibri"/>
                <w:color w:val="000000"/>
                <w:sz w:val="14"/>
                <w:szCs w:val="14"/>
                <w:lang w:eastAsia="ru-RU"/>
              </w:rPr>
              <w:t> </w:t>
            </w:r>
          </w:p>
        </w:tc>
        <w:tc>
          <w:tcPr>
            <w:tcW w:w="613" w:type="dxa"/>
            <w:tcBorders>
              <w:top w:val="single" w:sz="4" w:space="0" w:color="000000"/>
              <w:left w:val="nil"/>
              <w:bottom w:val="single" w:sz="4" w:space="0" w:color="000000"/>
              <w:right w:val="single" w:sz="4" w:space="0" w:color="000000"/>
            </w:tcBorders>
            <w:shd w:val="clear" w:color="auto" w:fill="auto"/>
            <w:noWrap/>
            <w:textDirection w:val="btLr"/>
            <w:vAlign w:val="bottom"/>
            <w:hideMark/>
          </w:tcPr>
          <w:p w14:paraId="5BF5E6CF" w14:textId="3CD3C8EE" w:rsidR="00116D07" w:rsidRPr="00275954" w:rsidRDefault="00116D07" w:rsidP="00116D07">
            <w:pPr>
              <w:spacing w:before="0" w:beforeAutospacing="0" w:after="0" w:afterAutospacing="0"/>
              <w:rPr>
                <w:rFonts w:ascii="Calibri" w:eastAsia="Times New Roman" w:hAnsi="Calibri" w:cs="Calibri"/>
                <w:color w:val="000000"/>
                <w:sz w:val="20"/>
                <w:szCs w:val="20"/>
                <w:lang w:val="ru-RU" w:eastAsia="ru-RU"/>
              </w:rPr>
            </w:pPr>
            <w:r w:rsidRPr="00897B51">
              <w:rPr>
                <w:rFonts w:ascii="Calibri" w:eastAsia="Times New Roman" w:hAnsi="Calibri" w:cs="Calibri"/>
                <w:color w:val="000000"/>
                <w:sz w:val="14"/>
                <w:szCs w:val="14"/>
                <w:lang w:eastAsia="ru-RU"/>
              </w:rPr>
              <w:t xml:space="preserve">2379 </w:t>
            </w:r>
            <w:proofErr w:type="spellStart"/>
            <w:r w:rsidRPr="00897B51">
              <w:rPr>
                <w:rFonts w:ascii="Calibri" w:eastAsia="Times New Roman" w:hAnsi="Calibri" w:cs="Calibri"/>
                <w:color w:val="000000"/>
                <w:sz w:val="14"/>
                <w:szCs w:val="14"/>
                <w:lang w:eastAsia="ru-RU"/>
              </w:rPr>
              <w:t>уч</w:t>
            </w:r>
            <w:proofErr w:type="spellEnd"/>
            <w:r w:rsidRPr="00897B51">
              <w:rPr>
                <w:rFonts w:ascii="Calibri" w:eastAsia="Times New Roman" w:hAnsi="Calibri" w:cs="Calibri"/>
                <w:color w:val="000000"/>
                <w:sz w:val="14"/>
                <w:szCs w:val="14"/>
                <w:lang w:eastAsia="ru-RU"/>
              </w:rPr>
              <w:t>.</w:t>
            </w:r>
          </w:p>
        </w:tc>
        <w:tc>
          <w:tcPr>
            <w:tcW w:w="498" w:type="dxa"/>
            <w:tcBorders>
              <w:top w:val="single" w:sz="4" w:space="0" w:color="000000"/>
              <w:left w:val="nil"/>
              <w:bottom w:val="single" w:sz="4" w:space="0" w:color="000000"/>
              <w:right w:val="single" w:sz="4" w:space="0" w:color="000000"/>
            </w:tcBorders>
            <w:shd w:val="clear" w:color="auto" w:fill="auto"/>
            <w:noWrap/>
            <w:textDirection w:val="btLr"/>
            <w:vAlign w:val="bottom"/>
            <w:hideMark/>
          </w:tcPr>
          <w:p w14:paraId="03A488EA" w14:textId="03CD5CD2" w:rsidR="00116D07" w:rsidRPr="00275954" w:rsidRDefault="00116D07" w:rsidP="00116D07">
            <w:pPr>
              <w:spacing w:before="0" w:beforeAutospacing="0" w:after="0" w:afterAutospacing="0"/>
              <w:rPr>
                <w:rFonts w:ascii="Calibri" w:eastAsia="Times New Roman" w:hAnsi="Calibri" w:cs="Calibri"/>
                <w:color w:val="000000"/>
                <w:sz w:val="20"/>
                <w:szCs w:val="20"/>
                <w:lang w:val="ru-RU" w:eastAsia="ru-RU"/>
              </w:rPr>
            </w:pPr>
            <w:r w:rsidRPr="00897B51">
              <w:rPr>
                <w:rFonts w:ascii="Calibri" w:eastAsia="Times New Roman" w:hAnsi="Calibri" w:cs="Calibri"/>
                <w:color w:val="000000"/>
                <w:sz w:val="14"/>
                <w:szCs w:val="14"/>
                <w:lang w:eastAsia="ru-RU"/>
              </w:rPr>
              <w:t xml:space="preserve">75 </w:t>
            </w:r>
            <w:proofErr w:type="spellStart"/>
            <w:r w:rsidRPr="00897B51">
              <w:rPr>
                <w:rFonts w:ascii="Calibri" w:eastAsia="Times New Roman" w:hAnsi="Calibri" w:cs="Calibri"/>
                <w:color w:val="000000"/>
                <w:sz w:val="14"/>
                <w:szCs w:val="14"/>
                <w:lang w:eastAsia="ru-RU"/>
              </w:rPr>
              <w:t>уч</w:t>
            </w:r>
            <w:proofErr w:type="spellEnd"/>
            <w:r w:rsidRPr="00897B51">
              <w:rPr>
                <w:rFonts w:ascii="Calibri" w:eastAsia="Times New Roman" w:hAnsi="Calibri" w:cs="Calibri"/>
                <w:color w:val="000000"/>
                <w:sz w:val="14"/>
                <w:szCs w:val="14"/>
                <w:lang w:eastAsia="ru-RU"/>
              </w:rPr>
              <w:t>.</w:t>
            </w:r>
          </w:p>
        </w:tc>
        <w:tc>
          <w:tcPr>
            <w:tcW w:w="498" w:type="dxa"/>
            <w:tcBorders>
              <w:top w:val="single" w:sz="4" w:space="0" w:color="000000"/>
              <w:left w:val="nil"/>
              <w:bottom w:val="single" w:sz="4" w:space="0" w:color="000000"/>
              <w:right w:val="single" w:sz="4" w:space="0" w:color="000000"/>
            </w:tcBorders>
            <w:shd w:val="clear" w:color="auto" w:fill="auto"/>
            <w:noWrap/>
            <w:textDirection w:val="btLr"/>
            <w:vAlign w:val="bottom"/>
            <w:hideMark/>
          </w:tcPr>
          <w:p w14:paraId="5A253A32" w14:textId="4764B8FE" w:rsidR="00116D07" w:rsidRPr="00275954" w:rsidRDefault="00116D07" w:rsidP="00116D07">
            <w:pPr>
              <w:spacing w:before="0" w:beforeAutospacing="0" w:after="0" w:afterAutospacing="0"/>
              <w:rPr>
                <w:rFonts w:ascii="Calibri" w:eastAsia="Times New Roman" w:hAnsi="Calibri" w:cs="Calibri"/>
                <w:color w:val="000000"/>
                <w:sz w:val="20"/>
                <w:szCs w:val="20"/>
                <w:lang w:val="ru-RU" w:eastAsia="ru-RU"/>
              </w:rPr>
            </w:pPr>
            <w:r w:rsidRPr="00897B51">
              <w:rPr>
                <w:rFonts w:ascii="Calibri" w:eastAsia="Times New Roman" w:hAnsi="Calibri" w:cs="Calibri"/>
                <w:color w:val="000000"/>
                <w:sz w:val="14"/>
                <w:szCs w:val="14"/>
                <w:lang w:eastAsia="ru-RU"/>
              </w:rPr>
              <w:t xml:space="preserve">10 </w:t>
            </w:r>
            <w:proofErr w:type="spellStart"/>
            <w:r w:rsidRPr="00897B51">
              <w:rPr>
                <w:rFonts w:ascii="Calibri" w:eastAsia="Times New Roman" w:hAnsi="Calibri" w:cs="Calibri"/>
                <w:color w:val="000000"/>
                <w:sz w:val="14"/>
                <w:szCs w:val="14"/>
                <w:lang w:eastAsia="ru-RU"/>
              </w:rPr>
              <w:t>уч</w:t>
            </w:r>
            <w:proofErr w:type="spellEnd"/>
            <w:r w:rsidRPr="00897B51">
              <w:rPr>
                <w:rFonts w:ascii="Calibri" w:eastAsia="Times New Roman" w:hAnsi="Calibri" w:cs="Calibri"/>
                <w:color w:val="000000"/>
                <w:sz w:val="14"/>
                <w:szCs w:val="14"/>
                <w:lang w:eastAsia="ru-RU"/>
              </w:rPr>
              <w:t>.</w:t>
            </w:r>
          </w:p>
        </w:tc>
        <w:tc>
          <w:tcPr>
            <w:tcW w:w="498" w:type="dxa"/>
            <w:tcBorders>
              <w:top w:val="single" w:sz="4" w:space="0" w:color="000000"/>
              <w:left w:val="nil"/>
              <w:bottom w:val="single" w:sz="4" w:space="0" w:color="000000"/>
              <w:right w:val="single" w:sz="4" w:space="0" w:color="000000"/>
            </w:tcBorders>
            <w:shd w:val="clear" w:color="auto" w:fill="auto"/>
            <w:textDirection w:val="btLr"/>
            <w:vAlign w:val="bottom"/>
          </w:tcPr>
          <w:p w14:paraId="61366B0D" w14:textId="3EF91008" w:rsidR="00116D07" w:rsidRPr="004279FD" w:rsidRDefault="00116D07" w:rsidP="00116D07">
            <w:pPr>
              <w:spacing w:before="0" w:beforeAutospacing="0" w:after="0" w:afterAutospacing="0"/>
              <w:rPr>
                <w:rFonts w:ascii="Calibri" w:eastAsia="Times New Roman" w:hAnsi="Calibri" w:cs="Calibri"/>
                <w:color w:val="000000"/>
                <w:sz w:val="20"/>
                <w:szCs w:val="20"/>
                <w:lang w:eastAsia="ru-RU"/>
              </w:rPr>
            </w:pPr>
            <w:r w:rsidRPr="00897B51">
              <w:rPr>
                <w:rFonts w:ascii="Calibri" w:eastAsia="Times New Roman" w:hAnsi="Calibri" w:cs="Calibri"/>
                <w:color w:val="000000"/>
                <w:sz w:val="14"/>
                <w:szCs w:val="14"/>
                <w:lang w:eastAsia="ru-RU"/>
              </w:rPr>
              <w:t>379492</w:t>
            </w:r>
          </w:p>
        </w:tc>
      </w:tr>
      <w:tr w:rsidR="00116D07" w:rsidRPr="004279FD" w14:paraId="1828F280" w14:textId="77777777" w:rsidTr="000003E1">
        <w:trPr>
          <w:trHeight w:val="545"/>
        </w:trPr>
        <w:tc>
          <w:tcPr>
            <w:tcW w:w="13858" w:type="dxa"/>
            <w:tcBorders>
              <w:top w:val="nil"/>
              <w:left w:val="single" w:sz="4" w:space="0" w:color="auto"/>
              <w:bottom w:val="single" w:sz="4" w:space="0" w:color="auto"/>
              <w:right w:val="single" w:sz="4" w:space="0" w:color="auto"/>
            </w:tcBorders>
            <w:shd w:val="clear" w:color="auto" w:fill="auto"/>
            <w:vAlign w:val="bottom"/>
            <w:hideMark/>
          </w:tcPr>
          <w:p w14:paraId="79694F20" w14:textId="48C24D8A" w:rsidR="00116D07" w:rsidRPr="00275954" w:rsidRDefault="00116D07" w:rsidP="00116D07">
            <w:pPr>
              <w:spacing w:before="0" w:beforeAutospacing="0" w:after="0" w:afterAutospacing="0"/>
              <w:rPr>
                <w:rFonts w:ascii="Calibri" w:eastAsia="Times New Roman" w:hAnsi="Calibri" w:cs="Calibri"/>
                <w:color w:val="000000"/>
                <w:sz w:val="20"/>
                <w:szCs w:val="20"/>
                <w:lang w:val="ru-RU" w:eastAsia="ru-RU"/>
              </w:rPr>
            </w:pPr>
            <w:r w:rsidRPr="00116D07">
              <w:rPr>
                <w:rFonts w:ascii="Calibri" w:eastAsia="Times New Roman" w:hAnsi="Calibri" w:cs="Calibri"/>
                <w:color w:val="000000"/>
                <w:lang w:val="ru-RU" w:eastAsia="ru-RU"/>
              </w:rPr>
              <w:t>1.1. Свойства живых организмов, их проявление у растений. Жизнедеятельность цветковых растений. 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tc>
        <w:tc>
          <w:tcPr>
            <w:tcW w:w="498" w:type="dxa"/>
            <w:tcBorders>
              <w:top w:val="nil"/>
              <w:left w:val="nil"/>
              <w:bottom w:val="single" w:sz="4" w:space="0" w:color="000000"/>
              <w:right w:val="single" w:sz="4" w:space="0" w:color="000000"/>
            </w:tcBorders>
            <w:shd w:val="clear" w:color="auto" w:fill="auto"/>
            <w:noWrap/>
            <w:vAlign w:val="bottom"/>
            <w:hideMark/>
          </w:tcPr>
          <w:p w14:paraId="580D7888" w14:textId="77671B67" w:rsidR="00116D07" w:rsidRPr="00275954" w:rsidRDefault="00116D07" w:rsidP="00116D07">
            <w:pPr>
              <w:spacing w:before="0" w:beforeAutospacing="0" w:after="0" w:afterAutospacing="0"/>
              <w:jc w:val="right"/>
              <w:rPr>
                <w:rFonts w:ascii="Calibri" w:eastAsia="Times New Roman" w:hAnsi="Calibri" w:cs="Calibri"/>
                <w:color w:val="000000"/>
                <w:sz w:val="20"/>
                <w:szCs w:val="20"/>
                <w:lang w:val="ru-RU" w:eastAsia="ru-RU"/>
              </w:rPr>
            </w:pPr>
            <w:r w:rsidRPr="00897B51">
              <w:rPr>
                <w:rFonts w:ascii="Calibri" w:eastAsia="Times New Roman" w:hAnsi="Calibri" w:cs="Calibri"/>
                <w:color w:val="000000"/>
                <w:lang w:eastAsia="ru-RU"/>
              </w:rPr>
              <w:t>1</w:t>
            </w:r>
          </w:p>
        </w:tc>
        <w:tc>
          <w:tcPr>
            <w:tcW w:w="613"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hideMark/>
          </w:tcPr>
          <w:p w14:paraId="17D5E7A1" w14:textId="2D669315" w:rsidR="00116D07" w:rsidRPr="00275954" w:rsidRDefault="00116D07" w:rsidP="00116D07">
            <w:pPr>
              <w:spacing w:before="0" w:beforeAutospacing="0" w:after="0" w:afterAutospacing="0"/>
              <w:jc w:val="center"/>
              <w:rPr>
                <w:rFonts w:ascii="Calibri" w:eastAsia="Times New Roman" w:hAnsi="Calibri" w:cs="Calibri"/>
                <w:b/>
                <w:bCs/>
                <w:color w:val="006100"/>
                <w:sz w:val="20"/>
                <w:szCs w:val="20"/>
                <w:lang w:val="ru-RU" w:eastAsia="ru-RU"/>
              </w:rPr>
            </w:pPr>
            <w:r w:rsidRPr="00897B51">
              <w:rPr>
                <w:rFonts w:ascii="Calibri" w:eastAsia="Times New Roman" w:hAnsi="Calibri" w:cs="Calibri"/>
                <w:b/>
                <w:bCs/>
                <w:color w:val="006100"/>
                <w:lang w:eastAsia="ru-RU"/>
              </w:rPr>
              <w:t>76,63</w:t>
            </w:r>
          </w:p>
        </w:tc>
        <w:tc>
          <w:tcPr>
            <w:tcW w:w="498"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0423C663" w14:textId="5D15388C" w:rsidR="00116D07" w:rsidRPr="00275954" w:rsidRDefault="00116D07" w:rsidP="00116D07">
            <w:pPr>
              <w:spacing w:before="0" w:beforeAutospacing="0" w:after="0" w:afterAutospacing="0"/>
              <w:jc w:val="center"/>
              <w:rPr>
                <w:rFonts w:ascii="Calibri" w:eastAsia="Times New Roman" w:hAnsi="Calibri" w:cs="Calibri"/>
                <w:b/>
                <w:bCs/>
                <w:color w:val="006100"/>
                <w:sz w:val="20"/>
                <w:szCs w:val="20"/>
                <w:lang w:val="ru-RU" w:eastAsia="ru-RU"/>
              </w:rPr>
            </w:pPr>
            <w:r w:rsidRPr="00897B51">
              <w:rPr>
                <w:rFonts w:ascii="Calibri" w:eastAsia="Times New Roman" w:hAnsi="Calibri" w:cs="Calibri"/>
                <w:b/>
                <w:bCs/>
                <w:color w:val="9C6500"/>
                <w:lang w:eastAsia="ru-RU"/>
              </w:rPr>
              <w:t>74,67</w:t>
            </w:r>
          </w:p>
        </w:tc>
        <w:tc>
          <w:tcPr>
            <w:tcW w:w="498"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hideMark/>
          </w:tcPr>
          <w:p w14:paraId="6B7E6E99" w14:textId="08209035" w:rsidR="00116D07" w:rsidRPr="00275954" w:rsidRDefault="00116D07" w:rsidP="00116D07">
            <w:pPr>
              <w:spacing w:before="0" w:beforeAutospacing="0" w:after="0" w:afterAutospacing="0"/>
              <w:jc w:val="center"/>
              <w:rPr>
                <w:rFonts w:ascii="Calibri" w:eastAsia="Times New Roman" w:hAnsi="Calibri" w:cs="Calibri"/>
                <w:b/>
                <w:bCs/>
                <w:color w:val="006100"/>
                <w:sz w:val="20"/>
                <w:szCs w:val="20"/>
                <w:lang w:val="ru-RU" w:eastAsia="ru-RU"/>
              </w:rPr>
            </w:pPr>
            <w:r w:rsidRPr="00897B51">
              <w:rPr>
                <w:rFonts w:ascii="Calibri" w:eastAsia="Times New Roman" w:hAnsi="Calibri" w:cs="Calibri"/>
                <w:b/>
                <w:bCs/>
                <w:color w:val="006100"/>
                <w:lang w:eastAsia="ru-RU"/>
              </w:rPr>
              <w:t>80</w:t>
            </w:r>
          </w:p>
        </w:tc>
        <w:tc>
          <w:tcPr>
            <w:tcW w:w="498" w:type="dxa"/>
            <w:tcBorders>
              <w:top w:val="single" w:sz="4" w:space="0" w:color="000000"/>
              <w:left w:val="single" w:sz="4" w:space="0" w:color="000000"/>
              <w:bottom w:val="single" w:sz="4" w:space="0" w:color="000000"/>
              <w:right w:val="single" w:sz="4" w:space="0" w:color="000000"/>
            </w:tcBorders>
            <w:shd w:val="clear" w:color="000000" w:fill="FFEB9C"/>
            <w:textDirection w:val="btLr"/>
            <w:vAlign w:val="center"/>
          </w:tcPr>
          <w:p w14:paraId="6C65CAFB" w14:textId="5C2F6F22" w:rsidR="00116D07" w:rsidRPr="004279FD" w:rsidRDefault="00116D07" w:rsidP="00116D07">
            <w:pPr>
              <w:spacing w:before="0" w:beforeAutospacing="0" w:after="0" w:afterAutospacing="0"/>
              <w:jc w:val="center"/>
              <w:rPr>
                <w:rFonts w:ascii="Calibri" w:eastAsia="Times New Roman" w:hAnsi="Calibri" w:cs="Calibri"/>
                <w:b/>
                <w:bCs/>
                <w:color w:val="006100"/>
                <w:sz w:val="20"/>
                <w:szCs w:val="20"/>
                <w:lang w:eastAsia="ru-RU"/>
              </w:rPr>
            </w:pPr>
            <w:r w:rsidRPr="00897B51">
              <w:rPr>
                <w:rFonts w:ascii="Calibri" w:eastAsia="Times New Roman" w:hAnsi="Calibri" w:cs="Calibri"/>
                <w:b/>
                <w:bCs/>
                <w:color w:val="9C6500"/>
                <w:lang w:eastAsia="ru-RU"/>
              </w:rPr>
              <w:t>70,2</w:t>
            </w:r>
          </w:p>
        </w:tc>
      </w:tr>
      <w:tr w:rsidR="00116D07" w:rsidRPr="004279FD" w14:paraId="25B73DDA" w14:textId="77777777" w:rsidTr="000003E1">
        <w:trPr>
          <w:trHeight w:val="541"/>
        </w:trPr>
        <w:tc>
          <w:tcPr>
            <w:tcW w:w="13858" w:type="dxa"/>
            <w:tcBorders>
              <w:top w:val="nil"/>
              <w:left w:val="single" w:sz="4" w:space="0" w:color="auto"/>
              <w:bottom w:val="single" w:sz="4" w:space="0" w:color="auto"/>
              <w:right w:val="single" w:sz="4" w:space="0" w:color="auto"/>
            </w:tcBorders>
            <w:shd w:val="clear" w:color="auto" w:fill="auto"/>
            <w:vAlign w:val="bottom"/>
            <w:hideMark/>
          </w:tcPr>
          <w:p w14:paraId="75EBE0F4" w14:textId="52E9CCA2" w:rsidR="00116D07" w:rsidRPr="00275954" w:rsidRDefault="00116D07" w:rsidP="00116D07">
            <w:pPr>
              <w:spacing w:before="0" w:beforeAutospacing="0" w:after="0" w:afterAutospacing="0"/>
              <w:rPr>
                <w:rFonts w:ascii="Calibri" w:eastAsia="Times New Roman" w:hAnsi="Calibri" w:cs="Calibri"/>
                <w:color w:val="000000"/>
                <w:sz w:val="20"/>
                <w:szCs w:val="20"/>
                <w:lang w:val="ru-RU" w:eastAsia="ru-RU"/>
              </w:rPr>
            </w:pPr>
            <w:r w:rsidRPr="00116D07">
              <w:rPr>
                <w:rFonts w:ascii="Calibri" w:eastAsia="Times New Roman" w:hAnsi="Calibri" w:cs="Calibri"/>
                <w:color w:val="000000"/>
                <w:lang w:val="ru-RU" w:eastAsia="ru-RU"/>
              </w:rPr>
              <w:t>1.2. Свойства живых организмов, их проявление у растений. Жизнедеятельность цветковых растений. 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tc>
        <w:tc>
          <w:tcPr>
            <w:tcW w:w="498" w:type="dxa"/>
            <w:tcBorders>
              <w:top w:val="nil"/>
              <w:left w:val="nil"/>
              <w:bottom w:val="single" w:sz="4" w:space="0" w:color="000000"/>
              <w:right w:val="single" w:sz="4" w:space="0" w:color="000000"/>
            </w:tcBorders>
            <w:shd w:val="clear" w:color="auto" w:fill="auto"/>
            <w:noWrap/>
            <w:vAlign w:val="bottom"/>
            <w:hideMark/>
          </w:tcPr>
          <w:p w14:paraId="7521E347" w14:textId="66686340" w:rsidR="00116D07" w:rsidRPr="00275954" w:rsidRDefault="00116D07" w:rsidP="00116D07">
            <w:pPr>
              <w:spacing w:before="0" w:beforeAutospacing="0" w:after="0" w:afterAutospacing="0"/>
              <w:rPr>
                <w:rFonts w:ascii="Calibri" w:eastAsia="Times New Roman" w:hAnsi="Calibri" w:cs="Calibri"/>
                <w:color w:val="000000"/>
                <w:sz w:val="20"/>
                <w:szCs w:val="20"/>
                <w:lang w:val="ru-RU" w:eastAsia="ru-RU"/>
              </w:rPr>
            </w:pPr>
            <w:r w:rsidRPr="00897B51">
              <w:rPr>
                <w:rFonts w:ascii="Calibri" w:eastAsia="Times New Roman" w:hAnsi="Calibri" w:cs="Calibri"/>
                <w:color w:val="000000"/>
                <w:lang w:eastAsia="ru-RU"/>
              </w:rPr>
              <w:t>1</w:t>
            </w:r>
          </w:p>
        </w:tc>
        <w:tc>
          <w:tcPr>
            <w:tcW w:w="613"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301917B3" w14:textId="21B5D63B" w:rsidR="00116D07" w:rsidRPr="00275954" w:rsidRDefault="00116D07" w:rsidP="00116D07">
            <w:pPr>
              <w:spacing w:before="0" w:beforeAutospacing="0" w:after="0" w:afterAutospacing="0"/>
              <w:jc w:val="center"/>
              <w:rPr>
                <w:rFonts w:ascii="Calibri" w:eastAsia="Times New Roman" w:hAnsi="Calibri" w:cs="Calibri"/>
                <w:b/>
                <w:bCs/>
                <w:color w:val="006100"/>
                <w:sz w:val="20"/>
                <w:szCs w:val="20"/>
                <w:lang w:val="ru-RU" w:eastAsia="ru-RU"/>
              </w:rPr>
            </w:pPr>
            <w:r w:rsidRPr="00897B51">
              <w:rPr>
                <w:rFonts w:ascii="Calibri" w:eastAsia="Times New Roman" w:hAnsi="Calibri" w:cs="Calibri"/>
                <w:b/>
                <w:bCs/>
                <w:color w:val="9C6500"/>
                <w:lang w:eastAsia="ru-RU"/>
              </w:rPr>
              <w:t>58,55</w:t>
            </w:r>
          </w:p>
        </w:tc>
        <w:tc>
          <w:tcPr>
            <w:tcW w:w="498"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4DAF0013" w14:textId="06FC9067" w:rsidR="00116D07" w:rsidRPr="00275954" w:rsidRDefault="00116D07" w:rsidP="00116D07">
            <w:pPr>
              <w:spacing w:before="0" w:beforeAutospacing="0" w:after="0" w:afterAutospacing="0"/>
              <w:jc w:val="center"/>
              <w:rPr>
                <w:rFonts w:ascii="Calibri" w:eastAsia="Times New Roman" w:hAnsi="Calibri" w:cs="Calibri"/>
                <w:b/>
                <w:bCs/>
                <w:color w:val="006100"/>
                <w:sz w:val="20"/>
                <w:szCs w:val="20"/>
                <w:lang w:val="ru-RU" w:eastAsia="ru-RU"/>
              </w:rPr>
            </w:pPr>
            <w:r w:rsidRPr="00897B51">
              <w:rPr>
                <w:rFonts w:ascii="Calibri" w:eastAsia="Times New Roman" w:hAnsi="Calibri" w:cs="Calibri"/>
                <w:b/>
                <w:bCs/>
                <w:color w:val="9C6500"/>
                <w:lang w:eastAsia="ru-RU"/>
              </w:rPr>
              <w:t>44</w:t>
            </w:r>
          </w:p>
        </w:tc>
        <w:tc>
          <w:tcPr>
            <w:tcW w:w="498"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4DA2AEC5" w14:textId="069FEF61" w:rsidR="00116D07" w:rsidRPr="00275954" w:rsidRDefault="00116D07" w:rsidP="00116D07">
            <w:pPr>
              <w:spacing w:before="0" w:beforeAutospacing="0" w:after="0" w:afterAutospacing="0"/>
              <w:jc w:val="center"/>
              <w:rPr>
                <w:rFonts w:ascii="Calibri" w:eastAsia="Times New Roman" w:hAnsi="Calibri" w:cs="Calibri"/>
                <w:b/>
                <w:bCs/>
                <w:color w:val="006100"/>
                <w:sz w:val="20"/>
                <w:szCs w:val="20"/>
                <w:lang w:val="ru-RU" w:eastAsia="ru-RU"/>
              </w:rPr>
            </w:pPr>
            <w:r w:rsidRPr="00897B51">
              <w:rPr>
                <w:rFonts w:ascii="Calibri" w:eastAsia="Times New Roman" w:hAnsi="Calibri" w:cs="Calibri"/>
                <w:b/>
                <w:bCs/>
                <w:color w:val="9C6500"/>
                <w:lang w:eastAsia="ru-RU"/>
              </w:rPr>
              <w:t>40</w:t>
            </w:r>
          </w:p>
        </w:tc>
        <w:tc>
          <w:tcPr>
            <w:tcW w:w="498" w:type="dxa"/>
            <w:tcBorders>
              <w:top w:val="single" w:sz="4" w:space="0" w:color="000000"/>
              <w:left w:val="single" w:sz="4" w:space="0" w:color="000000"/>
              <w:bottom w:val="single" w:sz="4" w:space="0" w:color="000000"/>
              <w:right w:val="single" w:sz="4" w:space="0" w:color="000000"/>
            </w:tcBorders>
            <w:shd w:val="clear" w:color="000000" w:fill="FFEB9C"/>
            <w:textDirection w:val="btLr"/>
            <w:vAlign w:val="center"/>
          </w:tcPr>
          <w:p w14:paraId="75179B8C" w14:textId="19D4D04E" w:rsidR="00116D07" w:rsidRPr="004279FD" w:rsidRDefault="00116D07" w:rsidP="00116D07">
            <w:pPr>
              <w:spacing w:before="0" w:beforeAutospacing="0" w:after="0" w:afterAutospacing="0"/>
              <w:jc w:val="center"/>
              <w:rPr>
                <w:rFonts w:ascii="Calibri" w:eastAsia="Times New Roman" w:hAnsi="Calibri" w:cs="Calibri"/>
                <w:b/>
                <w:bCs/>
                <w:color w:val="006100"/>
                <w:sz w:val="20"/>
                <w:szCs w:val="20"/>
                <w:lang w:eastAsia="ru-RU"/>
              </w:rPr>
            </w:pPr>
            <w:r w:rsidRPr="00897B51">
              <w:rPr>
                <w:rFonts w:ascii="Calibri" w:eastAsia="Times New Roman" w:hAnsi="Calibri" w:cs="Calibri"/>
                <w:b/>
                <w:bCs/>
                <w:color w:val="9C6500"/>
                <w:lang w:eastAsia="ru-RU"/>
              </w:rPr>
              <w:t>52,49</w:t>
            </w:r>
          </w:p>
        </w:tc>
      </w:tr>
      <w:tr w:rsidR="00116D07" w:rsidRPr="004279FD" w14:paraId="31A3AE65" w14:textId="77777777" w:rsidTr="000003E1">
        <w:trPr>
          <w:trHeight w:val="70"/>
        </w:trPr>
        <w:tc>
          <w:tcPr>
            <w:tcW w:w="13858" w:type="dxa"/>
            <w:tcBorders>
              <w:top w:val="nil"/>
              <w:left w:val="single" w:sz="4" w:space="0" w:color="auto"/>
              <w:bottom w:val="single" w:sz="4" w:space="0" w:color="auto"/>
              <w:right w:val="single" w:sz="4" w:space="0" w:color="auto"/>
            </w:tcBorders>
            <w:shd w:val="clear" w:color="auto" w:fill="auto"/>
            <w:vAlign w:val="bottom"/>
            <w:hideMark/>
          </w:tcPr>
          <w:p w14:paraId="01CC8E92" w14:textId="2B6C15AE" w:rsidR="00116D07" w:rsidRPr="00275954" w:rsidRDefault="00116D07" w:rsidP="00116D07">
            <w:pPr>
              <w:spacing w:before="0" w:beforeAutospacing="0" w:after="0" w:afterAutospacing="0"/>
              <w:rPr>
                <w:rFonts w:ascii="Calibri" w:eastAsia="Times New Roman" w:hAnsi="Calibri" w:cs="Calibri"/>
                <w:color w:val="000000"/>
                <w:sz w:val="20"/>
                <w:szCs w:val="20"/>
                <w:lang w:val="ru-RU" w:eastAsia="ru-RU"/>
              </w:rPr>
            </w:pPr>
            <w:r w:rsidRPr="00116D07">
              <w:rPr>
                <w:rFonts w:ascii="Calibri" w:eastAsia="Times New Roman" w:hAnsi="Calibri" w:cs="Calibri"/>
                <w:color w:val="000000"/>
                <w:lang w:val="ru-RU" w:eastAsia="ru-RU"/>
              </w:rPr>
              <w:t xml:space="preserve">1.3. Свойства живых организмов, их проявление у растений. Жизнедеятельность цветковых растений. Выделять существенные признаки </w:t>
            </w:r>
            <w:r w:rsidRPr="00116D07">
              <w:rPr>
                <w:rFonts w:ascii="Calibri" w:eastAsia="Times New Roman" w:hAnsi="Calibri" w:cs="Calibri"/>
                <w:color w:val="000000"/>
                <w:lang w:val="ru-RU" w:eastAsia="ru-RU"/>
              </w:rPr>
              <w:lastRenderedPageBreak/>
              <w:t>биологических объектов (клеток и организмов растений, животных, грибов, бактерий) и процессов, характерных для живых организмов</w:t>
            </w:r>
          </w:p>
        </w:tc>
        <w:tc>
          <w:tcPr>
            <w:tcW w:w="498" w:type="dxa"/>
            <w:tcBorders>
              <w:top w:val="nil"/>
              <w:left w:val="nil"/>
              <w:bottom w:val="single" w:sz="4" w:space="0" w:color="000000"/>
              <w:right w:val="single" w:sz="4" w:space="0" w:color="000000"/>
            </w:tcBorders>
            <w:shd w:val="clear" w:color="auto" w:fill="auto"/>
            <w:noWrap/>
            <w:vAlign w:val="bottom"/>
            <w:hideMark/>
          </w:tcPr>
          <w:p w14:paraId="1F861743" w14:textId="49D047A9" w:rsidR="00116D07" w:rsidRPr="00275954" w:rsidRDefault="00116D07" w:rsidP="00116D07">
            <w:pPr>
              <w:spacing w:before="0" w:beforeAutospacing="0" w:after="0" w:afterAutospacing="0"/>
              <w:jc w:val="right"/>
              <w:rPr>
                <w:rFonts w:ascii="Calibri" w:eastAsia="Times New Roman" w:hAnsi="Calibri" w:cs="Calibri"/>
                <w:color w:val="000000"/>
                <w:sz w:val="20"/>
                <w:szCs w:val="20"/>
                <w:lang w:val="ru-RU" w:eastAsia="ru-RU"/>
              </w:rPr>
            </w:pPr>
            <w:r w:rsidRPr="00897B51">
              <w:rPr>
                <w:rFonts w:ascii="Calibri" w:eastAsia="Times New Roman" w:hAnsi="Calibri" w:cs="Calibri"/>
                <w:color w:val="000000"/>
                <w:lang w:eastAsia="ru-RU"/>
              </w:rPr>
              <w:lastRenderedPageBreak/>
              <w:t>1</w:t>
            </w:r>
          </w:p>
        </w:tc>
        <w:tc>
          <w:tcPr>
            <w:tcW w:w="613"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76371CDC" w14:textId="523382E3" w:rsidR="00116D07" w:rsidRPr="00275954" w:rsidRDefault="00116D07" w:rsidP="00116D07">
            <w:pPr>
              <w:spacing w:before="0" w:beforeAutospacing="0" w:after="0" w:afterAutospacing="0"/>
              <w:jc w:val="center"/>
              <w:rPr>
                <w:rFonts w:ascii="Calibri" w:eastAsia="Times New Roman" w:hAnsi="Calibri" w:cs="Calibri"/>
                <w:b/>
                <w:bCs/>
                <w:color w:val="006100"/>
                <w:sz w:val="20"/>
                <w:szCs w:val="20"/>
                <w:lang w:val="ru-RU" w:eastAsia="ru-RU"/>
              </w:rPr>
            </w:pPr>
            <w:r w:rsidRPr="00897B51">
              <w:rPr>
                <w:rFonts w:ascii="Calibri" w:eastAsia="Times New Roman" w:hAnsi="Calibri" w:cs="Calibri"/>
                <w:b/>
                <w:bCs/>
                <w:color w:val="9C6500"/>
                <w:lang w:eastAsia="ru-RU"/>
              </w:rPr>
              <w:t>62,21</w:t>
            </w:r>
          </w:p>
        </w:tc>
        <w:tc>
          <w:tcPr>
            <w:tcW w:w="498"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3B5B2B9E" w14:textId="7E1F89C8" w:rsidR="00116D07" w:rsidRPr="00275954" w:rsidRDefault="00116D07" w:rsidP="00116D07">
            <w:pPr>
              <w:spacing w:before="0" w:beforeAutospacing="0" w:after="0" w:afterAutospacing="0"/>
              <w:jc w:val="center"/>
              <w:rPr>
                <w:rFonts w:ascii="Calibri" w:eastAsia="Times New Roman" w:hAnsi="Calibri" w:cs="Calibri"/>
                <w:b/>
                <w:bCs/>
                <w:color w:val="006100"/>
                <w:sz w:val="20"/>
                <w:szCs w:val="20"/>
                <w:lang w:val="ru-RU" w:eastAsia="ru-RU"/>
              </w:rPr>
            </w:pPr>
            <w:r w:rsidRPr="00897B51">
              <w:rPr>
                <w:rFonts w:ascii="Calibri" w:eastAsia="Times New Roman" w:hAnsi="Calibri" w:cs="Calibri"/>
                <w:b/>
                <w:bCs/>
                <w:color w:val="9C6500"/>
                <w:lang w:eastAsia="ru-RU"/>
              </w:rPr>
              <w:t>60</w:t>
            </w:r>
          </w:p>
        </w:tc>
        <w:tc>
          <w:tcPr>
            <w:tcW w:w="498"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33A52471" w14:textId="610B6C76" w:rsidR="00116D07" w:rsidRPr="00275954" w:rsidRDefault="00116D07" w:rsidP="00116D07">
            <w:pPr>
              <w:spacing w:before="0" w:beforeAutospacing="0" w:after="0" w:afterAutospacing="0"/>
              <w:jc w:val="center"/>
              <w:rPr>
                <w:rFonts w:ascii="Calibri" w:eastAsia="Times New Roman" w:hAnsi="Calibri" w:cs="Calibri"/>
                <w:b/>
                <w:bCs/>
                <w:color w:val="9C6500"/>
                <w:sz w:val="20"/>
                <w:szCs w:val="20"/>
                <w:lang w:val="ru-RU" w:eastAsia="ru-RU"/>
              </w:rPr>
            </w:pPr>
            <w:r w:rsidRPr="00897B51">
              <w:rPr>
                <w:rFonts w:ascii="Calibri" w:eastAsia="Times New Roman" w:hAnsi="Calibri" w:cs="Calibri"/>
                <w:b/>
                <w:bCs/>
                <w:color w:val="9C6500"/>
                <w:lang w:eastAsia="ru-RU"/>
              </w:rPr>
              <w:t>60</w:t>
            </w:r>
          </w:p>
        </w:tc>
        <w:tc>
          <w:tcPr>
            <w:tcW w:w="498" w:type="dxa"/>
            <w:tcBorders>
              <w:top w:val="single" w:sz="4" w:space="0" w:color="000000"/>
              <w:left w:val="single" w:sz="4" w:space="0" w:color="000000"/>
              <w:bottom w:val="single" w:sz="4" w:space="0" w:color="000000"/>
              <w:right w:val="single" w:sz="4" w:space="0" w:color="000000"/>
            </w:tcBorders>
            <w:shd w:val="clear" w:color="000000" w:fill="FFEB9C"/>
            <w:textDirection w:val="btLr"/>
            <w:vAlign w:val="center"/>
          </w:tcPr>
          <w:p w14:paraId="6173C6EF" w14:textId="32374486" w:rsidR="00116D07" w:rsidRPr="004279FD" w:rsidRDefault="00116D07" w:rsidP="00116D07">
            <w:pPr>
              <w:spacing w:before="0" w:beforeAutospacing="0" w:after="0" w:afterAutospacing="0"/>
              <w:jc w:val="center"/>
              <w:rPr>
                <w:rFonts w:ascii="Calibri" w:eastAsia="Times New Roman" w:hAnsi="Calibri" w:cs="Calibri"/>
                <w:b/>
                <w:bCs/>
                <w:color w:val="006100"/>
                <w:sz w:val="20"/>
                <w:szCs w:val="20"/>
                <w:lang w:eastAsia="ru-RU"/>
              </w:rPr>
            </w:pPr>
            <w:r w:rsidRPr="00897B51">
              <w:rPr>
                <w:rFonts w:ascii="Calibri" w:eastAsia="Times New Roman" w:hAnsi="Calibri" w:cs="Calibri"/>
                <w:b/>
                <w:bCs/>
                <w:color w:val="9C6500"/>
                <w:lang w:eastAsia="ru-RU"/>
              </w:rPr>
              <w:t>56,22</w:t>
            </w:r>
          </w:p>
        </w:tc>
      </w:tr>
      <w:tr w:rsidR="00116D07" w:rsidRPr="004279FD" w14:paraId="05DAE46D" w14:textId="77777777" w:rsidTr="000003E1">
        <w:trPr>
          <w:trHeight w:val="70"/>
        </w:trPr>
        <w:tc>
          <w:tcPr>
            <w:tcW w:w="13858" w:type="dxa"/>
            <w:tcBorders>
              <w:top w:val="nil"/>
              <w:left w:val="single" w:sz="4" w:space="0" w:color="auto"/>
              <w:bottom w:val="single" w:sz="4" w:space="0" w:color="auto"/>
              <w:right w:val="single" w:sz="4" w:space="0" w:color="auto"/>
            </w:tcBorders>
            <w:shd w:val="clear" w:color="auto" w:fill="auto"/>
            <w:vAlign w:val="bottom"/>
            <w:hideMark/>
          </w:tcPr>
          <w:p w14:paraId="6F661DEC" w14:textId="4B9FAC8E" w:rsidR="00116D07" w:rsidRPr="00275954" w:rsidRDefault="00116D07" w:rsidP="00116D07">
            <w:pPr>
              <w:spacing w:before="0" w:beforeAutospacing="0" w:after="0" w:afterAutospacing="0"/>
              <w:rPr>
                <w:rFonts w:ascii="Calibri" w:eastAsia="Times New Roman" w:hAnsi="Calibri" w:cs="Calibri"/>
                <w:color w:val="000000"/>
                <w:sz w:val="20"/>
                <w:szCs w:val="20"/>
                <w:lang w:val="ru-RU" w:eastAsia="ru-RU"/>
              </w:rPr>
            </w:pPr>
            <w:r w:rsidRPr="00116D07">
              <w:rPr>
                <w:rFonts w:ascii="Calibri" w:eastAsia="Times New Roman" w:hAnsi="Calibri" w:cs="Calibri"/>
                <w:color w:val="000000"/>
                <w:lang w:val="ru-RU" w:eastAsia="ru-RU"/>
              </w:rPr>
              <w:t>2.1. Микроскопическое строение растений. Ткани растений. Устанавливать взаимосвязи между особенностями строения и функциями клеток и тканей, органов и систем органов</w:t>
            </w:r>
          </w:p>
        </w:tc>
        <w:tc>
          <w:tcPr>
            <w:tcW w:w="498" w:type="dxa"/>
            <w:tcBorders>
              <w:top w:val="nil"/>
              <w:left w:val="nil"/>
              <w:bottom w:val="single" w:sz="4" w:space="0" w:color="000000"/>
              <w:right w:val="single" w:sz="4" w:space="0" w:color="000000"/>
            </w:tcBorders>
            <w:shd w:val="clear" w:color="auto" w:fill="auto"/>
            <w:noWrap/>
            <w:vAlign w:val="bottom"/>
            <w:hideMark/>
          </w:tcPr>
          <w:p w14:paraId="3B96E0A5" w14:textId="1DB4D0EB" w:rsidR="00116D07" w:rsidRPr="00275954" w:rsidRDefault="00116D07" w:rsidP="00116D07">
            <w:pPr>
              <w:spacing w:before="0" w:beforeAutospacing="0" w:after="0" w:afterAutospacing="0"/>
              <w:jc w:val="right"/>
              <w:rPr>
                <w:rFonts w:ascii="Calibri" w:eastAsia="Times New Roman" w:hAnsi="Calibri" w:cs="Calibri"/>
                <w:color w:val="000000"/>
                <w:sz w:val="20"/>
                <w:szCs w:val="20"/>
                <w:lang w:val="ru-RU" w:eastAsia="ru-RU"/>
              </w:rPr>
            </w:pPr>
            <w:r w:rsidRPr="00897B51">
              <w:rPr>
                <w:rFonts w:ascii="Calibri" w:eastAsia="Times New Roman" w:hAnsi="Calibri" w:cs="Calibri"/>
                <w:color w:val="000000"/>
                <w:lang w:eastAsia="ru-RU"/>
              </w:rPr>
              <w:t>1</w:t>
            </w:r>
          </w:p>
        </w:tc>
        <w:tc>
          <w:tcPr>
            <w:tcW w:w="613"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hideMark/>
          </w:tcPr>
          <w:p w14:paraId="2634E1CD" w14:textId="1BDDE5B8" w:rsidR="00116D07" w:rsidRPr="00275954" w:rsidRDefault="00116D07" w:rsidP="00116D07">
            <w:pPr>
              <w:spacing w:before="0" w:beforeAutospacing="0" w:after="0" w:afterAutospacing="0"/>
              <w:jc w:val="center"/>
              <w:rPr>
                <w:rFonts w:ascii="Calibri" w:eastAsia="Times New Roman" w:hAnsi="Calibri" w:cs="Calibri"/>
                <w:b/>
                <w:bCs/>
                <w:color w:val="9C6500"/>
                <w:sz w:val="20"/>
                <w:szCs w:val="20"/>
                <w:lang w:val="ru-RU" w:eastAsia="ru-RU"/>
              </w:rPr>
            </w:pPr>
            <w:r w:rsidRPr="00897B51">
              <w:rPr>
                <w:rFonts w:ascii="Calibri" w:eastAsia="Times New Roman" w:hAnsi="Calibri" w:cs="Calibri"/>
                <w:b/>
                <w:bCs/>
                <w:color w:val="006100"/>
                <w:lang w:eastAsia="ru-RU"/>
              </w:rPr>
              <w:t>81,21</w:t>
            </w:r>
          </w:p>
        </w:tc>
        <w:tc>
          <w:tcPr>
            <w:tcW w:w="498"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55C7305E" w14:textId="01EF7063" w:rsidR="00116D07" w:rsidRPr="00275954" w:rsidRDefault="00116D07" w:rsidP="00116D07">
            <w:pPr>
              <w:spacing w:before="0" w:beforeAutospacing="0" w:after="0" w:afterAutospacing="0"/>
              <w:jc w:val="center"/>
              <w:rPr>
                <w:rFonts w:ascii="Calibri" w:eastAsia="Times New Roman" w:hAnsi="Calibri" w:cs="Calibri"/>
                <w:b/>
                <w:bCs/>
                <w:color w:val="9C6500"/>
                <w:sz w:val="20"/>
                <w:szCs w:val="20"/>
                <w:lang w:val="ru-RU" w:eastAsia="ru-RU"/>
              </w:rPr>
            </w:pPr>
            <w:r w:rsidRPr="00897B51">
              <w:rPr>
                <w:rFonts w:ascii="Calibri" w:eastAsia="Times New Roman" w:hAnsi="Calibri" w:cs="Calibri"/>
                <w:b/>
                <w:bCs/>
                <w:color w:val="9C6500"/>
                <w:lang w:eastAsia="ru-RU"/>
              </w:rPr>
              <w:t>60</w:t>
            </w:r>
          </w:p>
        </w:tc>
        <w:tc>
          <w:tcPr>
            <w:tcW w:w="498"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55975725" w14:textId="64CA59BB" w:rsidR="00116D07" w:rsidRPr="00275954" w:rsidRDefault="00116D07" w:rsidP="00116D07">
            <w:pPr>
              <w:spacing w:before="0" w:beforeAutospacing="0" w:after="0" w:afterAutospacing="0"/>
              <w:jc w:val="center"/>
              <w:rPr>
                <w:rFonts w:ascii="Calibri" w:eastAsia="Times New Roman" w:hAnsi="Calibri" w:cs="Calibri"/>
                <w:b/>
                <w:bCs/>
                <w:color w:val="9C6500"/>
                <w:sz w:val="20"/>
                <w:szCs w:val="20"/>
                <w:lang w:val="ru-RU" w:eastAsia="ru-RU"/>
              </w:rPr>
            </w:pPr>
            <w:r w:rsidRPr="00897B51">
              <w:rPr>
                <w:rFonts w:ascii="Calibri" w:eastAsia="Times New Roman" w:hAnsi="Calibri" w:cs="Calibri"/>
                <w:b/>
                <w:bCs/>
                <w:color w:val="9C6500"/>
                <w:lang w:eastAsia="ru-RU"/>
              </w:rPr>
              <w:t>40</w:t>
            </w:r>
          </w:p>
        </w:tc>
        <w:tc>
          <w:tcPr>
            <w:tcW w:w="498" w:type="dxa"/>
            <w:tcBorders>
              <w:top w:val="single" w:sz="4" w:space="0" w:color="000000"/>
              <w:left w:val="single" w:sz="4" w:space="0" w:color="000000"/>
              <w:bottom w:val="single" w:sz="4" w:space="0" w:color="000000"/>
              <w:right w:val="single" w:sz="4" w:space="0" w:color="000000"/>
            </w:tcBorders>
            <w:shd w:val="clear" w:color="000000" w:fill="FFEB9C"/>
            <w:textDirection w:val="btLr"/>
            <w:vAlign w:val="center"/>
          </w:tcPr>
          <w:p w14:paraId="29F70DD8" w14:textId="7CF964D1" w:rsidR="00116D07" w:rsidRPr="004279FD" w:rsidRDefault="00116D07" w:rsidP="00116D07">
            <w:pPr>
              <w:spacing w:before="0" w:beforeAutospacing="0" w:after="0" w:afterAutospacing="0"/>
              <w:jc w:val="center"/>
              <w:rPr>
                <w:rFonts w:ascii="Calibri" w:eastAsia="Times New Roman" w:hAnsi="Calibri" w:cs="Calibri"/>
                <w:b/>
                <w:bCs/>
                <w:color w:val="9C6500"/>
                <w:sz w:val="20"/>
                <w:szCs w:val="20"/>
                <w:lang w:eastAsia="ru-RU"/>
              </w:rPr>
            </w:pPr>
            <w:r w:rsidRPr="00897B51">
              <w:rPr>
                <w:rFonts w:ascii="Calibri" w:eastAsia="Times New Roman" w:hAnsi="Calibri" w:cs="Calibri"/>
                <w:b/>
                <w:bCs/>
                <w:color w:val="9C6500"/>
                <w:lang w:eastAsia="ru-RU"/>
              </w:rPr>
              <w:t>67,94</w:t>
            </w:r>
          </w:p>
        </w:tc>
      </w:tr>
      <w:tr w:rsidR="00116D07" w:rsidRPr="004279FD" w14:paraId="45552B1D" w14:textId="77777777" w:rsidTr="000003E1">
        <w:trPr>
          <w:trHeight w:val="733"/>
        </w:trPr>
        <w:tc>
          <w:tcPr>
            <w:tcW w:w="13858" w:type="dxa"/>
            <w:tcBorders>
              <w:top w:val="nil"/>
              <w:left w:val="single" w:sz="4" w:space="0" w:color="auto"/>
              <w:bottom w:val="single" w:sz="4" w:space="0" w:color="auto"/>
              <w:right w:val="single" w:sz="4" w:space="0" w:color="auto"/>
            </w:tcBorders>
            <w:shd w:val="clear" w:color="auto" w:fill="auto"/>
            <w:vAlign w:val="bottom"/>
            <w:hideMark/>
          </w:tcPr>
          <w:p w14:paraId="3979CB9E" w14:textId="661B32D7" w:rsidR="00116D07" w:rsidRPr="00275954" w:rsidRDefault="00116D07" w:rsidP="00116D07">
            <w:pPr>
              <w:spacing w:before="0" w:beforeAutospacing="0" w:after="0" w:afterAutospacing="0"/>
              <w:rPr>
                <w:rFonts w:ascii="Calibri" w:eastAsia="Times New Roman" w:hAnsi="Calibri" w:cs="Calibri"/>
                <w:color w:val="000000"/>
                <w:sz w:val="20"/>
                <w:szCs w:val="20"/>
                <w:lang w:val="ru-RU" w:eastAsia="ru-RU"/>
              </w:rPr>
            </w:pPr>
            <w:r w:rsidRPr="00116D07">
              <w:rPr>
                <w:rFonts w:ascii="Calibri" w:eastAsia="Times New Roman" w:hAnsi="Calibri" w:cs="Calibri"/>
                <w:color w:val="000000"/>
                <w:lang w:val="ru-RU" w:eastAsia="ru-RU"/>
              </w:rPr>
              <w:t>2.2. Микроскопическое строение растений. Ткани растений. Устанавливать взаимосвязи между особенностями строения и функциями клеток и тканей, органов и систем органов</w:t>
            </w:r>
          </w:p>
        </w:tc>
        <w:tc>
          <w:tcPr>
            <w:tcW w:w="498" w:type="dxa"/>
            <w:tcBorders>
              <w:top w:val="nil"/>
              <w:left w:val="nil"/>
              <w:bottom w:val="single" w:sz="4" w:space="0" w:color="000000"/>
              <w:right w:val="single" w:sz="4" w:space="0" w:color="000000"/>
            </w:tcBorders>
            <w:shd w:val="clear" w:color="auto" w:fill="auto"/>
            <w:noWrap/>
            <w:vAlign w:val="bottom"/>
            <w:hideMark/>
          </w:tcPr>
          <w:p w14:paraId="108531B6" w14:textId="3C34783A" w:rsidR="00116D07" w:rsidRPr="00275954" w:rsidRDefault="00116D07" w:rsidP="00116D07">
            <w:pPr>
              <w:spacing w:before="0" w:beforeAutospacing="0" w:after="0" w:afterAutospacing="0"/>
              <w:jc w:val="right"/>
              <w:rPr>
                <w:rFonts w:ascii="Calibri" w:eastAsia="Times New Roman" w:hAnsi="Calibri" w:cs="Calibri"/>
                <w:color w:val="000000"/>
                <w:sz w:val="20"/>
                <w:szCs w:val="20"/>
                <w:lang w:val="ru-RU" w:eastAsia="ru-RU"/>
              </w:rPr>
            </w:pPr>
            <w:r w:rsidRPr="00897B51">
              <w:rPr>
                <w:rFonts w:ascii="Calibri" w:eastAsia="Times New Roman" w:hAnsi="Calibri" w:cs="Calibri"/>
                <w:color w:val="000000"/>
                <w:lang w:eastAsia="ru-RU"/>
              </w:rPr>
              <w:t>1</w:t>
            </w:r>
          </w:p>
        </w:tc>
        <w:tc>
          <w:tcPr>
            <w:tcW w:w="613"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60D0C744" w14:textId="2F1AECE0" w:rsidR="00116D07" w:rsidRPr="00275954" w:rsidRDefault="00116D07" w:rsidP="00116D07">
            <w:pPr>
              <w:spacing w:before="0" w:beforeAutospacing="0" w:after="0" w:afterAutospacing="0"/>
              <w:jc w:val="center"/>
              <w:rPr>
                <w:rFonts w:ascii="Calibri" w:eastAsia="Times New Roman" w:hAnsi="Calibri" w:cs="Calibri"/>
                <w:b/>
                <w:bCs/>
                <w:color w:val="9C6500"/>
                <w:sz w:val="20"/>
                <w:szCs w:val="20"/>
                <w:lang w:val="ru-RU" w:eastAsia="ru-RU"/>
              </w:rPr>
            </w:pPr>
            <w:r w:rsidRPr="00897B51">
              <w:rPr>
                <w:rFonts w:ascii="Calibri" w:eastAsia="Times New Roman" w:hAnsi="Calibri" w:cs="Calibri"/>
                <w:b/>
                <w:bCs/>
                <w:color w:val="9C6500"/>
                <w:lang w:eastAsia="ru-RU"/>
              </w:rPr>
              <w:t>64,78</w:t>
            </w:r>
          </w:p>
        </w:tc>
        <w:tc>
          <w:tcPr>
            <w:tcW w:w="498"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447965BA" w14:textId="500AD0F4" w:rsidR="00116D07" w:rsidRPr="00275954" w:rsidRDefault="00116D07" w:rsidP="00116D07">
            <w:pPr>
              <w:spacing w:before="0" w:beforeAutospacing="0" w:after="0" w:afterAutospacing="0"/>
              <w:jc w:val="center"/>
              <w:rPr>
                <w:rFonts w:ascii="Calibri" w:eastAsia="Times New Roman" w:hAnsi="Calibri" w:cs="Calibri"/>
                <w:b/>
                <w:bCs/>
                <w:color w:val="006100"/>
                <w:sz w:val="20"/>
                <w:szCs w:val="20"/>
                <w:lang w:val="ru-RU" w:eastAsia="ru-RU"/>
              </w:rPr>
            </w:pPr>
            <w:r w:rsidRPr="00897B51">
              <w:rPr>
                <w:rFonts w:ascii="Calibri" w:eastAsia="Times New Roman" w:hAnsi="Calibri" w:cs="Calibri"/>
                <w:b/>
                <w:bCs/>
                <w:color w:val="9C6500"/>
                <w:lang w:eastAsia="ru-RU"/>
              </w:rPr>
              <w:t>65,33</w:t>
            </w:r>
          </w:p>
        </w:tc>
        <w:tc>
          <w:tcPr>
            <w:tcW w:w="498"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00406B3D" w14:textId="557776E1" w:rsidR="00116D07" w:rsidRPr="00275954" w:rsidRDefault="00116D07" w:rsidP="00116D07">
            <w:pPr>
              <w:spacing w:before="0" w:beforeAutospacing="0" w:after="0" w:afterAutospacing="0"/>
              <w:jc w:val="center"/>
              <w:rPr>
                <w:rFonts w:ascii="Calibri" w:eastAsia="Times New Roman" w:hAnsi="Calibri" w:cs="Calibri"/>
                <w:b/>
                <w:bCs/>
                <w:color w:val="006100"/>
                <w:sz w:val="20"/>
                <w:szCs w:val="20"/>
                <w:lang w:val="ru-RU" w:eastAsia="ru-RU"/>
              </w:rPr>
            </w:pPr>
            <w:r w:rsidRPr="00897B51">
              <w:rPr>
                <w:rFonts w:ascii="Calibri" w:eastAsia="Times New Roman" w:hAnsi="Calibri" w:cs="Calibri"/>
                <w:b/>
                <w:bCs/>
                <w:color w:val="9C6500"/>
                <w:lang w:eastAsia="ru-RU"/>
              </w:rPr>
              <w:t>60</w:t>
            </w:r>
          </w:p>
        </w:tc>
        <w:tc>
          <w:tcPr>
            <w:tcW w:w="498" w:type="dxa"/>
            <w:tcBorders>
              <w:top w:val="single" w:sz="4" w:space="0" w:color="000000"/>
              <w:left w:val="single" w:sz="4" w:space="0" w:color="000000"/>
              <w:bottom w:val="single" w:sz="4" w:space="0" w:color="000000"/>
              <w:right w:val="single" w:sz="4" w:space="0" w:color="000000"/>
            </w:tcBorders>
            <w:shd w:val="clear" w:color="000000" w:fill="FFEB9C"/>
            <w:textDirection w:val="btLr"/>
            <w:vAlign w:val="center"/>
          </w:tcPr>
          <w:p w14:paraId="425EAE65" w14:textId="3FCA40E8" w:rsidR="00116D07" w:rsidRPr="004279FD" w:rsidRDefault="00116D07" w:rsidP="00116D07">
            <w:pPr>
              <w:spacing w:before="0" w:beforeAutospacing="0" w:after="0" w:afterAutospacing="0"/>
              <w:jc w:val="center"/>
              <w:rPr>
                <w:rFonts w:ascii="Calibri" w:eastAsia="Times New Roman" w:hAnsi="Calibri" w:cs="Calibri"/>
                <w:b/>
                <w:bCs/>
                <w:color w:val="9C6500"/>
                <w:sz w:val="20"/>
                <w:szCs w:val="20"/>
                <w:lang w:eastAsia="ru-RU"/>
              </w:rPr>
            </w:pPr>
            <w:r w:rsidRPr="00897B51">
              <w:rPr>
                <w:rFonts w:ascii="Calibri" w:eastAsia="Times New Roman" w:hAnsi="Calibri" w:cs="Calibri"/>
                <w:b/>
                <w:bCs/>
                <w:color w:val="9C6500"/>
                <w:lang w:eastAsia="ru-RU"/>
              </w:rPr>
              <w:t>54,66</w:t>
            </w:r>
          </w:p>
        </w:tc>
      </w:tr>
      <w:tr w:rsidR="00116D07" w:rsidRPr="004279FD" w14:paraId="36473792" w14:textId="77777777" w:rsidTr="000003E1">
        <w:trPr>
          <w:trHeight w:val="487"/>
        </w:trPr>
        <w:tc>
          <w:tcPr>
            <w:tcW w:w="13858" w:type="dxa"/>
            <w:tcBorders>
              <w:top w:val="nil"/>
              <w:left w:val="single" w:sz="4" w:space="0" w:color="auto"/>
              <w:bottom w:val="single" w:sz="4" w:space="0" w:color="auto"/>
              <w:right w:val="single" w:sz="4" w:space="0" w:color="auto"/>
            </w:tcBorders>
            <w:shd w:val="clear" w:color="auto" w:fill="auto"/>
            <w:vAlign w:val="bottom"/>
            <w:hideMark/>
          </w:tcPr>
          <w:p w14:paraId="6F63D844" w14:textId="32FB0727" w:rsidR="00116D07" w:rsidRPr="00275954" w:rsidRDefault="00116D07" w:rsidP="00116D07">
            <w:pPr>
              <w:spacing w:before="0" w:beforeAutospacing="0" w:after="0" w:afterAutospacing="0"/>
              <w:rPr>
                <w:rFonts w:ascii="Calibri" w:eastAsia="Times New Roman" w:hAnsi="Calibri" w:cs="Calibri"/>
                <w:color w:val="000000"/>
                <w:sz w:val="20"/>
                <w:szCs w:val="20"/>
                <w:lang w:val="ru-RU" w:eastAsia="ru-RU"/>
              </w:rPr>
            </w:pPr>
            <w:r w:rsidRPr="00116D07">
              <w:rPr>
                <w:rFonts w:ascii="Calibri" w:eastAsia="Times New Roman" w:hAnsi="Calibri" w:cs="Calibri"/>
                <w:color w:val="000000"/>
                <w:lang w:val="ru-RU" w:eastAsia="ru-RU"/>
              </w:rPr>
              <w:t>3. Царство Растения. Органы цветкового растения. Жизнедеятельность цветковых растений. 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tc>
        <w:tc>
          <w:tcPr>
            <w:tcW w:w="498" w:type="dxa"/>
            <w:tcBorders>
              <w:top w:val="nil"/>
              <w:left w:val="nil"/>
              <w:bottom w:val="single" w:sz="4" w:space="0" w:color="000000"/>
              <w:right w:val="single" w:sz="4" w:space="0" w:color="000000"/>
            </w:tcBorders>
            <w:shd w:val="clear" w:color="auto" w:fill="auto"/>
            <w:noWrap/>
            <w:vAlign w:val="bottom"/>
            <w:hideMark/>
          </w:tcPr>
          <w:p w14:paraId="646C95A6" w14:textId="48820A30" w:rsidR="00116D07" w:rsidRPr="00275954" w:rsidRDefault="00116D07" w:rsidP="00116D07">
            <w:pPr>
              <w:spacing w:before="0" w:beforeAutospacing="0" w:after="0" w:afterAutospacing="0"/>
              <w:jc w:val="right"/>
              <w:rPr>
                <w:rFonts w:ascii="Calibri" w:eastAsia="Times New Roman" w:hAnsi="Calibri" w:cs="Calibri"/>
                <w:color w:val="000000"/>
                <w:sz w:val="20"/>
                <w:szCs w:val="20"/>
                <w:lang w:val="ru-RU" w:eastAsia="ru-RU"/>
              </w:rPr>
            </w:pPr>
            <w:r w:rsidRPr="00897B51">
              <w:rPr>
                <w:rFonts w:ascii="Calibri" w:eastAsia="Times New Roman" w:hAnsi="Calibri" w:cs="Calibri"/>
                <w:color w:val="000000"/>
                <w:lang w:eastAsia="ru-RU"/>
              </w:rPr>
              <w:t>2</w:t>
            </w:r>
          </w:p>
        </w:tc>
        <w:tc>
          <w:tcPr>
            <w:tcW w:w="613"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hideMark/>
          </w:tcPr>
          <w:p w14:paraId="34B5DF57" w14:textId="4FD3B618" w:rsidR="00116D07" w:rsidRPr="00275954" w:rsidRDefault="00116D07" w:rsidP="00116D07">
            <w:pPr>
              <w:spacing w:before="0" w:beforeAutospacing="0" w:after="0" w:afterAutospacing="0"/>
              <w:jc w:val="center"/>
              <w:rPr>
                <w:rFonts w:ascii="Calibri" w:eastAsia="Times New Roman" w:hAnsi="Calibri" w:cs="Calibri"/>
                <w:b/>
                <w:bCs/>
                <w:color w:val="9C6500"/>
                <w:sz w:val="20"/>
                <w:szCs w:val="20"/>
                <w:lang w:val="ru-RU" w:eastAsia="ru-RU"/>
              </w:rPr>
            </w:pPr>
            <w:r w:rsidRPr="00897B51">
              <w:rPr>
                <w:rFonts w:ascii="Calibri" w:eastAsia="Times New Roman" w:hAnsi="Calibri" w:cs="Calibri"/>
                <w:b/>
                <w:bCs/>
                <w:color w:val="006100"/>
                <w:lang w:eastAsia="ru-RU"/>
              </w:rPr>
              <w:t>76,44</w:t>
            </w:r>
          </w:p>
        </w:tc>
        <w:tc>
          <w:tcPr>
            <w:tcW w:w="498"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4045E4DF" w14:textId="277F9A07" w:rsidR="00116D07" w:rsidRPr="00275954" w:rsidRDefault="00116D07" w:rsidP="00116D07">
            <w:pPr>
              <w:spacing w:before="0" w:beforeAutospacing="0" w:after="0" w:afterAutospacing="0"/>
              <w:jc w:val="center"/>
              <w:rPr>
                <w:rFonts w:ascii="Calibri" w:eastAsia="Times New Roman" w:hAnsi="Calibri" w:cs="Calibri"/>
                <w:b/>
                <w:bCs/>
                <w:color w:val="9C6500"/>
                <w:sz w:val="20"/>
                <w:szCs w:val="20"/>
                <w:lang w:val="ru-RU" w:eastAsia="ru-RU"/>
              </w:rPr>
            </w:pPr>
            <w:r w:rsidRPr="00897B51">
              <w:rPr>
                <w:rFonts w:ascii="Calibri" w:eastAsia="Times New Roman" w:hAnsi="Calibri" w:cs="Calibri"/>
                <w:b/>
                <w:bCs/>
                <w:color w:val="9C6500"/>
                <w:lang w:eastAsia="ru-RU"/>
              </w:rPr>
              <w:t>68,67</w:t>
            </w:r>
          </w:p>
        </w:tc>
        <w:tc>
          <w:tcPr>
            <w:tcW w:w="498"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546A17CD" w14:textId="17B61842" w:rsidR="00116D07" w:rsidRPr="00275954" w:rsidRDefault="00116D07" w:rsidP="00116D07">
            <w:pPr>
              <w:spacing w:before="0" w:beforeAutospacing="0" w:after="0" w:afterAutospacing="0"/>
              <w:jc w:val="center"/>
              <w:rPr>
                <w:rFonts w:ascii="Calibri" w:eastAsia="Times New Roman" w:hAnsi="Calibri" w:cs="Calibri"/>
                <w:b/>
                <w:bCs/>
                <w:color w:val="9C6500"/>
                <w:sz w:val="20"/>
                <w:szCs w:val="20"/>
                <w:lang w:val="ru-RU" w:eastAsia="ru-RU"/>
              </w:rPr>
            </w:pPr>
            <w:r w:rsidRPr="00897B51">
              <w:rPr>
                <w:rFonts w:ascii="Calibri" w:eastAsia="Times New Roman" w:hAnsi="Calibri" w:cs="Calibri"/>
                <w:b/>
                <w:bCs/>
                <w:color w:val="9C6500"/>
                <w:lang w:eastAsia="ru-RU"/>
              </w:rPr>
              <w:t>50</w:t>
            </w:r>
          </w:p>
        </w:tc>
        <w:tc>
          <w:tcPr>
            <w:tcW w:w="498" w:type="dxa"/>
            <w:tcBorders>
              <w:top w:val="single" w:sz="4" w:space="0" w:color="000000"/>
              <w:left w:val="single" w:sz="4" w:space="0" w:color="000000"/>
              <w:bottom w:val="single" w:sz="4" w:space="0" w:color="000000"/>
              <w:right w:val="single" w:sz="4" w:space="0" w:color="000000"/>
            </w:tcBorders>
            <w:shd w:val="clear" w:color="000000" w:fill="FFEB9C"/>
            <w:textDirection w:val="btLr"/>
            <w:vAlign w:val="center"/>
          </w:tcPr>
          <w:p w14:paraId="051FF6AE" w14:textId="442B72C4" w:rsidR="00116D07" w:rsidRPr="004279FD" w:rsidRDefault="00116D07" w:rsidP="00116D07">
            <w:pPr>
              <w:spacing w:before="0" w:beforeAutospacing="0" w:after="0" w:afterAutospacing="0"/>
              <w:jc w:val="center"/>
              <w:rPr>
                <w:rFonts w:ascii="Calibri" w:eastAsia="Times New Roman" w:hAnsi="Calibri" w:cs="Calibri"/>
                <w:b/>
                <w:bCs/>
                <w:color w:val="9C6500"/>
                <w:sz w:val="20"/>
                <w:szCs w:val="20"/>
                <w:lang w:eastAsia="ru-RU"/>
              </w:rPr>
            </w:pPr>
            <w:r w:rsidRPr="00897B51">
              <w:rPr>
                <w:rFonts w:ascii="Calibri" w:eastAsia="Times New Roman" w:hAnsi="Calibri" w:cs="Calibri"/>
                <w:b/>
                <w:bCs/>
                <w:color w:val="9C6500"/>
                <w:lang w:eastAsia="ru-RU"/>
              </w:rPr>
              <w:t>59,82</w:t>
            </w:r>
          </w:p>
        </w:tc>
      </w:tr>
      <w:tr w:rsidR="00116D07" w:rsidRPr="004279FD" w14:paraId="2D86B878" w14:textId="77777777" w:rsidTr="000003E1">
        <w:trPr>
          <w:trHeight w:val="692"/>
        </w:trPr>
        <w:tc>
          <w:tcPr>
            <w:tcW w:w="13858" w:type="dxa"/>
            <w:tcBorders>
              <w:top w:val="nil"/>
              <w:left w:val="single" w:sz="4" w:space="0" w:color="auto"/>
              <w:bottom w:val="single" w:sz="4" w:space="0" w:color="auto"/>
              <w:right w:val="single" w:sz="4" w:space="0" w:color="auto"/>
            </w:tcBorders>
            <w:shd w:val="clear" w:color="auto" w:fill="auto"/>
            <w:vAlign w:val="bottom"/>
            <w:hideMark/>
          </w:tcPr>
          <w:p w14:paraId="652BA504" w14:textId="6712F84B" w:rsidR="00116D07" w:rsidRPr="00275954" w:rsidRDefault="00116D07" w:rsidP="00116D07">
            <w:pPr>
              <w:spacing w:before="0" w:beforeAutospacing="0" w:after="0" w:afterAutospacing="0"/>
              <w:rPr>
                <w:rFonts w:ascii="Calibri" w:eastAsia="Times New Roman" w:hAnsi="Calibri" w:cs="Calibri"/>
                <w:color w:val="000000"/>
                <w:sz w:val="20"/>
                <w:szCs w:val="20"/>
                <w:lang w:val="ru-RU" w:eastAsia="ru-RU"/>
              </w:rPr>
            </w:pPr>
            <w:r w:rsidRPr="00116D07">
              <w:rPr>
                <w:rFonts w:ascii="Calibri" w:eastAsia="Times New Roman" w:hAnsi="Calibri" w:cs="Calibri"/>
                <w:color w:val="000000"/>
                <w:lang w:val="ru-RU" w:eastAsia="ru-RU"/>
              </w:rPr>
              <w:t>4.1. Царство Растения. Органы цветкового растения. Различать по внешнему виду, схемам и описаниям реальные биологические объекты или их изображения, выявлять отличительные признаки биологических объектов</w:t>
            </w:r>
          </w:p>
        </w:tc>
        <w:tc>
          <w:tcPr>
            <w:tcW w:w="498" w:type="dxa"/>
            <w:tcBorders>
              <w:top w:val="nil"/>
              <w:left w:val="nil"/>
              <w:bottom w:val="single" w:sz="4" w:space="0" w:color="000000"/>
              <w:right w:val="single" w:sz="4" w:space="0" w:color="000000"/>
            </w:tcBorders>
            <w:shd w:val="clear" w:color="auto" w:fill="auto"/>
            <w:noWrap/>
            <w:vAlign w:val="bottom"/>
            <w:hideMark/>
          </w:tcPr>
          <w:p w14:paraId="56668782" w14:textId="7F8A35E4" w:rsidR="00116D07" w:rsidRPr="00275954" w:rsidRDefault="00116D07" w:rsidP="00116D07">
            <w:pPr>
              <w:spacing w:before="0" w:beforeAutospacing="0" w:after="0" w:afterAutospacing="0"/>
              <w:jc w:val="right"/>
              <w:rPr>
                <w:rFonts w:ascii="Calibri" w:eastAsia="Times New Roman" w:hAnsi="Calibri" w:cs="Calibri"/>
                <w:color w:val="000000"/>
                <w:sz w:val="20"/>
                <w:szCs w:val="20"/>
                <w:lang w:val="ru-RU" w:eastAsia="ru-RU"/>
              </w:rPr>
            </w:pPr>
            <w:r w:rsidRPr="00897B51">
              <w:rPr>
                <w:rFonts w:ascii="Calibri" w:eastAsia="Times New Roman" w:hAnsi="Calibri" w:cs="Calibri"/>
                <w:color w:val="000000"/>
                <w:lang w:eastAsia="ru-RU"/>
              </w:rPr>
              <w:t>2</w:t>
            </w:r>
          </w:p>
        </w:tc>
        <w:tc>
          <w:tcPr>
            <w:tcW w:w="613"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hideMark/>
          </w:tcPr>
          <w:p w14:paraId="36696623" w14:textId="31CA3101" w:rsidR="00116D07" w:rsidRPr="00275954" w:rsidRDefault="00116D07" w:rsidP="00116D07">
            <w:pPr>
              <w:spacing w:before="0" w:beforeAutospacing="0" w:after="0" w:afterAutospacing="0"/>
              <w:jc w:val="center"/>
              <w:rPr>
                <w:rFonts w:ascii="Calibri" w:eastAsia="Times New Roman" w:hAnsi="Calibri" w:cs="Calibri"/>
                <w:b/>
                <w:bCs/>
                <w:color w:val="006100"/>
                <w:sz w:val="20"/>
                <w:szCs w:val="20"/>
                <w:lang w:val="ru-RU" w:eastAsia="ru-RU"/>
              </w:rPr>
            </w:pPr>
            <w:r w:rsidRPr="00897B51">
              <w:rPr>
                <w:rFonts w:ascii="Calibri" w:eastAsia="Times New Roman" w:hAnsi="Calibri" w:cs="Calibri"/>
                <w:b/>
                <w:bCs/>
                <w:color w:val="006100"/>
                <w:lang w:eastAsia="ru-RU"/>
              </w:rPr>
              <w:t>78,21</w:t>
            </w:r>
          </w:p>
        </w:tc>
        <w:tc>
          <w:tcPr>
            <w:tcW w:w="498"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hideMark/>
          </w:tcPr>
          <w:p w14:paraId="04801360" w14:textId="479EADE0" w:rsidR="00116D07" w:rsidRPr="00275954" w:rsidRDefault="00116D07" w:rsidP="00116D07">
            <w:pPr>
              <w:spacing w:before="0" w:beforeAutospacing="0" w:after="0" w:afterAutospacing="0"/>
              <w:jc w:val="center"/>
              <w:rPr>
                <w:rFonts w:ascii="Calibri" w:eastAsia="Times New Roman" w:hAnsi="Calibri" w:cs="Calibri"/>
                <w:b/>
                <w:bCs/>
                <w:color w:val="006100"/>
                <w:sz w:val="20"/>
                <w:szCs w:val="20"/>
                <w:lang w:val="ru-RU" w:eastAsia="ru-RU"/>
              </w:rPr>
            </w:pPr>
            <w:r w:rsidRPr="00897B51">
              <w:rPr>
                <w:rFonts w:ascii="Calibri" w:eastAsia="Times New Roman" w:hAnsi="Calibri" w:cs="Calibri"/>
                <w:b/>
                <w:bCs/>
                <w:color w:val="006100"/>
                <w:lang w:eastAsia="ru-RU"/>
              </w:rPr>
              <w:t>80,67</w:t>
            </w:r>
          </w:p>
        </w:tc>
        <w:tc>
          <w:tcPr>
            <w:tcW w:w="498"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hideMark/>
          </w:tcPr>
          <w:p w14:paraId="4074085E" w14:textId="5430F77F" w:rsidR="00116D07" w:rsidRPr="00275954" w:rsidRDefault="00116D07" w:rsidP="00116D07">
            <w:pPr>
              <w:spacing w:before="0" w:beforeAutospacing="0" w:after="0" w:afterAutospacing="0"/>
              <w:jc w:val="center"/>
              <w:rPr>
                <w:rFonts w:ascii="Calibri" w:eastAsia="Times New Roman" w:hAnsi="Calibri" w:cs="Calibri"/>
                <w:b/>
                <w:bCs/>
                <w:color w:val="006100"/>
                <w:sz w:val="20"/>
                <w:szCs w:val="20"/>
                <w:lang w:val="ru-RU" w:eastAsia="ru-RU"/>
              </w:rPr>
            </w:pPr>
            <w:r w:rsidRPr="00897B51">
              <w:rPr>
                <w:rFonts w:ascii="Calibri" w:eastAsia="Times New Roman" w:hAnsi="Calibri" w:cs="Calibri"/>
                <w:b/>
                <w:bCs/>
                <w:color w:val="006100"/>
                <w:lang w:eastAsia="ru-RU"/>
              </w:rPr>
              <w:t>100</w:t>
            </w:r>
          </w:p>
        </w:tc>
        <w:tc>
          <w:tcPr>
            <w:tcW w:w="498" w:type="dxa"/>
            <w:tcBorders>
              <w:top w:val="single" w:sz="4" w:space="0" w:color="000000"/>
              <w:left w:val="single" w:sz="4" w:space="0" w:color="000000"/>
              <w:bottom w:val="single" w:sz="4" w:space="0" w:color="000000"/>
              <w:right w:val="single" w:sz="4" w:space="0" w:color="000000"/>
            </w:tcBorders>
            <w:shd w:val="clear" w:color="000000" w:fill="FFEB9C"/>
            <w:textDirection w:val="btLr"/>
            <w:vAlign w:val="center"/>
          </w:tcPr>
          <w:p w14:paraId="3E71C45B" w14:textId="3A58FBBC" w:rsidR="00116D07" w:rsidRPr="004279FD" w:rsidRDefault="00116D07" w:rsidP="00116D07">
            <w:pPr>
              <w:spacing w:before="0" w:beforeAutospacing="0" w:after="0" w:afterAutospacing="0"/>
              <w:jc w:val="center"/>
              <w:rPr>
                <w:rFonts w:ascii="Calibri" w:eastAsia="Times New Roman" w:hAnsi="Calibri" w:cs="Calibri"/>
                <w:b/>
                <w:bCs/>
                <w:color w:val="9C6500"/>
                <w:sz w:val="20"/>
                <w:szCs w:val="20"/>
                <w:lang w:eastAsia="ru-RU"/>
              </w:rPr>
            </w:pPr>
            <w:r w:rsidRPr="00897B51">
              <w:rPr>
                <w:rFonts w:ascii="Calibri" w:eastAsia="Times New Roman" w:hAnsi="Calibri" w:cs="Calibri"/>
                <w:b/>
                <w:bCs/>
                <w:color w:val="9C6500"/>
                <w:lang w:eastAsia="ru-RU"/>
              </w:rPr>
              <w:t>70,39</w:t>
            </w:r>
          </w:p>
        </w:tc>
      </w:tr>
      <w:tr w:rsidR="00116D07" w:rsidRPr="004279FD" w14:paraId="74D82CC6" w14:textId="77777777" w:rsidTr="000003E1">
        <w:trPr>
          <w:trHeight w:val="694"/>
        </w:trPr>
        <w:tc>
          <w:tcPr>
            <w:tcW w:w="13858" w:type="dxa"/>
            <w:tcBorders>
              <w:top w:val="nil"/>
              <w:left w:val="single" w:sz="4" w:space="0" w:color="auto"/>
              <w:bottom w:val="single" w:sz="4" w:space="0" w:color="auto"/>
              <w:right w:val="single" w:sz="4" w:space="0" w:color="auto"/>
            </w:tcBorders>
            <w:shd w:val="clear" w:color="auto" w:fill="auto"/>
            <w:vAlign w:val="bottom"/>
            <w:hideMark/>
          </w:tcPr>
          <w:p w14:paraId="245F8C2B" w14:textId="5614D0DE" w:rsidR="00116D07" w:rsidRPr="00275954" w:rsidRDefault="00116D07" w:rsidP="00116D07">
            <w:pPr>
              <w:spacing w:before="0" w:beforeAutospacing="0" w:after="0" w:afterAutospacing="0"/>
              <w:rPr>
                <w:rFonts w:ascii="Calibri" w:eastAsia="Times New Roman" w:hAnsi="Calibri" w:cs="Calibri"/>
                <w:color w:val="000000"/>
                <w:sz w:val="20"/>
                <w:szCs w:val="20"/>
                <w:lang w:val="ru-RU" w:eastAsia="ru-RU"/>
              </w:rPr>
            </w:pPr>
            <w:r w:rsidRPr="00116D07">
              <w:rPr>
                <w:rFonts w:ascii="Calibri" w:eastAsia="Times New Roman" w:hAnsi="Calibri" w:cs="Calibri"/>
                <w:color w:val="000000"/>
                <w:lang w:val="ru-RU" w:eastAsia="ru-RU"/>
              </w:rPr>
              <w:t>4.2. Царство Растения. Органы цветкового растения. Различать по внешнему виду, схемам и описаниям реальные биологические объекты или их изображения, выявлять отличительные признаки биологических объектов</w:t>
            </w:r>
          </w:p>
        </w:tc>
        <w:tc>
          <w:tcPr>
            <w:tcW w:w="498" w:type="dxa"/>
            <w:tcBorders>
              <w:top w:val="nil"/>
              <w:left w:val="nil"/>
              <w:bottom w:val="single" w:sz="4" w:space="0" w:color="000000"/>
              <w:right w:val="single" w:sz="4" w:space="0" w:color="000000"/>
            </w:tcBorders>
            <w:shd w:val="clear" w:color="auto" w:fill="auto"/>
            <w:noWrap/>
            <w:vAlign w:val="bottom"/>
            <w:hideMark/>
          </w:tcPr>
          <w:p w14:paraId="0091066C" w14:textId="7A71F518" w:rsidR="00116D07" w:rsidRPr="00275954" w:rsidRDefault="00116D07" w:rsidP="00116D07">
            <w:pPr>
              <w:spacing w:before="0" w:beforeAutospacing="0" w:after="0" w:afterAutospacing="0"/>
              <w:jc w:val="right"/>
              <w:rPr>
                <w:rFonts w:ascii="Calibri" w:eastAsia="Times New Roman" w:hAnsi="Calibri" w:cs="Calibri"/>
                <w:color w:val="000000"/>
                <w:sz w:val="20"/>
                <w:szCs w:val="20"/>
                <w:lang w:val="ru-RU" w:eastAsia="ru-RU"/>
              </w:rPr>
            </w:pPr>
            <w:r w:rsidRPr="00897B51">
              <w:rPr>
                <w:rFonts w:ascii="Calibri" w:eastAsia="Times New Roman" w:hAnsi="Calibri" w:cs="Calibri"/>
                <w:color w:val="000000"/>
                <w:lang w:eastAsia="ru-RU"/>
              </w:rPr>
              <w:t>1</w:t>
            </w:r>
          </w:p>
        </w:tc>
        <w:tc>
          <w:tcPr>
            <w:tcW w:w="613"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56B00492" w14:textId="774FC269" w:rsidR="00116D07" w:rsidRPr="00275954" w:rsidRDefault="00116D07" w:rsidP="00116D07">
            <w:pPr>
              <w:spacing w:before="0" w:beforeAutospacing="0" w:after="0" w:afterAutospacing="0"/>
              <w:jc w:val="center"/>
              <w:rPr>
                <w:rFonts w:ascii="Calibri" w:eastAsia="Times New Roman" w:hAnsi="Calibri" w:cs="Calibri"/>
                <w:b/>
                <w:bCs/>
                <w:color w:val="006100"/>
                <w:sz w:val="20"/>
                <w:szCs w:val="20"/>
                <w:lang w:val="ru-RU" w:eastAsia="ru-RU"/>
              </w:rPr>
            </w:pPr>
            <w:r w:rsidRPr="00897B51">
              <w:rPr>
                <w:rFonts w:ascii="Calibri" w:eastAsia="Times New Roman" w:hAnsi="Calibri" w:cs="Calibri"/>
                <w:b/>
                <w:bCs/>
                <w:color w:val="9C6500"/>
                <w:lang w:eastAsia="ru-RU"/>
              </w:rPr>
              <w:t>61,33</w:t>
            </w:r>
          </w:p>
        </w:tc>
        <w:tc>
          <w:tcPr>
            <w:tcW w:w="498"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39AC3CBE" w14:textId="032415E3" w:rsidR="00116D07" w:rsidRPr="00275954" w:rsidRDefault="00116D07" w:rsidP="00116D07">
            <w:pPr>
              <w:spacing w:before="0" w:beforeAutospacing="0" w:after="0" w:afterAutospacing="0"/>
              <w:jc w:val="center"/>
              <w:rPr>
                <w:rFonts w:ascii="Calibri" w:eastAsia="Times New Roman" w:hAnsi="Calibri" w:cs="Calibri"/>
                <w:b/>
                <w:bCs/>
                <w:color w:val="006100"/>
                <w:sz w:val="20"/>
                <w:szCs w:val="20"/>
                <w:lang w:val="ru-RU" w:eastAsia="ru-RU"/>
              </w:rPr>
            </w:pPr>
            <w:r w:rsidRPr="00897B51">
              <w:rPr>
                <w:rFonts w:ascii="Calibri" w:eastAsia="Times New Roman" w:hAnsi="Calibri" w:cs="Calibri"/>
                <w:b/>
                <w:bCs/>
                <w:color w:val="9C6500"/>
                <w:lang w:eastAsia="ru-RU"/>
              </w:rPr>
              <w:t>61,33</w:t>
            </w:r>
          </w:p>
        </w:tc>
        <w:tc>
          <w:tcPr>
            <w:tcW w:w="498"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1FA312F3" w14:textId="31007D87" w:rsidR="00116D07" w:rsidRPr="00275954" w:rsidRDefault="00116D07" w:rsidP="00116D07">
            <w:pPr>
              <w:spacing w:before="0" w:beforeAutospacing="0" w:after="0" w:afterAutospacing="0"/>
              <w:jc w:val="center"/>
              <w:rPr>
                <w:rFonts w:ascii="Calibri" w:eastAsia="Times New Roman" w:hAnsi="Calibri" w:cs="Calibri"/>
                <w:b/>
                <w:bCs/>
                <w:color w:val="006100"/>
                <w:sz w:val="20"/>
                <w:szCs w:val="20"/>
                <w:lang w:val="ru-RU" w:eastAsia="ru-RU"/>
              </w:rPr>
            </w:pPr>
            <w:r w:rsidRPr="00897B51">
              <w:rPr>
                <w:rFonts w:ascii="Calibri" w:eastAsia="Times New Roman" w:hAnsi="Calibri" w:cs="Calibri"/>
                <w:b/>
                <w:bCs/>
                <w:color w:val="9C6500"/>
                <w:lang w:eastAsia="ru-RU"/>
              </w:rPr>
              <w:t>40</w:t>
            </w:r>
          </w:p>
        </w:tc>
        <w:tc>
          <w:tcPr>
            <w:tcW w:w="498" w:type="dxa"/>
            <w:tcBorders>
              <w:top w:val="single" w:sz="4" w:space="0" w:color="000000"/>
              <w:left w:val="single" w:sz="4" w:space="0" w:color="000000"/>
              <w:bottom w:val="single" w:sz="4" w:space="0" w:color="000000"/>
              <w:right w:val="single" w:sz="4" w:space="0" w:color="000000"/>
            </w:tcBorders>
            <w:shd w:val="clear" w:color="000000" w:fill="FFEB9C"/>
            <w:textDirection w:val="btLr"/>
            <w:vAlign w:val="center"/>
          </w:tcPr>
          <w:p w14:paraId="4E1ACA85" w14:textId="752437CF" w:rsidR="00116D07" w:rsidRPr="004279FD" w:rsidRDefault="00116D07" w:rsidP="00116D07">
            <w:pPr>
              <w:spacing w:before="0" w:beforeAutospacing="0" w:after="0" w:afterAutospacing="0"/>
              <w:jc w:val="center"/>
              <w:rPr>
                <w:rFonts w:ascii="Calibri" w:eastAsia="Times New Roman" w:hAnsi="Calibri" w:cs="Calibri"/>
                <w:b/>
                <w:bCs/>
                <w:color w:val="006100"/>
                <w:sz w:val="20"/>
                <w:szCs w:val="20"/>
                <w:lang w:eastAsia="ru-RU"/>
              </w:rPr>
            </w:pPr>
            <w:r w:rsidRPr="00897B51">
              <w:rPr>
                <w:rFonts w:ascii="Calibri" w:eastAsia="Times New Roman" w:hAnsi="Calibri" w:cs="Calibri"/>
                <w:b/>
                <w:bCs/>
                <w:color w:val="9C6500"/>
                <w:lang w:eastAsia="ru-RU"/>
              </w:rPr>
              <w:t>53,2</w:t>
            </w:r>
          </w:p>
        </w:tc>
      </w:tr>
      <w:tr w:rsidR="00116D07" w:rsidRPr="004279FD" w14:paraId="2C3EA1A5" w14:textId="77777777" w:rsidTr="000003E1">
        <w:trPr>
          <w:trHeight w:val="990"/>
        </w:trPr>
        <w:tc>
          <w:tcPr>
            <w:tcW w:w="13858" w:type="dxa"/>
            <w:tcBorders>
              <w:top w:val="nil"/>
              <w:left w:val="single" w:sz="4" w:space="0" w:color="auto"/>
              <w:bottom w:val="single" w:sz="4" w:space="0" w:color="auto"/>
              <w:right w:val="single" w:sz="4" w:space="0" w:color="auto"/>
            </w:tcBorders>
            <w:shd w:val="clear" w:color="auto" w:fill="auto"/>
            <w:vAlign w:val="bottom"/>
            <w:hideMark/>
          </w:tcPr>
          <w:p w14:paraId="243AADAE" w14:textId="4094D02B" w:rsidR="00116D07" w:rsidRPr="00275954" w:rsidRDefault="00116D07" w:rsidP="00116D07">
            <w:pPr>
              <w:spacing w:before="0" w:beforeAutospacing="0" w:after="0" w:afterAutospacing="0"/>
              <w:rPr>
                <w:rFonts w:ascii="Calibri" w:eastAsia="Times New Roman" w:hAnsi="Calibri" w:cs="Calibri"/>
                <w:color w:val="000000"/>
                <w:sz w:val="20"/>
                <w:szCs w:val="20"/>
                <w:lang w:val="ru-RU" w:eastAsia="ru-RU"/>
              </w:rPr>
            </w:pPr>
            <w:r w:rsidRPr="00116D07">
              <w:rPr>
                <w:rFonts w:ascii="Calibri" w:eastAsia="Times New Roman" w:hAnsi="Calibri" w:cs="Calibri"/>
                <w:color w:val="000000"/>
                <w:lang w:val="ru-RU" w:eastAsia="ru-RU"/>
              </w:rPr>
              <w:t>4.3. Царство Растения. Органы цветкового растения. Различать по внешнему виду, схемам и описаниям реальные биологические объекты или их изображения, выявлять отличительные признаки биологических объектов</w:t>
            </w:r>
          </w:p>
        </w:tc>
        <w:tc>
          <w:tcPr>
            <w:tcW w:w="498" w:type="dxa"/>
            <w:tcBorders>
              <w:top w:val="nil"/>
              <w:left w:val="nil"/>
              <w:bottom w:val="single" w:sz="4" w:space="0" w:color="000000"/>
              <w:right w:val="single" w:sz="4" w:space="0" w:color="000000"/>
            </w:tcBorders>
            <w:shd w:val="clear" w:color="auto" w:fill="auto"/>
            <w:noWrap/>
            <w:vAlign w:val="bottom"/>
            <w:hideMark/>
          </w:tcPr>
          <w:p w14:paraId="7A25A886" w14:textId="0E8AC7FC" w:rsidR="00116D07" w:rsidRPr="00275954" w:rsidRDefault="00116D07" w:rsidP="00116D07">
            <w:pPr>
              <w:spacing w:before="0" w:beforeAutospacing="0" w:after="0" w:afterAutospacing="0"/>
              <w:jc w:val="right"/>
              <w:rPr>
                <w:rFonts w:ascii="Calibri" w:eastAsia="Times New Roman" w:hAnsi="Calibri" w:cs="Calibri"/>
                <w:color w:val="000000"/>
                <w:sz w:val="20"/>
                <w:szCs w:val="20"/>
                <w:lang w:val="ru-RU" w:eastAsia="ru-RU"/>
              </w:rPr>
            </w:pPr>
            <w:r w:rsidRPr="00897B51">
              <w:rPr>
                <w:rFonts w:ascii="Calibri" w:eastAsia="Times New Roman" w:hAnsi="Calibri" w:cs="Calibri"/>
                <w:color w:val="000000"/>
                <w:lang w:eastAsia="ru-RU"/>
              </w:rPr>
              <w:t>1</w:t>
            </w:r>
          </w:p>
        </w:tc>
        <w:tc>
          <w:tcPr>
            <w:tcW w:w="613"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11BF255A" w14:textId="549A7E95" w:rsidR="00116D07" w:rsidRPr="00275954" w:rsidRDefault="00116D07" w:rsidP="00116D07">
            <w:pPr>
              <w:spacing w:before="0" w:beforeAutospacing="0" w:after="0" w:afterAutospacing="0"/>
              <w:jc w:val="center"/>
              <w:rPr>
                <w:rFonts w:ascii="Calibri" w:eastAsia="Times New Roman" w:hAnsi="Calibri" w:cs="Calibri"/>
                <w:b/>
                <w:bCs/>
                <w:color w:val="9C6500"/>
                <w:sz w:val="20"/>
                <w:szCs w:val="20"/>
                <w:lang w:val="ru-RU" w:eastAsia="ru-RU"/>
              </w:rPr>
            </w:pPr>
            <w:r w:rsidRPr="00897B51">
              <w:rPr>
                <w:rFonts w:ascii="Calibri" w:eastAsia="Times New Roman" w:hAnsi="Calibri" w:cs="Calibri"/>
                <w:b/>
                <w:bCs/>
                <w:color w:val="9C6500"/>
                <w:lang w:eastAsia="ru-RU"/>
              </w:rPr>
              <w:t>63,68</w:t>
            </w:r>
          </w:p>
        </w:tc>
        <w:tc>
          <w:tcPr>
            <w:tcW w:w="498"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6D08AD28" w14:textId="2DE343CD" w:rsidR="00116D07" w:rsidRPr="00275954" w:rsidRDefault="00116D07" w:rsidP="00116D07">
            <w:pPr>
              <w:spacing w:before="0" w:beforeAutospacing="0" w:after="0" w:afterAutospacing="0"/>
              <w:jc w:val="center"/>
              <w:rPr>
                <w:rFonts w:ascii="Calibri" w:eastAsia="Times New Roman" w:hAnsi="Calibri" w:cs="Calibri"/>
                <w:b/>
                <w:bCs/>
                <w:color w:val="9C6500"/>
                <w:sz w:val="20"/>
                <w:szCs w:val="20"/>
                <w:lang w:val="ru-RU" w:eastAsia="ru-RU"/>
              </w:rPr>
            </w:pPr>
            <w:r w:rsidRPr="00897B51">
              <w:rPr>
                <w:rFonts w:ascii="Calibri" w:eastAsia="Times New Roman" w:hAnsi="Calibri" w:cs="Calibri"/>
                <w:b/>
                <w:bCs/>
                <w:color w:val="9C6500"/>
                <w:lang w:eastAsia="ru-RU"/>
              </w:rPr>
              <w:t>73,33</w:t>
            </w:r>
          </w:p>
        </w:tc>
        <w:tc>
          <w:tcPr>
            <w:tcW w:w="498"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hideMark/>
          </w:tcPr>
          <w:p w14:paraId="00E7D1F8" w14:textId="3D9F3DD2" w:rsidR="00116D07" w:rsidRPr="00275954" w:rsidRDefault="00116D07" w:rsidP="00116D07">
            <w:pPr>
              <w:spacing w:before="0" w:beforeAutospacing="0" w:after="0" w:afterAutospacing="0"/>
              <w:jc w:val="center"/>
              <w:rPr>
                <w:rFonts w:ascii="Calibri" w:eastAsia="Times New Roman" w:hAnsi="Calibri" w:cs="Calibri"/>
                <w:b/>
                <w:bCs/>
                <w:color w:val="9C6500"/>
                <w:sz w:val="20"/>
                <w:szCs w:val="20"/>
                <w:lang w:val="ru-RU" w:eastAsia="ru-RU"/>
              </w:rPr>
            </w:pPr>
            <w:r w:rsidRPr="00897B51">
              <w:rPr>
                <w:rFonts w:ascii="Calibri" w:eastAsia="Times New Roman" w:hAnsi="Calibri" w:cs="Calibri"/>
                <w:b/>
                <w:bCs/>
                <w:color w:val="006100"/>
                <w:lang w:eastAsia="ru-RU"/>
              </w:rPr>
              <w:t>100</w:t>
            </w:r>
          </w:p>
        </w:tc>
        <w:tc>
          <w:tcPr>
            <w:tcW w:w="498" w:type="dxa"/>
            <w:tcBorders>
              <w:top w:val="single" w:sz="4" w:space="0" w:color="000000"/>
              <w:left w:val="single" w:sz="4" w:space="0" w:color="000000"/>
              <w:bottom w:val="single" w:sz="4" w:space="0" w:color="000000"/>
              <w:right w:val="single" w:sz="4" w:space="0" w:color="000000"/>
            </w:tcBorders>
            <w:shd w:val="clear" w:color="000000" w:fill="FFEB9C"/>
            <w:textDirection w:val="btLr"/>
            <w:vAlign w:val="center"/>
          </w:tcPr>
          <w:p w14:paraId="586EC313" w14:textId="0583F15B" w:rsidR="00116D07" w:rsidRPr="004279FD" w:rsidRDefault="00116D07" w:rsidP="00116D07">
            <w:pPr>
              <w:spacing w:before="0" w:beforeAutospacing="0" w:after="0" w:afterAutospacing="0"/>
              <w:jc w:val="center"/>
              <w:rPr>
                <w:rFonts w:ascii="Calibri" w:eastAsia="Times New Roman" w:hAnsi="Calibri" w:cs="Calibri"/>
                <w:b/>
                <w:bCs/>
                <w:color w:val="9C6500"/>
                <w:sz w:val="20"/>
                <w:szCs w:val="20"/>
                <w:lang w:eastAsia="ru-RU"/>
              </w:rPr>
            </w:pPr>
            <w:r w:rsidRPr="00897B51">
              <w:rPr>
                <w:rFonts w:ascii="Calibri" w:eastAsia="Times New Roman" w:hAnsi="Calibri" w:cs="Calibri"/>
                <w:b/>
                <w:bCs/>
                <w:color w:val="9C6500"/>
                <w:lang w:eastAsia="ru-RU"/>
              </w:rPr>
              <w:t>52,27</w:t>
            </w:r>
          </w:p>
        </w:tc>
      </w:tr>
      <w:tr w:rsidR="00116D07" w:rsidRPr="004279FD" w14:paraId="369561C0" w14:textId="77777777" w:rsidTr="000003E1">
        <w:trPr>
          <w:trHeight w:val="581"/>
        </w:trPr>
        <w:tc>
          <w:tcPr>
            <w:tcW w:w="13858" w:type="dxa"/>
            <w:tcBorders>
              <w:top w:val="nil"/>
              <w:left w:val="single" w:sz="4" w:space="0" w:color="auto"/>
              <w:bottom w:val="single" w:sz="4" w:space="0" w:color="auto"/>
              <w:right w:val="single" w:sz="4" w:space="0" w:color="auto"/>
            </w:tcBorders>
            <w:shd w:val="clear" w:color="auto" w:fill="auto"/>
            <w:vAlign w:val="bottom"/>
            <w:hideMark/>
          </w:tcPr>
          <w:p w14:paraId="79CC11E7" w14:textId="666F4DCC" w:rsidR="00116D07" w:rsidRPr="00275954" w:rsidRDefault="00116D07" w:rsidP="00116D07">
            <w:pPr>
              <w:spacing w:before="0" w:beforeAutospacing="0" w:after="0" w:afterAutospacing="0"/>
              <w:rPr>
                <w:rFonts w:ascii="Calibri" w:eastAsia="Times New Roman" w:hAnsi="Calibri" w:cs="Calibri"/>
                <w:color w:val="000000"/>
                <w:sz w:val="20"/>
                <w:szCs w:val="20"/>
                <w:lang w:val="ru-RU" w:eastAsia="ru-RU"/>
              </w:rPr>
            </w:pPr>
            <w:r w:rsidRPr="00116D07">
              <w:rPr>
                <w:rFonts w:ascii="Calibri" w:eastAsia="Times New Roman" w:hAnsi="Calibri" w:cs="Calibri"/>
                <w:color w:val="000000"/>
                <w:lang w:val="ru-RU" w:eastAsia="ru-RU"/>
              </w:rPr>
              <w:t>5. Царство Растения. Органы цветкового растения. Различать по внешнему виду, схемам и описаниям реальные биологические объекты или их изображения, выявлять отличительные признаки биологических объектов</w:t>
            </w:r>
          </w:p>
        </w:tc>
        <w:tc>
          <w:tcPr>
            <w:tcW w:w="498" w:type="dxa"/>
            <w:tcBorders>
              <w:top w:val="nil"/>
              <w:left w:val="nil"/>
              <w:bottom w:val="single" w:sz="4" w:space="0" w:color="000000"/>
              <w:right w:val="single" w:sz="4" w:space="0" w:color="000000"/>
            </w:tcBorders>
            <w:shd w:val="clear" w:color="auto" w:fill="auto"/>
            <w:noWrap/>
            <w:vAlign w:val="bottom"/>
            <w:hideMark/>
          </w:tcPr>
          <w:p w14:paraId="24D7B864" w14:textId="7A3A973F" w:rsidR="00116D07" w:rsidRPr="00275954" w:rsidRDefault="00116D07" w:rsidP="00116D07">
            <w:pPr>
              <w:spacing w:before="0" w:beforeAutospacing="0" w:after="0" w:afterAutospacing="0"/>
              <w:jc w:val="right"/>
              <w:rPr>
                <w:rFonts w:ascii="Calibri" w:eastAsia="Times New Roman" w:hAnsi="Calibri" w:cs="Calibri"/>
                <w:color w:val="000000"/>
                <w:sz w:val="20"/>
                <w:szCs w:val="20"/>
                <w:lang w:val="ru-RU" w:eastAsia="ru-RU"/>
              </w:rPr>
            </w:pPr>
            <w:r w:rsidRPr="00897B51">
              <w:rPr>
                <w:rFonts w:ascii="Calibri" w:eastAsia="Times New Roman" w:hAnsi="Calibri" w:cs="Calibri"/>
                <w:color w:val="000000"/>
                <w:lang w:eastAsia="ru-RU"/>
              </w:rPr>
              <w:t>2</w:t>
            </w:r>
          </w:p>
        </w:tc>
        <w:tc>
          <w:tcPr>
            <w:tcW w:w="613"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hideMark/>
          </w:tcPr>
          <w:p w14:paraId="02C99658" w14:textId="266DE314" w:rsidR="00116D07" w:rsidRPr="00275954" w:rsidRDefault="00116D07" w:rsidP="00116D07">
            <w:pPr>
              <w:spacing w:before="0" w:beforeAutospacing="0" w:after="0" w:afterAutospacing="0"/>
              <w:jc w:val="center"/>
              <w:rPr>
                <w:rFonts w:ascii="Calibri" w:eastAsia="Times New Roman" w:hAnsi="Calibri" w:cs="Calibri"/>
                <w:b/>
                <w:bCs/>
                <w:color w:val="9C6500"/>
                <w:sz w:val="20"/>
                <w:szCs w:val="20"/>
                <w:lang w:val="ru-RU" w:eastAsia="ru-RU"/>
              </w:rPr>
            </w:pPr>
            <w:r w:rsidRPr="00897B51">
              <w:rPr>
                <w:rFonts w:ascii="Calibri" w:eastAsia="Times New Roman" w:hAnsi="Calibri" w:cs="Calibri"/>
                <w:b/>
                <w:bCs/>
                <w:color w:val="006100"/>
                <w:lang w:eastAsia="ru-RU"/>
              </w:rPr>
              <w:t>77,99</w:t>
            </w:r>
          </w:p>
        </w:tc>
        <w:tc>
          <w:tcPr>
            <w:tcW w:w="498"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hideMark/>
          </w:tcPr>
          <w:p w14:paraId="0A99626C" w14:textId="6EB9C919" w:rsidR="00116D07" w:rsidRPr="00275954" w:rsidRDefault="00116D07" w:rsidP="00116D07">
            <w:pPr>
              <w:spacing w:before="0" w:beforeAutospacing="0" w:after="0" w:afterAutospacing="0"/>
              <w:jc w:val="center"/>
              <w:rPr>
                <w:rFonts w:ascii="Calibri" w:eastAsia="Times New Roman" w:hAnsi="Calibri" w:cs="Calibri"/>
                <w:b/>
                <w:bCs/>
                <w:color w:val="9C6500"/>
                <w:sz w:val="20"/>
                <w:szCs w:val="20"/>
                <w:lang w:val="ru-RU" w:eastAsia="ru-RU"/>
              </w:rPr>
            </w:pPr>
            <w:r w:rsidRPr="00897B51">
              <w:rPr>
                <w:rFonts w:ascii="Calibri" w:eastAsia="Times New Roman" w:hAnsi="Calibri" w:cs="Calibri"/>
                <w:b/>
                <w:bCs/>
                <w:color w:val="006100"/>
                <w:lang w:eastAsia="ru-RU"/>
              </w:rPr>
              <w:t>75,33</w:t>
            </w:r>
          </w:p>
        </w:tc>
        <w:tc>
          <w:tcPr>
            <w:tcW w:w="498"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39618268" w14:textId="79F976A6" w:rsidR="00116D07" w:rsidRPr="00275954" w:rsidRDefault="00116D07" w:rsidP="00116D07">
            <w:pPr>
              <w:spacing w:before="0" w:beforeAutospacing="0" w:after="0" w:afterAutospacing="0"/>
              <w:jc w:val="center"/>
              <w:rPr>
                <w:rFonts w:ascii="Calibri" w:eastAsia="Times New Roman" w:hAnsi="Calibri" w:cs="Calibri"/>
                <w:b/>
                <w:bCs/>
                <w:color w:val="9C0006"/>
                <w:sz w:val="20"/>
                <w:szCs w:val="20"/>
                <w:lang w:val="ru-RU" w:eastAsia="ru-RU"/>
              </w:rPr>
            </w:pPr>
            <w:r w:rsidRPr="00897B51">
              <w:rPr>
                <w:rFonts w:ascii="Calibri" w:eastAsia="Times New Roman" w:hAnsi="Calibri" w:cs="Calibri"/>
                <w:b/>
                <w:bCs/>
                <w:color w:val="9C6500"/>
                <w:lang w:eastAsia="ru-RU"/>
              </w:rPr>
              <w:t>75</w:t>
            </w:r>
          </w:p>
        </w:tc>
        <w:tc>
          <w:tcPr>
            <w:tcW w:w="498" w:type="dxa"/>
            <w:tcBorders>
              <w:top w:val="single" w:sz="4" w:space="0" w:color="000000"/>
              <w:left w:val="single" w:sz="4" w:space="0" w:color="000000"/>
              <w:bottom w:val="single" w:sz="4" w:space="0" w:color="000000"/>
              <w:right w:val="single" w:sz="4" w:space="0" w:color="000000"/>
            </w:tcBorders>
            <w:shd w:val="clear" w:color="000000" w:fill="FFEB9C"/>
            <w:textDirection w:val="btLr"/>
            <w:vAlign w:val="center"/>
          </w:tcPr>
          <w:p w14:paraId="6CD4B0F4" w14:textId="11D67649" w:rsidR="00116D07" w:rsidRPr="004279FD" w:rsidRDefault="00116D07" w:rsidP="00116D07">
            <w:pPr>
              <w:spacing w:before="0" w:beforeAutospacing="0" w:after="0" w:afterAutospacing="0"/>
              <w:jc w:val="center"/>
              <w:rPr>
                <w:rFonts w:ascii="Calibri" w:eastAsia="Times New Roman" w:hAnsi="Calibri" w:cs="Calibri"/>
                <w:b/>
                <w:bCs/>
                <w:color w:val="9C0006"/>
                <w:sz w:val="20"/>
                <w:szCs w:val="20"/>
                <w:lang w:eastAsia="ru-RU"/>
              </w:rPr>
            </w:pPr>
            <w:r w:rsidRPr="00897B51">
              <w:rPr>
                <w:rFonts w:ascii="Calibri" w:eastAsia="Times New Roman" w:hAnsi="Calibri" w:cs="Calibri"/>
                <w:b/>
                <w:bCs/>
                <w:color w:val="9C6500"/>
                <w:lang w:eastAsia="ru-RU"/>
              </w:rPr>
              <w:t>65,93</w:t>
            </w:r>
          </w:p>
        </w:tc>
      </w:tr>
      <w:tr w:rsidR="00116D07" w:rsidRPr="004279FD" w14:paraId="4C8D1409" w14:textId="77777777" w:rsidTr="000003E1">
        <w:trPr>
          <w:trHeight w:val="699"/>
        </w:trPr>
        <w:tc>
          <w:tcPr>
            <w:tcW w:w="13858" w:type="dxa"/>
            <w:tcBorders>
              <w:top w:val="nil"/>
              <w:left w:val="single" w:sz="4" w:space="0" w:color="auto"/>
              <w:bottom w:val="single" w:sz="4" w:space="0" w:color="auto"/>
              <w:right w:val="single" w:sz="4" w:space="0" w:color="auto"/>
            </w:tcBorders>
            <w:shd w:val="clear" w:color="auto" w:fill="auto"/>
            <w:vAlign w:val="bottom"/>
            <w:hideMark/>
          </w:tcPr>
          <w:p w14:paraId="1BD3C5D0" w14:textId="55B562B9" w:rsidR="00116D07" w:rsidRPr="00275954" w:rsidRDefault="00116D07" w:rsidP="00116D07">
            <w:pPr>
              <w:spacing w:before="0" w:beforeAutospacing="0" w:after="0" w:afterAutospacing="0"/>
              <w:rPr>
                <w:rFonts w:ascii="Calibri" w:eastAsia="Times New Roman" w:hAnsi="Calibri" w:cs="Calibri"/>
                <w:color w:val="000000"/>
                <w:sz w:val="20"/>
                <w:szCs w:val="20"/>
                <w:lang w:val="ru-RU" w:eastAsia="ru-RU"/>
              </w:rPr>
            </w:pPr>
            <w:r w:rsidRPr="00116D07">
              <w:rPr>
                <w:rFonts w:ascii="Calibri" w:eastAsia="Times New Roman" w:hAnsi="Calibri" w:cs="Calibri"/>
                <w:color w:val="000000"/>
                <w:lang w:val="ru-RU" w:eastAsia="ru-RU"/>
              </w:rPr>
              <w:t>6. Царство Растения. Органы цветкового растения. Жизнедеятельность цветковых растений. Многообразие цветковых растений. 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tc>
        <w:tc>
          <w:tcPr>
            <w:tcW w:w="498" w:type="dxa"/>
            <w:tcBorders>
              <w:top w:val="nil"/>
              <w:left w:val="nil"/>
              <w:bottom w:val="single" w:sz="4" w:space="0" w:color="000000"/>
              <w:right w:val="single" w:sz="4" w:space="0" w:color="000000"/>
            </w:tcBorders>
            <w:shd w:val="clear" w:color="auto" w:fill="auto"/>
            <w:noWrap/>
            <w:vAlign w:val="bottom"/>
            <w:hideMark/>
          </w:tcPr>
          <w:p w14:paraId="265885D8" w14:textId="507C0160" w:rsidR="00116D07" w:rsidRPr="00275954" w:rsidRDefault="00116D07" w:rsidP="00116D07">
            <w:pPr>
              <w:spacing w:before="0" w:beforeAutospacing="0" w:after="0" w:afterAutospacing="0"/>
              <w:jc w:val="right"/>
              <w:rPr>
                <w:rFonts w:ascii="Calibri" w:eastAsia="Times New Roman" w:hAnsi="Calibri" w:cs="Calibri"/>
                <w:color w:val="000000"/>
                <w:sz w:val="20"/>
                <w:szCs w:val="20"/>
                <w:lang w:val="ru-RU" w:eastAsia="ru-RU"/>
              </w:rPr>
            </w:pPr>
            <w:r w:rsidRPr="00897B51">
              <w:rPr>
                <w:rFonts w:ascii="Calibri" w:eastAsia="Times New Roman" w:hAnsi="Calibri" w:cs="Calibri"/>
                <w:color w:val="000000"/>
                <w:lang w:eastAsia="ru-RU"/>
              </w:rPr>
              <w:t>1</w:t>
            </w:r>
          </w:p>
        </w:tc>
        <w:tc>
          <w:tcPr>
            <w:tcW w:w="613"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hideMark/>
          </w:tcPr>
          <w:p w14:paraId="2D137BAC" w14:textId="7F676C9C" w:rsidR="00116D07" w:rsidRPr="00275954" w:rsidRDefault="00116D07" w:rsidP="00116D07">
            <w:pPr>
              <w:spacing w:before="0" w:beforeAutospacing="0" w:after="0" w:afterAutospacing="0"/>
              <w:jc w:val="center"/>
              <w:rPr>
                <w:rFonts w:ascii="Calibri" w:eastAsia="Times New Roman" w:hAnsi="Calibri" w:cs="Calibri"/>
                <w:b/>
                <w:bCs/>
                <w:color w:val="9C6500"/>
                <w:sz w:val="20"/>
                <w:szCs w:val="20"/>
                <w:lang w:val="ru-RU" w:eastAsia="ru-RU"/>
              </w:rPr>
            </w:pPr>
            <w:r w:rsidRPr="00897B51">
              <w:rPr>
                <w:rFonts w:ascii="Calibri" w:eastAsia="Times New Roman" w:hAnsi="Calibri" w:cs="Calibri"/>
                <w:b/>
                <w:bCs/>
                <w:color w:val="006100"/>
                <w:lang w:eastAsia="ru-RU"/>
              </w:rPr>
              <w:t>81,25</w:t>
            </w:r>
          </w:p>
        </w:tc>
        <w:tc>
          <w:tcPr>
            <w:tcW w:w="498"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hideMark/>
          </w:tcPr>
          <w:p w14:paraId="5F7C44E8" w14:textId="547290AC" w:rsidR="00116D07" w:rsidRPr="00275954" w:rsidRDefault="00116D07" w:rsidP="00116D07">
            <w:pPr>
              <w:spacing w:before="0" w:beforeAutospacing="0" w:after="0" w:afterAutospacing="0"/>
              <w:jc w:val="center"/>
              <w:rPr>
                <w:rFonts w:ascii="Calibri" w:eastAsia="Times New Roman" w:hAnsi="Calibri" w:cs="Calibri"/>
                <w:b/>
                <w:bCs/>
                <w:color w:val="9C6500"/>
                <w:sz w:val="20"/>
                <w:szCs w:val="20"/>
                <w:lang w:val="ru-RU" w:eastAsia="ru-RU"/>
              </w:rPr>
            </w:pPr>
            <w:r w:rsidRPr="00897B51">
              <w:rPr>
                <w:rFonts w:ascii="Calibri" w:eastAsia="Times New Roman" w:hAnsi="Calibri" w:cs="Calibri"/>
                <w:b/>
                <w:bCs/>
                <w:color w:val="006100"/>
                <w:lang w:eastAsia="ru-RU"/>
              </w:rPr>
              <w:t>82,67</w:t>
            </w:r>
          </w:p>
        </w:tc>
        <w:tc>
          <w:tcPr>
            <w:tcW w:w="498"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hideMark/>
          </w:tcPr>
          <w:p w14:paraId="3D6C66CD" w14:textId="08C7F370" w:rsidR="00116D07" w:rsidRPr="00275954" w:rsidRDefault="00116D07" w:rsidP="00116D07">
            <w:pPr>
              <w:spacing w:before="0" w:beforeAutospacing="0" w:after="0" w:afterAutospacing="0"/>
              <w:jc w:val="center"/>
              <w:rPr>
                <w:rFonts w:ascii="Calibri" w:eastAsia="Times New Roman" w:hAnsi="Calibri" w:cs="Calibri"/>
                <w:b/>
                <w:bCs/>
                <w:color w:val="9C6500"/>
                <w:sz w:val="20"/>
                <w:szCs w:val="20"/>
                <w:lang w:val="ru-RU" w:eastAsia="ru-RU"/>
              </w:rPr>
            </w:pPr>
            <w:r w:rsidRPr="00897B51">
              <w:rPr>
                <w:rFonts w:ascii="Calibri" w:eastAsia="Times New Roman" w:hAnsi="Calibri" w:cs="Calibri"/>
                <w:b/>
                <w:bCs/>
                <w:color w:val="006100"/>
                <w:lang w:eastAsia="ru-RU"/>
              </w:rPr>
              <w:t>80</w:t>
            </w:r>
          </w:p>
        </w:tc>
        <w:tc>
          <w:tcPr>
            <w:tcW w:w="498" w:type="dxa"/>
            <w:tcBorders>
              <w:top w:val="single" w:sz="4" w:space="0" w:color="000000"/>
              <w:left w:val="single" w:sz="4" w:space="0" w:color="000000"/>
              <w:bottom w:val="single" w:sz="4" w:space="0" w:color="000000"/>
              <w:right w:val="single" w:sz="4" w:space="0" w:color="000000"/>
            </w:tcBorders>
            <w:shd w:val="clear" w:color="000000" w:fill="FFEB9C"/>
            <w:textDirection w:val="btLr"/>
            <w:vAlign w:val="center"/>
          </w:tcPr>
          <w:p w14:paraId="02B09D3E" w14:textId="241D64E0" w:rsidR="00116D07" w:rsidRPr="004279FD" w:rsidRDefault="00116D07" w:rsidP="00116D07">
            <w:pPr>
              <w:spacing w:before="0" w:beforeAutospacing="0" w:after="0" w:afterAutospacing="0"/>
              <w:jc w:val="center"/>
              <w:rPr>
                <w:rFonts w:ascii="Calibri" w:eastAsia="Times New Roman" w:hAnsi="Calibri" w:cs="Calibri"/>
                <w:b/>
                <w:bCs/>
                <w:color w:val="9C6500"/>
                <w:sz w:val="20"/>
                <w:szCs w:val="20"/>
                <w:lang w:eastAsia="ru-RU"/>
              </w:rPr>
            </w:pPr>
            <w:r w:rsidRPr="00897B51">
              <w:rPr>
                <w:rFonts w:ascii="Calibri" w:eastAsia="Times New Roman" w:hAnsi="Calibri" w:cs="Calibri"/>
                <w:b/>
                <w:bCs/>
                <w:color w:val="9C6500"/>
                <w:lang w:eastAsia="ru-RU"/>
              </w:rPr>
              <w:t>71,27</w:t>
            </w:r>
          </w:p>
        </w:tc>
      </w:tr>
      <w:tr w:rsidR="00116D07" w:rsidRPr="004279FD" w14:paraId="7DF7652C" w14:textId="77777777" w:rsidTr="000003E1">
        <w:trPr>
          <w:trHeight w:val="699"/>
        </w:trPr>
        <w:tc>
          <w:tcPr>
            <w:tcW w:w="13858" w:type="dxa"/>
            <w:tcBorders>
              <w:top w:val="nil"/>
              <w:left w:val="single" w:sz="4" w:space="0" w:color="auto"/>
              <w:bottom w:val="single" w:sz="4" w:space="0" w:color="auto"/>
              <w:right w:val="single" w:sz="4" w:space="0" w:color="auto"/>
            </w:tcBorders>
            <w:shd w:val="clear" w:color="auto" w:fill="auto"/>
            <w:vAlign w:val="bottom"/>
          </w:tcPr>
          <w:p w14:paraId="5B46862C" w14:textId="0357B0BC" w:rsidR="00116D07" w:rsidRPr="00655F0F" w:rsidRDefault="00116D07" w:rsidP="00116D07">
            <w:pPr>
              <w:spacing w:before="0" w:beforeAutospacing="0" w:after="0" w:afterAutospacing="0"/>
              <w:rPr>
                <w:rFonts w:ascii="Calibri" w:eastAsia="Times New Roman" w:hAnsi="Calibri" w:cs="Calibri"/>
                <w:color w:val="000000"/>
                <w:sz w:val="20"/>
                <w:szCs w:val="20"/>
                <w:lang w:val="ru-RU" w:eastAsia="ru-RU"/>
              </w:rPr>
            </w:pPr>
            <w:r w:rsidRPr="00116D07">
              <w:rPr>
                <w:rFonts w:ascii="Calibri" w:eastAsia="Times New Roman" w:hAnsi="Calibri" w:cs="Calibri"/>
                <w:color w:val="000000"/>
                <w:lang w:val="ru-RU" w:eastAsia="ru-RU"/>
              </w:rPr>
              <w:t xml:space="preserve">7. Органы цветкового растения. Микроскопическое строение растений.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w:t>
            </w:r>
            <w:proofErr w:type="spellStart"/>
            <w:r w:rsidRPr="00897B51">
              <w:rPr>
                <w:rFonts w:ascii="Calibri" w:eastAsia="Times New Roman" w:hAnsi="Calibri" w:cs="Calibri"/>
                <w:color w:val="000000"/>
                <w:lang w:eastAsia="ru-RU"/>
              </w:rPr>
              <w:t>Работа</w:t>
            </w:r>
            <w:proofErr w:type="spellEnd"/>
            <w:r w:rsidRPr="00897B51">
              <w:rPr>
                <w:rFonts w:ascii="Calibri" w:eastAsia="Times New Roman" w:hAnsi="Calibri" w:cs="Calibri"/>
                <w:color w:val="000000"/>
                <w:lang w:eastAsia="ru-RU"/>
              </w:rPr>
              <w:t xml:space="preserve"> с </w:t>
            </w:r>
            <w:proofErr w:type="spellStart"/>
            <w:r w:rsidRPr="00897B51">
              <w:rPr>
                <w:rFonts w:ascii="Calibri" w:eastAsia="Times New Roman" w:hAnsi="Calibri" w:cs="Calibri"/>
                <w:color w:val="000000"/>
                <w:lang w:eastAsia="ru-RU"/>
              </w:rPr>
              <w:t>биологическим</w:t>
            </w:r>
            <w:proofErr w:type="spellEnd"/>
            <w:r w:rsidRPr="00897B51">
              <w:rPr>
                <w:rFonts w:ascii="Calibri" w:eastAsia="Times New Roman" w:hAnsi="Calibri" w:cs="Calibri"/>
                <w:color w:val="000000"/>
                <w:lang w:eastAsia="ru-RU"/>
              </w:rPr>
              <w:t xml:space="preserve"> </w:t>
            </w:r>
            <w:proofErr w:type="spellStart"/>
            <w:r w:rsidRPr="00897B51">
              <w:rPr>
                <w:rFonts w:ascii="Calibri" w:eastAsia="Times New Roman" w:hAnsi="Calibri" w:cs="Calibri"/>
                <w:color w:val="000000"/>
                <w:lang w:eastAsia="ru-RU"/>
              </w:rPr>
              <w:t>рисунком</w:t>
            </w:r>
            <w:proofErr w:type="spellEnd"/>
            <w:r w:rsidRPr="00897B51">
              <w:rPr>
                <w:rFonts w:ascii="Calibri" w:eastAsia="Times New Roman" w:hAnsi="Calibri" w:cs="Calibri"/>
                <w:color w:val="000000"/>
                <w:lang w:eastAsia="ru-RU"/>
              </w:rPr>
              <w:t xml:space="preserve"> и </w:t>
            </w:r>
            <w:proofErr w:type="spellStart"/>
            <w:r w:rsidRPr="00897B51">
              <w:rPr>
                <w:rFonts w:ascii="Calibri" w:eastAsia="Times New Roman" w:hAnsi="Calibri" w:cs="Calibri"/>
                <w:color w:val="000000"/>
                <w:lang w:eastAsia="ru-RU"/>
              </w:rPr>
              <w:t>микрофотографией</w:t>
            </w:r>
            <w:proofErr w:type="spellEnd"/>
          </w:p>
        </w:tc>
        <w:tc>
          <w:tcPr>
            <w:tcW w:w="498" w:type="dxa"/>
            <w:tcBorders>
              <w:top w:val="nil"/>
              <w:left w:val="nil"/>
              <w:bottom w:val="single" w:sz="4" w:space="0" w:color="000000"/>
              <w:right w:val="single" w:sz="4" w:space="0" w:color="000000"/>
            </w:tcBorders>
            <w:shd w:val="clear" w:color="auto" w:fill="auto"/>
            <w:noWrap/>
            <w:vAlign w:val="bottom"/>
          </w:tcPr>
          <w:p w14:paraId="3B961BDA" w14:textId="34518E59" w:rsidR="00116D07" w:rsidRPr="004279FD" w:rsidRDefault="00116D07" w:rsidP="00116D07">
            <w:pPr>
              <w:spacing w:before="0" w:beforeAutospacing="0" w:after="0" w:afterAutospacing="0"/>
              <w:jc w:val="right"/>
              <w:rPr>
                <w:rFonts w:ascii="Calibri" w:eastAsia="Times New Roman" w:hAnsi="Calibri" w:cs="Calibri"/>
                <w:color w:val="000000"/>
                <w:sz w:val="20"/>
                <w:szCs w:val="20"/>
                <w:lang w:eastAsia="ru-RU"/>
              </w:rPr>
            </w:pPr>
            <w:r w:rsidRPr="00897B51">
              <w:rPr>
                <w:rFonts w:ascii="Calibri" w:eastAsia="Times New Roman" w:hAnsi="Calibri" w:cs="Calibri"/>
                <w:color w:val="000000"/>
                <w:lang w:eastAsia="ru-RU"/>
              </w:rPr>
              <w:t>2</w:t>
            </w:r>
          </w:p>
        </w:tc>
        <w:tc>
          <w:tcPr>
            <w:tcW w:w="613"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tcPr>
          <w:p w14:paraId="08B75A2F" w14:textId="10D4EBD6" w:rsidR="00116D07" w:rsidRPr="004279FD" w:rsidRDefault="00116D07" w:rsidP="00116D07">
            <w:pPr>
              <w:spacing w:before="0" w:beforeAutospacing="0" w:after="0" w:afterAutospacing="0"/>
              <w:jc w:val="center"/>
              <w:rPr>
                <w:rFonts w:ascii="Calibri" w:eastAsia="Times New Roman" w:hAnsi="Calibri" w:cs="Calibri"/>
                <w:b/>
                <w:bCs/>
                <w:color w:val="9C6500"/>
                <w:sz w:val="20"/>
                <w:szCs w:val="20"/>
                <w:lang w:eastAsia="ru-RU"/>
              </w:rPr>
            </w:pPr>
            <w:r w:rsidRPr="00897B51">
              <w:rPr>
                <w:rFonts w:ascii="Calibri" w:eastAsia="Times New Roman" w:hAnsi="Calibri" w:cs="Calibri"/>
                <w:b/>
                <w:bCs/>
                <w:color w:val="9C6500"/>
                <w:lang w:eastAsia="ru-RU"/>
              </w:rPr>
              <w:t>50,4</w:t>
            </w:r>
          </w:p>
        </w:tc>
        <w:tc>
          <w:tcPr>
            <w:tcW w:w="498"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tcPr>
          <w:p w14:paraId="7D0B6455" w14:textId="5BCC9AD4" w:rsidR="00116D07" w:rsidRPr="004279FD" w:rsidRDefault="00116D07" w:rsidP="00116D07">
            <w:pPr>
              <w:spacing w:before="0" w:beforeAutospacing="0" w:after="0" w:afterAutospacing="0"/>
              <w:jc w:val="center"/>
              <w:rPr>
                <w:rFonts w:ascii="Calibri" w:eastAsia="Times New Roman" w:hAnsi="Calibri" w:cs="Calibri"/>
                <w:b/>
                <w:bCs/>
                <w:color w:val="9C6500"/>
                <w:sz w:val="20"/>
                <w:szCs w:val="20"/>
                <w:lang w:eastAsia="ru-RU"/>
              </w:rPr>
            </w:pPr>
            <w:r w:rsidRPr="00897B51">
              <w:rPr>
                <w:rFonts w:ascii="Calibri" w:eastAsia="Times New Roman" w:hAnsi="Calibri" w:cs="Calibri"/>
                <w:b/>
                <w:bCs/>
                <w:color w:val="9C6500"/>
                <w:lang w:eastAsia="ru-RU"/>
              </w:rPr>
              <w:t>53,33</w:t>
            </w:r>
          </w:p>
        </w:tc>
        <w:tc>
          <w:tcPr>
            <w:tcW w:w="498"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tcPr>
          <w:p w14:paraId="391517FA" w14:textId="20E8F656" w:rsidR="00116D07" w:rsidRPr="004279FD" w:rsidRDefault="00116D07" w:rsidP="00116D07">
            <w:pPr>
              <w:spacing w:before="0" w:beforeAutospacing="0" w:after="0" w:afterAutospacing="0"/>
              <w:jc w:val="center"/>
              <w:rPr>
                <w:rFonts w:ascii="Calibri" w:eastAsia="Times New Roman" w:hAnsi="Calibri" w:cs="Calibri"/>
                <w:b/>
                <w:bCs/>
                <w:color w:val="9C6500"/>
                <w:sz w:val="20"/>
                <w:szCs w:val="20"/>
                <w:lang w:eastAsia="ru-RU"/>
              </w:rPr>
            </w:pPr>
            <w:r w:rsidRPr="00897B51">
              <w:rPr>
                <w:rFonts w:ascii="Calibri" w:eastAsia="Times New Roman" w:hAnsi="Calibri" w:cs="Calibri"/>
                <w:b/>
                <w:bCs/>
                <w:color w:val="9C6500"/>
                <w:lang w:eastAsia="ru-RU"/>
              </w:rPr>
              <w:t>65</w:t>
            </w:r>
          </w:p>
        </w:tc>
        <w:tc>
          <w:tcPr>
            <w:tcW w:w="498" w:type="dxa"/>
            <w:tcBorders>
              <w:top w:val="single" w:sz="4" w:space="0" w:color="000000"/>
              <w:left w:val="single" w:sz="4" w:space="0" w:color="000000"/>
              <w:bottom w:val="single" w:sz="4" w:space="0" w:color="000000"/>
              <w:right w:val="single" w:sz="4" w:space="0" w:color="000000"/>
            </w:tcBorders>
            <w:shd w:val="clear" w:color="000000" w:fill="FFEB9C"/>
            <w:textDirection w:val="btLr"/>
            <w:vAlign w:val="center"/>
          </w:tcPr>
          <w:p w14:paraId="79459879" w14:textId="2180A303" w:rsidR="00116D07" w:rsidRPr="004279FD" w:rsidRDefault="00116D07" w:rsidP="00116D07">
            <w:pPr>
              <w:spacing w:before="0" w:beforeAutospacing="0" w:after="0" w:afterAutospacing="0"/>
              <w:jc w:val="center"/>
              <w:rPr>
                <w:rFonts w:ascii="Calibri" w:eastAsia="Times New Roman" w:hAnsi="Calibri" w:cs="Calibri"/>
                <w:b/>
                <w:bCs/>
                <w:color w:val="9C6500"/>
                <w:sz w:val="20"/>
                <w:szCs w:val="20"/>
                <w:lang w:eastAsia="ru-RU"/>
              </w:rPr>
            </w:pPr>
            <w:r w:rsidRPr="00897B51">
              <w:rPr>
                <w:rFonts w:ascii="Calibri" w:eastAsia="Times New Roman" w:hAnsi="Calibri" w:cs="Calibri"/>
                <w:b/>
                <w:bCs/>
                <w:color w:val="9C6500"/>
                <w:lang w:eastAsia="ru-RU"/>
              </w:rPr>
              <w:t>40,26</w:t>
            </w:r>
          </w:p>
        </w:tc>
      </w:tr>
      <w:tr w:rsidR="00116D07" w:rsidRPr="004279FD" w14:paraId="021D48C2" w14:textId="77777777" w:rsidTr="000003E1">
        <w:trPr>
          <w:trHeight w:val="699"/>
        </w:trPr>
        <w:tc>
          <w:tcPr>
            <w:tcW w:w="13858" w:type="dxa"/>
            <w:tcBorders>
              <w:top w:val="nil"/>
              <w:left w:val="single" w:sz="4" w:space="0" w:color="auto"/>
              <w:bottom w:val="single" w:sz="4" w:space="0" w:color="auto"/>
              <w:right w:val="single" w:sz="4" w:space="0" w:color="auto"/>
            </w:tcBorders>
            <w:shd w:val="clear" w:color="auto" w:fill="auto"/>
            <w:vAlign w:val="bottom"/>
          </w:tcPr>
          <w:p w14:paraId="16F135B5" w14:textId="4AB29DFF" w:rsidR="00116D07" w:rsidRPr="00655F0F" w:rsidRDefault="00116D07" w:rsidP="00116D07">
            <w:pPr>
              <w:spacing w:before="0" w:beforeAutospacing="0" w:after="0" w:afterAutospacing="0"/>
              <w:rPr>
                <w:rFonts w:ascii="Calibri" w:eastAsia="Times New Roman" w:hAnsi="Calibri" w:cs="Calibri"/>
                <w:color w:val="000000"/>
                <w:sz w:val="20"/>
                <w:szCs w:val="20"/>
                <w:lang w:val="ru-RU" w:eastAsia="ru-RU"/>
              </w:rPr>
            </w:pPr>
            <w:r w:rsidRPr="00116D07">
              <w:rPr>
                <w:rFonts w:ascii="Calibri" w:eastAsia="Times New Roman" w:hAnsi="Calibri" w:cs="Calibri"/>
                <w:color w:val="000000"/>
                <w:lang w:val="ru-RU" w:eastAsia="ru-RU"/>
              </w:rPr>
              <w:t>8.1. Биология как наука. Методы изучения живых организмов. Свойства живых организмов. Устанавливать причинно-следственные связи, строить логическое рассуждение, умозаключение (индуктивное, дедуктивное и по аналогии) и делать выводы.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w:t>
            </w:r>
          </w:p>
        </w:tc>
        <w:tc>
          <w:tcPr>
            <w:tcW w:w="498" w:type="dxa"/>
            <w:tcBorders>
              <w:top w:val="nil"/>
              <w:left w:val="nil"/>
              <w:bottom w:val="single" w:sz="4" w:space="0" w:color="000000"/>
              <w:right w:val="single" w:sz="4" w:space="0" w:color="000000"/>
            </w:tcBorders>
            <w:shd w:val="clear" w:color="auto" w:fill="auto"/>
            <w:noWrap/>
            <w:vAlign w:val="bottom"/>
          </w:tcPr>
          <w:p w14:paraId="3EA629CF" w14:textId="38436E38" w:rsidR="00116D07" w:rsidRPr="004279FD" w:rsidRDefault="00116D07" w:rsidP="00116D07">
            <w:pPr>
              <w:spacing w:before="0" w:beforeAutospacing="0" w:after="0" w:afterAutospacing="0"/>
              <w:jc w:val="right"/>
              <w:rPr>
                <w:rFonts w:ascii="Calibri" w:eastAsia="Times New Roman" w:hAnsi="Calibri" w:cs="Calibri"/>
                <w:color w:val="000000"/>
                <w:sz w:val="20"/>
                <w:szCs w:val="20"/>
                <w:lang w:eastAsia="ru-RU"/>
              </w:rPr>
            </w:pPr>
            <w:r w:rsidRPr="00897B51">
              <w:rPr>
                <w:rFonts w:ascii="Calibri" w:eastAsia="Times New Roman" w:hAnsi="Calibri" w:cs="Calibri"/>
                <w:color w:val="000000"/>
                <w:lang w:eastAsia="ru-RU"/>
              </w:rPr>
              <w:t>2</w:t>
            </w:r>
          </w:p>
        </w:tc>
        <w:tc>
          <w:tcPr>
            <w:tcW w:w="613"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tcPr>
          <w:p w14:paraId="079EC7DD" w14:textId="1C60EC34" w:rsidR="00116D07" w:rsidRPr="004279FD" w:rsidRDefault="00116D07" w:rsidP="00116D07">
            <w:pPr>
              <w:spacing w:before="0" w:beforeAutospacing="0" w:after="0" w:afterAutospacing="0"/>
              <w:jc w:val="center"/>
              <w:rPr>
                <w:rFonts w:ascii="Calibri" w:eastAsia="Times New Roman" w:hAnsi="Calibri" w:cs="Calibri"/>
                <w:b/>
                <w:bCs/>
                <w:color w:val="9C6500"/>
                <w:sz w:val="20"/>
                <w:szCs w:val="20"/>
                <w:lang w:eastAsia="ru-RU"/>
              </w:rPr>
            </w:pPr>
            <w:r w:rsidRPr="00897B51">
              <w:rPr>
                <w:rFonts w:ascii="Calibri" w:eastAsia="Times New Roman" w:hAnsi="Calibri" w:cs="Calibri"/>
                <w:b/>
                <w:bCs/>
                <w:color w:val="9C6500"/>
                <w:lang w:eastAsia="ru-RU"/>
              </w:rPr>
              <w:t>49,5</w:t>
            </w:r>
          </w:p>
        </w:tc>
        <w:tc>
          <w:tcPr>
            <w:tcW w:w="498"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tcPr>
          <w:p w14:paraId="71661EB5" w14:textId="670EB463" w:rsidR="00116D07" w:rsidRPr="004279FD" w:rsidRDefault="00116D07" w:rsidP="00116D07">
            <w:pPr>
              <w:spacing w:before="0" w:beforeAutospacing="0" w:after="0" w:afterAutospacing="0"/>
              <w:jc w:val="center"/>
              <w:rPr>
                <w:rFonts w:ascii="Calibri" w:eastAsia="Times New Roman" w:hAnsi="Calibri" w:cs="Calibri"/>
                <w:b/>
                <w:bCs/>
                <w:color w:val="9C6500"/>
                <w:sz w:val="20"/>
                <w:szCs w:val="20"/>
                <w:lang w:eastAsia="ru-RU"/>
              </w:rPr>
            </w:pPr>
            <w:r w:rsidRPr="00897B51">
              <w:rPr>
                <w:rFonts w:ascii="Calibri" w:eastAsia="Times New Roman" w:hAnsi="Calibri" w:cs="Calibri"/>
                <w:b/>
                <w:bCs/>
                <w:color w:val="9C6500"/>
                <w:lang w:eastAsia="ru-RU"/>
              </w:rPr>
              <w:t>50</w:t>
            </w:r>
          </w:p>
        </w:tc>
        <w:tc>
          <w:tcPr>
            <w:tcW w:w="498"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tcPr>
          <w:p w14:paraId="75B4F325" w14:textId="2460F7F4" w:rsidR="00116D07" w:rsidRPr="004279FD" w:rsidRDefault="00116D07" w:rsidP="00116D07">
            <w:pPr>
              <w:spacing w:before="0" w:beforeAutospacing="0" w:after="0" w:afterAutospacing="0"/>
              <w:jc w:val="center"/>
              <w:rPr>
                <w:rFonts w:ascii="Calibri" w:eastAsia="Times New Roman" w:hAnsi="Calibri" w:cs="Calibri"/>
                <w:b/>
                <w:bCs/>
                <w:color w:val="9C6500"/>
                <w:sz w:val="20"/>
                <w:szCs w:val="20"/>
                <w:lang w:eastAsia="ru-RU"/>
              </w:rPr>
            </w:pPr>
            <w:r w:rsidRPr="00897B51">
              <w:rPr>
                <w:rFonts w:ascii="Calibri" w:eastAsia="Times New Roman" w:hAnsi="Calibri" w:cs="Calibri"/>
                <w:b/>
                <w:bCs/>
                <w:color w:val="9C6500"/>
                <w:lang w:eastAsia="ru-RU"/>
              </w:rPr>
              <w:t>55</w:t>
            </w:r>
          </w:p>
        </w:tc>
        <w:tc>
          <w:tcPr>
            <w:tcW w:w="498" w:type="dxa"/>
            <w:tcBorders>
              <w:top w:val="single" w:sz="4" w:space="0" w:color="000000"/>
              <w:left w:val="single" w:sz="4" w:space="0" w:color="000000"/>
              <w:bottom w:val="single" w:sz="4" w:space="0" w:color="000000"/>
              <w:right w:val="single" w:sz="4" w:space="0" w:color="000000"/>
            </w:tcBorders>
            <w:shd w:val="clear" w:color="000000" w:fill="FFEB9C"/>
            <w:textDirection w:val="btLr"/>
            <w:vAlign w:val="center"/>
          </w:tcPr>
          <w:p w14:paraId="39E0DA23" w14:textId="40040019" w:rsidR="00116D07" w:rsidRPr="004279FD" w:rsidRDefault="00116D07" w:rsidP="00116D07">
            <w:pPr>
              <w:spacing w:before="0" w:beforeAutospacing="0" w:after="0" w:afterAutospacing="0"/>
              <w:jc w:val="center"/>
              <w:rPr>
                <w:rFonts w:ascii="Calibri" w:eastAsia="Times New Roman" w:hAnsi="Calibri" w:cs="Calibri"/>
                <w:b/>
                <w:bCs/>
                <w:color w:val="9C6500"/>
                <w:sz w:val="20"/>
                <w:szCs w:val="20"/>
                <w:lang w:eastAsia="ru-RU"/>
              </w:rPr>
            </w:pPr>
            <w:r w:rsidRPr="00897B51">
              <w:rPr>
                <w:rFonts w:ascii="Calibri" w:eastAsia="Times New Roman" w:hAnsi="Calibri" w:cs="Calibri"/>
                <w:b/>
                <w:bCs/>
                <w:color w:val="9C6500"/>
                <w:lang w:eastAsia="ru-RU"/>
              </w:rPr>
              <w:t>42,05</w:t>
            </w:r>
          </w:p>
        </w:tc>
      </w:tr>
      <w:tr w:rsidR="00116D07" w:rsidRPr="004279FD" w14:paraId="7EC60D0C" w14:textId="77777777" w:rsidTr="000003E1">
        <w:trPr>
          <w:trHeight w:val="699"/>
        </w:trPr>
        <w:tc>
          <w:tcPr>
            <w:tcW w:w="13858" w:type="dxa"/>
            <w:tcBorders>
              <w:top w:val="nil"/>
              <w:left w:val="single" w:sz="4" w:space="0" w:color="auto"/>
              <w:bottom w:val="single" w:sz="4" w:space="0" w:color="auto"/>
              <w:right w:val="single" w:sz="4" w:space="0" w:color="auto"/>
            </w:tcBorders>
            <w:shd w:val="clear" w:color="auto" w:fill="auto"/>
            <w:vAlign w:val="bottom"/>
          </w:tcPr>
          <w:p w14:paraId="387CFE5D" w14:textId="1F4457E4" w:rsidR="00116D07" w:rsidRPr="00655F0F" w:rsidRDefault="00116D07" w:rsidP="00116D07">
            <w:pPr>
              <w:spacing w:before="0" w:beforeAutospacing="0" w:after="0" w:afterAutospacing="0"/>
              <w:rPr>
                <w:rFonts w:ascii="Calibri" w:eastAsia="Times New Roman" w:hAnsi="Calibri" w:cs="Calibri"/>
                <w:color w:val="000000"/>
                <w:sz w:val="20"/>
                <w:szCs w:val="20"/>
                <w:lang w:val="ru-RU" w:eastAsia="ru-RU"/>
              </w:rPr>
            </w:pPr>
            <w:r w:rsidRPr="00116D07">
              <w:rPr>
                <w:rFonts w:ascii="Calibri" w:eastAsia="Times New Roman" w:hAnsi="Calibri" w:cs="Calibri"/>
                <w:color w:val="000000"/>
                <w:lang w:val="ru-RU" w:eastAsia="ru-RU"/>
              </w:rPr>
              <w:t>8.2. Биология как наука. Методы изучения живых организмов. Свойства живых организмов. Устанавливать причинно-следственные связи, строить логическое рассуждение, умозаключение (индуктивное, дедуктивное и по аналогии) и делать выводы.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w:t>
            </w:r>
          </w:p>
        </w:tc>
        <w:tc>
          <w:tcPr>
            <w:tcW w:w="498" w:type="dxa"/>
            <w:tcBorders>
              <w:top w:val="nil"/>
              <w:left w:val="nil"/>
              <w:bottom w:val="single" w:sz="4" w:space="0" w:color="000000"/>
              <w:right w:val="single" w:sz="4" w:space="0" w:color="000000"/>
            </w:tcBorders>
            <w:shd w:val="clear" w:color="auto" w:fill="auto"/>
            <w:noWrap/>
            <w:vAlign w:val="bottom"/>
          </w:tcPr>
          <w:p w14:paraId="2E36FEFE" w14:textId="5A8BF048" w:rsidR="00116D07" w:rsidRPr="004279FD" w:rsidRDefault="00116D07" w:rsidP="00116D07">
            <w:pPr>
              <w:spacing w:before="0" w:beforeAutospacing="0" w:after="0" w:afterAutospacing="0"/>
              <w:jc w:val="right"/>
              <w:rPr>
                <w:rFonts w:ascii="Calibri" w:eastAsia="Times New Roman" w:hAnsi="Calibri" w:cs="Calibri"/>
                <w:color w:val="000000"/>
                <w:sz w:val="20"/>
                <w:szCs w:val="20"/>
                <w:lang w:eastAsia="ru-RU"/>
              </w:rPr>
            </w:pPr>
            <w:r w:rsidRPr="00897B51">
              <w:rPr>
                <w:rFonts w:ascii="Calibri" w:eastAsia="Times New Roman" w:hAnsi="Calibri" w:cs="Calibri"/>
                <w:color w:val="000000"/>
                <w:lang w:eastAsia="ru-RU"/>
              </w:rPr>
              <w:t>2</w:t>
            </w:r>
          </w:p>
        </w:tc>
        <w:tc>
          <w:tcPr>
            <w:tcW w:w="613"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tcPr>
          <w:p w14:paraId="0EE13283" w14:textId="6F5AD4AA" w:rsidR="00116D07" w:rsidRPr="004279FD" w:rsidRDefault="00116D07" w:rsidP="00116D07">
            <w:pPr>
              <w:spacing w:before="0" w:beforeAutospacing="0" w:after="0" w:afterAutospacing="0"/>
              <w:jc w:val="center"/>
              <w:rPr>
                <w:rFonts w:ascii="Calibri" w:eastAsia="Times New Roman" w:hAnsi="Calibri" w:cs="Calibri"/>
                <w:b/>
                <w:bCs/>
                <w:color w:val="9C6500"/>
                <w:sz w:val="20"/>
                <w:szCs w:val="20"/>
                <w:lang w:eastAsia="ru-RU"/>
              </w:rPr>
            </w:pPr>
            <w:r w:rsidRPr="00897B51">
              <w:rPr>
                <w:rFonts w:ascii="Calibri" w:eastAsia="Times New Roman" w:hAnsi="Calibri" w:cs="Calibri"/>
                <w:b/>
                <w:bCs/>
                <w:color w:val="9C6500"/>
                <w:lang w:eastAsia="ru-RU"/>
              </w:rPr>
              <w:t>33,4</w:t>
            </w:r>
          </w:p>
        </w:tc>
        <w:tc>
          <w:tcPr>
            <w:tcW w:w="498"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tcPr>
          <w:p w14:paraId="705B9611" w14:textId="5627216D" w:rsidR="00116D07" w:rsidRPr="004279FD" w:rsidRDefault="00116D07" w:rsidP="00116D07">
            <w:pPr>
              <w:spacing w:before="0" w:beforeAutospacing="0" w:after="0" w:afterAutospacing="0"/>
              <w:jc w:val="center"/>
              <w:rPr>
                <w:rFonts w:ascii="Calibri" w:eastAsia="Times New Roman" w:hAnsi="Calibri" w:cs="Calibri"/>
                <w:b/>
                <w:bCs/>
                <w:color w:val="9C6500"/>
                <w:sz w:val="20"/>
                <w:szCs w:val="20"/>
                <w:lang w:eastAsia="ru-RU"/>
              </w:rPr>
            </w:pPr>
            <w:r w:rsidRPr="00897B51">
              <w:rPr>
                <w:rFonts w:ascii="Calibri" w:eastAsia="Times New Roman" w:hAnsi="Calibri" w:cs="Calibri"/>
                <w:b/>
                <w:bCs/>
                <w:color w:val="9C6500"/>
                <w:lang w:eastAsia="ru-RU"/>
              </w:rPr>
              <w:t>31,33</w:t>
            </w:r>
          </w:p>
        </w:tc>
        <w:tc>
          <w:tcPr>
            <w:tcW w:w="498"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tcPr>
          <w:p w14:paraId="0498F926" w14:textId="703ABCB2" w:rsidR="00116D07" w:rsidRPr="004279FD" w:rsidRDefault="00116D07" w:rsidP="00116D07">
            <w:pPr>
              <w:spacing w:before="0" w:beforeAutospacing="0" w:after="0" w:afterAutospacing="0"/>
              <w:jc w:val="center"/>
              <w:rPr>
                <w:rFonts w:ascii="Calibri" w:eastAsia="Times New Roman" w:hAnsi="Calibri" w:cs="Calibri"/>
                <w:b/>
                <w:bCs/>
                <w:color w:val="9C6500"/>
                <w:sz w:val="20"/>
                <w:szCs w:val="20"/>
                <w:lang w:eastAsia="ru-RU"/>
              </w:rPr>
            </w:pPr>
            <w:r w:rsidRPr="00897B51">
              <w:rPr>
                <w:rFonts w:ascii="Calibri" w:eastAsia="Times New Roman" w:hAnsi="Calibri" w:cs="Calibri"/>
                <w:b/>
                <w:bCs/>
                <w:color w:val="9C6500"/>
                <w:lang w:eastAsia="ru-RU"/>
              </w:rPr>
              <w:t>70</w:t>
            </w:r>
          </w:p>
        </w:tc>
        <w:tc>
          <w:tcPr>
            <w:tcW w:w="498" w:type="dxa"/>
            <w:tcBorders>
              <w:top w:val="single" w:sz="4" w:space="0" w:color="000000"/>
              <w:left w:val="single" w:sz="4" w:space="0" w:color="000000"/>
              <w:bottom w:val="single" w:sz="4" w:space="0" w:color="000000"/>
              <w:right w:val="single" w:sz="4" w:space="0" w:color="000000"/>
            </w:tcBorders>
            <w:shd w:val="clear" w:color="000000" w:fill="FFEB9C"/>
            <w:textDirection w:val="btLr"/>
            <w:vAlign w:val="center"/>
          </w:tcPr>
          <w:p w14:paraId="7B9ADABA" w14:textId="16BC3FDB" w:rsidR="00116D07" w:rsidRPr="004279FD" w:rsidRDefault="00116D07" w:rsidP="00116D07">
            <w:pPr>
              <w:spacing w:before="0" w:beforeAutospacing="0" w:after="0" w:afterAutospacing="0"/>
              <w:jc w:val="center"/>
              <w:rPr>
                <w:rFonts w:ascii="Calibri" w:eastAsia="Times New Roman" w:hAnsi="Calibri" w:cs="Calibri"/>
                <w:b/>
                <w:bCs/>
                <w:color w:val="9C6500"/>
                <w:sz w:val="20"/>
                <w:szCs w:val="20"/>
                <w:lang w:eastAsia="ru-RU"/>
              </w:rPr>
            </w:pPr>
            <w:r w:rsidRPr="00897B51">
              <w:rPr>
                <w:rFonts w:ascii="Calibri" w:eastAsia="Times New Roman" w:hAnsi="Calibri" w:cs="Calibri"/>
                <w:b/>
                <w:bCs/>
                <w:color w:val="9C6500"/>
                <w:lang w:eastAsia="ru-RU"/>
              </w:rPr>
              <w:t>26,43</w:t>
            </w:r>
          </w:p>
        </w:tc>
      </w:tr>
      <w:tr w:rsidR="00116D07" w:rsidRPr="004279FD" w14:paraId="48367166" w14:textId="77777777" w:rsidTr="000003E1">
        <w:trPr>
          <w:trHeight w:val="699"/>
        </w:trPr>
        <w:tc>
          <w:tcPr>
            <w:tcW w:w="13858" w:type="dxa"/>
            <w:tcBorders>
              <w:top w:val="nil"/>
              <w:left w:val="single" w:sz="4" w:space="0" w:color="auto"/>
              <w:bottom w:val="single" w:sz="4" w:space="0" w:color="auto"/>
              <w:right w:val="single" w:sz="4" w:space="0" w:color="auto"/>
            </w:tcBorders>
            <w:shd w:val="clear" w:color="auto" w:fill="auto"/>
            <w:vAlign w:val="bottom"/>
          </w:tcPr>
          <w:p w14:paraId="0EEF92C1" w14:textId="12668A48" w:rsidR="00116D07" w:rsidRPr="00655F0F" w:rsidRDefault="00116D07" w:rsidP="00116D07">
            <w:pPr>
              <w:spacing w:before="0" w:beforeAutospacing="0" w:after="0" w:afterAutospacing="0"/>
              <w:rPr>
                <w:rFonts w:ascii="Calibri" w:eastAsia="Times New Roman" w:hAnsi="Calibri" w:cs="Calibri"/>
                <w:color w:val="000000"/>
                <w:sz w:val="20"/>
                <w:szCs w:val="20"/>
                <w:lang w:val="ru-RU" w:eastAsia="ru-RU"/>
              </w:rPr>
            </w:pPr>
            <w:r w:rsidRPr="00116D07">
              <w:rPr>
                <w:rFonts w:ascii="Calibri" w:eastAsia="Times New Roman" w:hAnsi="Calibri" w:cs="Calibri"/>
                <w:color w:val="000000"/>
                <w:lang w:val="ru-RU" w:eastAsia="ru-RU"/>
              </w:rPr>
              <w:lastRenderedPageBreak/>
              <w:t>9. Царство Растения. Органы цветкового растения. Многообразие цветковых растений. Устанавливать причинно-следственные связи, строить логическое рассуждение, умозаключение (индуктивное, дедуктивное и по аналогии) и делать выводы</w:t>
            </w:r>
          </w:p>
        </w:tc>
        <w:tc>
          <w:tcPr>
            <w:tcW w:w="498" w:type="dxa"/>
            <w:tcBorders>
              <w:top w:val="nil"/>
              <w:left w:val="nil"/>
              <w:bottom w:val="single" w:sz="4" w:space="0" w:color="000000"/>
              <w:right w:val="single" w:sz="4" w:space="0" w:color="000000"/>
            </w:tcBorders>
            <w:shd w:val="clear" w:color="auto" w:fill="auto"/>
            <w:noWrap/>
            <w:vAlign w:val="bottom"/>
          </w:tcPr>
          <w:p w14:paraId="17DDA04D" w14:textId="0A6C495D" w:rsidR="00116D07" w:rsidRPr="004279FD" w:rsidRDefault="00116D07" w:rsidP="00116D07">
            <w:pPr>
              <w:spacing w:before="0" w:beforeAutospacing="0" w:after="0" w:afterAutospacing="0"/>
              <w:jc w:val="right"/>
              <w:rPr>
                <w:rFonts w:ascii="Calibri" w:eastAsia="Times New Roman" w:hAnsi="Calibri" w:cs="Calibri"/>
                <w:color w:val="000000"/>
                <w:sz w:val="20"/>
                <w:szCs w:val="20"/>
                <w:lang w:eastAsia="ru-RU"/>
              </w:rPr>
            </w:pPr>
            <w:r w:rsidRPr="00897B51">
              <w:rPr>
                <w:rFonts w:ascii="Calibri" w:eastAsia="Times New Roman" w:hAnsi="Calibri" w:cs="Calibri"/>
                <w:color w:val="000000"/>
                <w:lang w:eastAsia="ru-RU"/>
              </w:rPr>
              <w:t>1</w:t>
            </w:r>
          </w:p>
        </w:tc>
        <w:tc>
          <w:tcPr>
            <w:tcW w:w="613"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tcPr>
          <w:p w14:paraId="2C5B6791" w14:textId="02A67B11" w:rsidR="00116D07" w:rsidRPr="004279FD" w:rsidRDefault="00116D07" w:rsidP="00116D07">
            <w:pPr>
              <w:spacing w:before="0" w:beforeAutospacing="0" w:after="0" w:afterAutospacing="0"/>
              <w:jc w:val="center"/>
              <w:rPr>
                <w:rFonts w:ascii="Calibri" w:eastAsia="Times New Roman" w:hAnsi="Calibri" w:cs="Calibri"/>
                <w:b/>
                <w:bCs/>
                <w:color w:val="9C6500"/>
                <w:sz w:val="20"/>
                <w:szCs w:val="20"/>
                <w:lang w:eastAsia="ru-RU"/>
              </w:rPr>
            </w:pPr>
            <w:r w:rsidRPr="00897B51">
              <w:rPr>
                <w:rFonts w:ascii="Calibri" w:eastAsia="Times New Roman" w:hAnsi="Calibri" w:cs="Calibri"/>
                <w:b/>
                <w:bCs/>
                <w:color w:val="006100"/>
                <w:lang w:eastAsia="ru-RU"/>
              </w:rPr>
              <w:t>86</w:t>
            </w:r>
          </w:p>
        </w:tc>
        <w:tc>
          <w:tcPr>
            <w:tcW w:w="498"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tcPr>
          <w:p w14:paraId="49A0E4FD" w14:textId="748C99FB" w:rsidR="00116D07" w:rsidRPr="004279FD" w:rsidRDefault="00116D07" w:rsidP="00116D07">
            <w:pPr>
              <w:spacing w:before="0" w:beforeAutospacing="0" w:after="0" w:afterAutospacing="0"/>
              <w:jc w:val="center"/>
              <w:rPr>
                <w:rFonts w:ascii="Calibri" w:eastAsia="Times New Roman" w:hAnsi="Calibri" w:cs="Calibri"/>
                <w:b/>
                <w:bCs/>
                <w:color w:val="9C6500"/>
                <w:sz w:val="20"/>
                <w:szCs w:val="20"/>
                <w:lang w:eastAsia="ru-RU"/>
              </w:rPr>
            </w:pPr>
            <w:r w:rsidRPr="00897B51">
              <w:rPr>
                <w:rFonts w:ascii="Calibri" w:eastAsia="Times New Roman" w:hAnsi="Calibri" w:cs="Calibri"/>
                <w:b/>
                <w:bCs/>
                <w:color w:val="006100"/>
                <w:lang w:eastAsia="ru-RU"/>
              </w:rPr>
              <w:t>86,67</w:t>
            </w:r>
          </w:p>
        </w:tc>
        <w:tc>
          <w:tcPr>
            <w:tcW w:w="498"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tcPr>
          <w:p w14:paraId="3C7DAA68" w14:textId="71DEA30F" w:rsidR="00116D07" w:rsidRPr="004279FD" w:rsidRDefault="00116D07" w:rsidP="00116D07">
            <w:pPr>
              <w:spacing w:before="0" w:beforeAutospacing="0" w:after="0" w:afterAutospacing="0"/>
              <w:jc w:val="center"/>
              <w:rPr>
                <w:rFonts w:ascii="Calibri" w:eastAsia="Times New Roman" w:hAnsi="Calibri" w:cs="Calibri"/>
                <w:b/>
                <w:bCs/>
                <w:color w:val="9C6500"/>
                <w:sz w:val="20"/>
                <w:szCs w:val="20"/>
                <w:lang w:eastAsia="ru-RU"/>
              </w:rPr>
            </w:pPr>
            <w:r w:rsidRPr="00897B51">
              <w:rPr>
                <w:rFonts w:ascii="Calibri" w:eastAsia="Times New Roman" w:hAnsi="Calibri" w:cs="Calibri"/>
                <w:b/>
                <w:bCs/>
                <w:color w:val="006100"/>
                <w:lang w:eastAsia="ru-RU"/>
              </w:rPr>
              <w:t>100</w:t>
            </w:r>
          </w:p>
        </w:tc>
        <w:tc>
          <w:tcPr>
            <w:tcW w:w="498" w:type="dxa"/>
            <w:tcBorders>
              <w:top w:val="single" w:sz="4" w:space="0" w:color="000000"/>
              <w:left w:val="single" w:sz="4" w:space="0" w:color="000000"/>
              <w:bottom w:val="single" w:sz="4" w:space="0" w:color="000000"/>
              <w:right w:val="single" w:sz="4" w:space="0" w:color="000000"/>
            </w:tcBorders>
            <w:shd w:val="clear" w:color="000000" w:fill="C6EFCE"/>
            <w:textDirection w:val="btLr"/>
            <w:vAlign w:val="center"/>
          </w:tcPr>
          <w:p w14:paraId="3BFF3238" w14:textId="120A0637" w:rsidR="00116D07" w:rsidRPr="004279FD" w:rsidRDefault="00116D07" w:rsidP="00116D07">
            <w:pPr>
              <w:spacing w:before="0" w:beforeAutospacing="0" w:after="0" w:afterAutospacing="0"/>
              <w:jc w:val="center"/>
              <w:rPr>
                <w:rFonts w:ascii="Calibri" w:eastAsia="Times New Roman" w:hAnsi="Calibri" w:cs="Calibri"/>
                <w:b/>
                <w:bCs/>
                <w:color w:val="9C6500"/>
                <w:sz w:val="20"/>
                <w:szCs w:val="20"/>
                <w:lang w:eastAsia="ru-RU"/>
              </w:rPr>
            </w:pPr>
            <w:r w:rsidRPr="00897B51">
              <w:rPr>
                <w:rFonts w:ascii="Calibri" w:eastAsia="Times New Roman" w:hAnsi="Calibri" w:cs="Calibri"/>
                <w:b/>
                <w:bCs/>
                <w:color w:val="006100"/>
                <w:lang w:eastAsia="ru-RU"/>
              </w:rPr>
              <w:t>79,53</w:t>
            </w:r>
          </w:p>
        </w:tc>
      </w:tr>
      <w:tr w:rsidR="00116D07" w:rsidRPr="004279FD" w14:paraId="3F954FCE" w14:textId="77777777" w:rsidTr="000003E1">
        <w:trPr>
          <w:trHeight w:val="699"/>
        </w:trPr>
        <w:tc>
          <w:tcPr>
            <w:tcW w:w="13858" w:type="dxa"/>
            <w:tcBorders>
              <w:top w:val="nil"/>
              <w:left w:val="single" w:sz="4" w:space="0" w:color="auto"/>
              <w:bottom w:val="single" w:sz="4" w:space="0" w:color="auto"/>
              <w:right w:val="single" w:sz="4" w:space="0" w:color="auto"/>
            </w:tcBorders>
            <w:shd w:val="clear" w:color="auto" w:fill="auto"/>
            <w:vAlign w:val="bottom"/>
          </w:tcPr>
          <w:p w14:paraId="6BA934D6" w14:textId="17BE3DD3" w:rsidR="00116D07" w:rsidRPr="00655F0F" w:rsidRDefault="00116D07" w:rsidP="00116D07">
            <w:pPr>
              <w:spacing w:before="0" w:beforeAutospacing="0" w:after="0" w:afterAutospacing="0"/>
              <w:rPr>
                <w:rFonts w:ascii="Calibri" w:eastAsia="Times New Roman" w:hAnsi="Calibri" w:cs="Calibri"/>
                <w:color w:val="000000"/>
                <w:sz w:val="20"/>
                <w:szCs w:val="20"/>
                <w:lang w:val="ru-RU" w:eastAsia="ru-RU"/>
              </w:rPr>
            </w:pPr>
            <w:r w:rsidRPr="00116D07">
              <w:rPr>
                <w:rFonts w:ascii="Calibri" w:eastAsia="Times New Roman" w:hAnsi="Calibri" w:cs="Calibri"/>
                <w:color w:val="000000"/>
                <w:lang w:val="ru-RU" w:eastAsia="ru-RU"/>
              </w:rPr>
              <w:t>10. Приемы выращивания, размножения растений и ухода за ними. Создавать, применять и преобразовывать знаки и символы, модели и схемы для решения учебных и познавательных задач</w:t>
            </w:r>
          </w:p>
        </w:tc>
        <w:tc>
          <w:tcPr>
            <w:tcW w:w="498" w:type="dxa"/>
            <w:tcBorders>
              <w:top w:val="nil"/>
              <w:left w:val="nil"/>
              <w:bottom w:val="single" w:sz="4" w:space="0" w:color="000000"/>
              <w:right w:val="single" w:sz="4" w:space="0" w:color="000000"/>
            </w:tcBorders>
            <w:shd w:val="clear" w:color="auto" w:fill="auto"/>
            <w:noWrap/>
            <w:vAlign w:val="bottom"/>
          </w:tcPr>
          <w:p w14:paraId="555CED54" w14:textId="2BC3AFDF" w:rsidR="00116D07" w:rsidRPr="004279FD" w:rsidRDefault="00116D07" w:rsidP="00116D07">
            <w:pPr>
              <w:spacing w:before="0" w:beforeAutospacing="0" w:after="0" w:afterAutospacing="0"/>
              <w:jc w:val="right"/>
              <w:rPr>
                <w:rFonts w:ascii="Calibri" w:eastAsia="Times New Roman" w:hAnsi="Calibri" w:cs="Calibri"/>
                <w:color w:val="000000"/>
                <w:sz w:val="20"/>
                <w:szCs w:val="20"/>
                <w:lang w:eastAsia="ru-RU"/>
              </w:rPr>
            </w:pPr>
            <w:r w:rsidRPr="00897B51">
              <w:rPr>
                <w:rFonts w:ascii="Calibri" w:eastAsia="Times New Roman" w:hAnsi="Calibri" w:cs="Calibri"/>
                <w:color w:val="000000"/>
                <w:lang w:eastAsia="ru-RU"/>
              </w:rPr>
              <w:t>3</w:t>
            </w:r>
          </w:p>
        </w:tc>
        <w:tc>
          <w:tcPr>
            <w:tcW w:w="613"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tcPr>
          <w:p w14:paraId="69098575" w14:textId="3F7591A9" w:rsidR="00116D07" w:rsidRPr="004279FD" w:rsidRDefault="00116D07" w:rsidP="00116D07">
            <w:pPr>
              <w:spacing w:before="0" w:beforeAutospacing="0" w:after="0" w:afterAutospacing="0"/>
              <w:jc w:val="center"/>
              <w:rPr>
                <w:rFonts w:ascii="Calibri" w:eastAsia="Times New Roman" w:hAnsi="Calibri" w:cs="Calibri"/>
                <w:b/>
                <w:bCs/>
                <w:color w:val="9C6500"/>
                <w:sz w:val="20"/>
                <w:szCs w:val="20"/>
                <w:lang w:eastAsia="ru-RU"/>
              </w:rPr>
            </w:pPr>
            <w:r w:rsidRPr="00897B51">
              <w:rPr>
                <w:rFonts w:ascii="Calibri" w:eastAsia="Times New Roman" w:hAnsi="Calibri" w:cs="Calibri"/>
                <w:b/>
                <w:bCs/>
                <w:color w:val="006100"/>
                <w:lang w:eastAsia="ru-RU"/>
              </w:rPr>
              <w:t>86,42</w:t>
            </w:r>
          </w:p>
        </w:tc>
        <w:tc>
          <w:tcPr>
            <w:tcW w:w="498"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tcPr>
          <w:p w14:paraId="2D51C075" w14:textId="7006CC97" w:rsidR="00116D07" w:rsidRPr="004279FD" w:rsidRDefault="00116D07" w:rsidP="00116D07">
            <w:pPr>
              <w:spacing w:before="0" w:beforeAutospacing="0" w:after="0" w:afterAutospacing="0"/>
              <w:jc w:val="center"/>
              <w:rPr>
                <w:rFonts w:ascii="Calibri" w:eastAsia="Times New Roman" w:hAnsi="Calibri" w:cs="Calibri"/>
                <w:b/>
                <w:bCs/>
                <w:color w:val="9C6500"/>
                <w:sz w:val="20"/>
                <w:szCs w:val="20"/>
                <w:lang w:eastAsia="ru-RU"/>
              </w:rPr>
            </w:pPr>
            <w:r w:rsidRPr="00897B51">
              <w:rPr>
                <w:rFonts w:ascii="Calibri" w:eastAsia="Times New Roman" w:hAnsi="Calibri" w:cs="Calibri"/>
                <w:b/>
                <w:bCs/>
                <w:color w:val="006100"/>
                <w:lang w:eastAsia="ru-RU"/>
              </w:rPr>
              <w:t>92,89</w:t>
            </w:r>
          </w:p>
        </w:tc>
        <w:tc>
          <w:tcPr>
            <w:tcW w:w="498"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tcPr>
          <w:p w14:paraId="34511202" w14:textId="6A666D68" w:rsidR="00116D07" w:rsidRPr="004279FD" w:rsidRDefault="00116D07" w:rsidP="00116D07">
            <w:pPr>
              <w:spacing w:before="0" w:beforeAutospacing="0" w:after="0" w:afterAutospacing="0"/>
              <w:jc w:val="center"/>
              <w:rPr>
                <w:rFonts w:ascii="Calibri" w:eastAsia="Times New Roman" w:hAnsi="Calibri" w:cs="Calibri"/>
                <w:b/>
                <w:bCs/>
                <w:color w:val="9C6500"/>
                <w:sz w:val="20"/>
                <w:szCs w:val="20"/>
                <w:lang w:eastAsia="ru-RU"/>
              </w:rPr>
            </w:pPr>
            <w:r w:rsidRPr="00897B51">
              <w:rPr>
                <w:rFonts w:ascii="Calibri" w:eastAsia="Times New Roman" w:hAnsi="Calibri" w:cs="Calibri"/>
                <w:b/>
                <w:bCs/>
                <w:color w:val="006100"/>
                <w:lang w:eastAsia="ru-RU"/>
              </w:rPr>
              <w:t>100</w:t>
            </w:r>
          </w:p>
        </w:tc>
        <w:tc>
          <w:tcPr>
            <w:tcW w:w="498" w:type="dxa"/>
            <w:tcBorders>
              <w:top w:val="single" w:sz="4" w:space="0" w:color="000000"/>
              <w:left w:val="single" w:sz="4" w:space="0" w:color="000000"/>
              <w:bottom w:val="single" w:sz="4" w:space="0" w:color="000000"/>
              <w:right w:val="single" w:sz="4" w:space="0" w:color="000000"/>
            </w:tcBorders>
            <w:shd w:val="clear" w:color="000000" w:fill="C6EFCE"/>
            <w:textDirection w:val="btLr"/>
            <w:vAlign w:val="center"/>
          </w:tcPr>
          <w:p w14:paraId="252CB7D6" w14:textId="2CEAFE7D" w:rsidR="00116D07" w:rsidRPr="004279FD" w:rsidRDefault="00116D07" w:rsidP="00116D07">
            <w:pPr>
              <w:spacing w:before="0" w:beforeAutospacing="0" w:after="0" w:afterAutospacing="0"/>
              <w:jc w:val="center"/>
              <w:rPr>
                <w:rFonts w:ascii="Calibri" w:eastAsia="Times New Roman" w:hAnsi="Calibri" w:cs="Calibri"/>
                <w:b/>
                <w:bCs/>
                <w:color w:val="9C6500"/>
                <w:sz w:val="20"/>
                <w:szCs w:val="20"/>
                <w:lang w:eastAsia="ru-RU"/>
              </w:rPr>
            </w:pPr>
            <w:r w:rsidRPr="00897B51">
              <w:rPr>
                <w:rFonts w:ascii="Calibri" w:eastAsia="Times New Roman" w:hAnsi="Calibri" w:cs="Calibri"/>
                <w:b/>
                <w:bCs/>
                <w:color w:val="006100"/>
                <w:lang w:eastAsia="ru-RU"/>
              </w:rPr>
              <w:t>83,16</w:t>
            </w:r>
          </w:p>
        </w:tc>
      </w:tr>
    </w:tbl>
    <w:p w14:paraId="06679CA9" w14:textId="77777777" w:rsidR="00116D07" w:rsidRPr="005A1B69" w:rsidRDefault="00116D07">
      <w:pPr>
        <w:rPr>
          <w:rFonts w:hAnsi="Times New Roman" w:cs="Times New Roman"/>
          <w:color w:val="000000"/>
          <w:sz w:val="24"/>
          <w:szCs w:val="24"/>
          <w:lang w:val="ru-RU"/>
        </w:rPr>
      </w:pPr>
    </w:p>
    <w:p w14:paraId="134A7E6C" w14:textId="5B2C980A" w:rsidR="00C85DE4" w:rsidRPr="00C85DE4" w:rsidRDefault="004A5CBB" w:rsidP="00C85DE4">
      <w:pPr>
        <w:jc w:val="center"/>
        <w:rPr>
          <w:rFonts w:hAnsi="Times New Roman" w:cs="Times New Roman"/>
          <w:b/>
          <w:bCs/>
          <w:color w:val="000000"/>
          <w:sz w:val="24"/>
          <w:szCs w:val="24"/>
          <w:lang w:val="ru-RU"/>
        </w:rPr>
      </w:pPr>
      <w:r w:rsidRPr="00C85DE4">
        <w:rPr>
          <w:rFonts w:hAnsi="Times New Roman" w:cs="Times New Roman"/>
          <w:b/>
          <w:bCs/>
          <w:color w:val="000000"/>
          <w:sz w:val="24"/>
          <w:szCs w:val="24"/>
          <w:lang w:val="ru-RU"/>
        </w:rPr>
        <w:t>Обществознание</w:t>
      </w:r>
      <w:r w:rsidR="00C85DE4" w:rsidRPr="00C85DE4">
        <w:rPr>
          <w:lang w:val="ru-RU"/>
        </w:rPr>
        <w:t xml:space="preserve"> </w:t>
      </w:r>
      <w:r w:rsidR="00C85DE4" w:rsidRPr="00C85DE4">
        <w:rPr>
          <w:rFonts w:hAnsi="Times New Roman" w:cs="Times New Roman"/>
          <w:b/>
          <w:bCs/>
          <w:color w:val="000000"/>
          <w:sz w:val="24"/>
          <w:szCs w:val="24"/>
          <w:lang w:val="ru-RU"/>
        </w:rPr>
        <w:t>Основные результаты по обществознанию</w:t>
      </w:r>
    </w:p>
    <w:p w14:paraId="2BE0A32B" w14:textId="77777777" w:rsidR="00C85DE4" w:rsidRPr="00C85DE4" w:rsidRDefault="00C85DE4" w:rsidP="00C85DE4">
      <w:pPr>
        <w:jc w:val="center"/>
        <w:rPr>
          <w:rFonts w:hAnsi="Times New Roman" w:cs="Times New Roman"/>
          <w:b/>
          <w:bCs/>
          <w:color w:val="000000"/>
          <w:sz w:val="24"/>
          <w:szCs w:val="24"/>
          <w:lang w:val="ru-RU"/>
        </w:rPr>
      </w:pPr>
    </w:p>
    <w:p w14:paraId="7EE5912A" w14:textId="597062B6" w:rsidR="00C85DE4" w:rsidRPr="00C85DE4" w:rsidRDefault="00C85DE4" w:rsidP="00C85DE4">
      <w:pPr>
        <w:jc w:val="center"/>
        <w:rPr>
          <w:rFonts w:hAnsi="Times New Roman" w:cs="Times New Roman"/>
          <w:color w:val="000000"/>
          <w:sz w:val="24"/>
          <w:szCs w:val="24"/>
          <w:lang w:val="ru-RU"/>
        </w:rPr>
      </w:pPr>
      <w:r w:rsidRPr="00C85DE4">
        <w:rPr>
          <w:rFonts w:hAnsi="Times New Roman" w:cs="Times New Roman"/>
          <w:color w:val="000000"/>
          <w:sz w:val="24"/>
          <w:szCs w:val="24"/>
          <w:lang w:val="ru-RU"/>
        </w:rPr>
        <w:t>Работа состояла из 8 заданий, большинство из которых предполагает развернутый ответ.</w:t>
      </w:r>
      <w:r>
        <w:rPr>
          <w:rFonts w:hAnsi="Times New Roman" w:cs="Times New Roman"/>
          <w:color w:val="000000"/>
          <w:sz w:val="24"/>
          <w:szCs w:val="24"/>
          <w:lang w:val="ru-RU"/>
        </w:rPr>
        <w:t xml:space="preserve"> </w:t>
      </w:r>
      <w:r w:rsidRPr="00C85DE4">
        <w:rPr>
          <w:rFonts w:hAnsi="Times New Roman" w:cs="Times New Roman"/>
          <w:color w:val="000000"/>
          <w:sz w:val="24"/>
          <w:szCs w:val="24"/>
          <w:lang w:val="ru-RU"/>
        </w:rPr>
        <w:t>Задания ВПР 2024 по обществознанию для 6 классов в совокупности охватывали различные аспекты содержания базовых социальных ролей (гражданина, потребителя, работника, члена семьи), а также основы межличностных отношений и особенности поведения человека в современной информационной среде.</w:t>
      </w:r>
      <w:r w:rsidRPr="00C85DE4">
        <w:rPr>
          <w:rFonts w:hAnsi="Times New Roman" w:cs="Times New Roman"/>
          <w:b/>
          <w:bCs/>
          <w:color w:val="000000"/>
          <w:sz w:val="24"/>
          <w:szCs w:val="24"/>
          <w:lang w:val="ru-RU"/>
        </w:rPr>
        <w:t xml:space="preserve"> </w:t>
      </w:r>
      <w:r w:rsidRPr="00C85DE4">
        <w:rPr>
          <w:rFonts w:ascii="Times New Roman" w:eastAsia="Calibri" w:hAnsi="Times New Roman" w:cs="Times New Roman"/>
          <w:sz w:val="24"/>
          <w:szCs w:val="24"/>
          <w:lang w:val="ru-RU"/>
        </w:rPr>
        <w:t xml:space="preserve">Качество знаний по району составило 63,24% (по области – 69,01%), успеваемость по району – 99,14% (по области – 99,41%). </w:t>
      </w:r>
    </w:p>
    <w:p w14:paraId="3336C5DD" w14:textId="47FEE7C0" w:rsidR="00C85DE4" w:rsidRPr="00C85DE4" w:rsidRDefault="00C85DE4" w:rsidP="00C85DE4">
      <w:pPr>
        <w:jc w:val="center"/>
        <w:rPr>
          <w:rFonts w:hAnsi="Times New Roman" w:cs="Times New Roman"/>
          <w:b/>
          <w:bCs/>
          <w:color w:val="000000"/>
          <w:sz w:val="24"/>
          <w:szCs w:val="24"/>
          <w:lang w:val="ru-RU"/>
        </w:rPr>
      </w:pPr>
    </w:p>
    <w:p w14:paraId="602C731A" w14:textId="57518826" w:rsidR="00BB27B2" w:rsidRPr="00C85DE4" w:rsidRDefault="00C85DE4" w:rsidP="00C85DE4">
      <w:pPr>
        <w:jc w:val="center"/>
        <w:rPr>
          <w:rFonts w:hAnsi="Times New Roman" w:cs="Times New Roman"/>
          <w:color w:val="000000"/>
          <w:sz w:val="24"/>
          <w:szCs w:val="24"/>
          <w:lang w:val="ru-RU"/>
        </w:rPr>
      </w:pPr>
      <w:r w:rsidRPr="00C85DE4">
        <w:rPr>
          <w:rFonts w:hAnsi="Times New Roman" w:cs="Times New Roman"/>
          <w:b/>
          <w:bCs/>
          <w:color w:val="000000"/>
          <w:sz w:val="24"/>
          <w:szCs w:val="24"/>
          <w:lang w:val="ru-RU"/>
        </w:rPr>
        <w:t>Правильно выполненная работа оценивалась 21 балл.</w:t>
      </w:r>
    </w:p>
    <w:tbl>
      <w:tblPr>
        <w:tblW w:w="0" w:type="auto"/>
        <w:tblCellMar>
          <w:top w:w="15" w:type="dxa"/>
          <w:left w:w="15" w:type="dxa"/>
          <w:bottom w:w="15" w:type="dxa"/>
          <w:right w:w="15" w:type="dxa"/>
        </w:tblCellMar>
        <w:tblLook w:val="0600" w:firstRow="0" w:lastRow="0" w:firstColumn="0" w:lastColumn="0" w:noHBand="1" w:noVBand="1"/>
      </w:tblPr>
      <w:tblGrid>
        <w:gridCol w:w="792"/>
        <w:gridCol w:w="1835"/>
        <w:gridCol w:w="624"/>
        <w:gridCol w:w="624"/>
        <w:gridCol w:w="624"/>
        <w:gridCol w:w="624"/>
        <w:gridCol w:w="1160"/>
        <w:gridCol w:w="510"/>
        <w:gridCol w:w="510"/>
        <w:gridCol w:w="510"/>
        <w:gridCol w:w="510"/>
        <w:gridCol w:w="1160"/>
      </w:tblGrid>
      <w:tr w:rsidR="00BB27B2" w14:paraId="3310B0B0" w14:textId="77777777" w:rsidTr="002156F6">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448A30F" w14:textId="77777777" w:rsidR="00BB27B2" w:rsidRDefault="004A5CBB">
            <w:proofErr w:type="spellStart"/>
            <w:r>
              <w:rPr>
                <w:rFonts w:hAnsi="Times New Roman" w:cs="Times New Roman"/>
                <w:b/>
                <w:bCs/>
                <w:color w:val="000000"/>
                <w:sz w:val="24"/>
                <w:szCs w:val="24"/>
              </w:rPr>
              <w:t>Класс</w:t>
            </w:r>
            <w:proofErr w:type="spellEnd"/>
          </w:p>
        </w:tc>
        <w:tc>
          <w:tcPr>
            <w:tcW w:w="1835"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1A43E89" w14:textId="77777777" w:rsidR="00BB27B2" w:rsidRDefault="004A5CBB">
            <w:proofErr w:type="spellStart"/>
            <w:r>
              <w:rPr>
                <w:rFonts w:hAnsi="Times New Roman" w:cs="Times New Roman"/>
                <w:b/>
                <w:bCs/>
                <w:color w:val="000000"/>
                <w:sz w:val="24"/>
                <w:szCs w:val="24"/>
              </w:rPr>
              <w:t>Учитель</w:t>
            </w:r>
            <w:proofErr w:type="spellEnd"/>
          </w:p>
        </w:tc>
        <w:tc>
          <w:tcPr>
            <w:tcW w:w="2496"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FFB734" w14:textId="77777777" w:rsidR="00BB27B2" w:rsidRDefault="004A5CBB" w:rsidP="00D778B2">
            <w:proofErr w:type="spellStart"/>
            <w:r>
              <w:rPr>
                <w:rFonts w:hAnsi="Times New Roman" w:cs="Times New Roman"/>
                <w:b/>
                <w:bCs/>
                <w:color w:val="000000"/>
                <w:sz w:val="24"/>
                <w:szCs w:val="24"/>
              </w:rPr>
              <w:t>Итоги</w:t>
            </w:r>
            <w:proofErr w:type="spellEnd"/>
            <w:r>
              <w:rPr>
                <w:rFonts w:hAnsi="Times New Roman" w:cs="Times New Roman"/>
                <w:b/>
                <w:bCs/>
                <w:color w:val="000000"/>
                <w:sz w:val="24"/>
                <w:szCs w:val="24"/>
              </w:rPr>
              <w:t xml:space="preserve"> </w:t>
            </w:r>
            <w:r w:rsidR="00D778B2">
              <w:rPr>
                <w:rFonts w:hAnsi="Times New Roman" w:cs="Times New Roman"/>
                <w:b/>
                <w:bCs/>
                <w:color w:val="000000"/>
                <w:sz w:val="24"/>
                <w:szCs w:val="24"/>
                <w:lang w:val="ru-RU"/>
              </w:rPr>
              <w:t>1 полугодия</w:t>
            </w:r>
            <w:r w:rsidR="005A1B69">
              <w:rPr>
                <w:rFonts w:hAnsi="Times New Roman" w:cs="Times New Roman"/>
                <w:b/>
                <w:bCs/>
                <w:color w:val="000000"/>
                <w:sz w:val="24"/>
                <w:szCs w:val="24"/>
                <w:lang w:val="ru-RU"/>
              </w:rPr>
              <w:t xml:space="preserve"> </w:t>
            </w:r>
            <w:r>
              <w:rPr>
                <w:rFonts w:hAnsi="Times New Roman" w:cs="Times New Roman"/>
                <w:b/>
                <w:bCs/>
                <w:color w:val="000000"/>
                <w:sz w:val="24"/>
                <w:szCs w:val="24"/>
              </w:rPr>
              <w:t xml:space="preserve">2023/24 </w:t>
            </w:r>
            <w:proofErr w:type="spellStart"/>
            <w:r>
              <w:rPr>
                <w:rFonts w:hAnsi="Times New Roman" w:cs="Times New Roman"/>
                <w:b/>
                <w:bCs/>
                <w:color w:val="000000"/>
                <w:sz w:val="24"/>
                <w:szCs w:val="24"/>
              </w:rPr>
              <w:t>уч</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года</w:t>
            </w:r>
            <w:proofErr w:type="spellEnd"/>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2430E3" w14:textId="77777777" w:rsidR="00BB27B2" w:rsidRDefault="004A5CBB">
            <w:proofErr w:type="spellStart"/>
            <w:r>
              <w:rPr>
                <w:rFonts w:hAnsi="Times New Roman" w:cs="Times New Roman"/>
                <w:b/>
                <w:bCs/>
                <w:color w:val="000000"/>
                <w:sz w:val="24"/>
                <w:szCs w:val="24"/>
              </w:rPr>
              <w:t>Качество</w:t>
            </w:r>
            <w:proofErr w:type="spellEnd"/>
            <w:r>
              <w:br/>
            </w:r>
            <w:proofErr w:type="spellStart"/>
            <w:r>
              <w:rPr>
                <w:rFonts w:hAnsi="Times New Roman" w:cs="Times New Roman"/>
                <w:b/>
                <w:bCs/>
                <w:color w:val="000000"/>
                <w:sz w:val="24"/>
                <w:szCs w:val="24"/>
              </w:rPr>
              <w:t>знаний</w:t>
            </w:r>
            <w:proofErr w:type="spellEnd"/>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4745CFE" w14:textId="77777777" w:rsidR="00BB27B2" w:rsidRDefault="004A5CBB">
            <w:proofErr w:type="spellStart"/>
            <w:r>
              <w:rPr>
                <w:rFonts w:hAnsi="Times New Roman" w:cs="Times New Roman"/>
                <w:b/>
                <w:bCs/>
                <w:color w:val="000000"/>
                <w:sz w:val="24"/>
                <w:szCs w:val="24"/>
              </w:rPr>
              <w:t>Итоги</w:t>
            </w:r>
            <w:proofErr w:type="spellEnd"/>
            <w:r>
              <w:rPr>
                <w:rFonts w:hAnsi="Times New Roman" w:cs="Times New Roman"/>
                <w:b/>
                <w:bCs/>
                <w:color w:val="000000"/>
                <w:sz w:val="24"/>
                <w:szCs w:val="24"/>
              </w:rPr>
              <w:t xml:space="preserve"> ВПР</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F203EAA" w14:textId="77777777" w:rsidR="00BB27B2" w:rsidRDefault="004A5CBB">
            <w:proofErr w:type="spellStart"/>
            <w:r>
              <w:rPr>
                <w:rFonts w:hAnsi="Times New Roman" w:cs="Times New Roman"/>
                <w:b/>
                <w:bCs/>
                <w:color w:val="000000"/>
                <w:sz w:val="24"/>
                <w:szCs w:val="24"/>
              </w:rPr>
              <w:t>Качество</w:t>
            </w:r>
            <w:proofErr w:type="spellEnd"/>
            <w:r>
              <w:br/>
            </w:r>
            <w:proofErr w:type="spellStart"/>
            <w:r>
              <w:rPr>
                <w:rFonts w:hAnsi="Times New Roman" w:cs="Times New Roman"/>
                <w:b/>
                <w:bCs/>
                <w:color w:val="000000"/>
                <w:sz w:val="24"/>
                <w:szCs w:val="24"/>
              </w:rPr>
              <w:t>знаний</w:t>
            </w:r>
            <w:proofErr w:type="spellEnd"/>
          </w:p>
        </w:tc>
      </w:tr>
      <w:tr w:rsidR="00BB27B2" w14:paraId="2EC49E2D" w14:textId="77777777" w:rsidTr="002156F6">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2571ADE" w14:textId="77777777" w:rsidR="00BB27B2" w:rsidRDefault="00BB27B2">
            <w:pPr>
              <w:ind w:left="75" w:right="75"/>
              <w:rPr>
                <w:rFonts w:hAnsi="Times New Roman" w:cs="Times New Roman"/>
                <w:color w:val="000000"/>
                <w:sz w:val="24"/>
                <w:szCs w:val="24"/>
              </w:rPr>
            </w:pPr>
          </w:p>
        </w:tc>
        <w:tc>
          <w:tcPr>
            <w:tcW w:w="183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2AE82B4" w14:textId="77777777" w:rsidR="00BB27B2" w:rsidRDefault="00BB27B2">
            <w:pPr>
              <w:ind w:left="75" w:right="75"/>
              <w:rPr>
                <w:rFonts w:hAnsi="Times New Roman" w:cs="Times New Roman"/>
                <w:color w:val="000000"/>
                <w:sz w:val="24"/>
                <w:szCs w:val="24"/>
              </w:rPr>
            </w:pPr>
          </w:p>
        </w:tc>
        <w:tc>
          <w:tcPr>
            <w:tcW w:w="2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D8F4E0" w14:textId="77777777" w:rsidR="00BB27B2" w:rsidRDefault="004A5CBB">
            <w:r>
              <w:rPr>
                <w:rFonts w:hAnsi="Times New Roman" w:cs="Times New Roman"/>
                <w:b/>
                <w:bCs/>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D372C23" w14:textId="77777777" w:rsidR="00BB27B2" w:rsidRDefault="004A5CBB">
            <w:r>
              <w:rPr>
                <w:rFonts w:hAnsi="Times New Roman" w:cs="Times New Roman"/>
                <w:b/>
                <w:bCs/>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8A527BC" w14:textId="77777777" w:rsidR="00BB27B2" w:rsidRDefault="004A5CBB">
            <w:r>
              <w:rPr>
                <w:rFonts w:hAnsi="Times New Roman" w:cs="Times New Roman"/>
                <w:b/>
                <w:bCs/>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F23C26" w14:textId="77777777" w:rsidR="00BB27B2" w:rsidRDefault="004A5CBB">
            <w:r>
              <w:rPr>
                <w:rFonts w:hAnsi="Times New Roman" w:cs="Times New Roman"/>
                <w:b/>
                <w:bCs/>
                <w:color w:val="000000"/>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FA6A61" w14:textId="77777777" w:rsidR="00BB27B2" w:rsidRDefault="00BB27B2">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ECFC647" w14:textId="77777777" w:rsidR="00BB27B2" w:rsidRDefault="004A5CBB">
            <w:r>
              <w:rPr>
                <w:rFonts w:hAnsi="Times New Roman" w:cs="Times New Roman"/>
                <w:b/>
                <w:bCs/>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F69717" w14:textId="77777777" w:rsidR="00BB27B2" w:rsidRDefault="004A5CBB">
            <w:r>
              <w:rPr>
                <w:rFonts w:hAnsi="Times New Roman" w:cs="Times New Roman"/>
                <w:b/>
                <w:bCs/>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60F2C98" w14:textId="77777777" w:rsidR="00BB27B2" w:rsidRDefault="004A5CBB">
            <w:r>
              <w:rPr>
                <w:rFonts w:hAnsi="Times New Roman" w:cs="Times New Roman"/>
                <w:b/>
                <w:bCs/>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F2E7186" w14:textId="77777777" w:rsidR="00BB27B2" w:rsidRDefault="004A5CBB">
            <w:r>
              <w:rPr>
                <w:rFonts w:hAnsi="Times New Roman" w:cs="Times New Roman"/>
                <w:b/>
                <w:bCs/>
                <w:color w:val="000000"/>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3C60543" w14:textId="77777777" w:rsidR="00BB27B2" w:rsidRDefault="00BB27B2">
            <w:pPr>
              <w:ind w:left="75" w:right="75"/>
              <w:rPr>
                <w:rFonts w:hAnsi="Times New Roman" w:cs="Times New Roman"/>
                <w:color w:val="000000"/>
                <w:sz w:val="24"/>
                <w:szCs w:val="24"/>
              </w:rPr>
            </w:pPr>
          </w:p>
        </w:tc>
      </w:tr>
      <w:tr w:rsidR="00BB27B2" w14:paraId="4527B2BE" w14:textId="77777777" w:rsidTr="002156F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7F4FF16" w14:textId="77777777" w:rsidR="00BB27B2" w:rsidRDefault="004A5CBB" w:rsidP="005A1B69">
            <w:r>
              <w:rPr>
                <w:rFonts w:hAnsi="Times New Roman" w:cs="Times New Roman"/>
                <w:color w:val="000000"/>
                <w:sz w:val="24"/>
                <w:szCs w:val="24"/>
              </w:rPr>
              <w:t xml:space="preserve">6 </w:t>
            </w:r>
          </w:p>
        </w:tc>
        <w:tc>
          <w:tcPr>
            <w:tcW w:w="1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CEAC78F" w14:textId="18A11A53" w:rsidR="00BB27B2" w:rsidRPr="005A1B69" w:rsidRDefault="002156F6">
            <w:pPr>
              <w:rPr>
                <w:lang w:val="ru-RU"/>
              </w:rPr>
            </w:pPr>
            <w:r>
              <w:rPr>
                <w:rFonts w:hAnsi="Times New Roman" w:cs="Times New Roman"/>
                <w:color w:val="000000"/>
                <w:sz w:val="24"/>
                <w:szCs w:val="24"/>
                <w:lang w:val="ru-RU"/>
              </w:rPr>
              <w:t>Жукова Л.Ф.</w:t>
            </w:r>
          </w:p>
        </w:tc>
        <w:tc>
          <w:tcPr>
            <w:tcW w:w="2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5F6873F" w14:textId="6071C696" w:rsidR="00BB27B2" w:rsidRPr="005A1B69" w:rsidRDefault="00D0564F" w:rsidP="005A1B69">
            <w:pPr>
              <w:jc w:val="center"/>
              <w:rPr>
                <w:lang w:val="ru-RU"/>
              </w:rPr>
            </w:pPr>
            <w:r>
              <w:rPr>
                <w:lang w:val="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DAF74F9" w14:textId="60A2A741" w:rsidR="00BB27B2" w:rsidRPr="005A1B69" w:rsidRDefault="00D0564F" w:rsidP="005A1B69">
            <w:pPr>
              <w:jc w:val="center"/>
              <w:rPr>
                <w:lang w:val="ru-RU"/>
              </w:rPr>
            </w:pPr>
            <w:r>
              <w:rPr>
                <w:lang w:val="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F273C51" w14:textId="5BBFE22C" w:rsidR="00BB27B2" w:rsidRPr="005A1B69" w:rsidRDefault="00D0564F" w:rsidP="005A1B69">
            <w:pPr>
              <w:jc w:val="center"/>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F41AA52" w14:textId="77777777" w:rsidR="00BB27B2" w:rsidRPr="005A1B69" w:rsidRDefault="005A1B69" w:rsidP="005A1B69">
            <w:pPr>
              <w:jc w:val="center"/>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52FDCC9" w14:textId="0C132742" w:rsidR="00BB27B2" w:rsidRDefault="00D0564F" w:rsidP="005A1B69">
            <w:pPr>
              <w:jc w:val="center"/>
            </w:pPr>
            <w:r>
              <w:rPr>
                <w:rFonts w:hAnsi="Times New Roman" w:cs="Times New Roman"/>
                <w:color w:val="000000"/>
                <w:sz w:val="24"/>
                <w:szCs w:val="24"/>
                <w:lang w:val="ru-RU"/>
              </w:rPr>
              <w:t>100</w:t>
            </w:r>
            <w:r w:rsidR="004A5CBB">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835F26C" w14:textId="07DBE7EC" w:rsidR="00BB27B2" w:rsidRPr="005A1B69" w:rsidRDefault="00D0564F" w:rsidP="005A1B69">
            <w:pPr>
              <w:jc w:val="center"/>
              <w:rPr>
                <w:lang w:val="ru-RU"/>
              </w:rPr>
            </w:pPr>
            <w:r>
              <w:rPr>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8A1E630" w14:textId="10B532D5" w:rsidR="00BB27B2" w:rsidRPr="005A1B69" w:rsidRDefault="00D0564F" w:rsidP="005A1B69">
            <w:pPr>
              <w:jc w:val="center"/>
              <w:rPr>
                <w:lang w:val="ru-RU"/>
              </w:rPr>
            </w:pPr>
            <w:r>
              <w:rPr>
                <w:lang w:val="ru-RU"/>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60887D2" w14:textId="33AB3A85" w:rsidR="00BB27B2" w:rsidRPr="005A1B69" w:rsidRDefault="00D0564F" w:rsidP="005A1B69">
            <w:pPr>
              <w:jc w:val="center"/>
              <w:rPr>
                <w:lang w:val="ru-RU"/>
              </w:rPr>
            </w:pPr>
            <w:r>
              <w:rPr>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04F489A" w14:textId="4E32F224" w:rsidR="00BB27B2" w:rsidRPr="005A1B69" w:rsidRDefault="00D0564F" w:rsidP="005A1B69">
            <w:pPr>
              <w:jc w:val="center"/>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CA0F018" w14:textId="19B29515" w:rsidR="00BB27B2" w:rsidRDefault="0011322D" w:rsidP="005A1B69">
            <w:pPr>
              <w:jc w:val="center"/>
            </w:pPr>
            <w:r>
              <w:rPr>
                <w:rFonts w:hAnsi="Times New Roman" w:cs="Times New Roman"/>
                <w:color w:val="000000"/>
                <w:sz w:val="24"/>
                <w:szCs w:val="24"/>
                <w:lang w:val="ru-RU"/>
              </w:rPr>
              <w:t>87,</w:t>
            </w:r>
            <w:r w:rsidR="005A1B69">
              <w:rPr>
                <w:rFonts w:hAnsi="Times New Roman" w:cs="Times New Roman"/>
                <w:color w:val="000000"/>
                <w:sz w:val="24"/>
                <w:szCs w:val="24"/>
                <w:lang w:val="ru-RU"/>
              </w:rPr>
              <w:t>5</w:t>
            </w:r>
            <w:r w:rsidR="004A5CBB">
              <w:rPr>
                <w:rFonts w:hAnsi="Times New Roman" w:cs="Times New Roman"/>
                <w:color w:val="000000"/>
                <w:sz w:val="24"/>
                <w:szCs w:val="24"/>
              </w:rPr>
              <w:t>%</w:t>
            </w:r>
          </w:p>
        </w:tc>
      </w:tr>
    </w:tbl>
    <w:p w14:paraId="1F010C26" w14:textId="44D602EF" w:rsidR="00BB27B2" w:rsidRDefault="004A5CBB">
      <w:pPr>
        <w:rPr>
          <w:rFonts w:hAnsi="Times New Roman" w:cs="Times New Roman"/>
          <w:color w:val="000000"/>
          <w:sz w:val="24"/>
          <w:szCs w:val="24"/>
          <w:lang w:val="ru-RU"/>
        </w:rPr>
      </w:pPr>
      <w:r w:rsidRPr="004A5CBB">
        <w:rPr>
          <w:rFonts w:hAnsi="Times New Roman" w:cs="Times New Roman"/>
          <w:b/>
          <w:bCs/>
          <w:color w:val="000000"/>
          <w:sz w:val="24"/>
          <w:szCs w:val="24"/>
          <w:lang w:val="ru-RU"/>
        </w:rPr>
        <w:t>Вывод:</w:t>
      </w:r>
      <w:r>
        <w:rPr>
          <w:rFonts w:hAnsi="Times New Roman" w:cs="Times New Roman"/>
          <w:b/>
          <w:bCs/>
          <w:color w:val="000000"/>
          <w:sz w:val="24"/>
          <w:szCs w:val="24"/>
        </w:rPr>
        <w:t> </w:t>
      </w:r>
      <w:r w:rsidRPr="004A5CBB">
        <w:rPr>
          <w:rFonts w:hAnsi="Times New Roman" w:cs="Times New Roman"/>
          <w:color w:val="000000"/>
          <w:sz w:val="24"/>
          <w:szCs w:val="24"/>
          <w:lang w:val="ru-RU"/>
        </w:rPr>
        <w:t>понизили (</w:t>
      </w:r>
      <w:proofErr w:type="spellStart"/>
      <w:r w:rsidRPr="004A5CBB">
        <w:rPr>
          <w:rFonts w:hAnsi="Times New Roman" w:cs="Times New Roman"/>
          <w:color w:val="000000"/>
          <w:sz w:val="24"/>
          <w:szCs w:val="24"/>
          <w:lang w:val="ru-RU"/>
        </w:rPr>
        <w:t>отм</w:t>
      </w:r>
      <w:proofErr w:type="spellEnd"/>
      <w:r w:rsidRPr="004A5CBB">
        <w:rPr>
          <w:rFonts w:hAnsi="Times New Roman" w:cs="Times New Roman"/>
          <w:color w:val="000000"/>
          <w:sz w:val="24"/>
          <w:szCs w:val="24"/>
          <w:lang w:val="ru-RU"/>
        </w:rPr>
        <w:t xml:space="preserve">. </w:t>
      </w:r>
      <w:proofErr w:type="gramStart"/>
      <w:r w:rsidRPr="004A5CBB">
        <w:rPr>
          <w:rFonts w:hAnsi="Times New Roman" w:cs="Times New Roman"/>
          <w:color w:val="000000"/>
          <w:sz w:val="24"/>
          <w:szCs w:val="24"/>
          <w:lang w:val="ru-RU"/>
        </w:rPr>
        <w:t xml:space="preserve">&lt; </w:t>
      </w:r>
      <w:proofErr w:type="spellStart"/>
      <w:r w:rsidRPr="004A5CBB">
        <w:rPr>
          <w:rFonts w:hAnsi="Times New Roman" w:cs="Times New Roman"/>
          <w:color w:val="000000"/>
          <w:sz w:val="24"/>
          <w:szCs w:val="24"/>
          <w:lang w:val="ru-RU"/>
        </w:rPr>
        <w:t>отм</w:t>
      </w:r>
      <w:proofErr w:type="spellEnd"/>
      <w:proofErr w:type="gramEnd"/>
      <w:r w:rsidRPr="004A5CBB">
        <w:rPr>
          <w:rFonts w:hAnsi="Times New Roman" w:cs="Times New Roman"/>
          <w:color w:val="000000"/>
          <w:sz w:val="24"/>
          <w:szCs w:val="24"/>
          <w:lang w:val="ru-RU"/>
        </w:rPr>
        <w:t xml:space="preserve">. по журналу) – </w:t>
      </w:r>
      <w:r w:rsidR="005A1B69">
        <w:rPr>
          <w:rFonts w:hAnsi="Times New Roman" w:cs="Times New Roman"/>
          <w:color w:val="000000"/>
          <w:sz w:val="24"/>
          <w:szCs w:val="24"/>
          <w:lang w:val="ru-RU"/>
        </w:rPr>
        <w:t>5</w:t>
      </w:r>
      <w:r w:rsidR="00D0564F">
        <w:rPr>
          <w:rFonts w:hAnsi="Times New Roman" w:cs="Times New Roman"/>
          <w:color w:val="000000"/>
          <w:sz w:val="24"/>
          <w:szCs w:val="24"/>
          <w:lang w:val="ru-RU"/>
        </w:rPr>
        <w:t>0</w:t>
      </w:r>
      <w:r w:rsidRPr="004A5CBB">
        <w:rPr>
          <w:rFonts w:hAnsi="Times New Roman" w:cs="Times New Roman"/>
          <w:color w:val="000000"/>
          <w:sz w:val="24"/>
          <w:szCs w:val="24"/>
          <w:lang w:val="ru-RU"/>
        </w:rPr>
        <w:t>%</w:t>
      </w:r>
      <w:r>
        <w:rPr>
          <w:rFonts w:hAnsi="Times New Roman" w:cs="Times New Roman"/>
          <w:color w:val="000000"/>
          <w:sz w:val="24"/>
          <w:szCs w:val="24"/>
        </w:rPr>
        <w:t> </w:t>
      </w:r>
      <w:r w:rsidRPr="004A5CBB">
        <w:rPr>
          <w:rFonts w:hAnsi="Times New Roman" w:cs="Times New Roman"/>
          <w:color w:val="000000"/>
          <w:sz w:val="24"/>
          <w:szCs w:val="24"/>
          <w:lang w:val="ru-RU"/>
        </w:rPr>
        <w:t>обучающихся; подтвердили (</w:t>
      </w:r>
      <w:proofErr w:type="spellStart"/>
      <w:r w:rsidRPr="004A5CBB">
        <w:rPr>
          <w:rFonts w:hAnsi="Times New Roman" w:cs="Times New Roman"/>
          <w:color w:val="000000"/>
          <w:sz w:val="24"/>
          <w:szCs w:val="24"/>
          <w:lang w:val="ru-RU"/>
        </w:rPr>
        <w:t>отм</w:t>
      </w:r>
      <w:proofErr w:type="spellEnd"/>
      <w:r w:rsidRPr="004A5CBB">
        <w:rPr>
          <w:rFonts w:hAnsi="Times New Roman" w:cs="Times New Roman"/>
          <w:color w:val="000000"/>
          <w:sz w:val="24"/>
          <w:szCs w:val="24"/>
          <w:lang w:val="ru-RU"/>
        </w:rPr>
        <w:t xml:space="preserve">. = </w:t>
      </w:r>
      <w:proofErr w:type="spellStart"/>
      <w:r w:rsidRPr="004A5CBB">
        <w:rPr>
          <w:rFonts w:hAnsi="Times New Roman" w:cs="Times New Roman"/>
          <w:color w:val="000000"/>
          <w:sz w:val="24"/>
          <w:szCs w:val="24"/>
          <w:lang w:val="ru-RU"/>
        </w:rPr>
        <w:t>отм</w:t>
      </w:r>
      <w:proofErr w:type="spellEnd"/>
      <w:r w:rsidRPr="004A5CBB">
        <w:rPr>
          <w:rFonts w:hAnsi="Times New Roman" w:cs="Times New Roman"/>
          <w:color w:val="000000"/>
          <w:sz w:val="24"/>
          <w:szCs w:val="24"/>
          <w:lang w:val="ru-RU"/>
        </w:rPr>
        <w:t xml:space="preserve">. по журналу) – </w:t>
      </w:r>
      <w:r w:rsidR="00D0564F">
        <w:rPr>
          <w:rFonts w:hAnsi="Times New Roman" w:cs="Times New Roman"/>
          <w:color w:val="000000"/>
          <w:sz w:val="24"/>
          <w:szCs w:val="24"/>
          <w:lang w:val="ru-RU"/>
        </w:rPr>
        <w:t xml:space="preserve">50 </w:t>
      </w:r>
      <w:r w:rsidRPr="004A5CBB">
        <w:rPr>
          <w:rFonts w:hAnsi="Times New Roman" w:cs="Times New Roman"/>
          <w:color w:val="000000"/>
          <w:sz w:val="24"/>
          <w:szCs w:val="24"/>
          <w:lang w:val="ru-RU"/>
        </w:rPr>
        <w:t>%</w:t>
      </w:r>
      <w:r>
        <w:rPr>
          <w:rFonts w:hAnsi="Times New Roman" w:cs="Times New Roman"/>
          <w:color w:val="000000"/>
          <w:sz w:val="24"/>
          <w:szCs w:val="24"/>
        </w:rPr>
        <w:t> </w:t>
      </w:r>
      <w:r w:rsidRPr="004A5CBB">
        <w:rPr>
          <w:rFonts w:hAnsi="Times New Roman" w:cs="Times New Roman"/>
          <w:color w:val="000000"/>
          <w:sz w:val="24"/>
          <w:szCs w:val="24"/>
          <w:lang w:val="ru-RU"/>
        </w:rPr>
        <w:t>обучающихся; повысили (</w:t>
      </w:r>
      <w:proofErr w:type="spellStart"/>
      <w:r w:rsidRPr="004A5CBB">
        <w:rPr>
          <w:rFonts w:hAnsi="Times New Roman" w:cs="Times New Roman"/>
          <w:color w:val="000000"/>
          <w:sz w:val="24"/>
          <w:szCs w:val="24"/>
          <w:lang w:val="ru-RU"/>
        </w:rPr>
        <w:t>отм</w:t>
      </w:r>
      <w:proofErr w:type="spellEnd"/>
      <w:r w:rsidRPr="004A5CBB">
        <w:rPr>
          <w:rFonts w:hAnsi="Times New Roman" w:cs="Times New Roman"/>
          <w:color w:val="000000"/>
          <w:sz w:val="24"/>
          <w:szCs w:val="24"/>
          <w:lang w:val="ru-RU"/>
        </w:rPr>
        <w:t xml:space="preserve">. &gt; </w:t>
      </w:r>
      <w:proofErr w:type="spellStart"/>
      <w:r w:rsidRPr="004A5CBB">
        <w:rPr>
          <w:rFonts w:hAnsi="Times New Roman" w:cs="Times New Roman"/>
          <w:color w:val="000000"/>
          <w:sz w:val="24"/>
          <w:szCs w:val="24"/>
          <w:lang w:val="ru-RU"/>
        </w:rPr>
        <w:t>отм</w:t>
      </w:r>
      <w:proofErr w:type="spellEnd"/>
      <w:r w:rsidRPr="004A5CBB">
        <w:rPr>
          <w:rFonts w:hAnsi="Times New Roman" w:cs="Times New Roman"/>
          <w:color w:val="000000"/>
          <w:sz w:val="24"/>
          <w:szCs w:val="24"/>
          <w:lang w:val="ru-RU"/>
        </w:rPr>
        <w:t xml:space="preserve">. по журналу) – </w:t>
      </w:r>
      <w:r w:rsidR="003C37AF">
        <w:rPr>
          <w:rFonts w:hAnsi="Times New Roman" w:cs="Times New Roman"/>
          <w:color w:val="000000"/>
          <w:sz w:val="24"/>
          <w:szCs w:val="24"/>
          <w:lang w:val="ru-RU"/>
        </w:rPr>
        <w:t>0</w:t>
      </w:r>
      <w:r w:rsidRPr="004A5CBB">
        <w:rPr>
          <w:rFonts w:hAnsi="Times New Roman" w:cs="Times New Roman"/>
          <w:color w:val="000000"/>
          <w:sz w:val="24"/>
          <w:szCs w:val="24"/>
          <w:lang w:val="ru-RU"/>
        </w:rPr>
        <w:t>% обучающихся.</w:t>
      </w:r>
      <w:r>
        <w:rPr>
          <w:rFonts w:hAnsi="Times New Roman" w:cs="Times New Roman"/>
          <w:color w:val="000000"/>
          <w:sz w:val="24"/>
          <w:szCs w:val="24"/>
        </w:rPr>
        <w:t> </w:t>
      </w:r>
      <w:r w:rsidRPr="004A5CBB">
        <w:rPr>
          <w:rFonts w:hAnsi="Times New Roman" w:cs="Times New Roman"/>
          <w:color w:val="000000"/>
          <w:sz w:val="24"/>
          <w:szCs w:val="24"/>
          <w:lang w:val="ru-RU"/>
        </w:rPr>
        <w:t>Данные ВПР свидетельствуют о необъективности оценивания педагогом предметных результатов обучающихся.</w:t>
      </w:r>
      <w:r>
        <w:rPr>
          <w:rFonts w:hAnsi="Times New Roman" w:cs="Times New Roman"/>
          <w:color w:val="000000"/>
          <w:sz w:val="24"/>
          <w:szCs w:val="24"/>
        </w:rPr>
        <w:t> </w:t>
      </w:r>
    </w:p>
    <w:p w14:paraId="4E61D32E" w14:textId="13A3FB08" w:rsidR="00645CAA" w:rsidRPr="00645CAA" w:rsidRDefault="00645CAA" w:rsidP="00645CAA">
      <w:pPr>
        <w:spacing w:before="0" w:beforeAutospacing="0" w:after="0" w:afterAutospacing="0"/>
        <w:jc w:val="center"/>
        <w:rPr>
          <w:rFonts w:ascii="Times New Roman" w:eastAsia="Calibri" w:hAnsi="Times New Roman" w:cs="Times New Roman"/>
          <w:b/>
          <w:sz w:val="24"/>
          <w:szCs w:val="24"/>
          <w:lang w:val="ru-RU"/>
        </w:rPr>
      </w:pPr>
      <w:r w:rsidRPr="00655F0F">
        <w:rPr>
          <w:rFonts w:ascii="Times New Roman" w:eastAsia="Calibri" w:hAnsi="Times New Roman" w:cs="Times New Roman"/>
          <w:b/>
          <w:sz w:val="24"/>
          <w:szCs w:val="24"/>
          <w:lang w:val="ru-RU"/>
        </w:rPr>
        <w:t xml:space="preserve">Достижение планируемых результатов в соответствии с ПООП </w:t>
      </w:r>
      <w:proofErr w:type="gramStart"/>
      <w:r w:rsidRPr="00655F0F">
        <w:rPr>
          <w:rFonts w:ascii="Times New Roman" w:eastAsia="Calibri" w:hAnsi="Times New Roman" w:cs="Times New Roman"/>
          <w:b/>
          <w:sz w:val="24"/>
          <w:szCs w:val="24"/>
          <w:lang w:val="ru-RU"/>
        </w:rPr>
        <w:t>ООО,%</w:t>
      </w:r>
      <w:proofErr w:type="gramEnd"/>
    </w:p>
    <w:tbl>
      <w:tblPr>
        <w:tblW w:w="16463" w:type="dxa"/>
        <w:tblInd w:w="-431" w:type="dxa"/>
        <w:tblLook w:val="04A0" w:firstRow="1" w:lastRow="0" w:firstColumn="1" w:lastColumn="0" w:noHBand="0" w:noVBand="1"/>
      </w:tblPr>
      <w:tblGrid>
        <w:gridCol w:w="13858"/>
        <w:gridCol w:w="498"/>
        <w:gridCol w:w="613"/>
        <w:gridCol w:w="498"/>
        <w:gridCol w:w="498"/>
        <w:gridCol w:w="498"/>
      </w:tblGrid>
      <w:tr w:rsidR="00C85DE4" w:rsidRPr="004279FD" w14:paraId="4F154E08" w14:textId="77777777" w:rsidTr="00741961">
        <w:trPr>
          <w:trHeight w:val="1571"/>
        </w:trPr>
        <w:tc>
          <w:tcPr>
            <w:tcW w:w="1385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DD98C7F" w14:textId="77777777" w:rsidR="00C85DE4" w:rsidRPr="00275954" w:rsidRDefault="00C85DE4" w:rsidP="00741961">
            <w:pPr>
              <w:spacing w:before="0" w:beforeAutospacing="0" w:after="0" w:afterAutospacing="0"/>
              <w:rPr>
                <w:rFonts w:ascii="Calibri" w:eastAsia="Times New Roman" w:hAnsi="Calibri" w:cs="Calibri"/>
                <w:b/>
                <w:bCs/>
                <w:color w:val="000000"/>
                <w:sz w:val="20"/>
                <w:szCs w:val="20"/>
                <w:lang w:val="ru-RU" w:eastAsia="ru-RU"/>
              </w:rPr>
            </w:pPr>
            <w:r w:rsidRPr="00655F0F">
              <w:rPr>
                <w:rFonts w:ascii="Calibri" w:eastAsia="Times New Roman" w:hAnsi="Calibri" w:cs="Calibri"/>
                <w:b/>
                <w:bCs/>
                <w:color w:val="000000"/>
                <w:sz w:val="20"/>
                <w:szCs w:val="20"/>
                <w:lang w:val="ru-RU" w:eastAsia="ru-RU"/>
              </w:rPr>
              <w:lastRenderedPageBreak/>
              <w:t>Блоки ПООП обучающийся научится / получит возможность научиться или проверяемые требования (умения) в соответствии с ФГОС (ФК ГОС)</w:t>
            </w:r>
          </w:p>
        </w:tc>
        <w:tc>
          <w:tcPr>
            <w:tcW w:w="498" w:type="dxa"/>
            <w:tcBorders>
              <w:top w:val="single" w:sz="4" w:space="0" w:color="000000"/>
              <w:left w:val="nil"/>
              <w:bottom w:val="single" w:sz="8" w:space="0" w:color="000000"/>
              <w:right w:val="single" w:sz="4" w:space="0" w:color="000000"/>
            </w:tcBorders>
            <w:shd w:val="clear" w:color="auto" w:fill="auto"/>
            <w:noWrap/>
            <w:textDirection w:val="btLr"/>
            <w:vAlign w:val="bottom"/>
            <w:hideMark/>
          </w:tcPr>
          <w:p w14:paraId="5DEFAAB8" w14:textId="77777777" w:rsidR="00C85DE4" w:rsidRPr="00275954" w:rsidRDefault="00C85DE4" w:rsidP="00741961">
            <w:pPr>
              <w:spacing w:before="0" w:beforeAutospacing="0" w:after="0" w:afterAutospacing="0"/>
              <w:rPr>
                <w:rFonts w:ascii="Calibri" w:eastAsia="Times New Roman" w:hAnsi="Calibri" w:cs="Calibri"/>
                <w:b/>
                <w:bCs/>
                <w:color w:val="000000"/>
                <w:sz w:val="20"/>
                <w:szCs w:val="20"/>
                <w:lang w:val="ru-RU" w:eastAsia="ru-RU"/>
              </w:rPr>
            </w:pPr>
            <w:proofErr w:type="spellStart"/>
            <w:r w:rsidRPr="004279FD">
              <w:rPr>
                <w:rFonts w:ascii="Calibri" w:eastAsia="Times New Roman" w:hAnsi="Calibri" w:cs="Calibri"/>
                <w:b/>
                <w:bCs/>
                <w:color w:val="000000"/>
                <w:sz w:val="20"/>
                <w:szCs w:val="20"/>
                <w:lang w:eastAsia="ru-RU"/>
              </w:rPr>
              <w:t>Макс</w:t>
            </w:r>
            <w:proofErr w:type="spellEnd"/>
            <w:r w:rsidRPr="004279FD">
              <w:rPr>
                <w:rFonts w:ascii="Calibri" w:eastAsia="Times New Roman" w:hAnsi="Calibri" w:cs="Calibri"/>
                <w:b/>
                <w:bCs/>
                <w:color w:val="000000"/>
                <w:sz w:val="20"/>
                <w:szCs w:val="20"/>
                <w:lang w:eastAsia="ru-RU"/>
              </w:rPr>
              <w:t xml:space="preserve"> </w:t>
            </w:r>
            <w:proofErr w:type="spellStart"/>
            <w:r w:rsidRPr="004279FD">
              <w:rPr>
                <w:rFonts w:ascii="Calibri" w:eastAsia="Times New Roman" w:hAnsi="Calibri" w:cs="Calibri"/>
                <w:b/>
                <w:bCs/>
                <w:color w:val="000000"/>
                <w:sz w:val="20"/>
                <w:szCs w:val="20"/>
                <w:lang w:eastAsia="ru-RU"/>
              </w:rPr>
              <w:t>балл</w:t>
            </w:r>
            <w:proofErr w:type="spellEnd"/>
          </w:p>
        </w:tc>
        <w:tc>
          <w:tcPr>
            <w:tcW w:w="613" w:type="dxa"/>
            <w:tcBorders>
              <w:top w:val="single" w:sz="4" w:space="0" w:color="000000"/>
              <w:left w:val="nil"/>
              <w:bottom w:val="single" w:sz="8" w:space="0" w:color="000000"/>
              <w:right w:val="single" w:sz="4" w:space="0" w:color="000000"/>
            </w:tcBorders>
            <w:shd w:val="clear" w:color="auto" w:fill="auto"/>
            <w:noWrap/>
            <w:textDirection w:val="btLr"/>
            <w:vAlign w:val="bottom"/>
            <w:hideMark/>
          </w:tcPr>
          <w:p w14:paraId="4E7532BA" w14:textId="77777777" w:rsidR="00C85DE4" w:rsidRPr="00275954" w:rsidRDefault="00C85DE4" w:rsidP="00741961">
            <w:pPr>
              <w:spacing w:before="0" w:beforeAutospacing="0" w:after="0" w:afterAutospacing="0"/>
              <w:rPr>
                <w:rFonts w:ascii="Calibri" w:eastAsia="Times New Roman" w:hAnsi="Calibri" w:cs="Calibri"/>
                <w:color w:val="000000"/>
                <w:sz w:val="20"/>
                <w:szCs w:val="20"/>
                <w:lang w:val="ru-RU" w:eastAsia="ru-RU"/>
              </w:rPr>
            </w:pPr>
            <w:proofErr w:type="spellStart"/>
            <w:r w:rsidRPr="004279FD">
              <w:rPr>
                <w:rFonts w:ascii="Calibri" w:eastAsia="Times New Roman" w:hAnsi="Calibri" w:cs="Calibri"/>
                <w:color w:val="000000"/>
                <w:sz w:val="20"/>
                <w:szCs w:val="20"/>
                <w:lang w:eastAsia="ru-RU"/>
              </w:rPr>
              <w:t>Белгородская</w:t>
            </w:r>
            <w:proofErr w:type="spellEnd"/>
            <w:r w:rsidRPr="004279FD">
              <w:rPr>
                <w:rFonts w:ascii="Calibri" w:eastAsia="Times New Roman" w:hAnsi="Calibri" w:cs="Calibri"/>
                <w:color w:val="000000"/>
                <w:sz w:val="20"/>
                <w:szCs w:val="20"/>
                <w:lang w:eastAsia="ru-RU"/>
              </w:rPr>
              <w:t xml:space="preserve"> </w:t>
            </w:r>
            <w:proofErr w:type="spellStart"/>
            <w:r w:rsidRPr="004279FD">
              <w:rPr>
                <w:rFonts w:ascii="Calibri" w:eastAsia="Times New Roman" w:hAnsi="Calibri" w:cs="Calibri"/>
                <w:color w:val="000000"/>
                <w:sz w:val="20"/>
                <w:szCs w:val="20"/>
                <w:lang w:eastAsia="ru-RU"/>
              </w:rPr>
              <w:t>обл</w:t>
            </w:r>
            <w:proofErr w:type="spellEnd"/>
            <w:r w:rsidRPr="004279FD">
              <w:rPr>
                <w:rFonts w:ascii="Calibri" w:eastAsia="Times New Roman" w:hAnsi="Calibri" w:cs="Calibri"/>
                <w:color w:val="000000"/>
                <w:sz w:val="20"/>
                <w:szCs w:val="20"/>
                <w:lang w:eastAsia="ru-RU"/>
              </w:rPr>
              <w:t>.</w:t>
            </w:r>
          </w:p>
        </w:tc>
        <w:tc>
          <w:tcPr>
            <w:tcW w:w="498" w:type="dxa"/>
            <w:tcBorders>
              <w:top w:val="single" w:sz="4" w:space="0" w:color="000000"/>
              <w:left w:val="nil"/>
              <w:bottom w:val="single" w:sz="8" w:space="0" w:color="000000"/>
              <w:right w:val="single" w:sz="4" w:space="0" w:color="000000"/>
            </w:tcBorders>
            <w:shd w:val="clear" w:color="auto" w:fill="auto"/>
            <w:noWrap/>
            <w:textDirection w:val="btLr"/>
            <w:vAlign w:val="bottom"/>
            <w:hideMark/>
          </w:tcPr>
          <w:p w14:paraId="0127FA44" w14:textId="77777777" w:rsidR="00C85DE4" w:rsidRPr="00275954" w:rsidRDefault="00C85DE4" w:rsidP="00741961">
            <w:pPr>
              <w:spacing w:before="0" w:beforeAutospacing="0" w:after="0" w:afterAutospacing="0"/>
              <w:rPr>
                <w:rFonts w:ascii="Calibri" w:eastAsia="Times New Roman" w:hAnsi="Calibri" w:cs="Calibri"/>
                <w:color w:val="000000"/>
                <w:sz w:val="20"/>
                <w:szCs w:val="20"/>
                <w:lang w:val="ru-RU" w:eastAsia="ru-RU"/>
              </w:rPr>
            </w:pPr>
            <w:proofErr w:type="spellStart"/>
            <w:r w:rsidRPr="004279FD">
              <w:rPr>
                <w:rFonts w:ascii="Calibri" w:eastAsia="Times New Roman" w:hAnsi="Calibri" w:cs="Calibri"/>
                <w:color w:val="000000"/>
                <w:sz w:val="20"/>
                <w:szCs w:val="20"/>
                <w:lang w:eastAsia="ru-RU"/>
              </w:rPr>
              <w:t>Ивнянский</w:t>
            </w:r>
            <w:proofErr w:type="spellEnd"/>
            <w:r w:rsidRPr="004279FD">
              <w:rPr>
                <w:rFonts w:ascii="Calibri" w:eastAsia="Times New Roman" w:hAnsi="Calibri" w:cs="Calibri"/>
                <w:color w:val="000000"/>
                <w:sz w:val="20"/>
                <w:szCs w:val="20"/>
                <w:lang w:eastAsia="ru-RU"/>
              </w:rPr>
              <w:t xml:space="preserve"> </w:t>
            </w:r>
            <w:proofErr w:type="spellStart"/>
            <w:r w:rsidRPr="004279FD">
              <w:rPr>
                <w:rFonts w:ascii="Calibri" w:eastAsia="Times New Roman" w:hAnsi="Calibri" w:cs="Calibri"/>
                <w:color w:val="000000"/>
                <w:sz w:val="20"/>
                <w:szCs w:val="20"/>
                <w:lang w:eastAsia="ru-RU"/>
              </w:rPr>
              <w:t>район</w:t>
            </w:r>
            <w:proofErr w:type="spellEnd"/>
          </w:p>
        </w:tc>
        <w:tc>
          <w:tcPr>
            <w:tcW w:w="498" w:type="dxa"/>
            <w:tcBorders>
              <w:top w:val="single" w:sz="4" w:space="0" w:color="000000"/>
              <w:left w:val="nil"/>
              <w:bottom w:val="single" w:sz="8" w:space="0" w:color="000000"/>
              <w:right w:val="single" w:sz="4" w:space="0" w:color="000000"/>
            </w:tcBorders>
            <w:shd w:val="clear" w:color="auto" w:fill="auto"/>
            <w:noWrap/>
            <w:textDirection w:val="btLr"/>
            <w:vAlign w:val="bottom"/>
            <w:hideMark/>
          </w:tcPr>
          <w:p w14:paraId="75B8BD5E" w14:textId="77777777" w:rsidR="00C85DE4" w:rsidRPr="00275954" w:rsidRDefault="00C85DE4" w:rsidP="00741961">
            <w:pPr>
              <w:spacing w:before="0" w:beforeAutospacing="0" w:after="0" w:afterAutospacing="0"/>
              <w:rPr>
                <w:rFonts w:ascii="Calibri" w:eastAsia="Times New Roman" w:hAnsi="Calibri" w:cs="Calibri"/>
                <w:color w:val="000000"/>
                <w:sz w:val="20"/>
                <w:szCs w:val="20"/>
                <w:lang w:val="ru-RU" w:eastAsia="ru-RU"/>
              </w:rPr>
            </w:pPr>
            <w:proofErr w:type="spellStart"/>
            <w:r w:rsidRPr="004279FD">
              <w:rPr>
                <w:rFonts w:ascii="Calibri" w:eastAsia="Times New Roman" w:hAnsi="Calibri" w:cs="Calibri"/>
                <w:color w:val="000000"/>
                <w:sz w:val="20"/>
                <w:szCs w:val="20"/>
                <w:lang w:eastAsia="ru-RU"/>
              </w:rPr>
              <w:t>Владимировская</w:t>
            </w:r>
            <w:proofErr w:type="spellEnd"/>
            <w:r w:rsidRPr="004279FD">
              <w:rPr>
                <w:rFonts w:ascii="Calibri" w:eastAsia="Times New Roman" w:hAnsi="Calibri" w:cs="Calibri"/>
                <w:color w:val="000000"/>
                <w:sz w:val="20"/>
                <w:szCs w:val="20"/>
                <w:lang w:eastAsia="ru-RU"/>
              </w:rPr>
              <w:t xml:space="preserve"> СОШ</w:t>
            </w:r>
          </w:p>
        </w:tc>
        <w:tc>
          <w:tcPr>
            <w:tcW w:w="498" w:type="dxa"/>
            <w:tcBorders>
              <w:top w:val="single" w:sz="4" w:space="0" w:color="000000"/>
              <w:left w:val="nil"/>
              <w:bottom w:val="single" w:sz="8" w:space="0" w:color="000000"/>
              <w:right w:val="single" w:sz="8" w:space="0" w:color="000000"/>
            </w:tcBorders>
            <w:shd w:val="clear" w:color="auto" w:fill="auto"/>
            <w:textDirection w:val="btLr"/>
            <w:vAlign w:val="bottom"/>
          </w:tcPr>
          <w:p w14:paraId="4B45C7F8" w14:textId="77777777" w:rsidR="00C85DE4" w:rsidRPr="004279FD" w:rsidRDefault="00C85DE4" w:rsidP="00741961">
            <w:pPr>
              <w:spacing w:before="0" w:beforeAutospacing="0" w:after="0" w:afterAutospacing="0"/>
              <w:rPr>
                <w:rFonts w:ascii="Calibri" w:eastAsia="Times New Roman" w:hAnsi="Calibri" w:cs="Calibri"/>
                <w:color w:val="000000"/>
                <w:sz w:val="20"/>
                <w:szCs w:val="20"/>
                <w:lang w:eastAsia="ru-RU"/>
              </w:rPr>
            </w:pPr>
            <w:r w:rsidRPr="004279FD">
              <w:rPr>
                <w:rFonts w:ascii="Calibri" w:eastAsia="Times New Roman" w:hAnsi="Calibri" w:cs="Calibri"/>
                <w:color w:val="000000"/>
                <w:sz w:val="20"/>
                <w:szCs w:val="20"/>
                <w:lang w:eastAsia="ru-RU"/>
              </w:rPr>
              <w:t>РФ</w:t>
            </w:r>
          </w:p>
        </w:tc>
      </w:tr>
      <w:tr w:rsidR="00C85DE4" w:rsidRPr="004279FD" w14:paraId="2A70244E" w14:textId="77777777" w:rsidTr="007F10B7">
        <w:trPr>
          <w:trHeight w:val="549"/>
        </w:trPr>
        <w:tc>
          <w:tcPr>
            <w:tcW w:w="13858" w:type="dxa"/>
            <w:tcBorders>
              <w:top w:val="nil"/>
              <w:left w:val="single" w:sz="4" w:space="0" w:color="auto"/>
              <w:bottom w:val="single" w:sz="4" w:space="0" w:color="auto"/>
              <w:right w:val="single" w:sz="4" w:space="0" w:color="auto"/>
            </w:tcBorders>
            <w:shd w:val="clear" w:color="auto" w:fill="auto"/>
            <w:vAlign w:val="bottom"/>
            <w:hideMark/>
          </w:tcPr>
          <w:p w14:paraId="7F5F7A0B" w14:textId="2DEFE9E1" w:rsidR="00C85DE4" w:rsidRPr="00275954" w:rsidRDefault="00C85DE4" w:rsidP="00C85DE4">
            <w:pPr>
              <w:spacing w:before="0" w:beforeAutospacing="0" w:after="0" w:afterAutospacing="0"/>
              <w:rPr>
                <w:rFonts w:ascii="Calibri" w:eastAsia="Times New Roman" w:hAnsi="Calibri" w:cs="Calibri"/>
                <w:color w:val="000000"/>
                <w:sz w:val="20"/>
                <w:szCs w:val="20"/>
                <w:lang w:val="ru-RU" w:eastAsia="ru-RU"/>
              </w:rPr>
            </w:pPr>
            <w:r w:rsidRPr="00D35BF2">
              <w:rPr>
                <w:rFonts w:ascii="Calibri" w:eastAsia="Times New Roman" w:hAnsi="Calibri" w:cs="Calibri"/>
                <w:color w:val="000000"/>
                <w:sz w:val="14"/>
                <w:szCs w:val="14"/>
                <w:lang w:eastAsia="ru-RU"/>
              </w:rPr>
              <w:t> </w:t>
            </w:r>
          </w:p>
        </w:tc>
        <w:tc>
          <w:tcPr>
            <w:tcW w:w="498" w:type="dxa"/>
            <w:tcBorders>
              <w:top w:val="single" w:sz="4" w:space="0" w:color="000000"/>
              <w:left w:val="nil"/>
              <w:bottom w:val="single" w:sz="4" w:space="0" w:color="000000"/>
              <w:right w:val="single" w:sz="4" w:space="0" w:color="000000"/>
            </w:tcBorders>
            <w:shd w:val="clear" w:color="auto" w:fill="auto"/>
            <w:noWrap/>
            <w:vAlign w:val="bottom"/>
            <w:hideMark/>
          </w:tcPr>
          <w:p w14:paraId="0CDA02D7" w14:textId="68DD4121" w:rsidR="00C85DE4" w:rsidRPr="00275954" w:rsidRDefault="00C85DE4" w:rsidP="00C85DE4">
            <w:pPr>
              <w:spacing w:before="0" w:beforeAutospacing="0" w:after="0" w:afterAutospacing="0"/>
              <w:rPr>
                <w:rFonts w:ascii="Calibri" w:eastAsia="Times New Roman" w:hAnsi="Calibri" w:cs="Calibri"/>
                <w:color w:val="000000"/>
                <w:sz w:val="20"/>
                <w:szCs w:val="20"/>
                <w:lang w:val="ru-RU" w:eastAsia="ru-RU"/>
              </w:rPr>
            </w:pPr>
            <w:r w:rsidRPr="00D35BF2">
              <w:rPr>
                <w:rFonts w:ascii="Calibri" w:eastAsia="Times New Roman" w:hAnsi="Calibri" w:cs="Calibri"/>
                <w:color w:val="000000"/>
                <w:sz w:val="14"/>
                <w:szCs w:val="14"/>
                <w:lang w:eastAsia="ru-RU"/>
              </w:rPr>
              <w:t> </w:t>
            </w:r>
          </w:p>
        </w:tc>
        <w:tc>
          <w:tcPr>
            <w:tcW w:w="613" w:type="dxa"/>
            <w:tcBorders>
              <w:top w:val="single" w:sz="4" w:space="0" w:color="000000"/>
              <w:left w:val="nil"/>
              <w:bottom w:val="single" w:sz="4" w:space="0" w:color="000000"/>
              <w:right w:val="single" w:sz="4" w:space="0" w:color="000000"/>
            </w:tcBorders>
            <w:shd w:val="clear" w:color="auto" w:fill="auto"/>
            <w:noWrap/>
            <w:vAlign w:val="bottom"/>
            <w:hideMark/>
          </w:tcPr>
          <w:p w14:paraId="22ABBBE9" w14:textId="46237487" w:rsidR="00C85DE4" w:rsidRPr="00275954" w:rsidRDefault="00C85DE4" w:rsidP="00C85DE4">
            <w:pPr>
              <w:spacing w:before="0" w:beforeAutospacing="0" w:after="0" w:afterAutospacing="0"/>
              <w:rPr>
                <w:rFonts w:ascii="Calibri" w:eastAsia="Times New Roman" w:hAnsi="Calibri" w:cs="Calibri"/>
                <w:color w:val="000000"/>
                <w:sz w:val="20"/>
                <w:szCs w:val="20"/>
                <w:lang w:val="ru-RU" w:eastAsia="ru-RU"/>
              </w:rPr>
            </w:pPr>
            <w:r w:rsidRPr="00D35BF2">
              <w:rPr>
                <w:rFonts w:ascii="Calibri" w:eastAsia="Times New Roman" w:hAnsi="Calibri" w:cs="Calibri"/>
                <w:color w:val="000000"/>
                <w:sz w:val="14"/>
                <w:szCs w:val="14"/>
                <w:lang w:eastAsia="ru-RU"/>
              </w:rPr>
              <w:t xml:space="preserve">3349 </w:t>
            </w:r>
            <w:proofErr w:type="spellStart"/>
            <w:r w:rsidRPr="00D35BF2">
              <w:rPr>
                <w:rFonts w:ascii="Calibri" w:eastAsia="Times New Roman" w:hAnsi="Calibri" w:cs="Calibri"/>
                <w:color w:val="000000"/>
                <w:sz w:val="14"/>
                <w:szCs w:val="14"/>
                <w:lang w:eastAsia="ru-RU"/>
              </w:rPr>
              <w:t>уч</w:t>
            </w:r>
            <w:proofErr w:type="spellEnd"/>
            <w:r w:rsidRPr="00D35BF2">
              <w:rPr>
                <w:rFonts w:ascii="Calibri" w:eastAsia="Times New Roman" w:hAnsi="Calibri" w:cs="Calibri"/>
                <w:color w:val="000000"/>
                <w:sz w:val="14"/>
                <w:szCs w:val="14"/>
                <w:lang w:eastAsia="ru-RU"/>
              </w:rPr>
              <w:t>.</w:t>
            </w:r>
          </w:p>
        </w:tc>
        <w:tc>
          <w:tcPr>
            <w:tcW w:w="498" w:type="dxa"/>
            <w:tcBorders>
              <w:top w:val="single" w:sz="4" w:space="0" w:color="000000"/>
              <w:left w:val="nil"/>
              <w:bottom w:val="single" w:sz="4" w:space="0" w:color="000000"/>
              <w:right w:val="single" w:sz="4" w:space="0" w:color="000000"/>
            </w:tcBorders>
            <w:shd w:val="clear" w:color="auto" w:fill="auto"/>
            <w:noWrap/>
            <w:vAlign w:val="bottom"/>
            <w:hideMark/>
          </w:tcPr>
          <w:p w14:paraId="3154B043" w14:textId="297709D8" w:rsidR="00C85DE4" w:rsidRPr="00275954" w:rsidRDefault="00C85DE4" w:rsidP="00C85DE4">
            <w:pPr>
              <w:spacing w:before="0" w:beforeAutospacing="0" w:after="0" w:afterAutospacing="0"/>
              <w:rPr>
                <w:rFonts w:ascii="Calibri" w:eastAsia="Times New Roman" w:hAnsi="Calibri" w:cs="Calibri"/>
                <w:color w:val="000000"/>
                <w:sz w:val="20"/>
                <w:szCs w:val="20"/>
                <w:lang w:val="ru-RU" w:eastAsia="ru-RU"/>
              </w:rPr>
            </w:pPr>
            <w:r w:rsidRPr="00D35BF2">
              <w:rPr>
                <w:rFonts w:ascii="Calibri" w:eastAsia="Times New Roman" w:hAnsi="Calibri" w:cs="Calibri"/>
                <w:color w:val="000000"/>
                <w:sz w:val="14"/>
                <w:szCs w:val="14"/>
                <w:lang w:eastAsia="ru-RU"/>
              </w:rPr>
              <w:t xml:space="preserve">117 </w:t>
            </w:r>
            <w:proofErr w:type="spellStart"/>
            <w:r w:rsidRPr="00D35BF2">
              <w:rPr>
                <w:rFonts w:ascii="Calibri" w:eastAsia="Times New Roman" w:hAnsi="Calibri" w:cs="Calibri"/>
                <w:color w:val="000000"/>
                <w:sz w:val="14"/>
                <w:szCs w:val="14"/>
                <w:lang w:eastAsia="ru-RU"/>
              </w:rPr>
              <w:t>уч</w:t>
            </w:r>
            <w:proofErr w:type="spellEnd"/>
            <w:r w:rsidRPr="00D35BF2">
              <w:rPr>
                <w:rFonts w:ascii="Calibri" w:eastAsia="Times New Roman" w:hAnsi="Calibri" w:cs="Calibri"/>
                <w:color w:val="000000"/>
                <w:sz w:val="14"/>
                <w:szCs w:val="14"/>
                <w:lang w:eastAsia="ru-RU"/>
              </w:rPr>
              <w:t>.</w:t>
            </w:r>
          </w:p>
        </w:tc>
        <w:tc>
          <w:tcPr>
            <w:tcW w:w="498" w:type="dxa"/>
            <w:tcBorders>
              <w:top w:val="single" w:sz="4" w:space="0" w:color="000000"/>
              <w:left w:val="nil"/>
              <w:bottom w:val="single" w:sz="4" w:space="0" w:color="000000"/>
              <w:right w:val="single" w:sz="4" w:space="0" w:color="000000"/>
            </w:tcBorders>
            <w:shd w:val="clear" w:color="auto" w:fill="auto"/>
            <w:noWrap/>
            <w:vAlign w:val="bottom"/>
            <w:hideMark/>
          </w:tcPr>
          <w:p w14:paraId="18FAD348" w14:textId="5641E4C5" w:rsidR="00C85DE4" w:rsidRPr="00275954" w:rsidRDefault="00C85DE4" w:rsidP="00C85DE4">
            <w:pPr>
              <w:spacing w:before="0" w:beforeAutospacing="0" w:after="0" w:afterAutospacing="0"/>
              <w:rPr>
                <w:rFonts w:ascii="Calibri" w:eastAsia="Times New Roman" w:hAnsi="Calibri" w:cs="Calibri"/>
                <w:color w:val="000000"/>
                <w:sz w:val="20"/>
                <w:szCs w:val="20"/>
                <w:lang w:val="ru-RU" w:eastAsia="ru-RU"/>
              </w:rPr>
            </w:pPr>
            <w:r w:rsidRPr="00D35BF2">
              <w:rPr>
                <w:rFonts w:ascii="Calibri" w:eastAsia="Times New Roman" w:hAnsi="Calibri" w:cs="Calibri"/>
                <w:color w:val="000000"/>
                <w:sz w:val="14"/>
                <w:szCs w:val="14"/>
                <w:lang w:eastAsia="ru-RU"/>
              </w:rPr>
              <w:t xml:space="preserve">8 </w:t>
            </w:r>
            <w:proofErr w:type="spellStart"/>
            <w:r w:rsidRPr="00D35BF2">
              <w:rPr>
                <w:rFonts w:ascii="Calibri" w:eastAsia="Times New Roman" w:hAnsi="Calibri" w:cs="Calibri"/>
                <w:color w:val="000000"/>
                <w:sz w:val="14"/>
                <w:szCs w:val="14"/>
                <w:lang w:eastAsia="ru-RU"/>
              </w:rPr>
              <w:t>уч</w:t>
            </w:r>
            <w:proofErr w:type="spellEnd"/>
            <w:r w:rsidRPr="00D35BF2">
              <w:rPr>
                <w:rFonts w:ascii="Calibri" w:eastAsia="Times New Roman" w:hAnsi="Calibri" w:cs="Calibri"/>
                <w:color w:val="000000"/>
                <w:sz w:val="14"/>
                <w:szCs w:val="14"/>
                <w:lang w:eastAsia="ru-RU"/>
              </w:rPr>
              <w:t>.</w:t>
            </w:r>
          </w:p>
        </w:tc>
        <w:tc>
          <w:tcPr>
            <w:tcW w:w="498" w:type="dxa"/>
            <w:tcBorders>
              <w:top w:val="single" w:sz="4" w:space="0" w:color="000000"/>
              <w:left w:val="nil"/>
              <w:bottom w:val="single" w:sz="4" w:space="0" w:color="000000"/>
              <w:right w:val="single" w:sz="4" w:space="0" w:color="000000"/>
            </w:tcBorders>
            <w:shd w:val="clear" w:color="auto" w:fill="auto"/>
            <w:vAlign w:val="bottom"/>
          </w:tcPr>
          <w:p w14:paraId="69883BEF" w14:textId="3F4067BA" w:rsidR="00C85DE4" w:rsidRPr="004279FD" w:rsidRDefault="00C85DE4" w:rsidP="00C85DE4">
            <w:pPr>
              <w:spacing w:before="0" w:beforeAutospacing="0" w:after="0" w:afterAutospacing="0"/>
              <w:rPr>
                <w:rFonts w:ascii="Calibri" w:eastAsia="Times New Roman" w:hAnsi="Calibri" w:cs="Calibri"/>
                <w:color w:val="000000"/>
                <w:sz w:val="20"/>
                <w:szCs w:val="20"/>
                <w:lang w:eastAsia="ru-RU"/>
              </w:rPr>
            </w:pPr>
            <w:r w:rsidRPr="00D35BF2">
              <w:rPr>
                <w:rFonts w:ascii="Calibri" w:eastAsia="Times New Roman" w:hAnsi="Calibri" w:cs="Calibri"/>
                <w:color w:val="000000"/>
                <w:sz w:val="14"/>
                <w:szCs w:val="14"/>
                <w:lang w:eastAsia="ru-RU"/>
              </w:rPr>
              <w:t xml:space="preserve">4 </w:t>
            </w:r>
            <w:proofErr w:type="spellStart"/>
            <w:r w:rsidRPr="00D35BF2">
              <w:rPr>
                <w:rFonts w:ascii="Calibri" w:eastAsia="Times New Roman" w:hAnsi="Calibri" w:cs="Calibri"/>
                <w:color w:val="000000"/>
                <w:sz w:val="14"/>
                <w:szCs w:val="14"/>
                <w:lang w:eastAsia="ru-RU"/>
              </w:rPr>
              <w:t>уч</w:t>
            </w:r>
            <w:proofErr w:type="spellEnd"/>
            <w:r w:rsidRPr="00D35BF2">
              <w:rPr>
                <w:rFonts w:ascii="Calibri" w:eastAsia="Times New Roman" w:hAnsi="Calibri" w:cs="Calibri"/>
                <w:color w:val="000000"/>
                <w:sz w:val="14"/>
                <w:szCs w:val="14"/>
                <w:lang w:eastAsia="ru-RU"/>
              </w:rPr>
              <w:t>.</w:t>
            </w:r>
          </w:p>
        </w:tc>
      </w:tr>
      <w:tr w:rsidR="00C85DE4" w:rsidRPr="004279FD" w14:paraId="1EBFA96F" w14:textId="77777777" w:rsidTr="007F10B7">
        <w:trPr>
          <w:trHeight w:val="545"/>
        </w:trPr>
        <w:tc>
          <w:tcPr>
            <w:tcW w:w="13858" w:type="dxa"/>
            <w:tcBorders>
              <w:top w:val="nil"/>
              <w:left w:val="single" w:sz="4" w:space="0" w:color="auto"/>
              <w:bottom w:val="single" w:sz="4" w:space="0" w:color="auto"/>
              <w:right w:val="single" w:sz="4" w:space="0" w:color="auto"/>
            </w:tcBorders>
            <w:shd w:val="clear" w:color="auto" w:fill="auto"/>
            <w:vAlign w:val="bottom"/>
            <w:hideMark/>
          </w:tcPr>
          <w:p w14:paraId="2B2D8E11" w14:textId="1549C72E" w:rsidR="00C85DE4" w:rsidRPr="00275954" w:rsidRDefault="00C85DE4" w:rsidP="00C85DE4">
            <w:pPr>
              <w:spacing w:before="0" w:beforeAutospacing="0" w:after="0" w:afterAutospacing="0"/>
              <w:rPr>
                <w:rFonts w:ascii="Calibri" w:eastAsia="Times New Roman" w:hAnsi="Calibri" w:cs="Calibri"/>
                <w:color w:val="000000"/>
                <w:sz w:val="20"/>
                <w:szCs w:val="20"/>
                <w:lang w:val="ru-RU" w:eastAsia="ru-RU"/>
              </w:rPr>
            </w:pPr>
            <w:r w:rsidRPr="00C85DE4">
              <w:rPr>
                <w:rFonts w:ascii="Calibri" w:eastAsia="Times New Roman" w:hAnsi="Calibri" w:cs="Calibri"/>
                <w:color w:val="000000"/>
                <w:lang w:val="ru-RU" w:eastAsia="ru-RU"/>
              </w:rPr>
              <w:t>1.1.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 развитие социального кругозора и формирование познавательного интереса к изучению общественных дисциплин</w:t>
            </w:r>
          </w:p>
        </w:tc>
        <w:tc>
          <w:tcPr>
            <w:tcW w:w="498" w:type="dxa"/>
            <w:tcBorders>
              <w:top w:val="single" w:sz="4" w:space="0" w:color="000000"/>
              <w:left w:val="nil"/>
              <w:bottom w:val="single" w:sz="4" w:space="0" w:color="000000"/>
              <w:right w:val="single" w:sz="4" w:space="0" w:color="000000"/>
            </w:tcBorders>
            <w:shd w:val="clear" w:color="auto" w:fill="auto"/>
            <w:noWrap/>
            <w:textDirection w:val="btLr"/>
            <w:vAlign w:val="center"/>
            <w:hideMark/>
          </w:tcPr>
          <w:p w14:paraId="0DAFF1D4" w14:textId="00CB836D" w:rsidR="00C85DE4" w:rsidRPr="00275954" w:rsidRDefault="00C85DE4" w:rsidP="00C85DE4">
            <w:pPr>
              <w:spacing w:before="0" w:beforeAutospacing="0" w:after="0" w:afterAutospacing="0"/>
              <w:jc w:val="right"/>
              <w:rPr>
                <w:rFonts w:ascii="Calibri" w:eastAsia="Times New Roman" w:hAnsi="Calibri" w:cs="Calibri"/>
                <w:color w:val="000000"/>
                <w:sz w:val="20"/>
                <w:szCs w:val="20"/>
                <w:lang w:val="ru-RU" w:eastAsia="ru-RU"/>
              </w:rPr>
            </w:pPr>
            <w:r w:rsidRPr="000B4476">
              <w:rPr>
                <w:rFonts w:ascii="Calibri" w:eastAsia="Times New Roman" w:hAnsi="Calibri" w:cs="Calibri"/>
                <w:b/>
                <w:bCs/>
                <w:lang w:eastAsia="ru-RU"/>
              </w:rPr>
              <w:t>1</w:t>
            </w:r>
          </w:p>
        </w:tc>
        <w:tc>
          <w:tcPr>
            <w:tcW w:w="613"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hideMark/>
          </w:tcPr>
          <w:p w14:paraId="31DD08B7" w14:textId="5EDA9CF0" w:rsidR="00C85DE4" w:rsidRPr="00275954" w:rsidRDefault="00C85DE4" w:rsidP="00C85DE4">
            <w:pPr>
              <w:spacing w:before="0" w:beforeAutospacing="0" w:after="0" w:afterAutospacing="0"/>
              <w:jc w:val="center"/>
              <w:rPr>
                <w:rFonts w:ascii="Calibri" w:eastAsia="Times New Roman" w:hAnsi="Calibri" w:cs="Calibri"/>
                <w:b/>
                <w:bCs/>
                <w:color w:val="006100"/>
                <w:sz w:val="20"/>
                <w:szCs w:val="20"/>
                <w:lang w:val="ru-RU" w:eastAsia="ru-RU"/>
              </w:rPr>
            </w:pPr>
            <w:r w:rsidRPr="00D35BF2">
              <w:rPr>
                <w:rFonts w:ascii="Calibri" w:eastAsia="Times New Roman" w:hAnsi="Calibri" w:cs="Calibri"/>
                <w:b/>
                <w:bCs/>
                <w:color w:val="006100"/>
                <w:lang w:eastAsia="ru-RU"/>
              </w:rPr>
              <w:t>86,65</w:t>
            </w:r>
          </w:p>
        </w:tc>
        <w:tc>
          <w:tcPr>
            <w:tcW w:w="498"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hideMark/>
          </w:tcPr>
          <w:p w14:paraId="07A41EE3" w14:textId="00BDF35E" w:rsidR="00C85DE4" w:rsidRPr="00275954" w:rsidRDefault="00C85DE4" w:rsidP="00C85DE4">
            <w:pPr>
              <w:spacing w:before="0" w:beforeAutospacing="0" w:after="0" w:afterAutospacing="0"/>
              <w:jc w:val="center"/>
              <w:rPr>
                <w:rFonts w:ascii="Calibri" w:eastAsia="Times New Roman" w:hAnsi="Calibri" w:cs="Calibri"/>
                <w:b/>
                <w:bCs/>
                <w:color w:val="006100"/>
                <w:sz w:val="20"/>
                <w:szCs w:val="20"/>
                <w:lang w:val="ru-RU" w:eastAsia="ru-RU"/>
              </w:rPr>
            </w:pPr>
            <w:r w:rsidRPr="00D35BF2">
              <w:rPr>
                <w:rFonts w:ascii="Calibri" w:eastAsia="Times New Roman" w:hAnsi="Calibri" w:cs="Calibri"/>
                <w:b/>
                <w:bCs/>
                <w:color w:val="006100"/>
                <w:lang w:eastAsia="ru-RU"/>
              </w:rPr>
              <w:t>83,76</w:t>
            </w:r>
          </w:p>
        </w:tc>
        <w:tc>
          <w:tcPr>
            <w:tcW w:w="498"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hideMark/>
          </w:tcPr>
          <w:p w14:paraId="3E41AC1A" w14:textId="0DCD49F4" w:rsidR="00C85DE4" w:rsidRPr="00275954" w:rsidRDefault="00C85DE4" w:rsidP="00C85DE4">
            <w:pPr>
              <w:spacing w:before="0" w:beforeAutospacing="0" w:after="0" w:afterAutospacing="0"/>
              <w:jc w:val="center"/>
              <w:rPr>
                <w:rFonts w:ascii="Calibri" w:eastAsia="Times New Roman" w:hAnsi="Calibri" w:cs="Calibri"/>
                <w:b/>
                <w:bCs/>
                <w:color w:val="006100"/>
                <w:sz w:val="20"/>
                <w:szCs w:val="20"/>
                <w:lang w:val="ru-RU" w:eastAsia="ru-RU"/>
              </w:rPr>
            </w:pPr>
            <w:r w:rsidRPr="00D35BF2">
              <w:rPr>
                <w:rFonts w:ascii="Calibri" w:eastAsia="Times New Roman" w:hAnsi="Calibri" w:cs="Calibri"/>
                <w:b/>
                <w:bCs/>
                <w:color w:val="006100"/>
                <w:lang w:eastAsia="ru-RU"/>
              </w:rPr>
              <w:t>87,5</w:t>
            </w:r>
          </w:p>
        </w:tc>
        <w:tc>
          <w:tcPr>
            <w:tcW w:w="498" w:type="dxa"/>
            <w:tcBorders>
              <w:top w:val="single" w:sz="4" w:space="0" w:color="000000"/>
              <w:left w:val="single" w:sz="4" w:space="0" w:color="000000"/>
              <w:bottom w:val="single" w:sz="4" w:space="0" w:color="000000"/>
              <w:right w:val="single" w:sz="4" w:space="0" w:color="000000"/>
            </w:tcBorders>
            <w:shd w:val="clear" w:color="000000" w:fill="FFEB9C"/>
            <w:textDirection w:val="btLr"/>
            <w:vAlign w:val="center"/>
          </w:tcPr>
          <w:p w14:paraId="78743FC7" w14:textId="2ACD06DB" w:rsidR="00C85DE4" w:rsidRPr="004279FD" w:rsidRDefault="00C85DE4" w:rsidP="00C85DE4">
            <w:pPr>
              <w:spacing w:before="0" w:beforeAutospacing="0" w:after="0" w:afterAutospacing="0"/>
              <w:jc w:val="center"/>
              <w:rPr>
                <w:rFonts w:ascii="Calibri" w:eastAsia="Times New Roman" w:hAnsi="Calibri" w:cs="Calibri"/>
                <w:b/>
                <w:bCs/>
                <w:color w:val="006100"/>
                <w:sz w:val="20"/>
                <w:szCs w:val="20"/>
                <w:lang w:eastAsia="ru-RU"/>
              </w:rPr>
            </w:pPr>
            <w:r w:rsidRPr="00D35BF2">
              <w:rPr>
                <w:rFonts w:ascii="Calibri" w:eastAsia="Times New Roman" w:hAnsi="Calibri" w:cs="Calibri"/>
                <w:b/>
                <w:bCs/>
                <w:color w:val="9C6500"/>
                <w:lang w:eastAsia="ru-RU"/>
              </w:rPr>
              <w:t>25</w:t>
            </w:r>
          </w:p>
        </w:tc>
      </w:tr>
      <w:tr w:rsidR="00C85DE4" w:rsidRPr="004279FD" w14:paraId="607A0183" w14:textId="77777777" w:rsidTr="007F10B7">
        <w:trPr>
          <w:trHeight w:val="541"/>
        </w:trPr>
        <w:tc>
          <w:tcPr>
            <w:tcW w:w="13858" w:type="dxa"/>
            <w:tcBorders>
              <w:top w:val="nil"/>
              <w:left w:val="single" w:sz="4" w:space="0" w:color="auto"/>
              <w:bottom w:val="single" w:sz="4" w:space="0" w:color="auto"/>
              <w:right w:val="single" w:sz="4" w:space="0" w:color="auto"/>
            </w:tcBorders>
            <w:shd w:val="clear" w:color="auto" w:fill="auto"/>
            <w:vAlign w:val="bottom"/>
            <w:hideMark/>
          </w:tcPr>
          <w:p w14:paraId="39D3CFC8" w14:textId="34590158" w:rsidR="00C85DE4" w:rsidRPr="00275954" w:rsidRDefault="00C85DE4" w:rsidP="00C85DE4">
            <w:pPr>
              <w:spacing w:before="0" w:beforeAutospacing="0" w:after="0" w:afterAutospacing="0"/>
              <w:rPr>
                <w:rFonts w:ascii="Calibri" w:eastAsia="Times New Roman" w:hAnsi="Calibri" w:cs="Calibri"/>
                <w:color w:val="000000"/>
                <w:sz w:val="20"/>
                <w:szCs w:val="20"/>
                <w:lang w:val="ru-RU" w:eastAsia="ru-RU"/>
              </w:rPr>
            </w:pPr>
            <w:r w:rsidRPr="00C85DE4">
              <w:rPr>
                <w:rFonts w:ascii="Calibri" w:eastAsia="Times New Roman" w:hAnsi="Calibri" w:cs="Calibri"/>
                <w:color w:val="000000"/>
                <w:lang w:val="ru-RU" w:eastAsia="ru-RU"/>
              </w:rPr>
              <w:t>1.2. 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 Выполнять несложные практические задания по анализу ситуаций, связанных с различными способами разрешения межличностных конфликтов; выражать собственное отношение к различным способам разрешения межличностных конфликтов</w:t>
            </w:r>
          </w:p>
        </w:tc>
        <w:tc>
          <w:tcPr>
            <w:tcW w:w="498" w:type="dxa"/>
            <w:tcBorders>
              <w:top w:val="single" w:sz="4" w:space="0" w:color="000000"/>
              <w:left w:val="nil"/>
              <w:bottom w:val="single" w:sz="4" w:space="0" w:color="000000"/>
              <w:right w:val="single" w:sz="4" w:space="0" w:color="000000"/>
            </w:tcBorders>
            <w:shd w:val="clear" w:color="auto" w:fill="auto"/>
            <w:noWrap/>
            <w:textDirection w:val="btLr"/>
            <w:vAlign w:val="center"/>
            <w:hideMark/>
          </w:tcPr>
          <w:p w14:paraId="0DD6F7F0" w14:textId="5E9D400E" w:rsidR="00C85DE4" w:rsidRPr="00275954" w:rsidRDefault="00C85DE4" w:rsidP="00C85DE4">
            <w:pPr>
              <w:spacing w:before="0" w:beforeAutospacing="0" w:after="0" w:afterAutospacing="0"/>
              <w:rPr>
                <w:rFonts w:ascii="Calibri" w:eastAsia="Times New Roman" w:hAnsi="Calibri" w:cs="Calibri"/>
                <w:color w:val="000000"/>
                <w:sz w:val="20"/>
                <w:szCs w:val="20"/>
                <w:lang w:val="ru-RU" w:eastAsia="ru-RU"/>
              </w:rPr>
            </w:pPr>
            <w:r w:rsidRPr="000B4476">
              <w:rPr>
                <w:rFonts w:ascii="Calibri" w:eastAsia="Times New Roman" w:hAnsi="Calibri" w:cs="Calibri"/>
                <w:b/>
                <w:bCs/>
                <w:lang w:eastAsia="ru-RU"/>
              </w:rPr>
              <w:t>3</w:t>
            </w:r>
          </w:p>
        </w:tc>
        <w:tc>
          <w:tcPr>
            <w:tcW w:w="613"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0AF26238" w14:textId="4DBC6C2B" w:rsidR="00C85DE4" w:rsidRPr="00275954" w:rsidRDefault="00C85DE4" w:rsidP="00C85DE4">
            <w:pPr>
              <w:spacing w:before="0" w:beforeAutospacing="0" w:after="0" w:afterAutospacing="0"/>
              <w:jc w:val="center"/>
              <w:rPr>
                <w:rFonts w:ascii="Calibri" w:eastAsia="Times New Roman" w:hAnsi="Calibri" w:cs="Calibri"/>
                <w:b/>
                <w:bCs/>
                <w:color w:val="006100"/>
                <w:sz w:val="20"/>
                <w:szCs w:val="20"/>
                <w:lang w:val="ru-RU" w:eastAsia="ru-RU"/>
              </w:rPr>
            </w:pPr>
            <w:r w:rsidRPr="00D35BF2">
              <w:rPr>
                <w:rFonts w:ascii="Calibri" w:eastAsia="Times New Roman" w:hAnsi="Calibri" w:cs="Calibri"/>
                <w:b/>
                <w:bCs/>
                <w:color w:val="9C6500"/>
                <w:lang w:eastAsia="ru-RU"/>
              </w:rPr>
              <w:t>65,13</w:t>
            </w:r>
          </w:p>
        </w:tc>
        <w:tc>
          <w:tcPr>
            <w:tcW w:w="498"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0FAEC262" w14:textId="07AA6323" w:rsidR="00C85DE4" w:rsidRPr="00275954" w:rsidRDefault="00C85DE4" w:rsidP="00C85DE4">
            <w:pPr>
              <w:spacing w:before="0" w:beforeAutospacing="0" w:after="0" w:afterAutospacing="0"/>
              <w:jc w:val="center"/>
              <w:rPr>
                <w:rFonts w:ascii="Calibri" w:eastAsia="Times New Roman" w:hAnsi="Calibri" w:cs="Calibri"/>
                <w:b/>
                <w:bCs/>
                <w:color w:val="006100"/>
                <w:sz w:val="20"/>
                <w:szCs w:val="20"/>
                <w:lang w:val="ru-RU" w:eastAsia="ru-RU"/>
              </w:rPr>
            </w:pPr>
            <w:r w:rsidRPr="00D35BF2">
              <w:rPr>
                <w:rFonts w:ascii="Calibri" w:eastAsia="Times New Roman" w:hAnsi="Calibri" w:cs="Calibri"/>
                <w:b/>
                <w:bCs/>
                <w:color w:val="9C6500"/>
                <w:lang w:eastAsia="ru-RU"/>
              </w:rPr>
              <w:t>63,25</w:t>
            </w:r>
          </w:p>
        </w:tc>
        <w:tc>
          <w:tcPr>
            <w:tcW w:w="498"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3E63DA61" w14:textId="476C6E16" w:rsidR="00C85DE4" w:rsidRPr="00275954" w:rsidRDefault="00C85DE4" w:rsidP="00C85DE4">
            <w:pPr>
              <w:spacing w:before="0" w:beforeAutospacing="0" w:after="0" w:afterAutospacing="0"/>
              <w:jc w:val="center"/>
              <w:rPr>
                <w:rFonts w:ascii="Calibri" w:eastAsia="Times New Roman" w:hAnsi="Calibri" w:cs="Calibri"/>
                <w:b/>
                <w:bCs/>
                <w:color w:val="006100"/>
                <w:sz w:val="20"/>
                <w:szCs w:val="20"/>
                <w:lang w:val="ru-RU" w:eastAsia="ru-RU"/>
              </w:rPr>
            </w:pPr>
            <w:r w:rsidRPr="00D35BF2">
              <w:rPr>
                <w:rFonts w:ascii="Calibri" w:eastAsia="Times New Roman" w:hAnsi="Calibri" w:cs="Calibri"/>
                <w:b/>
                <w:bCs/>
                <w:color w:val="9C6500"/>
                <w:lang w:eastAsia="ru-RU"/>
              </w:rPr>
              <w:t>50</w:t>
            </w:r>
          </w:p>
        </w:tc>
        <w:tc>
          <w:tcPr>
            <w:tcW w:w="498" w:type="dxa"/>
            <w:tcBorders>
              <w:top w:val="single" w:sz="4" w:space="0" w:color="000000"/>
              <w:left w:val="single" w:sz="4" w:space="0" w:color="000000"/>
              <w:bottom w:val="single" w:sz="4" w:space="0" w:color="000000"/>
              <w:right w:val="single" w:sz="4" w:space="0" w:color="000000"/>
            </w:tcBorders>
            <w:shd w:val="clear" w:color="000000" w:fill="FFEB9C"/>
            <w:textDirection w:val="btLr"/>
            <w:vAlign w:val="center"/>
          </w:tcPr>
          <w:p w14:paraId="17BD9E99" w14:textId="06F5022B" w:rsidR="00C85DE4" w:rsidRPr="004279FD" w:rsidRDefault="00C85DE4" w:rsidP="00C85DE4">
            <w:pPr>
              <w:spacing w:before="0" w:beforeAutospacing="0" w:after="0" w:afterAutospacing="0"/>
              <w:jc w:val="center"/>
              <w:rPr>
                <w:rFonts w:ascii="Calibri" w:eastAsia="Times New Roman" w:hAnsi="Calibri" w:cs="Calibri"/>
                <w:b/>
                <w:bCs/>
                <w:color w:val="006100"/>
                <w:sz w:val="20"/>
                <w:szCs w:val="20"/>
                <w:lang w:eastAsia="ru-RU"/>
              </w:rPr>
            </w:pPr>
            <w:r w:rsidRPr="00D35BF2">
              <w:rPr>
                <w:rFonts w:ascii="Calibri" w:eastAsia="Times New Roman" w:hAnsi="Calibri" w:cs="Calibri"/>
                <w:b/>
                <w:bCs/>
                <w:color w:val="9C6500"/>
                <w:lang w:eastAsia="ru-RU"/>
              </w:rPr>
              <w:t>50</w:t>
            </w:r>
          </w:p>
        </w:tc>
      </w:tr>
      <w:tr w:rsidR="00C85DE4" w:rsidRPr="004279FD" w14:paraId="28186667" w14:textId="77777777" w:rsidTr="007F10B7">
        <w:trPr>
          <w:trHeight w:val="70"/>
        </w:trPr>
        <w:tc>
          <w:tcPr>
            <w:tcW w:w="13858" w:type="dxa"/>
            <w:tcBorders>
              <w:top w:val="nil"/>
              <w:left w:val="single" w:sz="4" w:space="0" w:color="auto"/>
              <w:bottom w:val="single" w:sz="4" w:space="0" w:color="auto"/>
              <w:right w:val="single" w:sz="4" w:space="0" w:color="auto"/>
            </w:tcBorders>
            <w:shd w:val="clear" w:color="auto" w:fill="auto"/>
            <w:vAlign w:val="bottom"/>
            <w:hideMark/>
          </w:tcPr>
          <w:p w14:paraId="4398E5B1" w14:textId="21699C17" w:rsidR="00C85DE4" w:rsidRPr="00275954" w:rsidRDefault="00C85DE4" w:rsidP="00C85DE4">
            <w:pPr>
              <w:spacing w:before="0" w:beforeAutospacing="0" w:after="0" w:afterAutospacing="0"/>
              <w:rPr>
                <w:rFonts w:ascii="Calibri" w:eastAsia="Times New Roman" w:hAnsi="Calibri" w:cs="Calibri"/>
                <w:color w:val="000000"/>
                <w:sz w:val="20"/>
                <w:szCs w:val="20"/>
                <w:lang w:val="ru-RU" w:eastAsia="ru-RU"/>
              </w:rPr>
            </w:pPr>
            <w:r w:rsidRPr="00C85DE4">
              <w:rPr>
                <w:rFonts w:ascii="Calibri" w:eastAsia="Times New Roman" w:hAnsi="Calibri" w:cs="Calibri"/>
                <w:color w:val="000000"/>
                <w:lang w:val="ru-RU" w:eastAsia="ru-RU"/>
              </w:rPr>
              <w:t xml:space="preserve">2.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 развитие социального кругозора и формирование познавательного интереса к изучению общественных дисциплин. Использовать знания о биологическом и социальном в человеке для характеристики его природы </w:t>
            </w:r>
          </w:p>
        </w:tc>
        <w:tc>
          <w:tcPr>
            <w:tcW w:w="498" w:type="dxa"/>
            <w:tcBorders>
              <w:top w:val="single" w:sz="4" w:space="0" w:color="000000"/>
              <w:left w:val="nil"/>
              <w:bottom w:val="single" w:sz="4" w:space="0" w:color="000000"/>
              <w:right w:val="single" w:sz="4" w:space="0" w:color="000000"/>
            </w:tcBorders>
            <w:shd w:val="clear" w:color="auto" w:fill="auto"/>
            <w:noWrap/>
            <w:textDirection w:val="btLr"/>
            <w:vAlign w:val="center"/>
            <w:hideMark/>
          </w:tcPr>
          <w:p w14:paraId="5BB08EBE" w14:textId="6F858294" w:rsidR="00C85DE4" w:rsidRPr="00275954" w:rsidRDefault="00C85DE4" w:rsidP="00C85DE4">
            <w:pPr>
              <w:spacing w:before="0" w:beforeAutospacing="0" w:after="0" w:afterAutospacing="0"/>
              <w:jc w:val="right"/>
              <w:rPr>
                <w:rFonts w:ascii="Calibri" w:eastAsia="Times New Roman" w:hAnsi="Calibri" w:cs="Calibri"/>
                <w:color w:val="000000"/>
                <w:sz w:val="20"/>
                <w:szCs w:val="20"/>
                <w:lang w:val="ru-RU" w:eastAsia="ru-RU"/>
              </w:rPr>
            </w:pPr>
            <w:r w:rsidRPr="000B4476">
              <w:rPr>
                <w:rFonts w:ascii="Calibri" w:eastAsia="Times New Roman" w:hAnsi="Calibri" w:cs="Calibri"/>
                <w:b/>
                <w:bCs/>
                <w:lang w:eastAsia="ru-RU"/>
              </w:rPr>
              <w:t>1</w:t>
            </w:r>
          </w:p>
        </w:tc>
        <w:tc>
          <w:tcPr>
            <w:tcW w:w="613"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hideMark/>
          </w:tcPr>
          <w:p w14:paraId="1F60E7E4" w14:textId="4CCAF9FB" w:rsidR="00C85DE4" w:rsidRPr="00275954" w:rsidRDefault="00C85DE4" w:rsidP="00C85DE4">
            <w:pPr>
              <w:spacing w:before="0" w:beforeAutospacing="0" w:after="0" w:afterAutospacing="0"/>
              <w:jc w:val="center"/>
              <w:rPr>
                <w:rFonts w:ascii="Calibri" w:eastAsia="Times New Roman" w:hAnsi="Calibri" w:cs="Calibri"/>
                <w:b/>
                <w:bCs/>
                <w:color w:val="006100"/>
                <w:sz w:val="20"/>
                <w:szCs w:val="20"/>
                <w:lang w:val="ru-RU" w:eastAsia="ru-RU"/>
              </w:rPr>
            </w:pPr>
            <w:r w:rsidRPr="00D35BF2">
              <w:rPr>
                <w:rFonts w:ascii="Calibri" w:eastAsia="Times New Roman" w:hAnsi="Calibri" w:cs="Calibri"/>
                <w:b/>
                <w:bCs/>
                <w:color w:val="006100"/>
                <w:lang w:eastAsia="ru-RU"/>
              </w:rPr>
              <w:t>78,44</w:t>
            </w:r>
          </w:p>
        </w:tc>
        <w:tc>
          <w:tcPr>
            <w:tcW w:w="498"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hideMark/>
          </w:tcPr>
          <w:p w14:paraId="63ACD9A3" w14:textId="66A6EF32" w:rsidR="00C85DE4" w:rsidRPr="00275954" w:rsidRDefault="00C85DE4" w:rsidP="00C85DE4">
            <w:pPr>
              <w:spacing w:before="0" w:beforeAutospacing="0" w:after="0" w:afterAutospacing="0"/>
              <w:jc w:val="center"/>
              <w:rPr>
                <w:rFonts w:ascii="Calibri" w:eastAsia="Times New Roman" w:hAnsi="Calibri" w:cs="Calibri"/>
                <w:b/>
                <w:bCs/>
                <w:color w:val="006100"/>
                <w:sz w:val="20"/>
                <w:szCs w:val="20"/>
                <w:lang w:val="ru-RU" w:eastAsia="ru-RU"/>
              </w:rPr>
            </w:pPr>
            <w:r w:rsidRPr="00D35BF2">
              <w:rPr>
                <w:rFonts w:ascii="Calibri" w:eastAsia="Times New Roman" w:hAnsi="Calibri" w:cs="Calibri"/>
                <w:b/>
                <w:bCs/>
                <w:color w:val="006100"/>
                <w:lang w:eastAsia="ru-RU"/>
              </w:rPr>
              <w:t>84,62</w:t>
            </w:r>
          </w:p>
        </w:tc>
        <w:tc>
          <w:tcPr>
            <w:tcW w:w="498"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79262AD0" w14:textId="1FB7CF05" w:rsidR="00C85DE4" w:rsidRPr="00275954" w:rsidRDefault="00C85DE4" w:rsidP="00C85DE4">
            <w:pPr>
              <w:spacing w:before="0" w:beforeAutospacing="0" w:after="0" w:afterAutospacing="0"/>
              <w:jc w:val="center"/>
              <w:rPr>
                <w:rFonts w:ascii="Calibri" w:eastAsia="Times New Roman" w:hAnsi="Calibri" w:cs="Calibri"/>
                <w:b/>
                <w:bCs/>
                <w:color w:val="9C6500"/>
                <w:sz w:val="20"/>
                <w:szCs w:val="20"/>
                <w:lang w:val="ru-RU" w:eastAsia="ru-RU"/>
              </w:rPr>
            </w:pPr>
            <w:r w:rsidRPr="00D35BF2">
              <w:rPr>
                <w:rFonts w:ascii="Calibri" w:eastAsia="Times New Roman" w:hAnsi="Calibri" w:cs="Calibri"/>
                <w:b/>
                <w:bCs/>
                <w:color w:val="9C6500"/>
                <w:lang w:eastAsia="ru-RU"/>
              </w:rPr>
              <w:t>75</w:t>
            </w:r>
          </w:p>
        </w:tc>
        <w:tc>
          <w:tcPr>
            <w:tcW w:w="498" w:type="dxa"/>
            <w:tcBorders>
              <w:top w:val="single" w:sz="4" w:space="0" w:color="000000"/>
              <w:left w:val="single" w:sz="4" w:space="0" w:color="000000"/>
              <w:bottom w:val="single" w:sz="4" w:space="0" w:color="000000"/>
              <w:right w:val="single" w:sz="4" w:space="0" w:color="000000"/>
            </w:tcBorders>
            <w:shd w:val="clear" w:color="000000" w:fill="FFEB9C"/>
            <w:textDirection w:val="btLr"/>
            <w:vAlign w:val="center"/>
          </w:tcPr>
          <w:p w14:paraId="48455D48" w14:textId="7C144730" w:rsidR="00C85DE4" w:rsidRPr="004279FD" w:rsidRDefault="00C85DE4" w:rsidP="00C85DE4">
            <w:pPr>
              <w:spacing w:before="0" w:beforeAutospacing="0" w:after="0" w:afterAutospacing="0"/>
              <w:jc w:val="center"/>
              <w:rPr>
                <w:rFonts w:ascii="Calibri" w:eastAsia="Times New Roman" w:hAnsi="Calibri" w:cs="Calibri"/>
                <w:b/>
                <w:bCs/>
                <w:color w:val="006100"/>
                <w:sz w:val="20"/>
                <w:szCs w:val="20"/>
                <w:lang w:eastAsia="ru-RU"/>
              </w:rPr>
            </w:pPr>
            <w:r w:rsidRPr="00D35BF2">
              <w:rPr>
                <w:rFonts w:ascii="Calibri" w:eastAsia="Times New Roman" w:hAnsi="Calibri" w:cs="Calibri"/>
                <w:b/>
                <w:bCs/>
                <w:color w:val="9C6500"/>
                <w:lang w:eastAsia="ru-RU"/>
              </w:rPr>
              <w:t>50</w:t>
            </w:r>
          </w:p>
        </w:tc>
      </w:tr>
      <w:tr w:rsidR="00C85DE4" w:rsidRPr="004279FD" w14:paraId="36B61DD5" w14:textId="77777777" w:rsidTr="007F10B7">
        <w:trPr>
          <w:trHeight w:val="70"/>
        </w:trPr>
        <w:tc>
          <w:tcPr>
            <w:tcW w:w="13858" w:type="dxa"/>
            <w:tcBorders>
              <w:top w:val="nil"/>
              <w:left w:val="single" w:sz="4" w:space="0" w:color="auto"/>
              <w:bottom w:val="single" w:sz="4" w:space="0" w:color="auto"/>
              <w:right w:val="single" w:sz="4" w:space="0" w:color="auto"/>
            </w:tcBorders>
            <w:shd w:val="clear" w:color="auto" w:fill="auto"/>
            <w:vAlign w:val="bottom"/>
            <w:hideMark/>
          </w:tcPr>
          <w:p w14:paraId="4B1D4FB0" w14:textId="4DC1B534" w:rsidR="00C85DE4" w:rsidRPr="00275954" w:rsidRDefault="00C85DE4" w:rsidP="00C85DE4">
            <w:pPr>
              <w:spacing w:before="0" w:beforeAutospacing="0" w:after="0" w:afterAutospacing="0"/>
              <w:rPr>
                <w:rFonts w:ascii="Calibri" w:eastAsia="Times New Roman" w:hAnsi="Calibri" w:cs="Calibri"/>
                <w:color w:val="000000"/>
                <w:sz w:val="20"/>
                <w:szCs w:val="20"/>
                <w:lang w:val="ru-RU" w:eastAsia="ru-RU"/>
              </w:rPr>
            </w:pPr>
            <w:r w:rsidRPr="00C85DE4">
              <w:rPr>
                <w:rFonts w:ascii="Calibri" w:eastAsia="Times New Roman" w:hAnsi="Calibri" w:cs="Calibri"/>
                <w:color w:val="000000"/>
                <w:lang w:val="ru-RU" w:eastAsia="ru-RU"/>
              </w:rPr>
              <w:t>3.1. Освоение приемов работы с социально значимой информацией, ее осмысление; развитие способностей обучающихся делать необходимые выводы и давать обоснованные оценки социальным событиям и процессам; развитие социального кругозора и формирование познавательного интереса к изучению общественных дисциплин</w:t>
            </w:r>
          </w:p>
        </w:tc>
        <w:tc>
          <w:tcPr>
            <w:tcW w:w="498" w:type="dxa"/>
            <w:tcBorders>
              <w:top w:val="single" w:sz="4" w:space="0" w:color="000000"/>
              <w:left w:val="nil"/>
              <w:bottom w:val="single" w:sz="4" w:space="0" w:color="000000"/>
              <w:right w:val="single" w:sz="4" w:space="0" w:color="000000"/>
            </w:tcBorders>
            <w:shd w:val="clear" w:color="auto" w:fill="auto"/>
            <w:noWrap/>
            <w:textDirection w:val="btLr"/>
            <w:vAlign w:val="center"/>
            <w:hideMark/>
          </w:tcPr>
          <w:p w14:paraId="3E86FDB6" w14:textId="1EFA4E9D" w:rsidR="00C85DE4" w:rsidRPr="00275954" w:rsidRDefault="00C85DE4" w:rsidP="00C85DE4">
            <w:pPr>
              <w:spacing w:before="0" w:beforeAutospacing="0" w:after="0" w:afterAutospacing="0"/>
              <w:jc w:val="right"/>
              <w:rPr>
                <w:rFonts w:ascii="Calibri" w:eastAsia="Times New Roman" w:hAnsi="Calibri" w:cs="Calibri"/>
                <w:color w:val="000000"/>
                <w:sz w:val="20"/>
                <w:szCs w:val="20"/>
                <w:lang w:val="ru-RU" w:eastAsia="ru-RU"/>
              </w:rPr>
            </w:pPr>
            <w:r w:rsidRPr="000B4476">
              <w:rPr>
                <w:rFonts w:ascii="Calibri" w:eastAsia="Times New Roman" w:hAnsi="Calibri" w:cs="Calibri"/>
                <w:b/>
                <w:bCs/>
                <w:lang w:eastAsia="ru-RU"/>
              </w:rPr>
              <w:t>2</w:t>
            </w:r>
          </w:p>
        </w:tc>
        <w:tc>
          <w:tcPr>
            <w:tcW w:w="613"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hideMark/>
          </w:tcPr>
          <w:p w14:paraId="5BC002BC" w14:textId="2A4A4903" w:rsidR="00C85DE4" w:rsidRPr="00275954" w:rsidRDefault="00C85DE4" w:rsidP="00C85DE4">
            <w:pPr>
              <w:spacing w:before="0" w:beforeAutospacing="0" w:after="0" w:afterAutospacing="0"/>
              <w:jc w:val="center"/>
              <w:rPr>
                <w:rFonts w:ascii="Calibri" w:eastAsia="Times New Roman" w:hAnsi="Calibri" w:cs="Calibri"/>
                <w:b/>
                <w:bCs/>
                <w:color w:val="9C6500"/>
                <w:sz w:val="20"/>
                <w:szCs w:val="20"/>
                <w:lang w:val="ru-RU" w:eastAsia="ru-RU"/>
              </w:rPr>
            </w:pPr>
            <w:r w:rsidRPr="00D35BF2">
              <w:rPr>
                <w:rFonts w:ascii="Calibri" w:eastAsia="Times New Roman" w:hAnsi="Calibri" w:cs="Calibri"/>
                <w:b/>
                <w:bCs/>
                <w:color w:val="006100"/>
                <w:lang w:eastAsia="ru-RU"/>
              </w:rPr>
              <w:t>76,1</w:t>
            </w:r>
          </w:p>
        </w:tc>
        <w:tc>
          <w:tcPr>
            <w:tcW w:w="498"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7035DB68" w14:textId="66D0FF51" w:rsidR="00C85DE4" w:rsidRPr="00275954" w:rsidRDefault="00C85DE4" w:rsidP="00C85DE4">
            <w:pPr>
              <w:spacing w:before="0" w:beforeAutospacing="0" w:after="0" w:afterAutospacing="0"/>
              <w:jc w:val="center"/>
              <w:rPr>
                <w:rFonts w:ascii="Calibri" w:eastAsia="Times New Roman" w:hAnsi="Calibri" w:cs="Calibri"/>
                <w:b/>
                <w:bCs/>
                <w:color w:val="9C6500"/>
                <w:sz w:val="20"/>
                <w:szCs w:val="20"/>
                <w:lang w:val="ru-RU" w:eastAsia="ru-RU"/>
              </w:rPr>
            </w:pPr>
            <w:r w:rsidRPr="00D35BF2">
              <w:rPr>
                <w:rFonts w:ascii="Calibri" w:eastAsia="Times New Roman" w:hAnsi="Calibri" w:cs="Calibri"/>
                <w:b/>
                <w:bCs/>
                <w:color w:val="9C6500"/>
                <w:lang w:eastAsia="ru-RU"/>
              </w:rPr>
              <w:t>73,08</w:t>
            </w:r>
          </w:p>
        </w:tc>
        <w:tc>
          <w:tcPr>
            <w:tcW w:w="498"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5D2F2150" w14:textId="75D3E028" w:rsidR="00C85DE4" w:rsidRPr="00275954" w:rsidRDefault="00C85DE4" w:rsidP="00C85DE4">
            <w:pPr>
              <w:spacing w:before="0" w:beforeAutospacing="0" w:after="0" w:afterAutospacing="0"/>
              <w:jc w:val="center"/>
              <w:rPr>
                <w:rFonts w:ascii="Calibri" w:eastAsia="Times New Roman" w:hAnsi="Calibri" w:cs="Calibri"/>
                <w:b/>
                <w:bCs/>
                <w:color w:val="9C6500"/>
                <w:sz w:val="20"/>
                <w:szCs w:val="20"/>
                <w:lang w:val="ru-RU" w:eastAsia="ru-RU"/>
              </w:rPr>
            </w:pPr>
            <w:r w:rsidRPr="00D35BF2">
              <w:rPr>
                <w:rFonts w:ascii="Calibri" w:eastAsia="Times New Roman" w:hAnsi="Calibri" w:cs="Calibri"/>
                <w:b/>
                <w:bCs/>
                <w:color w:val="9C6500"/>
                <w:lang w:eastAsia="ru-RU"/>
              </w:rPr>
              <w:t>68,75</w:t>
            </w:r>
          </w:p>
        </w:tc>
        <w:tc>
          <w:tcPr>
            <w:tcW w:w="498" w:type="dxa"/>
            <w:tcBorders>
              <w:top w:val="single" w:sz="4" w:space="0" w:color="000000"/>
              <w:left w:val="single" w:sz="4" w:space="0" w:color="000000"/>
              <w:bottom w:val="single" w:sz="4" w:space="0" w:color="000000"/>
              <w:right w:val="single" w:sz="4" w:space="0" w:color="000000"/>
            </w:tcBorders>
            <w:shd w:val="clear" w:color="000000" w:fill="FFEB9C"/>
            <w:textDirection w:val="btLr"/>
            <w:vAlign w:val="center"/>
          </w:tcPr>
          <w:p w14:paraId="741DCFB4" w14:textId="5272A48F" w:rsidR="00C85DE4" w:rsidRPr="004279FD" w:rsidRDefault="00C85DE4" w:rsidP="00C85DE4">
            <w:pPr>
              <w:spacing w:before="0" w:beforeAutospacing="0" w:after="0" w:afterAutospacing="0"/>
              <w:jc w:val="center"/>
              <w:rPr>
                <w:rFonts w:ascii="Calibri" w:eastAsia="Times New Roman" w:hAnsi="Calibri" w:cs="Calibri"/>
                <w:b/>
                <w:bCs/>
                <w:color w:val="9C6500"/>
                <w:sz w:val="20"/>
                <w:szCs w:val="20"/>
                <w:lang w:eastAsia="ru-RU"/>
              </w:rPr>
            </w:pPr>
            <w:r w:rsidRPr="00D35BF2">
              <w:rPr>
                <w:rFonts w:ascii="Calibri" w:eastAsia="Times New Roman" w:hAnsi="Calibri" w:cs="Calibri"/>
                <w:b/>
                <w:bCs/>
                <w:color w:val="9C6500"/>
                <w:lang w:eastAsia="ru-RU"/>
              </w:rPr>
              <w:t>62,5</w:t>
            </w:r>
          </w:p>
        </w:tc>
      </w:tr>
      <w:tr w:rsidR="00C85DE4" w:rsidRPr="004279FD" w14:paraId="65BE2C55" w14:textId="77777777" w:rsidTr="007F10B7">
        <w:trPr>
          <w:trHeight w:val="733"/>
        </w:trPr>
        <w:tc>
          <w:tcPr>
            <w:tcW w:w="13858" w:type="dxa"/>
            <w:tcBorders>
              <w:top w:val="nil"/>
              <w:left w:val="single" w:sz="4" w:space="0" w:color="auto"/>
              <w:bottom w:val="single" w:sz="4" w:space="0" w:color="auto"/>
              <w:right w:val="single" w:sz="4" w:space="0" w:color="auto"/>
            </w:tcBorders>
            <w:shd w:val="clear" w:color="auto" w:fill="auto"/>
            <w:vAlign w:val="bottom"/>
            <w:hideMark/>
          </w:tcPr>
          <w:p w14:paraId="03A34E86" w14:textId="4BB21E5A" w:rsidR="00C85DE4" w:rsidRPr="00275954" w:rsidRDefault="00C85DE4" w:rsidP="00C85DE4">
            <w:pPr>
              <w:spacing w:before="0" w:beforeAutospacing="0" w:after="0" w:afterAutospacing="0"/>
              <w:rPr>
                <w:rFonts w:ascii="Calibri" w:eastAsia="Times New Roman" w:hAnsi="Calibri" w:cs="Calibri"/>
                <w:color w:val="000000"/>
                <w:sz w:val="20"/>
                <w:szCs w:val="20"/>
                <w:lang w:val="ru-RU" w:eastAsia="ru-RU"/>
              </w:rPr>
            </w:pPr>
            <w:r w:rsidRPr="00C85DE4">
              <w:rPr>
                <w:rFonts w:ascii="Calibri" w:eastAsia="Times New Roman" w:hAnsi="Calibri" w:cs="Calibri"/>
                <w:color w:val="000000"/>
                <w:lang w:val="ru-RU" w:eastAsia="ru-RU"/>
              </w:rPr>
              <w:t>3.2. Освоение приемов работы с социально значимой информацией, ее осмысление; развитие способностей обучающихся делать необходимые выводы и давать обоснованные оценки социальным событиям и процессам; развитие социального кругозора и формирование познавательного интереса к изучению общественных дисциплин</w:t>
            </w:r>
          </w:p>
        </w:tc>
        <w:tc>
          <w:tcPr>
            <w:tcW w:w="498" w:type="dxa"/>
            <w:tcBorders>
              <w:top w:val="single" w:sz="4" w:space="0" w:color="000000"/>
              <w:left w:val="nil"/>
              <w:bottom w:val="single" w:sz="4" w:space="0" w:color="000000"/>
              <w:right w:val="single" w:sz="4" w:space="0" w:color="000000"/>
            </w:tcBorders>
            <w:shd w:val="clear" w:color="auto" w:fill="auto"/>
            <w:noWrap/>
            <w:textDirection w:val="btLr"/>
            <w:vAlign w:val="center"/>
            <w:hideMark/>
          </w:tcPr>
          <w:p w14:paraId="2B080B80" w14:textId="2D8484CC" w:rsidR="00C85DE4" w:rsidRPr="00275954" w:rsidRDefault="00C85DE4" w:rsidP="00C85DE4">
            <w:pPr>
              <w:spacing w:before="0" w:beforeAutospacing="0" w:after="0" w:afterAutospacing="0"/>
              <w:jc w:val="right"/>
              <w:rPr>
                <w:rFonts w:ascii="Calibri" w:eastAsia="Times New Roman" w:hAnsi="Calibri" w:cs="Calibri"/>
                <w:color w:val="000000"/>
                <w:sz w:val="20"/>
                <w:szCs w:val="20"/>
                <w:lang w:val="ru-RU" w:eastAsia="ru-RU"/>
              </w:rPr>
            </w:pPr>
            <w:r w:rsidRPr="000B4476">
              <w:rPr>
                <w:rFonts w:ascii="Calibri" w:eastAsia="Times New Roman" w:hAnsi="Calibri" w:cs="Calibri"/>
                <w:b/>
                <w:bCs/>
                <w:lang w:eastAsia="ru-RU"/>
              </w:rPr>
              <w:t>1</w:t>
            </w:r>
          </w:p>
        </w:tc>
        <w:tc>
          <w:tcPr>
            <w:tcW w:w="613"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6EADF667" w14:textId="77310349" w:rsidR="00C85DE4" w:rsidRPr="00275954" w:rsidRDefault="00C85DE4" w:rsidP="00C85DE4">
            <w:pPr>
              <w:spacing w:before="0" w:beforeAutospacing="0" w:after="0" w:afterAutospacing="0"/>
              <w:jc w:val="center"/>
              <w:rPr>
                <w:rFonts w:ascii="Calibri" w:eastAsia="Times New Roman" w:hAnsi="Calibri" w:cs="Calibri"/>
                <w:b/>
                <w:bCs/>
                <w:color w:val="9C6500"/>
                <w:sz w:val="20"/>
                <w:szCs w:val="20"/>
                <w:lang w:val="ru-RU" w:eastAsia="ru-RU"/>
              </w:rPr>
            </w:pPr>
            <w:r w:rsidRPr="00D35BF2">
              <w:rPr>
                <w:rFonts w:ascii="Calibri" w:eastAsia="Times New Roman" w:hAnsi="Calibri" w:cs="Calibri"/>
                <w:b/>
                <w:bCs/>
                <w:color w:val="9C6500"/>
                <w:lang w:eastAsia="ru-RU"/>
              </w:rPr>
              <w:t>68,8</w:t>
            </w:r>
          </w:p>
        </w:tc>
        <w:tc>
          <w:tcPr>
            <w:tcW w:w="498"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22D2C382" w14:textId="032CEA5F" w:rsidR="00C85DE4" w:rsidRPr="00275954" w:rsidRDefault="00C85DE4" w:rsidP="00C85DE4">
            <w:pPr>
              <w:spacing w:before="0" w:beforeAutospacing="0" w:after="0" w:afterAutospacing="0"/>
              <w:jc w:val="center"/>
              <w:rPr>
                <w:rFonts w:ascii="Calibri" w:eastAsia="Times New Roman" w:hAnsi="Calibri" w:cs="Calibri"/>
                <w:b/>
                <w:bCs/>
                <w:color w:val="006100"/>
                <w:sz w:val="20"/>
                <w:szCs w:val="20"/>
                <w:lang w:val="ru-RU" w:eastAsia="ru-RU"/>
              </w:rPr>
            </w:pPr>
            <w:r w:rsidRPr="00D35BF2">
              <w:rPr>
                <w:rFonts w:ascii="Calibri" w:eastAsia="Times New Roman" w:hAnsi="Calibri" w:cs="Calibri"/>
                <w:b/>
                <w:bCs/>
                <w:color w:val="9C6500"/>
                <w:lang w:eastAsia="ru-RU"/>
              </w:rPr>
              <w:t>66,67</w:t>
            </w:r>
          </w:p>
        </w:tc>
        <w:tc>
          <w:tcPr>
            <w:tcW w:w="498"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0AA30FE5" w14:textId="32F0CC43" w:rsidR="00C85DE4" w:rsidRPr="00275954" w:rsidRDefault="00C85DE4" w:rsidP="00C85DE4">
            <w:pPr>
              <w:spacing w:before="0" w:beforeAutospacing="0" w:after="0" w:afterAutospacing="0"/>
              <w:jc w:val="center"/>
              <w:rPr>
                <w:rFonts w:ascii="Calibri" w:eastAsia="Times New Roman" w:hAnsi="Calibri" w:cs="Calibri"/>
                <w:b/>
                <w:bCs/>
                <w:color w:val="006100"/>
                <w:sz w:val="20"/>
                <w:szCs w:val="20"/>
                <w:lang w:val="ru-RU" w:eastAsia="ru-RU"/>
              </w:rPr>
            </w:pPr>
            <w:r w:rsidRPr="00D35BF2">
              <w:rPr>
                <w:rFonts w:ascii="Calibri" w:eastAsia="Times New Roman" w:hAnsi="Calibri" w:cs="Calibri"/>
                <w:b/>
                <w:bCs/>
                <w:color w:val="9C6500"/>
                <w:lang w:eastAsia="ru-RU"/>
              </w:rPr>
              <w:t>50</w:t>
            </w:r>
          </w:p>
        </w:tc>
        <w:tc>
          <w:tcPr>
            <w:tcW w:w="498" w:type="dxa"/>
            <w:tcBorders>
              <w:top w:val="single" w:sz="4" w:space="0" w:color="000000"/>
              <w:left w:val="single" w:sz="4" w:space="0" w:color="000000"/>
              <w:bottom w:val="single" w:sz="4" w:space="0" w:color="000000"/>
              <w:right w:val="single" w:sz="4" w:space="0" w:color="000000"/>
            </w:tcBorders>
            <w:shd w:val="clear" w:color="000000" w:fill="FFEB9C"/>
            <w:textDirection w:val="btLr"/>
            <w:vAlign w:val="center"/>
          </w:tcPr>
          <w:p w14:paraId="2CA58A7A" w14:textId="5244B23E" w:rsidR="00C85DE4" w:rsidRPr="004279FD" w:rsidRDefault="00C85DE4" w:rsidP="00C85DE4">
            <w:pPr>
              <w:spacing w:before="0" w:beforeAutospacing="0" w:after="0" w:afterAutospacing="0"/>
              <w:jc w:val="center"/>
              <w:rPr>
                <w:rFonts w:ascii="Calibri" w:eastAsia="Times New Roman" w:hAnsi="Calibri" w:cs="Calibri"/>
                <w:b/>
                <w:bCs/>
                <w:color w:val="9C6500"/>
                <w:sz w:val="20"/>
                <w:szCs w:val="20"/>
                <w:lang w:eastAsia="ru-RU"/>
              </w:rPr>
            </w:pPr>
            <w:r w:rsidRPr="00D35BF2">
              <w:rPr>
                <w:rFonts w:ascii="Calibri" w:eastAsia="Times New Roman" w:hAnsi="Calibri" w:cs="Calibri"/>
                <w:b/>
                <w:bCs/>
                <w:color w:val="9C6500"/>
                <w:lang w:eastAsia="ru-RU"/>
              </w:rPr>
              <w:t>25</w:t>
            </w:r>
          </w:p>
        </w:tc>
      </w:tr>
      <w:tr w:rsidR="00C85DE4" w:rsidRPr="004279FD" w14:paraId="3FE4E7FC" w14:textId="77777777" w:rsidTr="007F10B7">
        <w:trPr>
          <w:trHeight w:val="487"/>
        </w:trPr>
        <w:tc>
          <w:tcPr>
            <w:tcW w:w="13858" w:type="dxa"/>
            <w:tcBorders>
              <w:top w:val="nil"/>
              <w:left w:val="single" w:sz="4" w:space="0" w:color="auto"/>
              <w:bottom w:val="single" w:sz="4" w:space="0" w:color="auto"/>
              <w:right w:val="single" w:sz="4" w:space="0" w:color="auto"/>
            </w:tcBorders>
            <w:shd w:val="clear" w:color="auto" w:fill="auto"/>
            <w:vAlign w:val="bottom"/>
            <w:hideMark/>
          </w:tcPr>
          <w:p w14:paraId="4BB793B1" w14:textId="5C0232FC" w:rsidR="00C85DE4" w:rsidRPr="00275954" w:rsidRDefault="00C85DE4" w:rsidP="00C85DE4">
            <w:pPr>
              <w:spacing w:before="0" w:beforeAutospacing="0" w:after="0" w:afterAutospacing="0"/>
              <w:rPr>
                <w:rFonts w:ascii="Calibri" w:eastAsia="Times New Roman" w:hAnsi="Calibri" w:cs="Calibri"/>
                <w:color w:val="000000"/>
                <w:sz w:val="20"/>
                <w:szCs w:val="20"/>
                <w:lang w:val="ru-RU" w:eastAsia="ru-RU"/>
              </w:rPr>
            </w:pPr>
            <w:r w:rsidRPr="00C85DE4">
              <w:rPr>
                <w:rFonts w:ascii="Calibri" w:eastAsia="Times New Roman" w:hAnsi="Calibri" w:cs="Calibri"/>
                <w:color w:val="000000"/>
                <w:lang w:val="ru-RU" w:eastAsia="ru-RU"/>
              </w:rPr>
              <w:t>4.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 развитие социального кругозора и формирование познавательного интереса к изучению общественных дисциплин. Использовать знания о биологическом и социальном в человеке для характеристики его природы</w:t>
            </w:r>
          </w:p>
        </w:tc>
        <w:tc>
          <w:tcPr>
            <w:tcW w:w="498" w:type="dxa"/>
            <w:tcBorders>
              <w:top w:val="single" w:sz="4" w:space="0" w:color="000000"/>
              <w:left w:val="nil"/>
              <w:bottom w:val="single" w:sz="4" w:space="0" w:color="000000"/>
              <w:right w:val="single" w:sz="4" w:space="0" w:color="000000"/>
            </w:tcBorders>
            <w:shd w:val="clear" w:color="auto" w:fill="auto"/>
            <w:noWrap/>
            <w:textDirection w:val="btLr"/>
            <w:vAlign w:val="center"/>
            <w:hideMark/>
          </w:tcPr>
          <w:p w14:paraId="5CA9CCD5" w14:textId="2E6F4499" w:rsidR="00C85DE4" w:rsidRPr="00275954" w:rsidRDefault="00C85DE4" w:rsidP="00C85DE4">
            <w:pPr>
              <w:spacing w:before="0" w:beforeAutospacing="0" w:after="0" w:afterAutospacing="0"/>
              <w:jc w:val="right"/>
              <w:rPr>
                <w:rFonts w:ascii="Calibri" w:eastAsia="Times New Roman" w:hAnsi="Calibri" w:cs="Calibri"/>
                <w:color w:val="000000"/>
                <w:sz w:val="20"/>
                <w:szCs w:val="20"/>
                <w:lang w:val="ru-RU" w:eastAsia="ru-RU"/>
              </w:rPr>
            </w:pPr>
            <w:r w:rsidRPr="000B4476">
              <w:rPr>
                <w:rFonts w:ascii="Calibri" w:eastAsia="Times New Roman" w:hAnsi="Calibri" w:cs="Calibri"/>
                <w:b/>
                <w:bCs/>
                <w:lang w:eastAsia="ru-RU"/>
              </w:rPr>
              <w:t>1</w:t>
            </w:r>
          </w:p>
        </w:tc>
        <w:tc>
          <w:tcPr>
            <w:tcW w:w="613"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hideMark/>
          </w:tcPr>
          <w:p w14:paraId="7923F7EB" w14:textId="1BC100B9" w:rsidR="00C85DE4" w:rsidRPr="00275954" w:rsidRDefault="00C85DE4" w:rsidP="00C85DE4">
            <w:pPr>
              <w:spacing w:before="0" w:beforeAutospacing="0" w:after="0" w:afterAutospacing="0"/>
              <w:jc w:val="center"/>
              <w:rPr>
                <w:rFonts w:ascii="Calibri" w:eastAsia="Times New Roman" w:hAnsi="Calibri" w:cs="Calibri"/>
                <w:b/>
                <w:bCs/>
                <w:color w:val="9C6500"/>
                <w:sz w:val="20"/>
                <w:szCs w:val="20"/>
                <w:lang w:val="ru-RU" w:eastAsia="ru-RU"/>
              </w:rPr>
            </w:pPr>
            <w:r w:rsidRPr="00D35BF2">
              <w:rPr>
                <w:rFonts w:ascii="Calibri" w:eastAsia="Times New Roman" w:hAnsi="Calibri" w:cs="Calibri"/>
                <w:b/>
                <w:bCs/>
                <w:color w:val="006100"/>
                <w:lang w:eastAsia="ru-RU"/>
              </w:rPr>
              <w:t>85,31</w:t>
            </w:r>
          </w:p>
        </w:tc>
        <w:tc>
          <w:tcPr>
            <w:tcW w:w="498"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hideMark/>
          </w:tcPr>
          <w:p w14:paraId="73EAEBD4" w14:textId="40224A5A" w:rsidR="00C85DE4" w:rsidRPr="00275954" w:rsidRDefault="00C85DE4" w:rsidP="00C85DE4">
            <w:pPr>
              <w:spacing w:before="0" w:beforeAutospacing="0" w:after="0" w:afterAutospacing="0"/>
              <w:jc w:val="center"/>
              <w:rPr>
                <w:rFonts w:ascii="Calibri" w:eastAsia="Times New Roman" w:hAnsi="Calibri" w:cs="Calibri"/>
                <w:b/>
                <w:bCs/>
                <w:color w:val="9C6500"/>
                <w:sz w:val="20"/>
                <w:szCs w:val="20"/>
                <w:lang w:val="ru-RU" w:eastAsia="ru-RU"/>
              </w:rPr>
            </w:pPr>
            <w:r w:rsidRPr="00D35BF2">
              <w:rPr>
                <w:rFonts w:ascii="Calibri" w:eastAsia="Times New Roman" w:hAnsi="Calibri" w:cs="Calibri"/>
                <w:b/>
                <w:bCs/>
                <w:color w:val="006100"/>
                <w:lang w:eastAsia="ru-RU"/>
              </w:rPr>
              <w:t>88,89</w:t>
            </w:r>
          </w:p>
        </w:tc>
        <w:tc>
          <w:tcPr>
            <w:tcW w:w="498"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hideMark/>
          </w:tcPr>
          <w:p w14:paraId="16660ECB" w14:textId="3B868E27" w:rsidR="00C85DE4" w:rsidRPr="00275954" w:rsidRDefault="00C85DE4" w:rsidP="00C85DE4">
            <w:pPr>
              <w:spacing w:before="0" w:beforeAutospacing="0" w:after="0" w:afterAutospacing="0"/>
              <w:jc w:val="center"/>
              <w:rPr>
                <w:rFonts w:ascii="Calibri" w:eastAsia="Times New Roman" w:hAnsi="Calibri" w:cs="Calibri"/>
                <w:b/>
                <w:bCs/>
                <w:color w:val="9C6500"/>
                <w:sz w:val="20"/>
                <w:szCs w:val="20"/>
                <w:lang w:val="ru-RU" w:eastAsia="ru-RU"/>
              </w:rPr>
            </w:pPr>
            <w:r w:rsidRPr="00D35BF2">
              <w:rPr>
                <w:rFonts w:ascii="Calibri" w:eastAsia="Times New Roman" w:hAnsi="Calibri" w:cs="Calibri"/>
                <w:b/>
                <w:bCs/>
                <w:color w:val="006100"/>
                <w:lang w:eastAsia="ru-RU"/>
              </w:rPr>
              <w:t>100</w:t>
            </w:r>
          </w:p>
        </w:tc>
        <w:tc>
          <w:tcPr>
            <w:tcW w:w="498" w:type="dxa"/>
            <w:tcBorders>
              <w:top w:val="single" w:sz="4" w:space="0" w:color="000000"/>
              <w:left w:val="single" w:sz="4" w:space="0" w:color="000000"/>
              <w:bottom w:val="single" w:sz="4" w:space="0" w:color="000000"/>
              <w:right w:val="single" w:sz="4" w:space="0" w:color="000000"/>
            </w:tcBorders>
            <w:shd w:val="clear" w:color="000000" w:fill="C6EFCE"/>
            <w:textDirection w:val="btLr"/>
            <w:vAlign w:val="center"/>
          </w:tcPr>
          <w:p w14:paraId="64522F13" w14:textId="3BCDD143" w:rsidR="00C85DE4" w:rsidRPr="004279FD" w:rsidRDefault="00C85DE4" w:rsidP="00C85DE4">
            <w:pPr>
              <w:spacing w:before="0" w:beforeAutospacing="0" w:after="0" w:afterAutospacing="0"/>
              <w:jc w:val="center"/>
              <w:rPr>
                <w:rFonts w:ascii="Calibri" w:eastAsia="Times New Roman" w:hAnsi="Calibri" w:cs="Calibri"/>
                <w:b/>
                <w:bCs/>
                <w:color w:val="9C6500"/>
                <w:sz w:val="20"/>
                <w:szCs w:val="20"/>
                <w:lang w:eastAsia="ru-RU"/>
              </w:rPr>
            </w:pPr>
            <w:r w:rsidRPr="00D35BF2">
              <w:rPr>
                <w:rFonts w:ascii="Calibri" w:eastAsia="Times New Roman" w:hAnsi="Calibri" w:cs="Calibri"/>
                <w:b/>
                <w:bCs/>
                <w:color w:val="006100"/>
                <w:lang w:eastAsia="ru-RU"/>
              </w:rPr>
              <w:t>100</w:t>
            </w:r>
          </w:p>
        </w:tc>
      </w:tr>
      <w:tr w:rsidR="00C85DE4" w:rsidRPr="004279FD" w14:paraId="1BEE3808" w14:textId="77777777" w:rsidTr="007F10B7">
        <w:trPr>
          <w:trHeight w:val="692"/>
        </w:trPr>
        <w:tc>
          <w:tcPr>
            <w:tcW w:w="13858" w:type="dxa"/>
            <w:tcBorders>
              <w:top w:val="nil"/>
              <w:left w:val="single" w:sz="4" w:space="0" w:color="auto"/>
              <w:bottom w:val="single" w:sz="4" w:space="0" w:color="auto"/>
              <w:right w:val="single" w:sz="4" w:space="0" w:color="auto"/>
            </w:tcBorders>
            <w:shd w:val="clear" w:color="auto" w:fill="auto"/>
            <w:vAlign w:val="bottom"/>
            <w:hideMark/>
          </w:tcPr>
          <w:p w14:paraId="4BA48098" w14:textId="2F33E29C" w:rsidR="00C85DE4" w:rsidRPr="00275954" w:rsidRDefault="00C85DE4" w:rsidP="00C85DE4">
            <w:pPr>
              <w:spacing w:before="0" w:beforeAutospacing="0" w:after="0" w:afterAutospacing="0"/>
              <w:rPr>
                <w:rFonts w:ascii="Calibri" w:eastAsia="Times New Roman" w:hAnsi="Calibri" w:cs="Calibri"/>
                <w:color w:val="000000"/>
                <w:sz w:val="20"/>
                <w:szCs w:val="20"/>
                <w:lang w:val="ru-RU" w:eastAsia="ru-RU"/>
              </w:rPr>
            </w:pPr>
            <w:r w:rsidRPr="00C85DE4">
              <w:rPr>
                <w:rFonts w:ascii="Calibri" w:eastAsia="Times New Roman" w:hAnsi="Calibri" w:cs="Calibri"/>
                <w:color w:val="000000"/>
                <w:lang w:val="ru-RU" w:eastAsia="ru-RU"/>
              </w:rPr>
              <w:t xml:space="preserve">5.1. Понимание основных принципов жизни общества, основ современных научных теорий общественного развития; формирование основ правосознания для соотнесения собственного поведения и поступков других людей с нравственными ценностями и нормами поведения, установленными законодательством Российской Федерации, убежденности в необходимости защищать правопорядок правовыми способами и </w:t>
            </w:r>
            <w:r w:rsidRPr="00C85DE4">
              <w:rPr>
                <w:rFonts w:ascii="Calibri" w:eastAsia="Times New Roman" w:hAnsi="Calibri" w:cs="Calibri"/>
                <w:color w:val="000000"/>
                <w:lang w:val="ru-RU" w:eastAsia="ru-RU"/>
              </w:rPr>
              <w:lastRenderedPageBreak/>
              <w:t>средствами, умений реализовывать основные социальные роли в пределах своей дееспособности</w:t>
            </w:r>
          </w:p>
        </w:tc>
        <w:tc>
          <w:tcPr>
            <w:tcW w:w="498" w:type="dxa"/>
            <w:tcBorders>
              <w:top w:val="single" w:sz="4" w:space="0" w:color="000000"/>
              <w:left w:val="nil"/>
              <w:bottom w:val="single" w:sz="4" w:space="0" w:color="000000"/>
              <w:right w:val="single" w:sz="4" w:space="0" w:color="000000"/>
            </w:tcBorders>
            <w:shd w:val="clear" w:color="auto" w:fill="auto"/>
            <w:noWrap/>
            <w:textDirection w:val="btLr"/>
            <w:vAlign w:val="center"/>
            <w:hideMark/>
          </w:tcPr>
          <w:p w14:paraId="00E61D17" w14:textId="4FB622B7" w:rsidR="00C85DE4" w:rsidRPr="00275954" w:rsidRDefault="00C85DE4" w:rsidP="00C85DE4">
            <w:pPr>
              <w:spacing w:before="0" w:beforeAutospacing="0" w:after="0" w:afterAutospacing="0"/>
              <w:jc w:val="right"/>
              <w:rPr>
                <w:rFonts w:ascii="Calibri" w:eastAsia="Times New Roman" w:hAnsi="Calibri" w:cs="Calibri"/>
                <w:color w:val="000000"/>
                <w:sz w:val="20"/>
                <w:szCs w:val="20"/>
                <w:lang w:val="ru-RU" w:eastAsia="ru-RU"/>
              </w:rPr>
            </w:pPr>
            <w:r w:rsidRPr="000B4476">
              <w:rPr>
                <w:rFonts w:ascii="Calibri" w:eastAsia="Times New Roman" w:hAnsi="Calibri" w:cs="Calibri"/>
                <w:b/>
                <w:bCs/>
                <w:lang w:eastAsia="ru-RU"/>
              </w:rPr>
              <w:lastRenderedPageBreak/>
              <w:t>1</w:t>
            </w:r>
          </w:p>
        </w:tc>
        <w:tc>
          <w:tcPr>
            <w:tcW w:w="613"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hideMark/>
          </w:tcPr>
          <w:p w14:paraId="16F6B4FA" w14:textId="5EB7B5C5" w:rsidR="00C85DE4" w:rsidRPr="00275954" w:rsidRDefault="00C85DE4" w:rsidP="00C85DE4">
            <w:pPr>
              <w:spacing w:before="0" w:beforeAutospacing="0" w:after="0" w:afterAutospacing="0"/>
              <w:jc w:val="center"/>
              <w:rPr>
                <w:rFonts w:ascii="Calibri" w:eastAsia="Times New Roman" w:hAnsi="Calibri" w:cs="Calibri"/>
                <w:b/>
                <w:bCs/>
                <w:color w:val="006100"/>
                <w:sz w:val="20"/>
                <w:szCs w:val="20"/>
                <w:lang w:val="ru-RU" w:eastAsia="ru-RU"/>
              </w:rPr>
            </w:pPr>
            <w:r w:rsidRPr="00D35BF2">
              <w:rPr>
                <w:rFonts w:ascii="Calibri" w:eastAsia="Times New Roman" w:hAnsi="Calibri" w:cs="Calibri"/>
                <w:b/>
                <w:bCs/>
                <w:color w:val="006100"/>
                <w:lang w:eastAsia="ru-RU"/>
              </w:rPr>
              <w:t>81,19</w:t>
            </w:r>
          </w:p>
        </w:tc>
        <w:tc>
          <w:tcPr>
            <w:tcW w:w="498"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hideMark/>
          </w:tcPr>
          <w:p w14:paraId="1189A873" w14:textId="4EFA361F" w:rsidR="00C85DE4" w:rsidRPr="00275954" w:rsidRDefault="00C85DE4" w:rsidP="00C85DE4">
            <w:pPr>
              <w:spacing w:before="0" w:beforeAutospacing="0" w:after="0" w:afterAutospacing="0"/>
              <w:jc w:val="center"/>
              <w:rPr>
                <w:rFonts w:ascii="Calibri" w:eastAsia="Times New Roman" w:hAnsi="Calibri" w:cs="Calibri"/>
                <w:b/>
                <w:bCs/>
                <w:color w:val="006100"/>
                <w:sz w:val="20"/>
                <w:szCs w:val="20"/>
                <w:lang w:val="ru-RU" w:eastAsia="ru-RU"/>
              </w:rPr>
            </w:pPr>
            <w:r w:rsidRPr="00D35BF2">
              <w:rPr>
                <w:rFonts w:ascii="Calibri" w:eastAsia="Times New Roman" w:hAnsi="Calibri" w:cs="Calibri"/>
                <w:b/>
                <w:bCs/>
                <w:color w:val="006100"/>
                <w:lang w:eastAsia="ru-RU"/>
              </w:rPr>
              <w:t>76,07</w:t>
            </w:r>
          </w:p>
        </w:tc>
        <w:tc>
          <w:tcPr>
            <w:tcW w:w="498"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hideMark/>
          </w:tcPr>
          <w:p w14:paraId="691009A5" w14:textId="130218CE" w:rsidR="00C85DE4" w:rsidRPr="00275954" w:rsidRDefault="00C85DE4" w:rsidP="00C85DE4">
            <w:pPr>
              <w:spacing w:before="0" w:beforeAutospacing="0" w:after="0" w:afterAutospacing="0"/>
              <w:jc w:val="center"/>
              <w:rPr>
                <w:rFonts w:ascii="Calibri" w:eastAsia="Times New Roman" w:hAnsi="Calibri" w:cs="Calibri"/>
                <w:b/>
                <w:bCs/>
                <w:color w:val="006100"/>
                <w:sz w:val="20"/>
                <w:szCs w:val="20"/>
                <w:lang w:val="ru-RU" w:eastAsia="ru-RU"/>
              </w:rPr>
            </w:pPr>
            <w:r w:rsidRPr="00D35BF2">
              <w:rPr>
                <w:rFonts w:ascii="Calibri" w:eastAsia="Times New Roman" w:hAnsi="Calibri" w:cs="Calibri"/>
                <w:b/>
                <w:bCs/>
                <w:color w:val="006100"/>
                <w:lang w:eastAsia="ru-RU"/>
              </w:rPr>
              <w:t>87,5</w:t>
            </w:r>
          </w:p>
        </w:tc>
        <w:tc>
          <w:tcPr>
            <w:tcW w:w="498" w:type="dxa"/>
            <w:tcBorders>
              <w:top w:val="single" w:sz="4" w:space="0" w:color="000000"/>
              <w:left w:val="single" w:sz="4" w:space="0" w:color="000000"/>
              <w:bottom w:val="single" w:sz="4" w:space="0" w:color="000000"/>
              <w:right w:val="single" w:sz="4" w:space="0" w:color="000000"/>
            </w:tcBorders>
            <w:shd w:val="clear" w:color="000000" w:fill="C6EFCE"/>
            <w:textDirection w:val="btLr"/>
            <w:vAlign w:val="center"/>
          </w:tcPr>
          <w:p w14:paraId="274EFA8A" w14:textId="53E41A7D" w:rsidR="00C85DE4" w:rsidRPr="004279FD" w:rsidRDefault="00C85DE4" w:rsidP="00C85DE4">
            <w:pPr>
              <w:spacing w:before="0" w:beforeAutospacing="0" w:after="0" w:afterAutospacing="0"/>
              <w:jc w:val="center"/>
              <w:rPr>
                <w:rFonts w:ascii="Calibri" w:eastAsia="Times New Roman" w:hAnsi="Calibri" w:cs="Calibri"/>
                <w:b/>
                <w:bCs/>
                <w:color w:val="9C6500"/>
                <w:sz w:val="20"/>
                <w:szCs w:val="20"/>
                <w:lang w:eastAsia="ru-RU"/>
              </w:rPr>
            </w:pPr>
            <w:r w:rsidRPr="00D35BF2">
              <w:rPr>
                <w:rFonts w:ascii="Calibri" w:eastAsia="Times New Roman" w:hAnsi="Calibri" w:cs="Calibri"/>
                <w:b/>
                <w:bCs/>
                <w:color w:val="006100"/>
                <w:lang w:eastAsia="ru-RU"/>
              </w:rPr>
              <w:t>100</w:t>
            </w:r>
          </w:p>
        </w:tc>
      </w:tr>
      <w:tr w:rsidR="00C85DE4" w:rsidRPr="004279FD" w14:paraId="3D0467AB" w14:textId="77777777" w:rsidTr="007F10B7">
        <w:trPr>
          <w:trHeight w:val="694"/>
        </w:trPr>
        <w:tc>
          <w:tcPr>
            <w:tcW w:w="13858" w:type="dxa"/>
            <w:tcBorders>
              <w:top w:val="nil"/>
              <w:left w:val="single" w:sz="4" w:space="0" w:color="auto"/>
              <w:bottom w:val="single" w:sz="4" w:space="0" w:color="auto"/>
              <w:right w:val="single" w:sz="4" w:space="0" w:color="auto"/>
            </w:tcBorders>
            <w:shd w:val="clear" w:color="auto" w:fill="auto"/>
            <w:vAlign w:val="bottom"/>
            <w:hideMark/>
          </w:tcPr>
          <w:p w14:paraId="1CE851B7" w14:textId="53E9120A" w:rsidR="00C85DE4" w:rsidRPr="00275954" w:rsidRDefault="00C85DE4" w:rsidP="00C85DE4">
            <w:pPr>
              <w:spacing w:before="0" w:beforeAutospacing="0" w:after="0" w:afterAutospacing="0"/>
              <w:rPr>
                <w:rFonts w:ascii="Calibri" w:eastAsia="Times New Roman" w:hAnsi="Calibri" w:cs="Calibri"/>
                <w:color w:val="000000"/>
                <w:sz w:val="20"/>
                <w:szCs w:val="20"/>
                <w:lang w:val="ru-RU" w:eastAsia="ru-RU"/>
              </w:rPr>
            </w:pPr>
            <w:r w:rsidRPr="00C85DE4">
              <w:rPr>
                <w:rFonts w:ascii="Calibri" w:eastAsia="Times New Roman" w:hAnsi="Calibri" w:cs="Calibri"/>
                <w:color w:val="000000"/>
                <w:lang w:val="ru-RU" w:eastAsia="ru-RU"/>
              </w:rPr>
              <w:t>5.2. Развитие социального кругозора и формирование познавательного интереса к изучению общественных дисциплин. Использовать знания о биологическом и социальном в человеке для характеристики его природы; характеризовать и иллюстрировать конкретными примерами группы потребностей человека; приводить примеры основных видов деятельности человека; различать экономические, социальные, политические, культурные явления и процессы общественной жизни. Наблюдать и характеризовать явления и события, происходящие в различных сферах общественной жизни</w:t>
            </w:r>
          </w:p>
        </w:tc>
        <w:tc>
          <w:tcPr>
            <w:tcW w:w="498" w:type="dxa"/>
            <w:tcBorders>
              <w:top w:val="single" w:sz="4" w:space="0" w:color="000000"/>
              <w:left w:val="nil"/>
              <w:bottom w:val="single" w:sz="4" w:space="0" w:color="000000"/>
              <w:right w:val="single" w:sz="4" w:space="0" w:color="000000"/>
            </w:tcBorders>
            <w:shd w:val="clear" w:color="auto" w:fill="auto"/>
            <w:noWrap/>
            <w:textDirection w:val="btLr"/>
            <w:vAlign w:val="center"/>
            <w:hideMark/>
          </w:tcPr>
          <w:p w14:paraId="1793A5E9" w14:textId="71EE74F9" w:rsidR="00C85DE4" w:rsidRPr="00275954" w:rsidRDefault="00C85DE4" w:rsidP="00C85DE4">
            <w:pPr>
              <w:spacing w:before="0" w:beforeAutospacing="0" w:after="0" w:afterAutospacing="0"/>
              <w:jc w:val="right"/>
              <w:rPr>
                <w:rFonts w:ascii="Calibri" w:eastAsia="Times New Roman" w:hAnsi="Calibri" w:cs="Calibri"/>
                <w:color w:val="000000"/>
                <w:sz w:val="20"/>
                <w:szCs w:val="20"/>
                <w:lang w:val="ru-RU" w:eastAsia="ru-RU"/>
              </w:rPr>
            </w:pPr>
            <w:r w:rsidRPr="000B4476">
              <w:rPr>
                <w:rFonts w:ascii="Calibri" w:eastAsia="Times New Roman" w:hAnsi="Calibri" w:cs="Calibri"/>
                <w:b/>
                <w:bCs/>
                <w:lang w:eastAsia="ru-RU"/>
              </w:rPr>
              <w:t>1</w:t>
            </w:r>
          </w:p>
        </w:tc>
        <w:tc>
          <w:tcPr>
            <w:tcW w:w="613"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1650999D" w14:textId="7DC324D0" w:rsidR="00C85DE4" w:rsidRPr="00275954" w:rsidRDefault="00C85DE4" w:rsidP="00C85DE4">
            <w:pPr>
              <w:spacing w:before="0" w:beforeAutospacing="0" w:after="0" w:afterAutospacing="0"/>
              <w:jc w:val="center"/>
              <w:rPr>
                <w:rFonts w:ascii="Calibri" w:eastAsia="Times New Roman" w:hAnsi="Calibri" w:cs="Calibri"/>
                <w:b/>
                <w:bCs/>
                <w:color w:val="006100"/>
                <w:sz w:val="20"/>
                <w:szCs w:val="20"/>
                <w:lang w:val="ru-RU" w:eastAsia="ru-RU"/>
              </w:rPr>
            </w:pPr>
            <w:r w:rsidRPr="00D35BF2">
              <w:rPr>
                <w:rFonts w:ascii="Calibri" w:eastAsia="Times New Roman" w:hAnsi="Calibri" w:cs="Calibri"/>
                <w:b/>
                <w:bCs/>
                <w:color w:val="9C6500"/>
                <w:lang w:eastAsia="ru-RU"/>
              </w:rPr>
              <w:t>62,2</w:t>
            </w:r>
          </w:p>
        </w:tc>
        <w:tc>
          <w:tcPr>
            <w:tcW w:w="498"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2D21D7D4" w14:textId="354BE967" w:rsidR="00C85DE4" w:rsidRPr="00275954" w:rsidRDefault="00C85DE4" w:rsidP="00C85DE4">
            <w:pPr>
              <w:spacing w:before="0" w:beforeAutospacing="0" w:after="0" w:afterAutospacing="0"/>
              <w:jc w:val="center"/>
              <w:rPr>
                <w:rFonts w:ascii="Calibri" w:eastAsia="Times New Roman" w:hAnsi="Calibri" w:cs="Calibri"/>
                <w:b/>
                <w:bCs/>
                <w:color w:val="006100"/>
                <w:sz w:val="20"/>
                <w:szCs w:val="20"/>
                <w:lang w:val="ru-RU" w:eastAsia="ru-RU"/>
              </w:rPr>
            </w:pPr>
            <w:r w:rsidRPr="00D35BF2">
              <w:rPr>
                <w:rFonts w:ascii="Calibri" w:eastAsia="Times New Roman" w:hAnsi="Calibri" w:cs="Calibri"/>
                <w:b/>
                <w:bCs/>
                <w:color w:val="9C6500"/>
                <w:lang w:eastAsia="ru-RU"/>
              </w:rPr>
              <w:t>56,41</w:t>
            </w:r>
          </w:p>
        </w:tc>
        <w:tc>
          <w:tcPr>
            <w:tcW w:w="498"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0661B7E9" w14:textId="5DB8FADA" w:rsidR="00C85DE4" w:rsidRPr="00275954" w:rsidRDefault="00C85DE4" w:rsidP="00C85DE4">
            <w:pPr>
              <w:spacing w:before="0" w:beforeAutospacing="0" w:after="0" w:afterAutospacing="0"/>
              <w:jc w:val="center"/>
              <w:rPr>
                <w:rFonts w:ascii="Calibri" w:eastAsia="Times New Roman" w:hAnsi="Calibri" w:cs="Calibri"/>
                <w:b/>
                <w:bCs/>
                <w:color w:val="006100"/>
                <w:sz w:val="20"/>
                <w:szCs w:val="20"/>
                <w:lang w:val="ru-RU" w:eastAsia="ru-RU"/>
              </w:rPr>
            </w:pPr>
            <w:r w:rsidRPr="00D35BF2">
              <w:rPr>
                <w:rFonts w:ascii="Calibri" w:eastAsia="Times New Roman" w:hAnsi="Calibri" w:cs="Calibri"/>
                <w:b/>
                <w:bCs/>
                <w:color w:val="9C6500"/>
                <w:lang w:eastAsia="ru-RU"/>
              </w:rPr>
              <w:t>50</w:t>
            </w:r>
          </w:p>
        </w:tc>
        <w:tc>
          <w:tcPr>
            <w:tcW w:w="498" w:type="dxa"/>
            <w:tcBorders>
              <w:top w:val="single" w:sz="4" w:space="0" w:color="000000"/>
              <w:left w:val="single" w:sz="4" w:space="0" w:color="000000"/>
              <w:bottom w:val="single" w:sz="4" w:space="0" w:color="000000"/>
              <w:right w:val="single" w:sz="4" w:space="0" w:color="000000"/>
            </w:tcBorders>
            <w:shd w:val="clear" w:color="000000" w:fill="FFEB9C"/>
            <w:textDirection w:val="btLr"/>
            <w:vAlign w:val="center"/>
          </w:tcPr>
          <w:p w14:paraId="6DD91B97" w14:textId="6A4618E1" w:rsidR="00C85DE4" w:rsidRPr="004279FD" w:rsidRDefault="00C85DE4" w:rsidP="00C85DE4">
            <w:pPr>
              <w:spacing w:before="0" w:beforeAutospacing="0" w:after="0" w:afterAutospacing="0"/>
              <w:jc w:val="center"/>
              <w:rPr>
                <w:rFonts w:ascii="Calibri" w:eastAsia="Times New Roman" w:hAnsi="Calibri" w:cs="Calibri"/>
                <w:b/>
                <w:bCs/>
                <w:color w:val="006100"/>
                <w:sz w:val="20"/>
                <w:szCs w:val="20"/>
                <w:lang w:eastAsia="ru-RU"/>
              </w:rPr>
            </w:pPr>
            <w:r w:rsidRPr="00D35BF2">
              <w:rPr>
                <w:rFonts w:ascii="Calibri" w:eastAsia="Times New Roman" w:hAnsi="Calibri" w:cs="Calibri"/>
                <w:b/>
                <w:bCs/>
                <w:color w:val="9C6500"/>
                <w:lang w:eastAsia="ru-RU"/>
              </w:rPr>
              <w:t>50</w:t>
            </w:r>
          </w:p>
        </w:tc>
      </w:tr>
      <w:tr w:rsidR="00C85DE4" w:rsidRPr="004279FD" w14:paraId="59DCC724" w14:textId="77777777" w:rsidTr="007F10B7">
        <w:trPr>
          <w:trHeight w:val="990"/>
        </w:trPr>
        <w:tc>
          <w:tcPr>
            <w:tcW w:w="13858" w:type="dxa"/>
            <w:tcBorders>
              <w:top w:val="nil"/>
              <w:left w:val="single" w:sz="4" w:space="0" w:color="auto"/>
              <w:bottom w:val="single" w:sz="4" w:space="0" w:color="auto"/>
              <w:right w:val="single" w:sz="4" w:space="0" w:color="auto"/>
            </w:tcBorders>
            <w:shd w:val="clear" w:color="auto" w:fill="auto"/>
            <w:vAlign w:val="bottom"/>
            <w:hideMark/>
          </w:tcPr>
          <w:p w14:paraId="6D09CFAE" w14:textId="7E209B40" w:rsidR="00C85DE4" w:rsidRPr="00275954" w:rsidRDefault="00C85DE4" w:rsidP="00C85DE4">
            <w:pPr>
              <w:spacing w:before="0" w:beforeAutospacing="0" w:after="0" w:afterAutospacing="0"/>
              <w:rPr>
                <w:rFonts w:ascii="Calibri" w:eastAsia="Times New Roman" w:hAnsi="Calibri" w:cs="Calibri"/>
                <w:color w:val="000000"/>
                <w:sz w:val="20"/>
                <w:szCs w:val="20"/>
                <w:lang w:val="ru-RU" w:eastAsia="ru-RU"/>
              </w:rPr>
            </w:pPr>
            <w:r w:rsidRPr="00C85DE4">
              <w:rPr>
                <w:rFonts w:ascii="Calibri" w:eastAsia="Times New Roman" w:hAnsi="Calibri" w:cs="Calibri"/>
                <w:color w:val="000000"/>
                <w:lang w:val="ru-RU" w:eastAsia="ru-RU"/>
              </w:rPr>
              <w:t>6.1.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 развитие социального кругозора и формирование познавательного интереса к изучению общественных дисциплин</w:t>
            </w:r>
          </w:p>
        </w:tc>
        <w:tc>
          <w:tcPr>
            <w:tcW w:w="498" w:type="dxa"/>
            <w:tcBorders>
              <w:top w:val="single" w:sz="4" w:space="0" w:color="000000"/>
              <w:left w:val="nil"/>
              <w:bottom w:val="single" w:sz="4" w:space="0" w:color="000000"/>
              <w:right w:val="single" w:sz="4" w:space="0" w:color="000000"/>
            </w:tcBorders>
            <w:shd w:val="clear" w:color="auto" w:fill="auto"/>
            <w:noWrap/>
            <w:textDirection w:val="btLr"/>
            <w:vAlign w:val="center"/>
            <w:hideMark/>
          </w:tcPr>
          <w:p w14:paraId="2C7127C5" w14:textId="0DD989E4" w:rsidR="00C85DE4" w:rsidRPr="00275954" w:rsidRDefault="00C85DE4" w:rsidP="00C85DE4">
            <w:pPr>
              <w:spacing w:before="0" w:beforeAutospacing="0" w:after="0" w:afterAutospacing="0"/>
              <w:jc w:val="right"/>
              <w:rPr>
                <w:rFonts w:ascii="Calibri" w:eastAsia="Times New Roman" w:hAnsi="Calibri" w:cs="Calibri"/>
                <w:color w:val="000000"/>
                <w:sz w:val="20"/>
                <w:szCs w:val="20"/>
                <w:lang w:val="ru-RU" w:eastAsia="ru-RU"/>
              </w:rPr>
            </w:pPr>
            <w:r w:rsidRPr="000B4476">
              <w:rPr>
                <w:rFonts w:ascii="Calibri" w:eastAsia="Times New Roman" w:hAnsi="Calibri" w:cs="Calibri"/>
                <w:b/>
                <w:bCs/>
                <w:lang w:eastAsia="ru-RU"/>
              </w:rPr>
              <w:t>1</w:t>
            </w:r>
          </w:p>
        </w:tc>
        <w:tc>
          <w:tcPr>
            <w:tcW w:w="613"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0C0F773A" w14:textId="21AE5161" w:rsidR="00C85DE4" w:rsidRPr="00275954" w:rsidRDefault="00C85DE4" w:rsidP="00C85DE4">
            <w:pPr>
              <w:spacing w:before="0" w:beforeAutospacing="0" w:after="0" w:afterAutospacing="0"/>
              <w:jc w:val="center"/>
              <w:rPr>
                <w:rFonts w:ascii="Calibri" w:eastAsia="Times New Roman" w:hAnsi="Calibri" w:cs="Calibri"/>
                <w:b/>
                <w:bCs/>
                <w:color w:val="9C6500"/>
                <w:sz w:val="20"/>
                <w:szCs w:val="20"/>
                <w:lang w:val="ru-RU" w:eastAsia="ru-RU"/>
              </w:rPr>
            </w:pPr>
            <w:r w:rsidRPr="00D35BF2">
              <w:rPr>
                <w:rFonts w:ascii="Calibri" w:eastAsia="Times New Roman" w:hAnsi="Calibri" w:cs="Calibri"/>
                <w:b/>
                <w:bCs/>
                <w:color w:val="9C6500"/>
                <w:lang w:eastAsia="ru-RU"/>
              </w:rPr>
              <w:t>62,74</w:t>
            </w:r>
          </w:p>
        </w:tc>
        <w:tc>
          <w:tcPr>
            <w:tcW w:w="498"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485DAA8F" w14:textId="155FB7F6" w:rsidR="00C85DE4" w:rsidRPr="00275954" w:rsidRDefault="00C85DE4" w:rsidP="00C85DE4">
            <w:pPr>
              <w:spacing w:before="0" w:beforeAutospacing="0" w:after="0" w:afterAutospacing="0"/>
              <w:jc w:val="center"/>
              <w:rPr>
                <w:rFonts w:ascii="Calibri" w:eastAsia="Times New Roman" w:hAnsi="Calibri" w:cs="Calibri"/>
                <w:b/>
                <w:bCs/>
                <w:color w:val="9C6500"/>
                <w:sz w:val="20"/>
                <w:szCs w:val="20"/>
                <w:lang w:val="ru-RU" w:eastAsia="ru-RU"/>
              </w:rPr>
            </w:pPr>
            <w:r w:rsidRPr="00D35BF2">
              <w:rPr>
                <w:rFonts w:ascii="Calibri" w:eastAsia="Times New Roman" w:hAnsi="Calibri" w:cs="Calibri"/>
                <w:b/>
                <w:bCs/>
                <w:color w:val="9C6500"/>
                <w:lang w:eastAsia="ru-RU"/>
              </w:rPr>
              <w:t>56,41</w:t>
            </w:r>
          </w:p>
        </w:tc>
        <w:tc>
          <w:tcPr>
            <w:tcW w:w="498"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hideMark/>
          </w:tcPr>
          <w:p w14:paraId="4C651C85" w14:textId="537127E6" w:rsidR="00C85DE4" w:rsidRPr="00275954" w:rsidRDefault="00C85DE4" w:rsidP="00C85DE4">
            <w:pPr>
              <w:spacing w:before="0" w:beforeAutospacing="0" w:after="0" w:afterAutospacing="0"/>
              <w:jc w:val="center"/>
              <w:rPr>
                <w:rFonts w:ascii="Calibri" w:eastAsia="Times New Roman" w:hAnsi="Calibri" w:cs="Calibri"/>
                <w:b/>
                <w:bCs/>
                <w:color w:val="9C6500"/>
                <w:sz w:val="20"/>
                <w:szCs w:val="20"/>
                <w:lang w:val="ru-RU" w:eastAsia="ru-RU"/>
              </w:rPr>
            </w:pPr>
            <w:r w:rsidRPr="00D35BF2">
              <w:rPr>
                <w:rFonts w:ascii="Calibri" w:eastAsia="Times New Roman" w:hAnsi="Calibri" w:cs="Calibri"/>
                <w:b/>
                <w:bCs/>
                <w:color w:val="006100"/>
                <w:lang w:eastAsia="ru-RU"/>
              </w:rPr>
              <w:t>87,5</w:t>
            </w:r>
          </w:p>
        </w:tc>
        <w:tc>
          <w:tcPr>
            <w:tcW w:w="498" w:type="dxa"/>
            <w:tcBorders>
              <w:top w:val="single" w:sz="4" w:space="0" w:color="000000"/>
              <w:left w:val="single" w:sz="4" w:space="0" w:color="000000"/>
              <w:bottom w:val="single" w:sz="4" w:space="0" w:color="000000"/>
              <w:right w:val="single" w:sz="4" w:space="0" w:color="000000"/>
            </w:tcBorders>
            <w:shd w:val="clear" w:color="000000" w:fill="FFEB9C"/>
            <w:textDirection w:val="btLr"/>
            <w:vAlign w:val="center"/>
          </w:tcPr>
          <w:p w14:paraId="5E03FBB9" w14:textId="27CCC22D" w:rsidR="00C85DE4" w:rsidRPr="004279FD" w:rsidRDefault="00C85DE4" w:rsidP="00C85DE4">
            <w:pPr>
              <w:spacing w:before="0" w:beforeAutospacing="0" w:after="0" w:afterAutospacing="0"/>
              <w:jc w:val="center"/>
              <w:rPr>
                <w:rFonts w:ascii="Calibri" w:eastAsia="Times New Roman" w:hAnsi="Calibri" w:cs="Calibri"/>
                <w:b/>
                <w:bCs/>
                <w:color w:val="9C6500"/>
                <w:sz w:val="20"/>
                <w:szCs w:val="20"/>
                <w:lang w:eastAsia="ru-RU"/>
              </w:rPr>
            </w:pPr>
            <w:r w:rsidRPr="00D35BF2">
              <w:rPr>
                <w:rFonts w:ascii="Calibri" w:eastAsia="Times New Roman" w:hAnsi="Calibri" w:cs="Calibri"/>
                <w:b/>
                <w:bCs/>
                <w:color w:val="9C6500"/>
                <w:lang w:eastAsia="ru-RU"/>
              </w:rPr>
              <w:t>25</w:t>
            </w:r>
          </w:p>
        </w:tc>
      </w:tr>
      <w:tr w:rsidR="00C85DE4" w:rsidRPr="004279FD" w14:paraId="296104ED" w14:textId="77777777" w:rsidTr="007F10B7">
        <w:trPr>
          <w:trHeight w:val="581"/>
        </w:trPr>
        <w:tc>
          <w:tcPr>
            <w:tcW w:w="13858" w:type="dxa"/>
            <w:tcBorders>
              <w:top w:val="nil"/>
              <w:left w:val="single" w:sz="4" w:space="0" w:color="auto"/>
              <w:bottom w:val="single" w:sz="4" w:space="0" w:color="auto"/>
              <w:right w:val="single" w:sz="4" w:space="0" w:color="auto"/>
            </w:tcBorders>
            <w:shd w:val="clear" w:color="auto" w:fill="auto"/>
            <w:vAlign w:val="bottom"/>
            <w:hideMark/>
          </w:tcPr>
          <w:p w14:paraId="05D08F3E" w14:textId="7FD52EBB" w:rsidR="00C85DE4" w:rsidRPr="00275954" w:rsidRDefault="00C85DE4" w:rsidP="00C85DE4">
            <w:pPr>
              <w:spacing w:before="0" w:beforeAutospacing="0" w:after="0" w:afterAutospacing="0"/>
              <w:rPr>
                <w:rFonts w:ascii="Calibri" w:eastAsia="Times New Roman" w:hAnsi="Calibri" w:cs="Calibri"/>
                <w:color w:val="000000"/>
                <w:sz w:val="20"/>
                <w:szCs w:val="20"/>
                <w:lang w:val="ru-RU" w:eastAsia="ru-RU"/>
              </w:rPr>
            </w:pPr>
            <w:r w:rsidRPr="00C85DE4">
              <w:rPr>
                <w:rFonts w:ascii="Calibri" w:eastAsia="Times New Roman" w:hAnsi="Calibri" w:cs="Calibri"/>
                <w:color w:val="000000"/>
                <w:lang w:val="ru-RU" w:eastAsia="ru-RU"/>
              </w:rPr>
              <w:t>6.2. Выполнять несложные практические задания, основанные на ситуациях жизнедеятельности человека в разных сферах общества</w:t>
            </w:r>
          </w:p>
        </w:tc>
        <w:tc>
          <w:tcPr>
            <w:tcW w:w="498" w:type="dxa"/>
            <w:tcBorders>
              <w:top w:val="single" w:sz="4" w:space="0" w:color="000000"/>
              <w:left w:val="nil"/>
              <w:bottom w:val="single" w:sz="4" w:space="0" w:color="000000"/>
              <w:right w:val="single" w:sz="4" w:space="0" w:color="000000"/>
            </w:tcBorders>
            <w:shd w:val="clear" w:color="auto" w:fill="auto"/>
            <w:noWrap/>
            <w:textDirection w:val="btLr"/>
            <w:vAlign w:val="center"/>
            <w:hideMark/>
          </w:tcPr>
          <w:p w14:paraId="2D13E4DD" w14:textId="22C161A3" w:rsidR="00C85DE4" w:rsidRPr="00275954" w:rsidRDefault="00C85DE4" w:rsidP="00C85DE4">
            <w:pPr>
              <w:spacing w:before="0" w:beforeAutospacing="0" w:after="0" w:afterAutospacing="0"/>
              <w:jc w:val="right"/>
              <w:rPr>
                <w:rFonts w:ascii="Calibri" w:eastAsia="Times New Roman" w:hAnsi="Calibri" w:cs="Calibri"/>
                <w:color w:val="000000"/>
                <w:sz w:val="20"/>
                <w:szCs w:val="20"/>
                <w:lang w:val="ru-RU" w:eastAsia="ru-RU"/>
              </w:rPr>
            </w:pPr>
            <w:r w:rsidRPr="000B4476">
              <w:rPr>
                <w:rFonts w:ascii="Calibri" w:eastAsia="Times New Roman" w:hAnsi="Calibri" w:cs="Calibri"/>
                <w:b/>
                <w:bCs/>
                <w:lang w:eastAsia="ru-RU"/>
              </w:rPr>
              <w:t>1</w:t>
            </w:r>
          </w:p>
        </w:tc>
        <w:tc>
          <w:tcPr>
            <w:tcW w:w="613"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6F3FB39F" w14:textId="6A852210" w:rsidR="00C85DE4" w:rsidRPr="00275954" w:rsidRDefault="00C85DE4" w:rsidP="00C85DE4">
            <w:pPr>
              <w:spacing w:before="0" w:beforeAutospacing="0" w:after="0" w:afterAutospacing="0"/>
              <w:jc w:val="center"/>
              <w:rPr>
                <w:rFonts w:ascii="Calibri" w:eastAsia="Times New Roman" w:hAnsi="Calibri" w:cs="Calibri"/>
                <w:b/>
                <w:bCs/>
                <w:color w:val="9C6500"/>
                <w:sz w:val="20"/>
                <w:szCs w:val="20"/>
                <w:lang w:val="ru-RU" w:eastAsia="ru-RU"/>
              </w:rPr>
            </w:pPr>
            <w:r w:rsidRPr="00D35BF2">
              <w:rPr>
                <w:rFonts w:ascii="Calibri" w:eastAsia="Times New Roman" w:hAnsi="Calibri" w:cs="Calibri"/>
                <w:b/>
                <w:bCs/>
                <w:color w:val="9C6500"/>
                <w:lang w:eastAsia="ru-RU"/>
              </w:rPr>
              <w:t>37,5</w:t>
            </w:r>
          </w:p>
        </w:tc>
        <w:tc>
          <w:tcPr>
            <w:tcW w:w="498"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79DAC395" w14:textId="7F7D1863" w:rsidR="00C85DE4" w:rsidRPr="00275954" w:rsidRDefault="00C85DE4" w:rsidP="00C85DE4">
            <w:pPr>
              <w:spacing w:before="0" w:beforeAutospacing="0" w:after="0" w:afterAutospacing="0"/>
              <w:jc w:val="center"/>
              <w:rPr>
                <w:rFonts w:ascii="Calibri" w:eastAsia="Times New Roman" w:hAnsi="Calibri" w:cs="Calibri"/>
                <w:b/>
                <w:bCs/>
                <w:color w:val="9C6500"/>
                <w:sz w:val="20"/>
                <w:szCs w:val="20"/>
                <w:lang w:val="ru-RU" w:eastAsia="ru-RU"/>
              </w:rPr>
            </w:pPr>
            <w:r w:rsidRPr="00D35BF2">
              <w:rPr>
                <w:rFonts w:ascii="Calibri" w:eastAsia="Times New Roman" w:hAnsi="Calibri" w:cs="Calibri"/>
                <w:b/>
                <w:bCs/>
                <w:color w:val="9C6500"/>
                <w:lang w:eastAsia="ru-RU"/>
              </w:rPr>
              <w:t>30,77</w:t>
            </w:r>
          </w:p>
        </w:tc>
        <w:tc>
          <w:tcPr>
            <w:tcW w:w="498"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588E2FD3" w14:textId="6F8274C8" w:rsidR="00C85DE4" w:rsidRPr="00275954" w:rsidRDefault="00C85DE4" w:rsidP="00C85DE4">
            <w:pPr>
              <w:spacing w:before="0" w:beforeAutospacing="0" w:after="0" w:afterAutospacing="0"/>
              <w:jc w:val="center"/>
              <w:rPr>
                <w:rFonts w:ascii="Calibri" w:eastAsia="Times New Roman" w:hAnsi="Calibri" w:cs="Calibri"/>
                <w:b/>
                <w:bCs/>
                <w:color w:val="9C0006"/>
                <w:sz w:val="20"/>
                <w:szCs w:val="20"/>
                <w:lang w:val="ru-RU" w:eastAsia="ru-RU"/>
              </w:rPr>
            </w:pPr>
            <w:r w:rsidRPr="00D35BF2">
              <w:rPr>
                <w:rFonts w:ascii="Calibri" w:eastAsia="Times New Roman" w:hAnsi="Calibri" w:cs="Calibri"/>
                <w:b/>
                <w:bCs/>
                <w:color w:val="9C6500"/>
                <w:lang w:eastAsia="ru-RU"/>
              </w:rPr>
              <w:t>50</w:t>
            </w:r>
          </w:p>
        </w:tc>
        <w:tc>
          <w:tcPr>
            <w:tcW w:w="498" w:type="dxa"/>
            <w:tcBorders>
              <w:top w:val="single" w:sz="4" w:space="0" w:color="000000"/>
              <w:left w:val="single" w:sz="4" w:space="0" w:color="000000"/>
              <w:bottom w:val="single" w:sz="4" w:space="0" w:color="000000"/>
              <w:right w:val="single" w:sz="4" w:space="0" w:color="000000"/>
            </w:tcBorders>
            <w:shd w:val="clear" w:color="000000" w:fill="FFEB9C"/>
            <w:textDirection w:val="btLr"/>
            <w:vAlign w:val="center"/>
          </w:tcPr>
          <w:p w14:paraId="61CDA5DD" w14:textId="435A794A" w:rsidR="00C85DE4" w:rsidRPr="004279FD" w:rsidRDefault="00C85DE4" w:rsidP="00C85DE4">
            <w:pPr>
              <w:spacing w:before="0" w:beforeAutospacing="0" w:after="0" w:afterAutospacing="0"/>
              <w:jc w:val="center"/>
              <w:rPr>
                <w:rFonts w:ascii="Calibri" w:eastAsia="Times New Roman" w:hAnsi="Calibri" w:cs="Calibri"/>
                <w:b/>
                <w:bCs/>
                <w:color w:val="9C0006"/>
                <w:sz w:val="20"/>
                <w:szCs w:val="20"/>
                <w:lang w:eastAsia="ru-RU"/>
              </w:rPr>
            </w:pPr>
            <w:r w:rsidRPr="00D35BF2">
              <w:rPr>
                <w:rFonts w:ascii="Calibri" w:eastAsia="Times New Roman" w:hAnsi="Calibri" w:cs="Calibri"/>
                <w:b/>
                <w:bCs/>
                <w:color w:val="9C6500"/>
                <w:lang w:eastAsia="ru-RU"/>
              </w:rPr>
              <w:t>25</w:t>
            </w:r>
          </w:p>
        </w:tc>
      </w:tr>
      <w:tr w:rsidR="00C85DE4" w:rsidRPr="004279FD" w14:paraId="1E8BC781" w14:textId="77777777" w:rsidTr="007F10B7">
        <w:trPr>
          <w:trHeight w:val="699"/>
        </w:trPr>
        <w:tc>
          <w:tcPr>
            <w:tcW w:w="13858" w:type="dxa"/>
            <w:tcBorders>
              <w:top w:val="nil"/>
              <w:left w:val="single" w:sz="4" w:space="0" w:color="auto"/>
              <w:bottom w:val="single" w:sz="4" w:space="0" w:color="auto"/>
              <w:right w:val="single" w:sz="4" w:space="0" w:color="auto"/>
            </w:tcBorders>
            <w:shd w:val="clear" w:color="auto" w:fill="auto"/>
            <w:vAlign w:val="bottom"/>
            <w:hideMark/>
          </w:tcPr>
          <w:p w14:paraId="0A06B252" w14:textId="75E12FFA" w:rsidR="00C85DE4" w:rsidRPr="00275954" w:rsidRDefault="00C85DE4" w:rsidP="00C85DE4">
            <w:pPr>
              <w:spacing w:before="0" w:beforeAutospacing="0" w:after="0" w:afterAutospacing="0"/>
              <w:rPr>
                <w:rFonts w:ascii="Calibri" w:eastAsia="Times New Roman" w:hAnsi="Calibri" w:cs="Calibri"/>
                <w:color w:val="000000"/>
                <w:sz w:val="20"/>
                <w:szCs w:val="20"/>
                <w:lang w:val="ru-RU" w:eastAsia="ru-RU"/>
              </w:rPr>
            </w:pPr>
            <w:r w:rsidRPr="00C85DE4">
              <w:rPr>
                <w:rFonts w:ascii="Calibri" w:eastAsia="Times New Roman" w:hAnsi="Calibri" w:cs="Calibri"/>
                <w:color w:val="000000"/>
                <w:lang w:val="ru-RU" w:eastAsia="ru-RU"/>
              </w:rPr>
              <w:t>7.1. Освоение приемов работы с социально значимой информацией, ее осмысление; развитие способностей обучающихся делать необходимые выводы и давать обоснованные оценки социальным событиям и процессам; развитие социального кругозора и формирование познавательного интереса к изучению общественных дисциплин</w:t>
            </w:r>
          </w:p>
        </w:tc>
        <w:tc>
          <w:tcPr>
            <w:tcW w:w="498" w:type="dxa"/>
            <w:tcBorders>
              <w:top w:val="single" w:sz="4" w:space="0" w:color="000000"/>
              <w:left w:val="nil"/>
              <w:bottom w:val="single" w:sz="4" w:space="0" w:color="000000"/>
              <w:right w:val="single" w:sz="4" w:space="0" w:color="000000"/>
            </w:tcBorders>
            <w:shd w:val="clear" w:color="auto" w:fill="auto"/>
            <w:noWrap/>
            <w:textDirection w:val="btLr"/>
            <w:vAlign w:val="center"/>
            <w:hideMark/>
          </w:tcPr>
          <w:p w14:paraId="3DF3AC6F" w14:textId="59291E7B" w:rsidR="00C85DE4" w:rsidRPr="00275954" w:rsidRDefault="00C85DE4" w:rsidP="00C85DE4">
            <w:pPr>
              <w:spacing w:before="0" w:beforeAutospacing="0" w:after="0" w:afterAutospacing="0"/>
              <w:jc w:val="right"/>
              <w:rPr>
                <w:rFonts w:ascii="Calibri" w:eastAsia="Times New Roman" w:hAnsi="Calibri" w:cs="Calibri"/>
                <w:color w:val="000000"/>
                <w:sz w:val="20"/>
                <w:szCs w:val="20"/>
                <w:lang w:val="ru-RU" w:eastAsia="ru-RU"/>
              </w:rPr>
            </w:pPr>
            <w:r w:rsidRPr="000B4476">
              <w:rPr>
                <w:rFonts w:ascii="Calibri" w:eastAsia="Times New Roman" w:hAnsi="Calibri" w:cs="Calibri"/>
                <w:b/>
                <w:bCs/>
                <w:lang w:eastAsia="ru-RU"/>
              </w:rPr>
              <w:t>2</w:t>
            </w:r>
          </w:p>
        </w:tc>
        <w:tc>
          <w:tcPr>
            <w:tcW w:w="613"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482B0474" w14:textId="5A93A5B8" w:rsidR="00C85DE4" w:rsidRPr="00275954" w:rsidRDefault="00C85DE4" w:rsidP="00C85DE4">
            <w:pPr>
              <w:spacing w:before="0" w:beforeAutospacing="0" w:after="0" w:afterAutospacing="0"/>
              <w:jc w:val="center"/>
              <w:rPr>
                <w:rFonts w:ascii="Calibri" w:eastAsia="Times New Roman" w:hAnsi="Calibri" w:cs="Calibri"/>
                <w:b/>
                <w:bCs/>
                <w:color w:val="9C6500"/>
                <w:sz w:val="20"/>
                <w:szCs w:val="20"/>
                <w:lang w:val="ru-RU" w:eastAsia="ru-RU"/>
              </w:rPr>
            </w:pPr>
            <w:r w:rsidRPr="00D35BF2">
              <w:rPr>
                <w:rFonts w:ascii="Calibri" w:eastAsia="Times New Roman" w:hAnsi="Calibri" w:cs="Calibri"/>
                <w:b/>
                <w:bCs/>
                <w:color w:val="9C6500"/>
                <w:lang w:eastAsia="ru-RU"/>
              </w:rPr>
              <w:t>70,24</w:t>
            </w:r>
          </w:p>
        </w:tc>
        <w:tc>
          <w:tcPr>
            <w:tcW w:w="498"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35569FB9" w14:textId="33B2A7B4" w:rsidR="00C85DE4" w:rsidRPr="00275954" w:rsidRDefault="00C85DE4" w:rsidP="00C85DE4">
            <w:pPr>
              <w:spacing w:before="0" w:beforeAutospacing="0" w:after="0" w:afterAutospacing="0"/>
              <w:jc w:val="center"/>
              <w:rPr>
                <w:rFonts w:ascii="Calibri" w:eastAsia="Times New Roman" w:hAnsi="Calibri" w:cs="Calibri"/>
                <w:b/>
                <w:bCs/>
                <w:color w:val="9C6500"/>
                <w:sz w:val="20"/>
                <w:szCs w:val="20"/>
                <w:lang w:val="ru-RU" w:eastAsia="ru-RU"/>
              </w:rPr>
            </w:pPr>
            <w:r w:rsidRPr="00D35BF2">
              <w:rPr>
                <w:rFonts w:ascii="Calibri" w:eastAsia="Times New Roman" w:hAnsi="Calibri" w:cs="Calibri"/>
                <w:b/>
                <w:bCs/>
                <w:color w:val="9C6500"/>
                <w:lang w:eastAsia="ru-RU"/>
              </w:rPr>
              <w:t>69,23</w:t>
            </w:r>
          </w:p>
        </w:tc>
        <w:tc>
          <w:tcPr>
            <w:tcW w:w="498"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573A3DEB" w14:textId="74F70B8E" w:rsidR="00C85DE4" w:rsidRPr="00275954" w:rsidRDefault="00C85DE4" w:rsidP="00C85DE4">
            <w:pPr>
              <w:spacing w:before="0" w:beforeAutospacing="0" w:after="0" w:afterAutospacing="0"/>
              <w:jc w:val="center"/>
              <w:rPr>
                <w:rFonts w:ascii="Calibri" w:eastAsia="Times New Roman" w:hAnsi="Calibri" w:cs="Calibri"/>
                <w:b/>
                <w:bCs/>
                <w:color w:val="9C6500"/>
                <w:sz w:val="20"/>
                <w:szCs w:val="20"/>
                <w:lang w:val="ru-RU" w:eastAsia="ru-RU"/>
              </w:rPr>
            </w:pPr>
            <w:r w:rsidRPr="00D35BF2">
              <w:rPr>
                <w:rFonts w:ascii="Calibri" w:eastAsia="Times New Roman" w:hAnsi="Calibri" w:cs="Calibri"/>
                <w:b/>
                <w:bCs/>
                <w:color w:val="9C6500"/>
                <w:lang w:eastAsia="ru-RU"/>
              </w:rPr>
              <w:t>50</w:t>
            </w:r>
          </w:p>
        </w:tc>
        <w:tc>
          <w:tcPr>
            <w:tcW w:w="498" w:type="dxa"/>
            <w:tcBorders>
              <w:top w:val="single" w:sz="4" w:space="0" w:color="000000"/>
              <w:left w:val="single" w:sz="4" w:space="0" w:color="000000"/>
              <w:bottom w:val="single" w:sz="4" w:space="0" w:color="000000"/>
              <w:right w:val="single" w:sz="4" w:space="0" w:color="000000"/>
            </w:tcBorders>
            <w:shd w:val="clear" w:color="000000" w:fill="FFEB9C"/>
            <w:textDirection w:val="btLr"/>
            <w:vAlign w:val="center"/>
          </w:tcPr>
          <w:p w14:paraId="706645AC" w14:textId="7911DE37" w:rsidR="00C85DE4" w:rsidRPr="004279FD" w:rsidRDefault="00C85DE4" w:rsidP="00C85DE4">
            <w:pPr>
              <w:spacing w:before="0" w:beforeAutospacing="0" w:after="0" w:afterAutospacing="0"/>
              <w:jc w:val="center"/>
              <w:rPr>
                <w:rFonts w:ascii="Calibri" w:eastAsia="Times New Roman" w:hAnsi="Calibri" w:cs="Calibri"/>
                <w:b/>
                <w:bCs/>
                <w:color w:val="9C6500"/>
                <w:sz w:val="20"/>
                <w:szCs w:val="20"/>
                <w:lang w:eastAsia="ru-RU"/>
              </w:rPr>
            </w:pPr>
            <w:r w:rsidRPr="00D35BF2">
              <w:rPr>
                <w:rFonts w:ascii="Calibri" w:eastAsia="Times New Roman" w:hAnsi="Calibri" w:cs="Calibri"/>
                <w:b/>
                <w:bCs/>
                <w:color w:val="9C6500"/>
                <w:lang w:eastAsia="ru-RU"/>
              </w:rPr>
              <w:t>37,5</w:t>
            </w:r>
          </w:p>
        </w:tc>
      </w:tr>
      <w:tr w:rsidR="00C85DE4" w:rsidRPr="004279FD" w14:paraId="3E14B659" w14:textId="77777777" w:rsidTr="007F10B7">
        <w:trPr>
          <w:trHeight w:val="699"/>
        </w:trPr>
        <w:tc>
          <w:tcPr>
            <w:tcW w:w="13858" w:type="dxa"/>
            <w:tcBorders>
              <w:top w:val="nil"/>
              <w:left w:val="single" w:sz="4" w:space="0" w:color="auto"/>
              <w:bottom w:val="single" w:sz="4" w:space="0" w:color="auto"/>
              <w:right w:val="single" w:sz="4" w:space="0" w:color="auto"/>
            </w:tcBorders>
            <w:shd w:val="clear" w:color="auto" w:fill="auto"/>
            <w:vAlign w:val="bottom"/>
          </w:tcPr>
          <w:p w14:paraId="7371689E" w14:textId="7AFB1019" w:rsidR="00C85DE4" w:rsidRPr="00655F0F" w:rsidRDefault="00C85DE4" w:rsidP="00C85DE4">
            <w:pPr>
              <w:spacing w:before="0" w:beforeAutospacing="0" w:after="0" w:afterAutospacing="0"/>
              <w:rPr>
                <w:rFonts w:ascii="Calibri" w:eastAsia="Times New Roman" w:hAnsi="Calibri" w:cs="Calibri"/>
                <w:color w:val="000000"/>
                <w:sz w:val="20"/>
                <w:szCs w:val="20"/>
                <w:lang w:val="ru-RU" w:eastAsia="ru-RU"/>
              </w:rPr>
            </w:pPr>
            <w:r w:rsidRPr="00C85DE4">
              <w:rPr>
                <w:rFonts w:ascii="Calibri" w:eastAsia="Times New Roman" w:hAnsi="Calibri" w:cs="Calibri"/>
                <w:color w:val="000000"/>
                <w:lang w:val="ru-RU" w:eastAsia="ru-RU"/>
              </w:rPr>
              <w:t>7.2. Находить, извлекать и осмысливать информацию различного характера, полученную из доступных источников (фотоизображений</w:t>
            </w:r>
            <w:proofErr w:type="gramStart"/>
            <w:r w:rsidRPr="00C85DE4">
              <w:rPr>
                <w:rFonts w:ascii="Calibri" w:eastAsia="Times New Roman" w:hAnsi="Calibri" w:cs="Calibri"/>
                <w:color w:val="000000"/>
                <w:lang w:val="ru-RU" w:eastAsia="ru-RU"/>
              </w:rPr>
              <w:t>),  систематизировать</w:t>
            </w:r>
            <w:proofErr w:type="gramEnd"/>
            <w:r w:rsidRPr="00C85DE4">
              <w:rPr>
                <w:rFonts w:ascii="Calibri" w:eastAsia="Times New Roman" w:hAnsi="Calibri" w:cs="Calibri"/>
                <w:color w:val="000000"/>
                <w:lang w:val="ru-RU" w:eastAsia="ru-RU"/>
              </w:rPr>
              <w:t>,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tc>
        <w:tc>
          <w:tcPr>
            <w:tcW w:w="498" w:type="dxa"/>
            <w:tcBorders>
              <w:top w:val="single" w:sz="4" w:space="0" w:color="000000"/>
              <w:left w:val="nil"/>
              <w:bottom w:val="single" w:sz="4" w:space="0" w:color="000000"/>
              <w:right w:val="single" w:sz="4" w:space="0" w:color="000000"/>
            </w:tcBorders>
            <w:shd w:val="clear" w:color="auto" w:fill="auto"/>
            <w:noWrap/>
            <w:textDirection w:val="btLr"/>
            <w:vAlign w:val="center"/>
          </w:tcPr>
          <w:p w14:paraId="60C75D8C" w14:textId="434EF9AF" w:rsidR="00C85DE4" w:rsidRPr="004279FD" w:rsidRDefault="00C85DE4" w:rsidP="00C85DE4">
            <w:pPr>
              <w:spacing w:before="0" w:beforeAutospacing="0" w:after="0" w:afterAutospacing="0"/>
              <w:jc w:val="right"/>
              <w:rPr>
                <w:rFonts w:ascii="Calibri" w:eastAsia="Times New Roman" w:hAnsi="Calibri" w:cs="Calibri"/>
                <w:color w:val="000000"/>
                <w:sz w:val="20"/>
                <w:szCs w:val="20"/>
                <w:lang w:eastAsia="ru-RU"/>
              </w:rPr>
            </w:pPr>
            <w:r w:rsidRPr="000B4476">
              <w:rPr>
                <w:rFonts w:ascii="Calibri" w:eastAsia="Times New Roman" w:hAnsi="Calibri" w:cs="Calibri"/>
                <w:b/>
                <w:bCs/>
                <w:lang w:eastAsia="ru-RU"/>
              </w:rPr>
              <w:t>1</w:t>
            </w:r>
          </w:p>
        </w:tc>
        <w:tc>
          <w:tcPr>
            <w:tcW w:w="613"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tcPr>
          <w:p w14:paraId="5B5CB047" w14:textId="304DDAD5" w:rsidR="00C85DE4" w:rsidRPr="004279FD" w:rsidRDefault="00C85DE4" w:rsidP="00C85DE4">
            <w:pPr>
              <w:spacing w:before="0" w:beforeAutospacing="0" w:after="0" w:afterAutospacing="0"/>
              <w:jc w:val="center"/>
              <w:rPr>
                <w:rFonts w:ascii="Calibri" w:eastAsia="Times New Roman" w:hAnsi="Calibri" w:cs="Calibri"/>
                <w:b/>
                <w:bCs/>
                <w:color w:val="9C6500"/>
                <w:sz w:val="20"/>
                <w:szCs w:val="20"/>
                <w:lang w:eastAsia="ru-RU"/>
              </w:rPr>
            </w:pPr>
            <w:r w:rsidRPr="00D35BF2">
              <w:rPr>
                <w:rFonts w:ascii="Calibri" w:eastAsia="Times New Roman" w:hAnsi="Calibri" w:cs="Calibri"/>
                <w:b/>
                <w:bCs/>
                <w:color w:val="9C6500"/>
                <w:lang w:eastAsia="ru-RU"/>
              </w:rPr>
              <w:t>72,89</w:t>
            </w:r>
          </w:p>
        </w:tc>
        <w:tc>
          <w:tcPr>
            <w:tcW w:w="498"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tcPr>
          <w:p w14:paraId="0DE38DA1" w14:textId="297B759E" w:rsidR="00C85DE4" w:rsidRPr="004279FD" w:rsidRDefault="00C85DE4" w:rsidP="00C85DE4">
            <w:pPr>
              <w:spacing w:before="0" w:beforeAutospacing="0" w:after="0" w:afterAutospacing="0"/>
              <w:jc w:val="center"/>
              <w:rPr>
                <w:rFonts w:ascii="Calibri" w:eastAsia="Times New Roman" w:hAnsi="Calibri" w:cs="Calibri"/>
                <w:b/>
                <w:bCs/>
                <w:color w:val="9C6500"/>
                <w:sz w:val="20"/>
                <w:szCs w:val="20"/>
                <w:lang w:eastAsia="ru-RU"/>
              </w:rPr>
            </w:pPr>
            <w:r w:rsidRPr="00D35BF2">
              <w:rPr>
                <w:rFonts w:ascii="Calibri" w:eastAsia="Times New Roman" w:hAnsi="Calibri" w:cs="Calibri"/>
                <w:b/>
                <w:bCs/>
                <w:color w:val="006100"/>
                <w:lang w:eastAsia="ru-RU"/>
              </w:rPr>
              <w:t>75,21</w:t>
            </w:r>
          </w:p>
        </w:tc>
        <w:tc>
          <w:tcPr>
            <w:tcW w:w="498"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tcPr>
          <w:p w14:paraId="6DBD1A4C" w14:textId="6231264F" w:rsidR="00C85DE4" w:rsidRPr="004279FD" w:rsidRDefault="00C85DE4" w:rsidP="00C85DE4">
            <w:pPr>
              <w:spacing w:before="0" w:beforeAutospacing="0" w:after="0" w:afterAutospacing="0"/>
              <w:jc w:val="center"/>
              <w:rPr>
                <w:rFonts w:ascii="Calibri" w:eastAsia="Times New Roman" w:hAnsi="Calibri" w:cs="Calibri"/>
                <w:b/>
                <w:bCs/>
                <w:color w:val="9C6500"/>
                <w:sz w:val="20"/>
                <w:szCs w:val="20"/>
                <w:lang w:eastAsia="ru-RU"/>
              </w:rPr>
            </w:pPr>
            <w:r w:rsidRPr="00D35BF2">
              <w:rPr>
                <w:rFonts w:ascii="Calibri" w:eastAsia="Times New Roman" w:hAnsi="Calibri" w:cs="Calibri"/>
                <w:b/>
                <w:bCs/>
                <w:color w:val="006100"/>
                <w:lang w:eastAsia="ru-RU"/>
              </w:rPr>
              <w:t>87,5</w:t>
            </w:r>
          </w:p>
        </w:tc>
        <w:tc>
          <w:tcPr>
            <w:tcW w:w="498" w:type="dxa"/>
            <w:tcBorders>
              <w:top w:val="single" w:sz="4" w:space="0" w:color="000000"/>
              <w:left w:val="single" w:sz="4" w:space="0" w:color="000000"/>
              <w:bottom w:val="single" w:sz="4" w:space="0" w:color="000000"/>
              <w:right w:val="single" w:sz="4" w:space="0" w:color="000000"/>
            </w:tcBorders>
            <w:shd w:val="clear" w:color="000000" w:fill="FFEB9C"/>
            <w:textDirection w:val="btLr"/>
            <w:vAlign w:val="center"/>
          </w:tcPr>
          <w:p w14:paraId="0AA6DA63" w14:textId="5C620BB6" w:rsidR="00C85DE4" w:rsidRPr="004279FD" w:rsidRDefault="00C85DE4" w:rsidP="00C85DE4">
            <w:pPr>
              <w:spacing w:before="0" w:beforeAutospacing="0" w:after="0" w:afterAutospacing="0"/>
              <w:jc w:val="center"/>
              <w:rPr>
                <w:rFonts w:ascii="Calibri" w:eastAsia="Times New Roman" w:hAnsi="Calibri" w:cs="Calibri"/>
                <w:b/>
                <w:bCs/>
                <w:color w:val="9C6500"/>
                <w:sz w:val="20"/>
                <w:szCs w:val="20"/>
                <w:lang w:eastAsia="ru-RU"/>
              </w:rPr>
            </w:pPr>
            <w:r w:rsidRPr="00D35BF2">
              <w:rPr>
                <w:rFonts w:ascii="Calibri" w:eastAsia="Times New Roman" w:hAnsi="Calibri" w:cs="Calibri"/>
                <w:b/>
                <w:bCs/>
                <w:color w:val="9C6500"/>
                <w:lang w:eastAsia="ru-RU"/>
              </w:rPr>
              <w:t>25</w:t>
            </w:r>
          </w:p>
        </w:tc>
      </w:tr>
      <w:tr w:rsidR="00C85DE4" w:rsidRPr="004279FD" w14:paraId="38D17DFB" w14:textId="77777777" w:rsidTr="007F10B7">
        <w:trPr>
          <w:trHeight w:val="699"/>
        </w:trPr>
        <w:tc>
          <w:tcPr>
            <w:tcW w:w="13858" w:type="dxa"/>
            <w:tcBorders>
              <w:top w:val="nil"/>
              <w:left w:val="single" w:sz="4" w:space="0" w:color="auto"/>
              <w:bottom w:val="single" w:sz="4" w:space="0" w:color="auto"/>
              <w:right w:val="single" w:sz="4" w:space="0" w:color="auto"/>
            </w:tcBorders>
            <w:shd w:val="clear" w:color="auto" w:fill="auto"/>
            <w:vAlign w:val="bottom"/>
          </w:tcPr>
          <w:p w14:paraId="3BA43884" w14:textId="0ED9FEC6" w:rsidR="00C85DE4" w:rsidRPr="00655F0F" w:rsidRDefault="00C85DE4" w:rsidP="00C85DE4">
            <w:pPr>
              <w:spacing w:before="0" w:beforeAutospacing="0" w:after="0" w:afterAutospacing="0"/>
              <w:rPr>
                <w:rFonts w:ascii="Calibri" w:eastAsia="Times New Roman" w:hAnsi="Calibri" w:cs="Calibri"/>
                <w:color w:val="000000"/>
                <w:sz w:val="20"/>
                <w:szCs w:val="20"/>
                <w:lang w:val="ru-RU" w:eastAsia="ru-RU"/>
              </w:rPr>
            </w:pPr>
            <w:r w:rsidRPr="00C85DE4">
              <w:rPr>
                <w:rFonts w:ascii="Calibri" w:eastAsia="Times New Roman" w:hAnsi="Calibri" w:cs="Calibri"/>
                <w:color w:val="000000"/>
                <w:lang w:val="ru-RU" w:eastAsia="ru-RU"/>
              </w:rPr>
              <w:t>8.1. Формирование у обучающихся личностных представлений об основах российской гражданской идентичности, патриотизма, гражданственности, социальной ответственности, правового самосознания, толерантности, приверженности ценностям, закрепленным в Конституции Российской Федерации</w:t>
            </w:r>
          </w:p>
        </w:tc>
        <w:tc>
          <w:tcPr>
            <w:tcW w:w="498" w:type="dxa"/>
            <w:tcBorders>
              <w:top w:val="single" w:sz="4" w:space="0" w:color="000000"/>
              <w:left w:val="nil"/>
              <w:bottom w:val="single" w:sz="4" w:space="0" w:color="000000"/>
              <w:right w:val="single" w:sz="4" w:space="0" w:color="000000"/>
            </w:tcBorders>
            <w:shd w:val="clear" w:color="auto" w:fill="auto"/>
            <w:noWrap/>
            <w:textDirection w:val="btLr"/>
            <w:vAlign w:val="center"/>
          </w:tcPr>
          <w:p w14:paraId="26190509" w14:textId="5DFEC753" w:rsidR="00C85DE4" w:rsidRPr="004279FD" w:rsidRDefault="00C85DE4" w:rsidP="00C85DE4">
            <w:pPr>
              <w:spacing w:before="0" w:beforeAutospacing="0" w:after="0" w:afterAutospacing="0"/>
              <w:jc w:val="right"/>
              <w:rPr>
                <w:rFonts w:ascii="Calibri" w:eastAsia="Times New Roman" w:hAnsi="Calibri" w:cs="Calibri"/>
                <w:color w:val="000000"/>
                <w:sz w:val="20"/>
                <w:szCs w:val="20"/>
                <w:lang w:eastAsia="ru-RU"/>
              </w:rPr>
            </w:pPr>
            <w:r w:rsidRPr="000B4476">
              <w:rPr>
                <w:rFonts w:ascii="Calibri" w:eastAsia="Times New Roman" w:hAnsi="Calibri" w:cs="Calibri"/>
                <w:b/>
                <w:bCs/>
                <w:lang w:eastAsia="ru-RU"/>
              </w:rPr>
              <w:t>1</w:t>
            </w:r>
          </w:p>
        </w:tc>
        <w:tc>
          <w:tcPr>
            <w:tcW w:w="613"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tcPr>
          <w:p w14:paraId="28E2DF05" w14:textId="1524AF51" w:rsidR="00C85DE4" w:rsidRPr="004279FD" w:rsidRDefault="00C85DE4" w:rsidP="00C85DE4">
            <w:pPr>
              <w:spacing w:before="0" w:beforeAutospacing="0" w:after="0" w:afterAutospacing="0"/>
              <w:jc w:val="center"/>
              <w:rPr>
                <w:rFonts w:ascii="Calibri" w:eastAsia="Times New Roman" w:hAnsi="Calibri" w:cs="Calibri"/>
                <w:b/>
                <w:bCs/>
                <w:color w:val="9C6500"/>
                <w:sz w:val="20"/>
                <w:szCs w:val="20"/>
                <w:lang w:eastAsia="ru-RU"/>
              </w:rPr>
            </w:pPr>
            <w:r w:rsidRPr="00D35BF2">
              <w:rPr>
                <w:rFonts w:ascii="Calibri" w:eastAsia="Times New Roman" w:hAnsi="Calibri" w:cs="Calibri"/>
                <w:b/>
                <w:bCs/>
                <w:color w:val="006100"/>
                <w:lang w:eastAsia="ru-RU"/>
              </w:rPr>
              <w:t>77,52</w:t>
            </w:r>
          </w:p>
        </w:tc>
        <w:tc>
          <w:tcPr>
            <w:tcW w:w="498"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tcPr>
          <w:p w14:paraId="229297DD" w14:textId="6410680B" w:rsidR="00C85DE4" w:rsidRPr="004279FD" w:rsidRDefault="00C85DE4" w:rsidP="00C85DE4">
            <w:pPr>
              <w:spacing w:before="0" w:beforeAutospacing="0" w:after="0" w:afterAutospacing="0"/>
              <w:jc w:val="center"/>
              <w:rPr>
                <w:rFonts w:ascii="Calibri" w:eastAsia="Times New Roman" w:hAnsi="Calibri" w:cs="Calibri"/>
                <w:b/>
                <w:bCs/>
                <w:color w:val="9C6500"/>
                <w:sz w:val="20"/>
                <w:szCs w:val="20"/>
                <w:lang w:eastAsia="ru-RU"/>
              </w:rPr>
            </w:pPr>
            <w:r w:rsidRPr="00D35BF2">
              <w:rPr>
                <w:rFonts w:ascii="Calibri" w:eastAsia="Times New Roman" w:hAnsi="Calibri" w:cs="Calibri"/>
                <w:b/>
                <w:bCs/>
                <w:color w:val="9C6500"/>
                <w:lang w:eastAsia="ru-RU"/>
              </w:rPr>
              <w:t>73,5</w:t>
            </w:r>
          </w:p>
        </w:tc>
        <w:tc>
          <w:tcPr>
            <w:tcW w:w="498"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tcPr>
          <w:p w14:paraId="6CD8B2FA" w14:textId="5F3928C7" w:rsidR="00C85DE4" w:rsidRPr="004279FD" w:rsidRDefault="00C85DE4" w:rsidP="00C85DE4">
            <w:pPr>
              <w:spacing w:before="0" w:beforeAutospacing="0" w:after="0" w:afterAutospacing="0"/>
              <w:jc w:val="center"/>
              <w:rPr>
                <w:rFonts w:ascii="Calibri" w:eastAsia="Times New Roman" w:hAnsi="Calibri" w:cs="Calibri"/>
                <w:b/>
                <w:bCs/>
                <w:color w:val="9C6500"/>
                <w:sz w:val="20"/>
                <w:szCs w:val="20"/>
                <w:lang w:eastAsia="ru-RU"/>
              </w:rPr>
            </w:pPr>
            <w:r w:rsidRPr="00D35BF2">
              <w:rPr>
                <w:rFonts w:ascii="Calibri" w:eastAsia="Times New Roman" w:hAnsi="Calibri" w:cs="Calibri"/>
                <w:b/>
                <w:bCs/>
                <w:color w:val="006100"/>
                <w:lang w:eastAsia="ru-RU"/>
              </w:rPr>
              <w:t>100</w:t>
            </w:r>
          </w:p>
        </w:tc>
        <w:tc>
          <w:tcPr>
            <w:tcW w:w="498" w:type="dxa"/>
            <w:tcBorders>
              <w:top w:val="single" w:sz="4" w:space="0" w:color="000000"/>
              <w:left w:val="single" w:sz="4" w:space="0" w:color="000000"/>
              <w:bottom w:val="single" w:sz="4" w:space="0" w:color="000000"/>
              <w:right w:val="single" w:sz="4" w:space="0" w:color="000000"/>
            </w:tcBorders>
            <w:shd w:val="clear" w:color="000000" w:fill="FFC7CE"/>
            <w:textDirection w:val="btLr"/>
            <w:vAlign w:val="center"/>
          </w:tcPr>
          <w:p w14:paraId="50571BC7" w14:textId="21B2FDC9" w:rsidR="00C85DE4" w:rsidRPr="004279FD" w:rsidRDefault="00C85DE4" w:rsidP="00C85DE4">
            <w:pPr>
              <w:spacing w:before="0" w:beforeAutospacing="0" w:after="0" w:afterAutospacing="0"/>
              <w:jc w:val="center"/>
              <w:rPr>
                <w:rFonts w:ascii="Calibri" w:eastAsia="Times New Roman" w:hAnsi="Calibri" w:cs="Calibri"/>
                <w:b/>
                <w:bCs/>
                <w:color w:val="9C6500"/>
                <w:sz w:val="20"/>
                <w:szCs w:val="20"/>
                <w:lang w:eastAsia="ru-RU"/>
              </w:rPr>
            </w:pPr>
            <w:r w:rsidRPr="00D35BF2">
              <w:rPr>
                <w:rFonts w:ascii="Calibri" w:eastAsia="Times New Roman" w:hAnsi="Calibri" w:cs="Calibri"/>
                <w:b/>
                <w:bCs/>
                <w:color w:val="9C0006"/>
                <w:lang w:eastAsia="ru-RU"/>
              </w:rPr>
              <w:t>0</w:t>
            </w:r>
          </w:p>
        </w:tc>
      </w:tr>
      <w:tr w:rsidR="00C85DE4" w:rsidRPr="004279FD" w14:paraId="6EAC5E6C" w14:textId="77777777" w:rsidTr="007F10B7">
        <w:trPr>
          <w:trHeight w:val="699"/>
        </w:trPr>
        <w:tc>
          <w:tcPr>
            <w:tcW w:w="13858" w:type="dxa"/>
            <w:tcBorders>
              <w:top w:val="nil"/>
              <w:left w:val="single" w:sz="4" w:space="0" w:color="auto"/>
              <w:bottom w:val="single" w:sz="4" w:space="0" w:color="auto"/>
              <w:right w:val="single" w:sz="4" w:space="0" w:color="auto"/>
            </w:tcBorders>
            <w:shd w:val="clear" w:color="auto" w:fill="auto"/>
            <w:vAlign w:val="bottom"/>
          </w:tcPr>
          <w:p w14:paraId="57DAD41C" w14:textId="3775ABE6" w:rsidR="00C85DE4" w:rsidRPr="00655F0F" w:rsidRDefault="00C85DE4" w:rsidP="00C85DE4">
            <w:pPr>
              <w:spacing w:before="0" w:beforeAutospacing="0" w:after="0" w:afterAutospacing="0"/>
              <w:rPr>
                <w:rFonts w:ascii="Calibri" w:eastAsia="Times New Roman" w:hAnsi="Calibri" w:cs="Calibri"/>
                <w:color w:val="000000"/>
                <w:sz w:val="20"/>
                <w:szCs w:val="20"/>
                <w:lang w:val="ru-RU" w:eastAsia="ru-RU"/>
              </w:rPr>
            </w:pPr>
            <w:r w:rsidRPr="00C85DE4">
              <w:rPr>
                <w:rFonts w:ascii="Calibri" w:eastAsia="Times New Roman" w:hAnsi="Calibri" w:cs="Calibri"/>
                <w:color w:val="000000"/>
                <w:lang w:val="ru-RU" w:eastAsia="ru-RU"/>
              </w:rPr>
              <w:t>8.2. Формирование у обучающихся личностных представлений об основах российской гражданской идентичности, патриотизма, гражданственности, социальной ответственности, правового самосознания, толерантности, приверженности ценностям, закрепленным в Конституции Российской Федерации</w:t>
            </w:r>
          </w:p>
        </w:tc>
        <w:tc>
          <w:tcPr>
            <w:tcW w:w="498" w:type="dxa"/>
            <w:tcBorders>
              <w:top w:val="single" w:sz="4" w:space="0" w:color="000000"/>
              <w:left w:val="nil"/>
              <w:bottom w:val="single" w:sz="4" w:space="0" w:color="000000"/>
              <w:right w:val="single" w:sz="4" w:space="0" w:color="000000"/>
            </w:tcBorders>
            <w:shd w:val="clear" w:color="auto" w:fill="auto"/>
            <w:noWrap/>
            <w:textDirection w:val="btLr"/>
            <w:vAlign w:val="center"/>
          </w:tcPr>
          <w:p w14:paraId="01080C6B" w14:textId="7D76AC95" w:rsidR="00C85DE4" w:rsidRPr="004279FD" w:rsidRDefault="00C85DE4" w:rsidP="00C85DE4">
            <w:pPr>
              <w:spacing w:before="0" w:beforeAutospacing="0" w:after="0" w:afterAutospacing="0"/>
              <w:jc w:val="right"/>
              <w:rPr>
                <w:rFonts w:ascii="Calibri" w:eastAsia="Times New Roman" w:hAnsi="Calibri" w:cs="Calibri"/>
                <w:color w:val="000000"/>
                <w:sz w:val="20"/>
                <w:szCs w:val="20"/>
                <w:lang w:eastAsia="ru-RU"/>
              </w:rPr>
            </w:pPr>
            <w:r w:rsidRPr="000B4476">
              <w:rPr>
                <w:rFonts w:ascii="Calibri" w:eastAsia="Times New Roman" w:hAnsi="Calibri" w:cs="Calibri"/>
                <w:b/>
                <w:bCs/>
                <w:lang w:eastAsia="ru-RU"/>
              </w:rPr>
              <w:t>3</w:t>
            </w:r>
          </w:p>
        </w:tc>
        <w:tc>
          <w:tcPr>
            <w:tcW w:w="613"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tcPr>
          <w:p w14:paraId="2CD11AF9" w14:textId="2517E6AA" w:rsidR="00C85DE4" w:rsidRPr="004279FD" w:rsidRDefault="00C85DE4" w:rsidP="00C85DE4">
            <w:pPr>
              <w:spacing w:before="0" w:beforeAutospacing="0" w:after="0" w:afterAutospacing="0"/>
              <w:jc w:val="center"/>
              <w:rPr>
                <w:rFonts w:ascii="Calibri" w:eastAsia="Times New Roman" w:hAnsi="Calibri" w:cs="Calibri"/>
                <w:b/>
                <w:bCs/>
                <w:color w:val="9C6500"/>
                <w:sz w:val="20"/>
                <w:szCs w:val="20"/>
                <w:lang w:eastAsia="ru-RU"/>
              </w:rPr>
            </w:pPr>
            <w:r w:rsidRPr="00D35BF2">
              <w:rPr>
                <w:rFonts w:ascii="Calibri" w:eastAsia="Times New Roman" w:hAnsi="Calibri" w:cs="Calibri"/>
                <w:b/>
                <w:bCs/>
                <w:color w:val="9C6500"/>
                <w:lang w:eastAsia="ru-RU"/>
              </w:rPr>
              <w:t>46,53</w:t>
            </w:r>
          </w:p>
        </w:tc>
        <w:tc>
          <w:tcPr>
            <w:tcW w:w="498"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tcPr>
          <w:p w14:paraId="6D047B7A" w14:textId="0455BA64" w:rsidR="00C85DE4" w:rsidRPr="004279FD" w:rsidRDefault="00C85DE4" w:rsidP="00C85DE4">
            <w:pPr>
              <w:spacing w:before="0" w:beforeAutospacing="0" w:after="0" w:afterAutospacing="0"/>
              <w:jc w:val="center"/>
              <w:rPr>
                <w:rFonts w:ascii="Calibri" w:eastAsia="Times New Roman" w:hAnsi="Calibri" w:cs="Calibri"/>
                <w:b/>
                <w:bCs/>
                <w:color w:val="9C6500"/>
                <w:sz w:val="20"/>
                <w:szCs w:val="20"/>
                <w:lang w:eastAsia="ru-RU"/>
              </w:rPr>
            </w:pPr>
            <w:r w:rsidRPr="00D35BF2">
              <w:rPr>
                <w:rFonts w:ascii="Calibri" w:eastAsia="Times New Roman" w:hAnsi="Calibri" w:cs="Calibri"/>
                <w:b/>
                <w:bCs/>
                <w:color w:val="9C6500"/>
                <w:lang w:eastAsia="ru-RU"/>
              </w:rPr>
              <w:t>38,18</w:t>
            </w:r>
          </w:p>
        </w:tc>
        <w:tc>
          <w:tcPr>
            <w:tcW w:w="498"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tcPr>
          <w:p w14:paraId="6001E56D" w14:textId="07EF2C59" w:rsidR="00C85DE4" w:rsidRPr="004279FD" w:rsidRDefault="00C85DE4" w:rsidP="00C85DE4">
            <w:pPr>
              <w:spacing w:before="0" w:beforeAutospacing="0" w:after="0" w:afterAutospacing="0"/>
              <w:jc w:val="center"/>
              <w:rPr>
                <w:rFonts w:ascii="Calibri" w:eastAsia="Times New Roman" w:hAnsi="Calibri" w:cs="Calibri"/>
                <w:b/>
                <w:bCs/>
                <w:color w:val="9C6500"/>
                <w:sz w:val="20"/>
                <w:szCs w:val="20"/>
                <w:lang w:eastAsia="ru-RU"/>
              </w:rPr>
            </w:pPr>
            <w:r w:rsidRPr="00D35BF2">
              <w:rPr>
                <w:rFonts w:ascii="Calibri" w:eastAsia="Times New Roman" w:hAnsi="Calibri" w:cs="Calibri"/>
                <w:b/>
                <w:bCs/>
                <w:color w:val="006100"/>
                <w:lang w:eastAsia="ru-RU"/>
              </w:rPr>
              <w:t>79,17</w:t>
            </w:r>
          </w:p>
        </w:tc>
        <w:tc>
          <w:tcPr>
            <w:tcW w:w="498" w:type="dxa"/>
            <w:tcBorders>
              <w:top w:val="single" w:sz="4" w:space="0" w:color="000000"/>
              <w:left w:val="single" w:sz="4" w:space="0" w:color="000000"/>
              <w:bottom w:val="single" w:sz="4" w:space="0" w:color="000000"/>
              <w:right w:val="single" w:sz="4" w:space="0" w:color="000000"/>
            </w:tcBorders>
            <w:shd w:val="clear" w:color="000000" w:fill="FFC7CE"/>
            <w:textDirection w:val="btLr"/>
            <w:vAlign w:val="center"/>
          </w:tcPr>
          <w:p w14:paraId="43CB709F" w14:textId="735C4672" w:rsidR="00C85DE4" w:rsidRPr="004279FD" w:rsidRDefault="00C85DE4" w:rsidP="00C85DE4">
            <w:pPr>
              <w:spacing w:before="0" w:beforeAutospacing="0" w:after="0" w:afterAutospacing="0"/>
              <w:jc w:val="center"/>
              <w:rPr>
                <w:rFonts w:ascii="Calibri" w:eastAsia="Times New Roman" w:hAnsi="Calibri" w:cs="Calibri"/>
                <w:b/>
                <w:bCs/>
                <w:color w:val="9C6500"/>
                <w:sz w:val="20"/>
                <w:szCs w:val="20"/>
                <w:lang w:eastAsia="ru-RU"/>
              </w:rPr>
            </w:pPr>
            <w:r w:rsidRPr="00D35BF2">
              <w:rPr>
                <w:rFonts w:ascii="Calibri" w:eastAsia="Times New Roman" w:hAnsi="Calibri" w:cs="Calibri"/>
                <w:b/>
                <w:bCs/>
                <w:color w:val="9C0006"/>
                <w:lang w:eastAsia="ru-RU"/>
              </w:rPr>
              <w:t>0</w:t>
            </w:r>
          </w:p>
        </w:tc>
      </w:tr>
      <w:tr w:rsidR="00C85DE4" w:rsidRPr="004279FD" w14:paraId="180ED1D8" w14:textId="77777777" w:rsidTr="007F10B7">
        <w:trPr>
          <w:trHeight w:val="699"/>
        </w:trPr>
        <w:tc>
          <w:tcPr>
            <w:tcW w:w="13858" w:type="dxa"/>
            <w:tcBorders>
              <w:top w:val="nil"/>
              <w:left w:val="single" w:sz="4" w:space="0" w:color="auto"/>
              <w:bottom w:val="single" w:sz="4" w:space="0" w:color="auto"/>
              <w:right w:val="single" w:sz="4" w:space="0" w:color="auto"/>
            </w:tcBorders>
            <w:shd w:val="clear" w:color="auto" w:fill="auto"/>
            <w:vAlign w:val="bottom"/>
          </w:tcPr>
          <w:p w14:paraId="65AF4D31" w14:textId="583762D1" w:rsidR="00C85DE4" w:rsidRPr="00655F0F" w:rsidRDefault="00C85DE4" w:rsidP="00C85DE4">
            <w:pPr>
              <w:spacing w:before="0" w:beforeAutospacing="0" w:after="0" w:afterAutospacing="0"/>
              <w:rPr>
                <w:rFonts w:ascii="Calibri" w:eastAsia="Times New Roman" w:hAnsi="Calibri" w:cs="Calibri"/>
                <w:color w:val="000000"/>
                <w:sz w:val="20"/>
                <w:szCs w:val="20"/>
                <w:lang w:val="ru-RU" w:eastAsia="ru-RU"/>
              </w:rPr>
            </w:pPr>
            <w:r w:rsidRPr="00C85DE4">
              <w:rPr>
                <w:rFonts w:ascii="Calibri" w:eastAsia="Times New Roman" w:hAnsi="Calibri" w:cs="Calibri"/>
                <w:color w:val="000000"/>
                <w:lang w:val="ru-RU" w:eastAsia="ru-RU"/>
              </w:rPr>
              <w:t>8.3. Характеризовать государственное устройство Российской Федерации, называть органы государственной власти страны; раскрывать достижения российского народа; осознавать значение патриотической позиции в укреплении нашего государства</w:t>
            </w:r>
          </w:p>
        </w:tc>
        <w:tc>
          <w:tcPr>
            <w:tcW w:w="498" w:type="dxa"/>
            <w:tcBorders>
              <w:top w:val="single" w:sz="4" w:space="0" w:color="000000"/>
              <w:left w:val="nil"/>
              <w:bottom w:val="single" w:sz="4" w:space="0" w:color="000000"/>
              <w:right w:val="single" w:sz="4" w:space="0" w:color="000000"/>
            </w:tcBorders>
            <w:shd w:val="clear" w:color="auto" w:fill="auto"/>
            <w:noWrap/>
            <w:textDirection w:val="btLr"/>
            <w:vAlign w:val="center"/>
          </w:tcPr>
          <w:p w14:paraId="113149AA" w14:textId="516FF3B4" w:rsidR="00C85DE4" w:rsidRPr="004279FD" w:rsidRDefault="00C85DE4" w:rsidP="00C85DE4">
            <w:pPr>
              <w:spacing w:before="0" w:beforeAutospacing="0" w:after="0" w:afterAutospacing="0"/>
              <w:jc w:val="right"/>
              <w:rPr>
                <w:rFonts w:ascii="Calibri" w:eastAsia="Times New Roman" w:hAnsi="Calibri" w:cs="Calibri"/>
                <w:color w:val="000000"/>
                <w:sz w:val="20"/>
                <w:szCs w:val="20"/>
                <w:lang w:eastAsia="ru-RU"/>
              </w:rPr>
            </w:pPr>
            <w:r w:rsidRPr="000B4476">
              <w:rPr>
                <w:rFonts w:ascii="Calibri" w:eastAsia="Times New Roman" w:hAnsi="Calibri" w:cs="Calibri"/>
                <w:b/>
                <w:bCs/>
                <w:lang w:eastAsia="ru-RU"/>
              </w:rPr>
              <w:t>1</w:t>
            </w:r>
          </w:p>
        </w:tc>
        <w:tc>
          <w:tcPr>
            <w:tcW w:w="613"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tcPr>
          <w:p w14:paraId="2AE3B1B6" w14:textId="49D810D1" w:rsidR="00C85DE4" w:rsidRPr="004279FD" w:rsidRDefault="00C85DE4" w:rsidP="00C85DE4">
            <w:pPr>
              <w:spacing w:before="0" w:beforeAutospacing="0" w:after="0" w:afterAutospacing="0"/>
              <w:jc w:val="center"/>
              <w:rPr>
                <w:rFonts w:ascii="Calibri" w:eastAsia="Times New Roman" w:hAnsi="Calibri" w:cs="Calibri"/>
                <w:b/>
                <w:bCs/>
                <w:color w:val="9C6500"/>
                <w:sz w:val="20"/>
                <w:szCs w:val="20"/>
                <w:lang w:eastAsia="ru-RU"/>
              </w:rPr>
            </w:pPr>
            <w:r w:rsidRPr="00D35BF2">
              <w:rPr>
                <w:rFonts w:ascii="Calibri" w:eastAsia="Times New Roman" w:hAnsi="Calibri" w:cs="Calibri"/>
                <w:b/>
                <w:bCs/>
                <w:color w:val="9C6500"/>
                <w:lang w:eastAsia="ru-RU"/>
              </w:rPr>
              <w:t>53,24</w:t>
            </w:r>
          </w:p>
        </w:tc>
        <w:tc>
          <w:tcPr>
            <w:tcW w:w="498"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tcPr>
          <w:p w14:paraId="7C255A5F" w14:textId="7640490E" w:rsidR="00C85DE4" w:rsidRPr="004279FD" w:rsidRDefault="00C85DE4" w:rsidP="00C85DE4">
            <w:pPr>
              <w:spacing w:before="0" w:beforeAutospacing="0" w:after="0" w:afterAutospacing="0"/>
              <w:jc w:val="center"/>
              <w:rPr>
                <w:rFonts w:ascii="Calibri" w:eastAsia="Times New Roman" w:hAnsi="Calibri" w:cs="Calibri"/>
                <w:b/>
                <w:bCs/>
                <w:color w:val="9C6500"/>
                <w:sz w:val="20"/>
                <w:szCs w:val="20"/>
                <w:lang w:eastAsia="ru-RU"/>
              </w:rPr>
            </w:pPr>
            <w:r w:rsidRPr="00D35BF2">
              <w:rPr>
                <w:rFonts w:ascii="Calibri" w:eastAsia="Times New Roman" w:hAnsi="Calibri" w:cs="Calibri"/>
                <w:b/>
                <w:bCs/>
                <w:color w:val="9C6500"/>
                <w:lang w:eastAsia="ru-RU"/>
              </w:rPr>
              <w:t>48,72</w:t>
            </w:r>
          </w:p>
        </w:tc>
        <w:tc>
          <w:tcPr>
            <w:tcW w:w="498"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tcPr>
          <w:p w14:paraId="4008E4C0" w14:textId="70721391" w:rsidR="00C85DE4" w:rsidRPr="004279FD" w:rsidRDefault="00C85DE4" w:rsidP="00C85DE4">
            <w:pPr>
              <w:spacing w:before="0" w:beforeAutospacing="0" w:after="0" w:afterAutospacing="0"/>
              <w:jc w:val="center"/>
              <w:rPr>
                <w:rFonts w:ascii="Calibri" w:eastAsia="Times New Roman" w:hAnsi="Calibri" w:cs="Calibri"/>
                <w:b/>
                <w:bCs/>
                <w:color w:val="9C6500"/>
                <w:sz w:val="20"/>
                <w:szCs w:val="20"/>
                <w:lang w:eastAsia="ru-RU"/>
              </w:rPr>
            </w:pPr>
            <w:r w:rsidRPr="00D35BF2">
              <w:rPr>
                <w:rFonts w:ascii="Calibri" w:eastAsia="Times New Roman" w:hAnsi="Calibri" w:cs="Calibri"/>
                <w:b/>
                <w:bCs/>
                <w:color w:val="9C6500"/>
                <w:lang w:eastAsia="ru-RU"/>
              </w:rPr>
              <w:t>75</w:t>
            </w:r>
          </w:p>
        </w:tc>
        <w:tc>
          <w:tcPr>
            <w:tcW w:w="498" w:type="dxa"/>
            <w:tcBorders>
              <w:top w:val="single" w:sz="4" w:space="0" w:color="000000"/>
              <w:left w:val="single" w:sz="4" w:space="0" w:color="000000"/>
              <w:bottom w:val="single" w:sz="4" w:space="0" w:color="000000"/>
              <w:right w:val="single" w:sz="4" w:space="0" w:color="000000"/>
            </w:tcBorders>
            <w:shd w:val="clear" w:color="000000" w:fill="FFC7CE"/>
            <w:textDirection w:val="btLr"/>
            <w:vAlign w:val="center"/>
          </w:tcPr>
          <w:p w14:paraId="303C6581" w14:textId="4DB51E69" w:rsidR="00C85DE4" w:rsidRPr="004279FD" w:rsidRDefault="00C85DE4" w:rsidP="00C85DE4">
            <w:pPr>
              <w:spacing w:before="0" w:beforeAutospacing="0" w:after="0" w:afterAutospacing="0"/>
              <w:jc w:val="center"/>
              <w:rPr>
                <w:rFonts w:ascii="Calibri" w:eastAsia="Times New Roman" w:hAnsi="Calibri" w:cs="Calibri"/>
                <w:b/>
                <w:bCs/>
                <w:color w:val="9C6500"/>
                <w:sz w:val="20"/>
                <w:szCs w:val="20"/>
                <w:lang w:eastAsia="ru-RU"/>
              </w:rPr>
            </w:pPr>
            <w:r w:rsidRPr="00D35BF2">
              <w:rPr>
                <w:rFonts w:ascii="Calibri" w:eastAsia="Times New Roman" w:hAnsi="Calibri" w:cs="Calibri"/>
                <w:b/>
                <w:bCs/>
                <w:color w:val="9C0006"/>
                <w:lang w:eastAsia="ru-RU"/>
              </w:rPr>
              <w:t>0</w:t>
            </w:r>
          </w:p>
        </w:tc>
      </w:tr>
    </w:tbl>
    <w:p w14:paraId="3F7EB0E5" w14:textId="77777777" w:rsidR="00C85DE4" w:rsidRDefault="00C85DE4">
      <w:pPr>
        <w:rPr>
          <w:rFonts w:hAnsi="Times New Roman" w:cs="Times New Roman"/>
          <w:color w:val="000000"/>
          <w:sz w:val="24"/>
          <w:szCs w:val="24"/>
          <w:lang w:val="ru-RU"/>
        </w:rPr>
      </w:pPr>
    </w:p>
    <w:p w14:paraId="2D8AB8A0" w14:textId="77777777" w:rsidR="00C85DE4" w:rsidRPr="00C85DE4" w:rsidRDefault="00C85DE4">
      <w:pPr>
        <w:rPr>
          <w:rFonts w:hAnsi="Times New Roman" w:cs="Times New Roman"/>
          <w:color w:val="000000"/>
          <w:sz w:val="24"/>
          <w:szCs w:val="24"/>
          <w:lang w:val="ru-RU"/>
        </w:rPr>
      </w:pPr>
    </w:p>
    <w:p w14:paraId="063BE194" w14:textId="77777777" w:rsidR="00BB27B2" w:rsidRPr="004A5CBB" w:rsidRDefault="004A5CBB">
      <w:pPr>
        <w:jc w:val="center"/>
        <w:rPr>
          <w:rFonts w:hAnsi="Times New Roman" w:cs="Times New Roman"/>
          <w:color w:val="000000"/>
          <w:sz w:val="24"/>
          <w:szCs w:val="24"/>
          <w:lang w:val="ru-RU"/>
        </w:rPr>
      </w:pPr>
      <w:r w:rsidRPr="004A5CBB">
        <w:rPr>
          <w:rFonts w:hAnsi="Times New Roman" w:cs="Times New Roman"/>
          <w:b/>
          <w:bCs/>
          <w:color w:val="000000"/>
          <w:sz w:val="24"/>
          <w:szCs w:val="24"/>
          <w:lang w:val="ru-RU"/>
        </w:rPr>
        <w:lastRenderedPageBreak/>
        <w:t>Итоги ВПР 2024</w:t>
      </w:r>
      <w:r>
        <w:rPr>
          <w:rFonts w:hAnsi="Times New Roman" w:cs="Times New Roman"/>
          <w:b/>
          <w:bCs/>
          <w:color w:val="000000"/>
          <w:sz w:val="24"/>
          <w:szCs w:val="24"/>
        </w:rPr>
        <w:t> </w:t>
      </w:r>
      <w:r w:rsidRPr="004A5CBB">
        <w:rPr>
          <w:rFonts w:hAnsi="Times New Roman" w:cs="Times New Roman"/>
          <w:b/>
          <w:bCs/>
          <w:color w:val="000000"/>
          <w:sz w:val="24"/>
          <w:szCs w:val="24"/>
          <w:lang w:val="ru-RU"/>
        </w:rPr>
        <w:t>года в 7-х классах</w:t>
      </w:r>
    </w:p>
    <w:p w14:paraId="4249A117" w14:textId="5F16B16F" w:rsidR="00BB27B2" w:rsidRPr="007636A1" w:rsidRDefault="004A5CBB">
      <w:pPr>
        <w:rPr>
          <w:rFonts w:hAnsi="Times New Roman" w:cs="Times New Roman"/>
          <w:color w:val="000000"/>
          <w:sz w:val="24"/>
          <w:szCs w:val="24"/>
          <w:lang w:val="ru-RU"/>
        </w:rPr>
      </w:pPr>
      <w:r w:rsidRPr="004A5CBB">
        <w:rPr>
          <w:rFonts w:hAnsi="Times New Roman" w:cs="Times New Roman"/>
          <w:color w:val="000000"/>
          <w:sz w:val="24"/>
          <w:szCs w:val="24"/>
          <w:lang w:val="ru-RU"/>
        </w:rPr>
        <w:t>Обучающи</w:t>
      </w:r>
      <w:r w:rsidR="002B3028">
        <w:rPr>
          <w:rFonts w:hAnsi="Times New Roman" w:cs="Times New Roman"/>
          <w:color w:val="000000"/>
          <w:sz w:val="24"/>
          <w:szCs w:val="24"/>
          <w:lang w:val="ru-RU"/>
        </w:rPr>
        <w:t>й</w:t>
      </w:r>
      <w:r w:rsidRPr="004A5CBB">
        <w:rPr>
          <w:rFonts w:hAnsi="Times New Roman" w:cs="Times New Roman"/>
          <w:color w:val="000000"/>
          <w:sz w:val="24"/>
          <w:szCs w:val="24"/>
          <w:lang w:val="ru-RU"/>
        </w:rPr>
        <w:t>ся 7-</w:t>
      </w:r>
      <w:r w:rsidR="002B3028">
        <w:rPr>
          <w:rFonts w:hAnsi="Times New Roman" w:cs="Times New Roman"/>
          <w:color w:val="000000"/>
          <w:sz w:val="24"/>
          <w:szCs w:val="24"/>
          <w:lang w:val="ru-RU"/>
        </w:rPr>
        <w:t>го</w:t>
      </w:r>
      <w:r w:rsidRPr="004A5CBB">
        <w:rPr>
          <w:rFonts w:hAnsi="Times New Roman" w:cs="Times New Roman"/>
          <w:color w:val="000000"/>
          <w:sz w:val="24"/>
          <w:szCs w:val="24"/>
          <w:lang w:val="ru-RU"/>
        </w:rPr>
        <w:t xml:space="preserve"> класс</w:t>
      </w:r>
      <w:r w:rsidR="002B3028">
        <w:rPr>
          <w:rFonts w:hAnsi="Times New Roman" w:cs="Times New Roman"/>
          <w:color w:val="000000"/>
          <w:sz w:val="24"/>
          <w:szCs w:val="24"/>
          <w:lang w:val="ru-RU"/>
        </w:rPr>
        <w:t>а</w:t>
      </w:r>
      <w:r w:rsidRPr="004A5CBB">
        <w:rPr>
          <w:rFonts w:hAnsi="Times New Roman" w:cs="Times New Roman"/>
          <w:color w:val="000000"/>
          <w:sz w:val="24"/>
          <w:szCs w:val="24"/>
          <w:lang w:val="ru-RU"/>
        </w:rPr>
        <w:t xml:space="preserve"> писал Всероссийские проверочные работы</w:t>
      </w:r>
      <w:r>
        <w:rPr>
          <w:rFonts w:hAnsi="Times New Roman" w:cs="Times New Roman"/>
          <w:color w:val="000000"/>
          <w:sz w:val="24"/>
          <w:szCs w:val="24"/>
        </w:rPr>
        <w:t> </w:t>
      </w:r>
      <w:r w:rsidRPr="004A5CBB">
        <w:rPr>
          <w:rFonts w:hAnsi="Times New Roman" w:cs="Times New Roman"/>
          <w:color w:val="000000"/>
          <w:sz w:val="24"/>
          <w:szCs w:val="24"/>
          <w:lang w:val="ru-RU"/>
        </w:rPr>
        <w:t>по</w:t>
      </w:r>
      <w:r w:rsidR="002B3028">
        <w:rPr>
          <w:rFonts w:hAnsi="Times New Roman" w:cs="Times New Roman"/>
          <w:color w:val="000000"/>
          <w:sz w:val="24"/>
          <w:szCs w:val="24"/>
          <w:lang w:val="ru-RU"/>
        </w:rPr>
        <w:t xml:space="preserve"> четырем</w:t>
      </w:r>
      <w:r w:rsidRPr="004A5CBB">
        <w:rPr>
          <w:rFonts w:hAnsi="Times New Roman" w:cs="Times New Roman"/>
          <w:color w:val="000000"/>
          <w:sz w:val="24"/>
          <w:szCs w:val="24"/>
          <w:lang w:val="ru-RU"/>
        </w:rPr>
        <w:t xml:space="preserve"> учебным предметам: «Русский язык», «Математика»;</w:t>
      </w:r>
      <w:r>
        <w:rPr>
          <w:rFonts w:hAnsi="Times New Roman" w:cs="Times New Roman"/>
          <w:color w:val="000000"/>
          <w:sz w:val="24"/>
          <w:szCs w:val="24"/>
        </w:rPr>
        <w:t> </w:t>
      </w:r>
      <w:r w:rsidRPr="004A5CBB">
        <w:rPr>
          <w:rFonts w:hAnsi="Times New Roman" w:cs="Times New Roman"/>
          <w:color w:val="000000"/>
          <w:sz w:val="24"/>
          <w:szCs w:val="24"/>
          <w:lang w:val="ru-RU"/>
        </w:rPr>
        <w:t>«</w:t>
      </w:r>
      <w:r w:rsidR="00706E89">
        <w:rPr>
          <w:rFonts w:hAnsi="Times New Roman" w:cs="Times New Roman"/>
          <w:color w:val="000000"/>
          <w:sz w:val="24"/>
          <w:szCs w:val="24"/>
          <w:lang w:val="ru-RU"/>
        </w:rPr>
        <w:t>Биология</w:t>
      </w:r>
      <w:r w:rsidRPr="004A5CBB">
        <w:rPr>
          <w:rFonts w:hAnsi="Times New Roman" w:cs="Times New Roman"/>
          <w:color w:val="000000"/>
          <w:sz w:val="24"/>
          <w:szCs w:val="24"/>
          <w:lang w:val="ru-RU"/>
        </w:rPr>
        <w:t xml:space="preserve">», </w:t>
      </w:r>
      <w:r w:rsidR="00706E89">
        <w:rPr>
          <w:rFonts w:hAnsi="Times New Roman" w:cs="Times New Roman"/>
          <w:color w:val="000000"/>
          <w:sz w:val="24"/>
          <w:szCs w:val="24"/>
          <w:lang w:val="ru-RU"/>
        </w:rPr>
        <w:t>«</w:t>
      </w:r>
      <w:proofErr w:type="gramStart"/>
      <w:r w:rsidR="00706E89">
        <w:rPr>
          <w:rFonts w:hAnsi="Times New Roman" w:cs="Times New Roman"/>
          <w:color w:val="000000"/>
          <w:sz w:val="24"/>
          <w:szCs w:val="24"/>
          <w:lang w:val="ru-RU"/>
        </w:rPr>
        <w:t xml:space="preserve">История» </w:t>
      </w:r>
      <w:r w:rsidRPr="004A5CBB">
        <w:rPr>
          <w:rFonts w:hAnsi="Times New Roman" w:cs="Times New Roman"/>
          <w:color w:val="000000"/>
          <w:sz w:val="24"/>
          <w:szCs w:val="24"/>
          <w:lang w:val="ru-RU"/>
        </w:rPr>
        <w:t xml:space="preserve"> –</w:t>
      </w:r>
      <w:proofErr w:type="gramEnd"/>
      <w:r>
        <w:rPr>
          <w:rFonts w:hAnsi="Times New Roman" w:cs="Times New Roman"/>
          <w:color w:val="000000"/>
          <w:sz w:val="24"/>
          <w:szCs w:val="24"/>
        </w:rPr>
        <w:t> </w:t>
      </w:r>
      <w:r w:rsidRPr="004A5CBB">
        <w:rPr>
          <w:rFonts w:hAnsi="Times New Roman" w:cs="Times New Roman"/>
          <w:color w:val="000000"/>
          <w:sz w:val="24"/>
          <w:szCs w:val="24"/>
          <w:lang w:val="ru-RU"/>
        </w:rPr>
        <w:t xml:space="preserve"> на основе случайного выбора Рособрнадзора.</w:t>
      </w:r>
      <w:r>
        <w:rPr>
          <w:rFonts w:hAnsi="Times New Roman" w:cs="Times New Roman"/>
          <w:color w:val="000000"/>
          <w:sz w:val="24"/>
          <w:szCs w:val="24"/>
        </w:rPr>
        <w:t> </w:t>
      </w:r>
      <w:r w:rsidRPr="007636A1">
        <w:rPr>
          <w:rFonts w:hAnsi="Times New Roman" w:cs="Times New Roman"/>
          <w:color w:val="000000"/>
          <w:sz w:val="24"/>
          <w:szCs w:val="24"/>
          <w:lang w:val="ru-RU"/>
        </w:rPr>
        <w:t>Форма проведения – традиционная.</w:t>
      </w:r>
    </w:p>
    <w:p w14:paraId="1EFD2257" w14:textId="7A2F2342" w:rsidR="007303C6" w:rsidRPr="007303C6" w:rsidRDefault="004A5CBB" w:rsidP="007303C6">
      <w:pPr>
        <w:pStyle w:val="a3"/>
        <w:autoSpaceDE w:val="0"/>
        <w:autoSpaceDN w:val="0"/>
        <w:adjustRightInd w:val="0"/>
        <w:spacing w:after="0" w:line="240" w:lineRule="auto"/>
        <w:ind w:left="0"/>
        <w:jc w:val="center"/>
        <w:rPr>
          <w:rFonts w:ascii="TimesNewRomanPS-BoldMT" w:eastAsia="Calibri" w:hAnsi="TimesNewRomanPS-BoldMT" w:cs="TimesNewRomanPS-BoldMT"/>
          <w:b/>
          <w:bCs/>
          <w:sz w:val="24"/>
          <w:szCs w:val="24"/>
        </w:rPr>
      </w:pPr>
      <w:r>
        <w:rPr>
          <w:rFonts w:hAnsi="Times New Roman" w:cs="Times New Roman"/>
          <w:b/>
          <w:bCs/>
          <w:color w:val="000000"/>
          <w:sz w:val="24"/>
          <w:szCs w:val="24"/>
        </w:rPr>
        <w:t>Русский язык</w:t>
      </w:r>
      <w:r w:rsidR="007303C6">
        <w:rPr>
          <w:rFonts w:hAnsi="Times New Roman" w:cs="Times New Roman"/>
          <w:b/>
          <w:bCs/>
          <w:color w:val="000000"/>
          <w:sz w:val="24"/>
          <w:szCs w:val="24"/>
        </w:rPr>
        <w:t>.</w:t>
      </w:r>
      <w:r w:rsidR="007303C6" w:rsidRPr="007303C6">
        <w:rPr>
          <w:rFonts w:ascii="TimesNewRomanPS-BoldMT" w:eastAsia="Calibri" w:hAnsi="TimesNewRomanPS-BoldMT" w:cs="TimesNewRomanPS-BoldMT"/>
          <w:b/>
          <w:bCs/>
          <w:sz w:val="24"/>
          <w:szCs w:val="24"/>
        </w:rPr>
        <w:t xml:space="preserve"> Основные результаты по русскому языку </w:t>
      </w:r>
    </w:p>
    <w:p w14:paraId="701B362D" w14:textId="77777777" w:rsidR="007303C6" w:rsidRPr="007303C6" w:rsidRDefault="007303C6" w:rsidP="007303C6">
      <w:pPr>
        <w:autoSpaceDE w:val="0"/>
        <w:autoSpaceDN w:val="0"/>
        <w:adjustRightInd w:val="0"/>
        <w:spacing w:before="0" w:beforeAutospacing="0" w:after="0" w:afterAutospacing="0"/>
        <w:contextualSpacing/>
        <w:jc w:val="center"/>
        <w:rPr>
          <w:rFonts w:ascii="TimesNewRomanPS-BoldMT" w:eastAsia="Calibri" w:hAnsi="TimesNewRomanPS-BoldMT" w:cs="TimesNewRomanPS-BoldMT"/>
          <w:b/>
          <w:bCs/>
          <w:sz w:val="24"/>
          <w:szCs w:val="24"/>
          <w:lang w:val="ru-RU"/>
        </w:rPr>
      </w:pPr>
    </w:p>
    <w:p w14:paraId="5EFA3CA1" w14:textId="77777777" w:rsidR="007303C6" w:rsidRPr="007303C6" w:rsidRDefault="007303C6" w:rsidP="007303C6">
      <w:pPr>
        <w:autoSpaceDE w:val="0"/>
        <w:autoSpaceDN w:val="0"/>
        <w:adjustRightInd w:val="0"/>
        <w:spacing w:before="0" w:beforeAutospacing="0" w:after="0" w:afterAutospacing="0"/>
        <w:ind w:firstLine="567"/>
        <w:jc w:val="both"/>
        <w:rPr>
          <w:rFonts w:ascii="Times New Roman" w:eastAsia="Calibri" w:hAnsi="Times New Roman" w:cs="Times New Roman"/>
          <w:color w:val="FF0000"/>
          <w:sz w:val="24"/>
          <w:szCs w:val="24"/>
          <w:lang w:val="ru-RU"/>
        </w:rPr>
      </w:pPr>
      <w:r w:rsidRPr="007303C6">
        <w:rPr>
          <w:rFonts w:ascii="Times New Roman" w:eastAsia="Calibri" w:hAnsi="Times New Roman" w:cs="Times New Roman"/>
          <w:sz w:val="24"/>
          <w:szCs w:val="24"/>
          <w:lang w:val="ru-RU"/>
        </w:rPr>
        <w:t>Вариант проверочной работы содержал 14 заданий, правильно выполненная работа оценивалась 47 баллами</w:t>
      </w:r>
      <w:r w:rsidRPr="007303C6">
        <w:rPr>
          <w:rFonts w:ascii="Times New Roman" w:eastAsia="Calibri" w:hAnsi="Times New Roman" w:cs="Times New Roman"/>
          <w:color w:val="FF0000"/>
          <w:sz w:val="24"/>
          <w:szCs w:val="24"/>
          <w:lang w:val="ru-RU"/>
        </w:rPr>
        <w:t>.</w:t>
      </w:r>
    </w:p>
    <w:p w14:paraId="40F4D610" w14:textId="77777777" w:rsidR="007303C6" w:rsidRPr="007303C6" w:rsidRDefault="007303C6" w:rsidP="007303C6">
      <w:pPr>
        <w:autoSpaceDE w:val="0"/>
        <w:autoSpaceDN w:val="0"/>
        <w:adjustRightInd w:val="0"/>
        <w:spacing w:before="0" w:beforeAutospacing="0" w:after="0" w:afterAutospacing="0"/>
        <w:ind w:firstLine="567"/>
        <w:jc w:val="both"/>
        <w:rPr>
          <w:rFonts w:ascii="Times New Roman" w:eastAsia="Calibri" w:hAnsi="Times New Roman" w:cs="Times New Roman"/>
          <w:sz w:val="24"/>
          <w:szCs w:val="24"/>
          <w:lang w:val="ru-RU"/>
        </w:rPr>
      </w:pPr>
      <w:r w:rsidRPr="007303C6">
        <w:rPr>
          <w:rFonts w:ascii="Times New Roman" w:eastAsia="Calibri" w:hAnsi="Times New Roman" w:cs="Times New Roman"/>
          <w:sz w:val="24"/>
          <w:szCs w:val="24"/>
          <w:lang w:val="ru-RU"/>
        </w:rPr>
        <w:t xml:space="preserve">Из обучающихся 7-х классов общеобразовательных учреждений Ивнянского района выполняли работу 289 человек. Качество знаний по району составило 44,28% (по области – 54,44%), успеваемость по району – 99,99% (по области – 97,96%). </w:t>
      </w:r>
    </w:p>
    <w:p w14:paraId="1DB5BD49" w14:textId="0BC4FB08" w:rsidR="00BB27B2" w:rsidRPr="007303C6" w:rsidRDefault="00BB27B2">
      <w:pPr>
        <w:jc w:val="center"/>
        <w:rPr>
          <w:rFonts w:hAnsi="Times New Roman" w:cs="Times New Roman"/>
          <w:color w:val="000000"/>
          <w:sz w:val="24"/>
          <w:szCs w:val="24"/>
          <w:lang w:val="ru-RU"/>
        </w:rPr>
      </w:pPr>
    </w:p>
    <w:tbl>
      <w:tblPr>
        <w:tblW w:w="0" w:type="auto"/>
        <w:tblCellMar>
          <w:top w:w="15" w:type="dxa"/>
          <w:left w:w="15" w:type="dxa"/>
          <w:bottom w:w="15" w:type="dxa"/>
          <w:right w:w="15" w:type="dxa"/>
        </w:tblCellMar>
        <w:tblLook w:val="0600" w:firstRow="0" w:lastRow="0" w:firstColumn="0" w:lastColumn="0" w:noHBand="1" w:noVBand="1"/>
      </w:tblPr>
      <w:tblGrid>
        <w:gridCol w:w="792"/>
        <w:gridCol w:w="1693"/>
        <w:gridCol w:w="929"/>
        <w:gridCol w:w="570"/>
        <w:gridCol w:w="570"/>
        <w:gridCol w:w="570"/>
        <w:gridCol w:w="1160"/>
        <w:gridCol w:w="510"/>
        <w:gridCol w:w="510"/>
        <w:gridCol w:w="510"/>
        <w:gridCol w:w="510"/>
        <w:gridCol w:w="1160"/>
      </w:tblGrid>
      <w:tr w:rsidR="00BB27B2" w14:paraId="628005EF" w14:textId="77777777" w:rsidTr="00814992">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02B4966" w14:textId="77777777" w:rsidR="00BB27B2" w:rsidRDefault="004A5CBB">
            <w:proofErr w:type="spellStart"/>
            <w:r>
              <w:rPr>
                <w:rFonts w:hAnsi="Times New Roman" w:cs="Times New Roman"/>
                <w:b/>
                <w:bCs/>
                <w:color w:val="000000"/>
                <w:sz w:val="24"/>
                <w:szCs w:val="24"/>
              </w:rPr>
              <w:t>Класс</w:t>
            </w:r>
            <w:proofErr w:type="spellEnd"/>
          </w:p>
        </w:tc>
        <w:tc>
          <w:tcPr>
            <w:tcW w:w="1693"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7ABAA83" w14:textId="77777777" w:rsidR="00BB27B2" w:rsidRDefault="004A5CBB">
            <w:proofErr w:type="spellStart"/>
            <w:r>
              <w:rPr>
                <w:rFonts w:hAnsi="Times New Roman" w:cs="Times New Roman"/>
                <w:b/>
                <w:bCs/>
                <w:color w:val="000000"/>
                <w:sz w:val="24"/>
                <w:szCs w:val="24"/>
              </w:rPr>
              <w:t>Учитель</w:t>
            </w:r>
            <w:proofErr w:type="spellEnd"/>
          </w:p>
        </w:tc>
        <w:tc>
          <w:tcPr>
            <w:tcW w:w="2638"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B96957" w14:textId="77777777" w:rsidR="00BB27B2" w:rsidRDefault="004A5CBB">
            <w:proofErr w:type="spellStart"/>
            <w:r>
              <w:rPr>
                <w:rFonts w:hAnsi="Times New Roman" w:cs="Times New Roman"/>
                <w:b/>
                <w:bCs/>
                <w:color w:val="000000"/>
                <w:sz w:val="24"/>
                <w:szCs w:val="24"/>
              </w:rPr>
              <w:t>Итоги</w:t>
            </w:r>
            <w:proofErr w:type="spellEnd"/>
            <w:r>
              <w:rPr>
                <w:rFonts w:hAnsi="Times New Roman" w:cs="Times New Roman"/>
                <w:b/>
                <w:bCs/>
                <w:color w:val="000000"/>
                <w:sz w:val="24"/>
                <w:szCs w:val="24"/>
              </w:rPr>
              <w:t xml:space="preserve"> </w:t>
            </w:r>
            <w:r w:rsidR="00706E89">
              <w:rPr>
                <w:rFonts w:hAnsi="Times New Roman" w:cs="Times New Roman"/>
                <w:b/>
                <w:bCs/>
                <w:color w:val="000000"/>
                <w:sz w:val="24"/>
                <w:szCs w:val="24"/>
                <w:lang w:val="ru-RU"/>
              </w:rPr>
              <w:t xml:space="preserve">3 четверти </w:t>
            </w:r>
            <w:r>
              <w:rPr>
                <w:rFonts w:hAnsi="Times New Roman" w:cs="Times New Roman"/>
                <w:b/>
                <w:bCs/>
                <w:color w:val="000000"/>
                <w:sz w:val="24"/>
                <w:szCs w:val="24"/>
              </w:rPr>
              <w:t xml:space="preserve">2023/24 </w:t>
            </w:r>
            <w:proofErr w:type="spellStart"/>
            <w:r>
              <w:rPr>
                <w:rFonts w:hAnsi="Times New Roman" w:cs="Times New Roman"/>
                <w:b/>
                <w:bCs/>
                <w:color w:val="000000"/>
                <w:sz w:val="24"/>
                <w:szCs w:val="24"/>
              </w:rPr>
              <w:t>уч</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года</w:t>
            </w:r>
            <w:proofErr w:type="spellEnd"/>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70AEAEC" w14:textId="77777777" w:rsidR="00BB27B2" w:rsidRDefault="004A5CBB">
            <w:proofErr w:type="spellStart"/>
            <w:r>
              <w:rPr>
                <w:rFonts w:hAnsi="Times New Roman" w:cs="Times New Roman"/>
                <w:b/>
                <w:bCs/>
                <w:color w:val="000000"/>
                <w:sz w:val="24"/>
                <w:szCs w:val="24"/>
              </w:rPr>
              <w:t>Качество</w:t>
            </w:r>
            <w:proofErr w:type="spellEnd"/>
            <w:r>
              <w:br/>
            </w:r>
            <w:proofErr w:type="spellStart"/>
            <w:r>
              <w:rPr>
                <w:rFonts w:hAnsi="Times New Roman" w:cs="Times New Roman"/>
                <w:b/>
                <w:bCs/>
                <w:color w:val="000000"/>
                <w:sz w:val="24"/>
                <w:szCs w:val="24"/>
              </w:rPr>
              <w:t>знаний</w:t>
            </w:r>
            <w:proofErr w:type="spellEnd"/>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8E3420A" w14:textId="77777777" w:rsidR="00BB27B2" w:rsidRDefault="004A5CBB">
            <w:proofErr w:type="spellStart"/>
            <w:r>
              <w:rPr>
                <w:rFonts w:hAnsi="Times New Roman" w:cs="Times New Roman"/>
                <w:b/>
                <w:bCs/>
                <w:color w:val="000000"/>
                <w:sz w:val="24"/>
                <w:szCs w:val="24"/>
              </w:rPr>
              <w:t>Итоги</w:t>
            </w:r>
            <w:proofErr w:type="spellEnd"/>
            <w:r>
              <w:rPr>
                <w:rFonts w:hAnsi="Times New Roman" w:cs="Times New Roman"/>
                <w:b/>
                <w:bCs/>
                <w:color w:val="000000"/>
                <w:sz w:val="24"/>
                <w:szCs w:val="24"/>
              </w:rPr>
              <w:t xml:space="preserve"> ВПР</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695F76" w14:textId="77777777" w:rsidR="00BB27B2" w:rsidRDefault="004A5CBB">
            <w:proofErr w:type="spellStart"/>
            <w:r>
              <w:rPr>
                <w:rFonts w:hAnsi="Times New Roman" w:cs="Times New Roman"/>
                <w:b/>
                <w:bCs/>
                <w:color w:val="000000"/>
                <w:sz w:val="24"/>
                <w:szCs w:val="24"/>
              </w:rPr>
              <w:t>Качество</w:t>
            </w:r>
            <w:proofErr w:type="spellEnd"/>
            <w:r>
              <w:br/>
            </w:r>
            <w:proofErr w:type="spellStart"/>
            <w:r>
              <w:rPr>
                <w:rFonts w:hAnsi="Times New Roman" w:cs="Times New Roman"/>
                <w:b/>
                <w:bCs/>
                <w:color w:val="000000"/>
                <w:sz w:val="24"/>
                <w:szCs w:val="24"/>
              </w:rPr>
              <w:t>знаний</w:t>
            </w:r>
            <w:proofErr w:type="spellEnd"/>
          </w:p>
        </w:tc>
      </w:tr>
      <w:tr w:rsidR="00BB27B2" w14:paraId="4EA52858" w14:textId="77777777" w:rsidTr="00814992">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4709A62" w14:textId="77777777" w:rsidR="00BB27B2" w:rsidRDefault="00BB27B2">
            <w:pPr>
              <w:ind w:left="75" w:right="75"/>
              <w:rPr>
                <w:rFonts w:hAnsi="Times New Roman" w:cs="Times New Roman"/>
                <w:color w:val="000000"/>
                <w:sz w:val="24"/>
                <w:szCs w:val="24"/>
              </w:rPr>
            </w:pPr>
          </w:p>
        </w:tc>
        <w:tc>
          <w:tcPr>
            <w:tcW w:w="1693"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EDF8568" w14:textId="77777777" w:rsidR="00BB27B2" w:rsidRDefault="00BB27B2">
            <w:pPr>
              <w:ind w:left="75" w:right="75"/>
              <w:rPr>
                <w:rFonts w:hAnsi="Times New Roman" w:cs="Times New Roman"/>
                <w:color w:val="000000"/>
                <w:sz w:val="24"/>
                <w:szCs w:val="24"/>
              </w:rPr>
            </w:pPr>
          </w:p>
        </w:tc>
        <w:tc>
          <w:tcPr>
            <w:tcW w:w="8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00DBE85" w14:textId="77777777" w:rsidR="00BB27B2" w:rsidRDefault="004A5CBB">
            <w:r>
              <w:rPr>
                <w:rFonts w:hAnsi="Times New Roman" w:cs="Times New Roman"/>
                <w:b/>
                <w:bCs/>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A52E90E" w14:textId="77777777" w:rsidR="00BB27B2" w:rsidRDefault="004A5CBB">
            <w:r>
              <w:rPr>
                <w:rFonts w:hAnsi="Times New Roman" w:cs="Times New Roman"/>
                <w:b/>
                <w:bCs/>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C397ED" w14:textId="77777777" w:rsidR="00BB27B2" w:rsidRDefault="004A5CBB">
            <w:r>
              <w:rPr>
                <w:rFonts w:hAnsi="Times New Roman" w:cs="Times New Roman"/>
                <w:b/>
                <w:bCs/>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FA830C6" w14:textId="77777777" w:rsidR="00BB27B2" w:rsidRDefault="004A5CBB">
            <w:r>
              <w:rPr>
                <w:rFonts w:hAnsi="Times New Roman" w:cs="Times New Roman"/>
                <w:b/>
                <w:bCs/>
                <w:color w:val="000000"/>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263CEF5" w14:textId="77777777" w:rsidR="00BB27B2" w:rsidRDefault="00BB27B2">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A075B3B" w14:textId="77777777" w:rsidR="00BB27B2" w:rsidRDefault="004A5CBB">
            <w:r>
              <w:rPr>
                <w:rFonts w:hAnsi="Times New Roman" w:cs="Times New Roman"/>
                <w:b/>
                <w:bCs/>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43B230" w14:textId="77777777" w:rsidR="00BB27B2" w:rsidRDefault="004A5CBB">
            <w:r>
              <w:rPr>
                <w:rFonts w:hAnsi="Times New Roman" w:cs="Times New Roman"/>
                <w:b/>
                <w:bCs/>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B17A76A" w14:textId="77777777" w:rsidR="00BB27B2" w:rsidRDefault="004A5CBB">
            <w:r>
              <w:rPr>
                <w:rFonts w:hAnsi="Times New Roman" w:cs="Times New Roman"/>
                <w:b/>
                <w:bCs/>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57E6E65" w14:textId="77777777" w:rsidR="00BB27B2" w:rsidRDefault="004A5CBB">
            <w:r>
              <w:rPr>
                <w:rFonts w:hAnsi="Times New Roman" w:cs="Times New Roman"/>
                <w:b/>
                <w:bCs/>
                <w:color w:val="000000"/>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5DC6EC" w14:textId="77777777" w:rsidR="00BB27B2" w:rsidRDefault="00BB27B2">
            <w:pPr>
              <w:ind w:left="75" w:right="75"/>
              <w:rPr>
                <w:rFonts w:hAnsi="Times New Roman" w:cs="Times New Roman"/>
                <w:color w:val="000000"/>
                <w:sz w:val="24"/>
                <w:szCs w:val="24"/>
              </w:rPr>
            </w:pPr>
          </w:p>
        </w:tc>
      </w:tr>
      <w:tr w:rsidR="00BB27B2" w14:paraId="1AB6CF3E" w14:textId="77777777" w:rsidTr="0081499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109A54A" w14:textId="3A0A03DA" w:rsidR="00BB27B2" w:rsidRDefault="004A5CBB">
            <w:r>
              <w:rPr>
                <w:rFonts w:hAnsi="Times New Roman" w:cs="Times New Roman"/>
                <w:color w:val="000000"/>
                <w:sz w:val="24"/>
                <w:szCs w:val="24"/>
              </w:rPr>
              <w:t xml:space="preserve">7 </w:t>
            </w:r>
          </w:p>
        </w:tc>
        <w:tc>
          <w:tcPr>
            <w:tcW w:w="1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A16E23F" w14:textId="2D27A499" w:rsidR="00BB27B2" w:rsidRPr="00706E89" w:rsidRDefault="00D0564F">
            <w:pPr>
              <w:rPr>
                <w:lang w:val="ru-RU"/>
              </w:rPr>
            </w:pPr>
            <w:r>
              <w:rPr>
                <w:rFonts w:hAnsi="Times New Roman" w:cs="Times New Roman"/>
                <w:color w:val="000000"/>
                <w:sz w:val="24"/>
                <w:szCs w:val="24"/>
                <w:lang w:val="ru-RU"/>
              </w:rPr>
              <w:t>Слепченко Е.Н.</w:t>
            </w:r>
          </w:p>
        </w:tc>
        <w:tc>
          <w:tcPr>
            <w:tcW w:w="8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AF266F9" w14:textId="77777777" w:rsidR="00BB27B2" w:rsidRPr="00706E89" w:rsidRDefault="00706E89" w:rsidP="00706E89">
            <w:pPr>
              <w:jc w:val="center"/>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065415E" w14:textId="64E2446B" w:rsidR="00BB27B2" w:rsidRPr="00706E89" w:rsidRDefault="00706E89" w:rsidP="00706E89">
            <w:pPr>
              <w:jc w:val="center"/>
              <w:rPr>
                <w:lang w:val="ru-RU"/>
              </w:rPr>
            </w:pPr>
            <w:r>
              <w:rPr>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7895DA2" w14:textId="1B853676" w:rsidR="00BB27B2" w:rsidRPr="00706E89" w:rsidRDefault="00D0564F" w:rsidP="00706E89">
            <w:pPr>
              <w:jc w:val="center"/>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BD9E950" w14:textId="77777777" w:rsidR="00BB27B2" w:rsidRPr="00706E89" w:rsidRDefault="00706E89" w:rsidP="00706E89">
            <w:pPr>
              <w:jc w:val="center"/>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1D8AC01" w14:textId="656F465F" w:rsidR="00BB27B2" w:rsidRDefault="00D0564F" w:rsidP="00706E89">
            <w:pPr>
              <w:jc w:val="center"/>
            </w:pPr>
            <w:r>
              <w:rPr>
                <w:rFonts w:hAnsi="Times New Roman" w:cs="Times New Roman"/>
                <w:color w:val="000000"/>
                <w:sz w:val="24"/>
                <w:szCs w:val="24"/>
                <w:lang w:val="ru-RU"/>
              </w:rPr>
              <w:t>10</w:t>
            </w:r>
            <w:r w:rsidR="00706E89">
              <w:rPr>
                <w:rFonts w:hAnsi="Times New Roman" w:cs="Times New Roman"/>
                <w:color w:val="000000"/>
                <w:sz w:val="24"/>
                <w:szCs w:val="24"/>
                <w:lang w:val="ru-RU"/>
              </w:rPr>
              <w:t>0</w:t>
            </w:r>
            <w:r w:rsidR="004A5CBB">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04B8BA4" w14:textId="77777777" w:rsidR="00BB27B2" w:rsidRPr="00841EE5" w:rsidRDefault="00841EE5" w:rsidP="00706E89">
            <w:pPr>
              <w:jc w:val="center"/>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D38CE00" w14:textId="02ADCF6B" w:rsidR="00BB27B2" w:rsidRPr="00841EE5" w:rsidRDefault="00D0564F" w:rsidP="00706E89">
            <w:pPr>
              <w:jc w:val="center"/>
              <w:rPr>
                <w:lang w:val="ru-RU"/>
              </w:rPr>
            </w:pPr>
            <w:r>
              <w:rPr>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7438B0C" w14:textId="76A7208F" w:rsidR="00BB27B2" w:rsidRPr="00841EE5" w:rsidRDefault="00D0564F" w:rsidP="00706E89">
            <w:pPr>
              <w:jc w:val="center"/>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53A3C46" w14:textId="7D7ECE65" w:rsidR="00BB27B2" w:rsidRPr="00841EE5" w:rsidRDefault="00D0564F" w:rsidP="00706E89">
            <w:pPr>
              <w:jc w:val="center"/>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6273F5E" w14:textId="20CD0552" w:rsidR="00BB27B2" w:rsidRDefault="00D0564F" w:rsidP="00706E89">
            <w:pPr>
              <w:jc w:val="center"/>
            </w:pPr>
            <w:r>
              <w:rPr>
                <w:rFonts w:hAnsi="Times New Roman" w:cs="Times New Roman"/>
                <w:color w:val="000000"/>
                <w:sz w:val="24"/>
                <w:szCs w:val="24"/>
                <w:lang w:val="ru-RU"/>
              </w:rPr>
              <w:t>100</w:t>
            </w:r>
            <w:r w:rsidR="004A5CBB">
              <w:rPr>
                <w:rFonts w:hAnsi="Times New Roman" w:cs="Times New Roman"/>
                <w:color w:val="000000"/>
                <w:sz w:val="24"/>
                <w:szCs w:val="24"/>
              </w:rPr>
              <w:t>%</w:t>
            </w:r>
          </w:p>
        </w:tc>
      </w:tr>
    </w:tbl>
    <w:p w14:paraId="678CCF98" w14:textId="33E21D11" w:rsidR="00BB27B2" w:rsidRPr="004A5CBB" w:rsidRDefault="004A5CBB">
      <w:pPr>
        <w:rPr>
          <w:rFonts w:hAnsi="Times New Roman" w:cs="Times New Roman"/>
          <w:color w:val="000000"/>
          <w:sz w:val="24"/>
          <w:szCs w:val="24"/>
          <w:lang w:val="ru-RU"/>
        </w:rPr>
      </w:pPr>
      <w:r w:rsidRPr="004A5CBB">
        <w:rPr>
          <w:rFonts w:hAnsi="Times New Roman" w:cs="Times New Roman"/>
          <w:b/>
          <w:bCs/>
          <w:color w:val="000000"/>
          <w:sz w:val="24"/>
          <w:szCs w:val="24"/>
          <w:lang w:val="ru-RU"/>
        </w:rPr>
        <w:t>Вывод:</w:t>
      </w:r>
      <w:r>
        <w:rPr>
          <w:rFonts w:hAnsi="Times New Roman" w:cs="Times New Roman"/>
          <w:b/>
          <w:bCs/>
          <w:color w:val="000000"/>
          <w:sz w:val="24"/>
          <w:szCs w:val="24"/>
        </w:rPr>
        <w:t> </w:t>
      </w:r>
      <w:r w:rsidRPr="004A5CBB">
        <w:rPr>
          <w:rFonts w:hAnsi="Times New Roman" w:cs="Times New Roman"/>
          <w:color w:val="000000"/>
          <w:sz w:val="24"/>
          <w:szCs w:val="24"/>
          <w:lang w:val="ru-RU"/>
        </w:rPr>
        <w:t>понизили (</w:t>
      </w:r>
      <w:proofErr w:type="spellStart"/>
      <w:r w:rsidRPr="004A5CBB">
        <w:rPr>
          <w:rFonts w:hAnsi="Times New Roman" w:cs="Times New Roman"/>
          <w:color w:val="000000"/>
          <w:sz w:val="24"/>
          <w:szCs w:val="24"/>
          <w:lang w:val="ru-RU"/>
        </w:rPr>
        <w:t>отм</w:t>
      </w:r>
      <w:proofErr w:type="spellEnd"/>
      <w:r w:rsidRPr="004A5CBB">
        <w:rPr>
          <w:rFonts w:hAnsi="Times New Roman" w:cs="Times New Roman"/>
          <w:color w:val="000000"/>
          <w:sz w:val="24"/>
          <w:szCs w:val="24"/>
          <w:lang w:val="ru-RU"/>
        </w:rPr>
        <w:t xml:space="preserve">. </w:t>
      </w:r>
      <w:proofErr w:type="gramStart"/>
      <w:r w:rsidRPr="004A5CBB">
        <w:rPr>
          <w:rFonts w:hAnsi="Times New Roman" w:cs="Times New Roman"/>
          <w:color w:val="000000"/>
          <w:sz w:val="24"/>
          <w:szCs w:val="24"/>
          <w:lang w:val="ru-RU"/>
        </w:rPr>
        <w:t xml:space="preserve">&lt; </w:t>
      </w:r>
      <w:proofErr w:type="spellStart"/>
      <w:r w:rsidRPr="004A5CBB">
        <w:rPr>
          <w:rFonts w:hAnsi="Times New Roman" w:cs="Times New Roman"/>
          <w:color w:val="000000"/>
          <w:sz w:val="24"/>
          <w:szCs w:val="24"/>
          <w:lang w:val="ru-RU"/>
        </w:rPr>
        <w:t>отм</w:t>
      </w:r>
      <w:proofErr w:type="spellEnd"/>
      <w:proofErr w:type="gramEnd"/>
      <w:r w:rsidRPr="004A5CBB">
        <w:rPr>
          <w:rFonts w:hAnsi="Times New Roman" w:cs="Times New Roman"/>
          <w:color w:val="000000"/>
          <w:sz w:val="24"/>
          <w:szCs w:val="24"/>
          <w:lang w:val="ru-RU"/>
        </w:rPr>
        <w:t xml:space="preserve">. по журналу) – </w:t>
      </w:r>
      <w:r w:rsidR="00D0564F">
        <w:rPr>
          <w:rFonts w:hAnsi="Times New Roman" w:cs="Times New Roman"/>
          <w:color w:val="000000"/>
          <w:sz w:val="24"/>
          <w:szCs w:val="24"/>
          <w:lang w:val="ru-RU"/>
        </w:rPr>
        <w:t xml:space="preserve">0 </w:t>
      </w:r>
      <w:r w:rsidRPr="004A5CBB">
        <w:rPr>
          <w:rFonts w:hAnsi="Times New Roman" w:cs="Times New Roman"/>
          <w:color w:val="000000"/>
          <w:sz w:val="24"/>
          <w:szCs w:val="24"/>
          <w:lang w:val="ru-RU"/>
        </w:rPr>
        <w:t>% обучающихся; подтвердили (</w:t>
      </w:r>
      <w:proofErr w:type="spellStart"/>
      <w:r w:rsidRPr="004A5CBB">
        <w:rPr>
          <w:rFonts w:hAnsi="Times New Roman" w:cs="Times New Roman"/>
          <w:color w:val="000000"/>
          <w:sz w:val="24"/>
          <w:szCs w:val="24"/>
          <w:lang w:val="ru-RU"/>
        </w:rPr>
        <w:t>отм</w:t>
      </w:r>
      <w:proofErr w:type="spellEnd"/>
      <w:r w:rsidRPr="004A5CBB">
        <w:rPr>
          <w:rFonts w:hAnsi="Times New Roman" w:cs="Times New Roman"/>
          <w:color w:val="000000"/>
          <w:sz w:val="24"/>
          <w:szCs w:val="24"/>
          <w:lang w:val="ru-RU"/>
        </w:rPr>
        <w:t xml:space="preserve">. = </w:t>
      </w:r>
      <w:proofErr w:type="spellStart"/>
      <w:r w:rsidRPr="004A5CBB">
        <w:rPr>
          <w:rFonts w:hAnsi="Times New Roman" w:cs="Times New Roman"/>
          <w:color w:val="000000"/>
          <w:sz w:val="24"/>
          <w:szCs w:val="24"/>
          <w:lang w:val="ru-RU"/>
        </w:rPr>
        <w:t>отм</w:t>
      </w:r>
      <w:proofErr w:type="spellEnd"/>
      <w:r w:rsidRPr="004A5CBB">
        <w:rPr>
          <w:rFonts w:hAnsi="Times New Roman" w:cs="Times New Roman"/>
          <w:color w:val="000000"/>
          <w:sz w:val="24"/>
          <w:szCs w:val="24"/>
          <w:lang w:val="ru-RU"/>
        </w:rPr>
        <w:t xml:space="preserve">. по журналу) – </w:t>
      </w:r>
      <w:r w:rsidR="00D0564F">
        <w:rPr>
          <w:rFonts w:hAnsi="Times New Roman" w:cs="Times New Roman"/>
          <w:color w:val="000000"/>
          <w:sz w:val="24"/>
          <w:szCs w:val="24"/>
          <w:lang w:val="ru-RU"/>
        </w:rPr>
        <w:t xml:space="preserve">100 </w:t>
      </w:r>
      <w:r w:rsidRPr="004A5CBB">
        <w:rPr>
          <w:rFonts w:hAnsi="Times New Roman" w:cs="Times New Roman"/>
          <w:color w:val="000000"/>
          <w:sz w:val="24"/>
          <w:szCs w:val="24"/>
          <w:lang w:val="ru-RU"/>
        </w:rPr>
        <w:t>% обучающихся; повысили (</w:t>
      </w:r>
      <w:proofErr w:type="spellStart"/>
      <w:r w:rsidRPr="004A5CBB">
        <w:rPr>
          <w:rFonts w:hAnsi="Times New Roman" w:cs="Times New Roman"/>
          <w:color w:val="000000"/>
          <w:sz w:val="24"/>
          <w:szCs w:val="24"/>
          <w:lang w:val="ru-RU"/>
        </w:rPr>
        <w:t>отм</w:t>
      </w:r>
      <w:proofErr w:type="spellEnd"/>
      <w:r w:rsidRPr="004A5CBB">
        <w:rPr>
          <w:rFonts w:hAnsi="Times New Roman" w:cs="Times New Roman"/>
          <w:color w:val="000000"/>
          <w:sz w:val="24"/>
          <w:szCs w:val="24"/>
          <w:lang w:val="ru-RU"/>
        </w:rPr>
        <w:t xml:space="preserve">. &gt; </w:t>
      </w:r>
      <w:proofErr w:type="spellStart"/>
      <w:r w:rsidRPr="004A5CBB">
        <w:rPr>
          <w:rFonts w:hAnsi="Times New Roman" w:cs="Times New Roman"/>
          <w:color w:val="000000"/>
          <w:sz w:val="24"/>
          <w:szCs w:val="24"/>
          <w:lang w:val="ru-RU"/>
        </w:rPr>
        <w:t>отм</w:t>
      </w:r>
      <w:proofErr w:type="spellEnd"/>
      <w:r w:rsidRPr="004A5CBB">
        <w:rPr>
          <w:rFonts w:hAnsi="Times New Roman" w:cs="Times New Roman"/>
          <w:color w:val="000000"/>
          <w:sz w:val="24"/>
          <w:szCs w:val="24"/>
          <w:lang w:val="ru-RU"/>
        </w:rPr>
        <w:t xml:space="preserve">. по журналу) – </w:t>
      </w:r>
      <w:r w:rsidR="00D0564F">
        <w:rPr>
          <w:rFonts w:hAnsi="Times New Roman" w:cs="Times New Roman"/>
          <w:color w:val="000000"/>
          <w:sz w:val="24"/>
          <w:szCs w:val="24"/>
          <w:lang w:val="ru-RU"/>
        </w:rPr>
        <w:t>0</w:t>
      </w:r>
      <w:r w:rsidRPr="004A5CBB">
        <w:rPr>
          <w:rFonts w:hAnsi="Times New Roman" w:cs="Times New Roman"/>
          <w:color w:val="000000"/>
          <w:sz w:val="24"/>
          <w:szCs w:val="24"/>
          <w:lang w:val="ru-RU"/>
        </w:rPr>
        <w:t>% обучающихся.</w:t>
      </w:r>
    </w:p>
    <w:p w14:paraId="19D6CD61" w14:textId="685DD05F" w:rsidR="0075064B" w:rsidRPr="004A5CBB" w:rsidRDefault="0075064B" w:rsidP="0075064B">
      <w:pPr>
        <w:rPr>
          <w:rFonts w:hAnsi="Times New Roman" w:cs="Times New Roman"/>
          <w:color w:val="000000"/>
          <w:sz w:val="24"/>
          <w:szCs w:val="24"/>
          <w:lang w:val="ru-RU"/>
        </w:rPr>
      </w:pPr>
      <w:r w:rsidRPr="004A5CBB">
        <w:rPr>
          <w:rFonts w:hAnsi="Times New Roman" w:cs="Times New Roman"/>
          <w:color w:val="000000"/>
          <w:sz w:val="24"/>
          <w:szCs w:val="24"/>
          <w:lang w:val="ru-RU"/>
        </w:rPr>
        <w:t xml:space="preserve">Сравнительный анализ образовательных результатов обучающихся </w:t>
      </w:r>
      <w:r>
        <w:rPr>
          <w:rFonts w:hAnsi="Times New Roman" w:cs="Times New Roman"/>
          <w:color w:val="000000"/>
          <w:sz w:val="24"/>
          <w:szCs w:val="24"/>
          <w:lang w:val="ru-RU"/>
        </w:rPr>
        <w:t xml:space="preserve">7-го класса </w:t>
      </w:r>
      <w:r w:rsidRPr="004A5CBB">
        <w:rPr>
          <w:rFonts w:hAnsi="Times New Roman" w:cs="Times New Roman"/>
          <w:color w:val="000000"/>
          <w:sz w:val="24"/>
          <w:szCs w:val="24"/>
          <w:lang w:val="ru-RU"/>
        </w:rPr>
        <w:t xml:space="preserve">по итогам </w:t>
      </w:r>
      <w:r>
        <w:rPr>
          <w:rFonts w:hAnsi="Times New Roman" w:cs="Times New Roman"/>
          <w:color w:val="000000"/>
          <w:sz w:val="24"/>
          <w:szCs w:val="24"/>
          <w:lang w:val="ru-RU"/>
        </w:rPr>
        <w:t xml:space="preserve">3 четверти </w:t>
      </w:r>
      <w:r w:rsidRPr="004A5CBB">
        <w:rPr>
          <w:rFonts w:hAnsi="Times New Roman" w:cs="Times New Roman"/>
          <w:color w:val="000000"/>
          <w:sz w:val="24"/>
          <w:szCs w:val="24"/>
          <w:lang w:val="ru-RU"/>
        </w:rPr>
        <w:t>2023/24</w:t>
      </w:r>
      <w:r>
        <w:rPr>
          <w:rFonts w:hAnsi="Times New Roman" w:cs="Times New Roman"/>
          <w:color w:val="000000"/>
          <w:sz w:val="24"/>
          <w:szCs w:val="24"/>
        </w:rPr>
        <w:t> </w:t>
      </w:r>
      <w:r w:rsidRPr="004A5CBB">
        <w:rPr>
          <w:rFonts w:hAnsi="Times New Roman" w:cs="Times New Roman"/>
          <w:color w:val="000000"/>
          <w:sz w:val="24"/>
          <w:szCs w:val="24"/>
          <w:lang w:val="ru-RU"/>
        </w:rPr>
        <w:t>учебного года</w:t>
      </w:r>
      <w:r>
        <w:rPr>
          <w:rFonts w:hAnsi="Times New Roman" w:cs="Times New Roman"/>
          <w:color w:val="000000"/>
          <w:sz w:val="24"/>
          <w:szCs w:val="24"/>
        </w:rPr>
        <w:t> </w:t>
      </w:r>
      <w:r w:rsidRPr="004A5CBB">
        <w:rPr>
          <w:rFonts w:hAnsi="Times New Roman" w:cs="Times New Roman"/>
          <w:color w:val="000000"/>
          <w:sz w:val="24"/>
          <w:szCs w:val="24"/>
          <w:lang w:val="ru-RU"/>
        </w:rPr>
        <w:t>и ВПР-2024</w:t>
      </w:r>
      <w:r>
        <w:rPr>
          <w:rFonts w:hAnsi="Times New Roman" w:cs="Times New Roman"/>
          <w:color w:val="000000"/>
          <w:sz w:val="24"/>
          <w:szCs w:val="24"/>
        </w:rPr>
        <w:t> </w:t>
      </w:r>
      <w:r w:rsidRPr="004A5CBB">
        <w:rPr>
          <w:rFonts w:hAnsi="Times New Roman" w:cs="Times New Roman"/>
          <w:color w:val="000000"/>
          <w:sz w:val="24"/>
          <w:szCs w:val="24"/>
          <w:lang w:val="ru-RU"/>
        </w:rPr>
        <w:t xml:space="preserve">по </w:t>
      </w:r>
      <w:r>
        <w:rPr>
          <w:rFonts w:hAnsi="Times New Roman" w:cs="Times New Roman"/>
          <w:color w:val="000000"/>
          <w:sz w:val="24"/>
          <w:szCs w:val="24"/>
          <w:lang w:val="ru-RU"/>
        </w:rPr>
        <w:t>русскому языку</w:t>
      </w:r>
      <w:r w:rsidRPr="004A5CBB">
        <w:rPr>
          <w:rFonts w:hAnsi="Times New Roman" w:cs="Times New Roman"/>
          <w:color w:val="000000"/>
          <w:sz w:val="24"/>
          <w:szCs w:val="24"/>
          <w:lang w:val="ru-RU"/>
        </w:rPr>
        <w:t xml:space="preserve"> показал </w:t>
      </w:r>
      <w:r>
        <w:rPr>
          <w:rFonts w:hAnsi="Times New Roman" w:cs="Times New Roman"/>
          <w:color w:val="000000"/>
          <w:sz w:val="24"/>
          <w:szCs w:val="24"/>
          <w:lang w:val="ru-RU"/>
        </w:rPr>
        <w:t xml:space="preserve">об объективном оценивании </w:t>
      </w:r>
      <w:r w:rsidRPr="004A5CBB">
        <w:rPr>
          <w:rFonts w:hAnsi="Times New Roman" w:cs="Times New Roman"/>
          <w:color w:val="000000"/>
          <w:sz w:val="24"/>
          <w:szCs w:val="24"/>
          <w:lang w:val="ru-RU"/>
        </w:rPr>
        <w:t>образовательных результатов обучающихся по предмету.</w:t>
      </w:r>
    </w:p>
    <w:p w14:paraId="196CAB1E" w14:textId="7D4BCA69" w:rsidR="007303C6" w:rsidRPr="00645CAA" w:rsidRDefault="004A5CBB" w:rsidP="00645CAA">
      <w:pPr>
        <w:spacing w:before="0" w:beforeAutospacing="0" w:after="0" w:afterAutospacing="0"/>
        <w:jc w:val="center"/>
        <w:rPr>
          <w:rFonts w:ascii="Times New Roman" w:eastAsia="Calibri" w:hAnsi="Times New Roman" w:cs="Times New Roman"/>
          <w:b/>
          <w:sz w:val="24"/>
          <w:szCs w:val="24"/>
          <w:lang w:val="ru-RU"/>
        </w:rPr>
      </w:pPr>
      <w:r w:rsidRPr="004A5CBB">
        <w:rPr>
          <w:rFonts w:hAnsi="Times New Roman" w:cs="Times New Roman"/>
          <w:color w:val="000000"/>
          <w:sz w:val="24"/>
          <w:szCs w:val="24"/>
          <w:lang w:val="ru-RU"/>
        </w:rPr>
        <w:t xml:space="preserve">. </w:t>
      </w:r>
      <w:r w:rsidR="00645CAA" w:rsidRPr="00655F0F">
        <w:rPr>
          <w:rFonts w:ascii="Times New Roman" w:eastAsia="Calibri" w:hAnsi="Times New Roman" w:cs="Times New Roman"/>
          <w:b/>
          <w:sz w:val="24"/>
          <w:szCs w:val="24"/>
          <w:lang w:val="ru-RU"/>
        </w:rPr>
        <w:t xml:space="preserve">Достижение планируемых результатов в соответствии с ПООП </w:t>
      </w:r>
      <w:proofErr w:type="gramStart"/>
      <w:r w:rsidR="00645CAA" w:rsidRPr="00655F0F">
        <w:rPr>
          <w:rFonts w:ascii="Times New Roman" w:eastAsia="Calibri" w:hAnsi="Times New Roman" w:cs="Times New Roman"/>
          <w:b/>
          <w:sz w:val="24"/>
          <w:szCs w:val="24"/>
          <w:lang w:val="ru-RU"/>
        </w:rPr>
        <w:t>ООО,%</w:t>
      </w:r>
      <w:proofErr w:type="gramEnd"/>
    </w:p>
    <w:tbl>
      <w:tblPr>
        <w:tblW w:w="16463" w:type="dxa"/>
        <w:tblInd w:w="-431" w:type="dxa"/>
        <w:tblLook w:val="04A0" w:firstRow="1" w:lastRow="0" w:firstColumn="1" w:lastColumn="0" w:noHBand="0" w:noVBand="1"/>
      </w:tblPr>
      <w:tblGrid>
        <w:gridCol w:w="13550"/>
        <w:gridCol w:w="498"/>
        <w:gridCol w:w="663"/>
        <w:gridCol w:w="551"/>
        <w:gridCol w:w="498"/>
        <w:gridCol w:w="703"/>
      </w:tblGrid>
      <w:tr w:rsidR="007303C6" w:rsidRPr="004279FD" w14:paraId="797A7A66" w14:textId="77777777" w:rsidTr="00E83C8E">
        <w:trPr>
          <w:trHeight w:val="1571"/>
        </w:trPr>
        <w:tc>
          <w:tcPr>
            <w:tcW w:w="135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8ED4A2E" w14:textId="77777777" w:rsidR="007303C6" w:rsidRPr="00275954" w:rsidRDefault="007303C6" w:rsidP="00E83C8E">
            <w:pPr>
              <w:spacing w:before="0" w:beforeAutospacing="0" w:after="0" w:afterAutospacing="0"/>
              <w:rPr>
                <w:rFonts w:ascii="Calibri" w:eastAsia="Times New Roman" w:hAnsi="Calibri" w:cs="Calibri"/>
                <w:b/>
                <w:bCs/>
                <w:color w:val="000000"/>
                <w:sz w:val="20"/>
                <w:szCs w:val="20"/>
                <w:lang w:val="ru-RU" w:eastAsia="ru-RU"/>
              </w:rPr>
            </w:pPr>
            <w:bookmarkStart w:id="6" w:name="_Hlk175835759"/>
            <w:r w:rsidRPr="00655F0F">
              <w:rPr>
                <w:rFonts w:ascii="Calibri" w:eastAsia="Times New Roman" w:hAnsi="Calibri" w:cs="Calibri"/>
                <w:b/>
                <w:bCs/>
                <w:color w:val="000000"/>
                <w:sz w:val="20"/>
                <w:szCs w:val="20"/>
                <w:lang w:val="ru-RU" w:eastAsia="ru-RU"/>
              </w:rPr>
              <w:t>Блоки ПООП обучающийся научится / получит возможность научиться или проверяемые требования (умения) в соответствии с ФГОС (ФК ГОС)</w:t>
            </w:r>
          </w:p>
        </w:tc>
        <w:tc>
          <w:tcPr>
            <w:tcW w:w="498" w:type="dxa"/>
            <w:tcBorders>
              <w:top w:val="single" w:sz="4" w:space="0" w:color="000000"/>
              <w:left w:val="nil"/>
              <w:bottom w:val="single" w:sz="8" w:space="0" w:color="000000"/>
              <w:right w:val="single" w:sz="4" w:space="0" w:color="000000"/>
            </w:tcBorders>
            <w:shd w:val="clear" w:color="auto" w:fill="auto"/>
            <w:noWrap/>
            <w:textDirection w:val="btLr"/>
            <w:vAlign w:val="bottom"/>
            <w:hideMark/>
          </w:tcPr>
          <w:p w14:paraId="4243ADF6" w14:textId="77777777" w:rsidR="007303C6" w:rsidRPr="00275954" w:rsidRDefault="007303C6" w:rsidP="00E83C8E">
            <w:pPr>
              <w:spacing w:before="0" w:beforeAutospacing="0" w:after="0" w:afterAutospacing="0"/>
              <w:rPr>
                <w:rFonts w:ascii="Calibri" w:eastAsia="Times New Roman" w:hAnsi="Calibri" w:cs="Calibri"/>
                <w:b/>
                <w:bCs/>
                <w:color w:val="000000"/>
                <w:sz w:val="20"/>
                <w:szCs w:val="20"/>
                <w:lang w:val="ru-RU" w:eastAsia="ru-RU"/>
              </w:rPr>
            </w:pPr>
            <w:proofErr w:type="spellStart"/>
            <w:r w:rsidRPr="004279FD">
              <w:rPr>
                <w:rFonts w:ascii="Calibri" w:eastAsia="Times New Roman" w:hAnsi="Calibri" w:cs="Calibri"/>
                <w:b/>
                <w:bCs/>
                <w:color w:val="000000"/>
                <w:sz w:val="20"/>
                <w:szCs w:val="20"/>
                <w:lang w:eastAsia="ru-RU"/>
              </w:rPr>
              <w:t>Макс</w:t>
            </w:r>
            <w:proofErr w:type="spellEnd"/>
            <w:r w:rsidRPr="004279FD">
              <w:rPr>
                <w:rFonts w:ascii="Calibri" w:eastAsia="Times New Roman" w:hAnsi="Calibri" w:cs="Calibri"/>
                <w:b/>
                <w:bCs/>
                <w:color w:val="000000"/>
                <w:sz w:val="20"/>
                <w:szCs w:val="20"/>
                <w:lang w:eastAsia="ru-RU"/>
              </w:rPr>
              <w:t xml:space="preserve"> </w:t>
            </w:r>
            <w:proofErr w:type="spellStart"/>
            <w:r w:rsidRPr="004279FD">
              <w:rPr>
                <w:rFonts w:ascii="Calibri" w:eastAsia="Times New Roman" w:hAnsi="Calibri" w:cs="Calibri"/>
                <w:b/>
                <w:bCs/>
                <w:color w:val="000000"/>
                <w:sz w:val="20"/>
                <w:szCs w:val="20"/>
                <w:lang w:eastAsia="ru-RU"/>
              </w:rPr>
              <w:t>балл</w:t>
            </w:r>
            <w:proofErr w:type="spellEnd"/>
          </w:p>
        </w:tc>
        <w:tc>
          <w:tcPr>
            <w:tcW w:w="663" w:type="dxa"/>
            <w:tcBorders>
              <w:top w:val="single" w:sz="4" w:space="0" w:color="000000"/>
              <w:left w:val="nil"/>
              <w:bottom w:val="single" w:sz="8" w:space="0" w:color="000000"/>
              <w:right w:val="single" w:sz="4" w:space="0" w:color="000000"/>
            </w:tcBorders>
            <w:shd w:val="clear" w:color="auto" w:fill="auto"/>
            <w:noWrap/>
            <w:textDirection w:val="btLr"/>
            <w:vAlign w:val="bottom"/>
            <w:hideMark/>
          </w:tcPr>
          <w:p w14:paraId="39759BE5" w14:textId="77777777" w:rsidR="007303C6" w:rsidRPr="00275954" w:rsidRDefault="007303C6" w:rsidP="00E83C8E">
            <w:pPr>
              <w:spacing w:before="0" w:beforeAutospacing="0" w:after="0" w:afterAutospacing="0"/>
              <w:rPr>
                <w:rFonts w:ascii="Calibri" w:eastAsia="Times New Roman" w:hAnsi="Calibri" w:cs="Calibri"/>
                <w:color w:val="000000"/>
                <w:sz w:val="20"/>
                <w:szCs w:val="20"/>
                <w:lang w:val="ru-RU" w:eastAsia="ru-RU"/>
              </w:rPr>
            </w:pPr>
            <w:proofErr w:type="spellStart"/>
            <w:r w:rsidRPr="004279FD">
              <w:rPr>
                <w:rFonts w:ascii="Calibri" w:eastAsia="Times New Roman" w:hAnsi="Calibri" w:cs="Calibri"/>
                <w:color w:val="000000"/>
                <w:sz w:val="20"/>
                <w:szCs w:val="20"/>
                <w:lang w:eastAsia="ru-RU"/>
              </w:rPr>
              <w:t>Белгородская</w:t>
            </w:r>
            <w:proofErr w:type="spellEnd"/>
            <w:r w:rsidRPr="004279FD">
              <w:rPr>
                <w:rFonts w:ascii="Calibri" w:eastAsia="Times New Roman" w:hAnsi="Calibri" w:cs="Calibri"/>
                <w:color w:val="000000"/>
                <w:sz w:val="20"/>
                <w:szCs w:val="20"/>
                <w:lang w:eastAsia="ru-RU"/>
              </w:rPr>
              <w:t xml:space="preserve"> </w:t>
            </w:r>
            <w:proofErr w:type="spellStart"/>
            <w:r w:rsidRPr="004279FD">
              <w:rPr>
                <w:rFonts w:ascii="Calibri" w:eastAsia="Times New Roman" w:hAnsi="Calibri" w:cs="Calibri"/>
                <w:color w:val="000000"/>
                <w:sz w:val="20"/>
                <w:szCs w:val="20"/>
                <w:lang w:eastAsia="ru-RU"/>
              </w:rPr>
              <w:t>обл</w:t>
            </w:r>
            <w:proofErr w:type="spellEnd"/>
            <w:r w:rsidRPr="004279FD">
              <w:rPr>
                <w:rFonts w:ascii="Calibri" w:eastAsia="Times New Roman" w:hAnsi="Calibri" w:cs="Calibri"/>
                <w:color w:val="000000"/>
                <w:sz w:val="20"/>
                <w:szCs w:val="20"/>
                <w:lang w:eastAsia="ru-RU"/>
              </w:rPr>
              <w:t>.</w:t>
            </w:r>
          </w:p>
        </w:tc>
        <w:tc>
          <w:tcPr>
            <w:tcW w:w="551" w:type="dxa"/>
            <w:tcBorders>
              <w:top w:val="single" w:sz="4" w:space="0" w:color="000000"/>
              <w:left w:val="nil"/>
              <w:bottom w:val="single" w:sz="8" w:space="0" w:color="000000"/>
              <w:right w:val="single" w:sz="4" w:space="0" w:color="000000"/>
            </w:tcBorders>
            <w:shd w:val="clear" w:color="auto" w:fill="auto"/>
            <w:noWrap/>
            <w:textDirection w:val="btLr"/>
            <w:vAlign w:val="bottom"/>
            <w:hideMark/>
          </w:tcPr>
          <w:p w14:paraId="6FEA7EC0" w14:textId="77777777" w:rsidR="007303C6" w:rsidRPr="00275954" w:rsidRDefault="007303C6" w:rsidP="00E83C8E">
            <w:pPr>
              <w:spacing w:before="0" w:beforeAutospacing="0" w:after="0" w:afterAutospacing="0"/>
              <w:rPr>
                <w:rFonts w:ascii="Calibri" w:eastAsia="Times New Roman" w:hAnsi="Calibri" w:cs="Calibri"/>
                <w:color w:val="000000"/>
                <w:sz w:val="20"/>
                <w:szCs w:val="20"/>
                <w:lang w:val="ru-RU" w:eastAsia="ru-RU"/>
              </w:rPr>
            </w:pPr>
            <w:proofErr w:type="spellStart"/>
            <w:r w:rsidRPr="004279FD">
              <w:rPr>
                <w:rFonts w:ascii="Calibri" w:eastAsia="Times New Roman" w:hAnsi="Calibri" w:cs="Calibri"/>
                <w:color w:val="000000"/>
                <w:sz w:val="20"/>
                <w:szCs w:val="20"/>
                <w:lang w:eastAsia="ru-RU"/>
              </w:rPr>
              <w:t>Ивнянский</w:t>
            </w:r>
            <w:proofErr w:type="spellEnd"/>
            <w:r w:rsidRPr="004279FD">
              <w:rPr>
                <w:rFonts w:ascii="Calibri" w:eastAsia="Times New Roman" w:hAnsi="Calibri" w:cs="Calibri"/>
                <w:color w:val="000000"/>
                <w:sz w:val="20"/>
                <w:szCs w:val="20"/>
                <w:lang w:eastAsia="ru-RU"/>
              </w:rPr>
              <w:t xml:space="preserve"> </w:t>
            </w:r>
            <w:proofErr w:type="spellStart"/>
            <w:r w:rsidRPr="004279FD">
              <w:rPr>
                <w:rFonts w:ascii="Calibri" w:eastAsia="Times New Roman" w:hAnsi="Calibri" w:cs="Calibri"/>
                <w:color w:val="000000"/>
                <w:sz w:val="20"/>
                <w:szCs w:val="20"/>
                <w:lang w:eastAsia="ru-RU"/>
              </w:rPr>
              <w:t>район</w:t>
            </w:r>
            <w:proofErr w:type="spellEnd"/>
          </w:p>
        </w:tc>
        <w:tc>
          <w:tcPr>
            <w:tcW w:w="498" w:type="dxa"/>
            <w:tcBorders>
              <w:top w:val="single" w:sz="4" w:space="0" w:color="000000"/>
              <w:left w:val="nil"/>
              <w:bottom w:val="single" w:sz="8" w:space="0" w:color="000000"/>
              <w:right w:val="single" w:sz="4" w:space="0" w:color="000000"/>
            </w:tcBorders>
            <w:shd w:val="clear" w:color="auto" w:fill="auto"/>
            <w:noWrap/>
            <w:textDirection w:val="btLr"/>
            <w:vAlign w:val="bottom"/>
            <w:hideMark/>
          </w:tcPr>
          <w:p w14:paraId="120D6E6F" w14:textId="77777777" w:rsidR="007303C6" w:rsidRPr="00275954" w:rsidRDefault="007303C6" w:rsidP="00E83C8E">
            <w:pPr>
              <w:spacing w:before="0" w:beforeAutospacing="0" w:after="0" w:afterAutospacing="0"/>
              <w:rPr>
                <w:rFonts w:ascii="Calibri" w:eastAsia="Times New Roman" w:hAnsi="Calibri" w:cs="Calibri"/>
                <w:color w:val="000000"/>
                <w:sz w:val="20"/>
                <w:szCs w:val="20"/>
                <w:lang w:val="ru-RU" w:eastAsia="ru-RU"/>
              </w:rPr>
            </w:pPr>
            <w:proofErr w:type="spellStart"/>
            <w:r w:rsidRPr="004279FD">
              <w:rPr>
                <w:rFonts w:ascii="Calibri" w:eastAsia="Times New Roman" w:hAnsi="Calibri" w:cs="Calibri"/>
                <w:color w:val="000000"/>
                <w:sz w:val="20"/>
                <w:szCs w:val="20"/>
                <w:lang w:eastAsia="ru-RU"/>
              </w:rPr>
              <w:t>Владимировская</w:t>
            </w:r>
            <w:proofErr w:type="spellEnd"/>
            <w:r w:rsidRPr="004279FD">
              <w:rPr>
                <w:rFonts w:ascii="Calibri" w:eastAsia="Times New Roman" w:hAnsi="Calibri" w:cs="Calibri"/>
                <w:color w:val="000000"/>
                <w:sz w:val="20"/>
                <w:szCs w:val="20"/>
                <w:lang w:eastAsia="ru-RU"/>
              </w:rPr>
              <w:t xml:space="preserve"> СОШ</w:t>
            </w:r>
          </w:p>
        </w:tc>
        <w:tc>
          <w:tcPr>
            <w:tcW w:w="703" w:type="dxa"/>
            <w:tcBorders>
              <w:top w:val="single" w:sz="4" w:space="0" w:color="000000"/>
              <w:left w:val="nil"/>
              <w:bottom w:val="single" w:sz="8" w:space="0" w:color="000000"/>
              <w:right w:val="single" w:sz="8" w:space="0" w:color="000000"/>
            </w:tcBorders>
            <w:shd w:val="clear" w:color="auto" w:fill="auto"/>
            <w:textDirection w:val="btLr"/>
            <w:vAlign w:val="bottom"/>
          </w:tcPr>
          <w:p w14:paraId="28525458" w14:textId="77777777" w:rsidR="007303C6" w:rsidRPr="004279FD" w:rsidRDefault="007303C6" w:rsidP="00E83C8E">
            <w:pPr>
              <w:spacing w:before="0" w:beforeAutospacing="0" w:after="0" w:afterAutospacing="0"/>
              <w:rPr>
                <w:rFonts w:ascii="Calibri" w:eastAsia="Times New Roman" w:hAnsi="Calibri" w:cs="Calibri"/>
                <w:color w:val="000000"/>
                <w:sz w:val="20"/>
                <w:szCs w:val="20"/>
                <w:lang w:eastAsia="ru-RU"/>
              </w:rPr>
            </w:pPr>
            <w:r w:rsidRPr="004279FD">
              <w:rPr>
                <w:rFonts w:ascii="Calibri" w:eastAsia="Times New Roman" w:hAnsi="Calibri" w:cs="Calibri"/>
                <w:color w:val="000000"/>
                <w:sz w:val="20"/>
                <w:szCs w:val="20"/>
                <w:lang w:eastAsia="ru-RU"/>
              </w:rPr>
              <w:t>РФ</w:t>
            </w:r>
          </w:p>
        </w:tc>
      </w:tr>
      <w:tr w:rsidR="007303C6" w:rsidRPr="004279FD" w14:paraId="0F63A09E" w14:textId="77777777" w:rsidTr="00E83C8E">
        <w:trPr>
          <w:trHeight w:val="549"/>
        </w:trPr>
        <w:tc>
          <w:tcPr>
            <w:tcW w:w="13550" w:type="dxa"/>
            <w:tcBorders>
              <w:top w:val="nil"/>
              <w:left w:val="single" w:sz="4" w:space="0" w:color="auto"/>
              <w:bottom w:val="single" w:sz="4" w:space="0" w:color="auto"/>
              <w:right w:val="single" w:sz="4" w:space="0" w:color="auto"/>
            </w:tcBorders>
            <w:shd w:val="clear" w:color="auto" w:fill="auto"/>
            <w:vAlign w:val="bottom"/>
            <w:hideMark/>
          </w:tcPr>
          <w:p w14:paraId="6AB6915D" w14:textId="745BA201" w:rsidR="007303C6" w:rsidRPr="00275954" w:rsidRDefault="007303C6" w:rsidP="007303C6">
            <w:pPr>
              <w:spacing w:before="0" w:beforeAutospacing="0" w:after="0" w:afterAutospacing="0"/>
              <w:rPr>
                <w:rFonts w:ascii="Calibri" w:eastAsia="Times New Roman" w:hAnsi="Calibri" w:cs="Calibri"/>
                <w:color w:val="000000"/>
                <w:sz w:val="20"/>
                <w:szCs w:val="20"/>
                <w:lang w:val="ru-RU" w:eastAsia="ru-RU"/>
              </w:rPr>
            </w:pPr>
            <w:r w:rsidRPr="002C7486">
              <w:rPr>
                <w:rFonts w:ascii="Calibri" w:eastAsia="Times New Roman" w:hAnsi="Calibri" w:cs="Calibri"/>
                <w:color w:val="000000"/>
                <w:lang w:eastAsia="ru-RU"/>
              </w:rPr>
              <w:lastRenderedPageBreak/>
              <w:t> </w:t>
            </w:r>
          </w:p>
        </w:tc>
        <w:tc>
          <w:tcPr>
            <w:tcW w:w="498" w:type="dxa"/>
            <w:tcBorders>
              <w:top w:val="single" w:sz="4" w:space="0" w:color="000000"/>
              <w:left w:val="nil"/>
              <w:bottom w:val="single" w:sz="4" w:space="0" w:color="000000"/>
              <w:right w:val="single" w:sz="4" w:space="0" w:color="000000"/>
            </w:tcBorders>
            <w:shd w:val="clear" w:color="auto" w:fill="auto"/>
            <w:noWrap/>
            <w:vAlign w:val="bottom"/>
            <w:hideMark/>
          </w:tcPr>
          <w:p w14:paraId="78F395CB" w14:textId="414221A2" w:rsidR="007303C6" w:rsidRPr="00275954" w:rsidRDefault="007303C6" w:rsidP="007303C6">
            <w:pPr>
              <w:spacing w:before="0" w:beforeAutospacing="0" w:after="0" w:afterAutospacing="0"/>
              <w:rPr>
                <w:rFonts w:ascii="Calibri" w:eastAsia="Times New Roman" w:hAnsi="Calibri" w:cs="Calibri"/>
                <w:color w:val="000000"/>
                <w:sz w:val="20"/>
                <w:szCs w:val="20"/>
                <w:lang w:val="ru-RU" w:eastAsia="ru-RU"/>
              </w:rPr>
            </w:pPr>
            <w:r w:rsidRPr="002C7486">
              <w:rPr>
                <w:rFonts w:ascii="Calibri" w:eastAsia="Times New Roman" w:hAnsi="Calibri" w:cs="Calibri"/>
                <w:color w:val="000000"/>
                <w:lang w:eastAsia="ru-RU"/>
              </w:rPr>
              <w:t> </w:t>
            </w:r>
          </w:p>
        </w:tc>
        <w:tc>
          <w:tcPr>
            <w:tcW w:w="663" w:type="dxa"/>
            <w:tcBorders>
              <w:top w:val="single" w:sz="4" w:space="0" w:color="000000"/>
              <w:left w:val="nil"/>
              <w:bottom w:val="single" w:sz="4" w:space="0" w:color="000000"/>
              <w:right w:val="single" w:sz="4" w:space="0" w:color="000000"/>
            </w:tcBorders>
            <w:shd w:val="clear" w:color="auto" w:fill="auto"/>
            <w:noWrap/>
            <w:vAlign w:val="bottom"/>
            <w:hideMark/>
          </w:tcPr>
          <w:p w14:paraId="33C67400" w14:textId="27766EF1" w:rsidR="007303C6" w:rsidRPr="00275954" w:rsidRDefault="007303C6" w:rsidP="007303C6">
            <w:pPr>
              <w:spacing w:before="0" w:beforeAutospacing="0" w:after="0" w:afterAutospacing="0"/>
              <w:rPr>
                <w:rFonts w:ascii="Calibri" w:eastAsia="Times New Roman" w:hAnsi="Calibri" w:cs="Calibri"/>
                <w:color w:val="000000"/>
                <w:sz w:val="20"/>
                <w:szCs w:val="20"/>
                <w:lang w:val="ru-RU" w:eastAsia="ru-RU"/>
              </w:rPr>
            </w:pPr>
            <w:r w:rsidRPr="002C7486">
              <w:rPr>
                <w:rFonts w:ascii="Calibri" w:eastAsia="Times New Roman" w:hAnsi="Calibri" w:cs="Calibri"/>
                <w:color w:val="000000"/>
                <w:sz w:val="16"/>
                <w:szCs w:val="16"/>
                <w:lang w:eastAsia="ru-RU"/>
              </w:rPr>
              <w:t xml:space="preserve">6922 </w:t>
            </w:r>
            <w:proofErr w:type="spellStart"/>
            <w:r w:rsidRPr="002C7486">
              <w:rPr>
                <w:rFonts w:ascii="Calibri" w:eastAsia="Times New Roman" w:hAnsi="Calibri" w:cs="Calibri"/>
                <w:color w:val="000000"/>
                <w:sz w:val="16"/>
                <w:szCs w:val="16"/>
                <w:lang w:eastAsia="ru-RU"/>
              </w:rPr>
              <w:t>уч</w:t>
            </w:r>
            <w:proofErr w:type="spellEnd"/>
            <w:r w:rsidRPr="002C7486">
              <w:rPr>
                <w:rFonts w:ascii="Calibri" w:eastAsia="Times New Roman" w:hAnsi="Calibri" w:cs="Calibri"/>
                <w:color w:val="000000"/>
                <w:sz w:val="16"/>
                <w:szCs w:val="16"/>
                <w:lang w:eastAsia="ru-RU"/>
              </w:rPr>
              <w:t>.</w:t>
            </w:r>
          </w:p>
        </w:tc>
        <w:tc>
          <w:tcPr>
            <w:tcW w:w="551" w:type="dxa"/>
            <w:tcBorders>
              <w:top w:val="single" w:sz="4" w:space="0" w:color="000000"/>
              <w:left w:val="nil"/>
              <w:bottom w:val="single" w:sz="4" w:space="0" w:color="000000"/>
              <w:right w:val="single" w:sz="4" w:space="0" w:color="000000"/>
            </w:tcBorders>
            <w:shd w:val="clear" w:color="auto" w:fill="auto"/>
            <w:noWrap/>
            <w:vAlign w:val="bottom"/>
            <w:hideMark/>
          </w:tcPr>
          <w:p w14:paraId="5F5CE32A" w14:textId="3B664229" w:rsidR="007303C6" w:rsidRPr="00275954" w:rsidRDefault="007303C6" w:rsidP="007303C6">
            <w:pPr>
              <w:spacing w:before="0" w:beforeAutospacing="0" w:after="0" w:afterAutospacing="0"/>
              <w:rPr>
                <w:rFonts w:ascii="Calibri" w:eastAsia="Times New Roman" w:hAnsi="Calibri" w:cs="Calibri"/>
                <w:color w:val="000000"/>
                <w:sz w:val="20"/>
                <w:szCs w:val="20"/>
                <w:lang w:val="ru-RU" w:eastAsia="ru-RU"/>
              </w:rPr>
            </w:pPr>
            <w:r w:rsidRPr="002C7486">
              <w:rPr>
                <w:rFonts w:ascii="Calibri" w:eastAsia="Times New Roman" w:hAnsi="Calibri" w:cs="Calibri"/>
                <w:color w:val="000000"/>
                <w:sz w:val="16"/>
                <w:szCs w:val="16"/>
                <w:lang w:eastAsia="ru-RU"/>
              </w:rPr>
              <w:t xml:space="preserve">190 </w:t>
            </w:r>
            <w:proofErr w:type="spellStart"/>
            <w:r w:rsidRPr="002C7486">
              <w:rPr>
                <w:rFonts w:ascii="Calibri" w:eastAsia="Times New Roman" w:hAnsi="Calibri" w:cs="Calibri"/>
                <w:color w:val="000000"/>
                <w:sz w:val="16"/>
                <w:szCs w:val="16"/>
                <w:lang w:eastAsia="ru-RU"/>
              </w:rPr>
              <w:t>уч</w:t>
            </w:r>
            <w:proofErr w:type="spellEnd"/>
            <w:r w:rsidRPr="002C7486">
              <w:rPr>
                <w:rFonts w:ascii="Calibri" w:eastAsia="Times New Roman" w:hAnsi="Calibri" w:cs="Calibri"/>
                <w:color w:val="000000"/>
                <w:sz w:val="16"/>
                <w:szCs w:val="16"/>
                <w:lang w:eastAsia="ru-RU"/>
              </w:rPr>
              <w:t>.</w:t>
            </w:r>
          </w:p>
        </w:tc>
        <w:tc>
          <w:tcPr>
            <w:tcW w:w="498" w:type="dxa"/>
            <w:tcBorders>
              <w:top w:val="single" w:sz="4" w:space="0" w:color="000000"/>
              <w:left w:val="nil"/>
              <w:bottom w:val="single" w:sz="4" w:space="0" w:color="000000"/>
              <w:right w:val="single" w:sz="4" w:space="0" w:color="000000"/>
            </w:tcBorders>
            <w:shd w:val="clear" w:color="auto" w:fill="auto"/>
            <w:noWrap/>
            <w:vAlign w:val="bottom"/>
            <w:hideMark/>
          </w:tcPr>
          <w:p w14:paraId="0983A0D2" w14:textId="202C33F9" w:rsidR="007303C6" w:rsidRPr="00275954" w:rsidRDefault="007303C6" w:rsidP="007303C6">
            <w:pPr>
              <w:spacing w:before="0" w:beforeAutospacing="0" w:after="0" w:afterAutospacing="0"/>
              <w:rPr>
                <w:rFonts w:ascii="Calibri" w:eastAsia="Times New Roman" w:hAnsi="Calibri" w:cs="Calibri"/>
                <w:color w:val="000000"/>
                <w:sz w:val="20"/>
                <w:szCs w:val="20"/>
                <w:lang w:val="ru-RU" w:eastAsia="ru-RU"/>
              </w:rPr>
            </w:pPr>
            <w:r w:rsidRPr="002C7486">
              <w:rPr>
                <w:rFonts w:ascii="Calibri" w:eastAsia="Times New Roman" w:hAnsi="Calibri" w:cs="Calibri"/>
                <w:color w:val="000000"/>
                <w:sz w:val="16"/>
                <w:szCs w:val="16"/>
                <w:lang w:eastAsia="ru-RU"/>
              </w:rPr>
              <w:t xml:space="preserve">1 </w:t>
            </w:r>
            <w:proofErr w:type="spellStart"/>
            <w:r w:rsidRPr="002C7486">
              <w:rPr>
                <w:rFonts w:ascii="Calibri" w:eastAsia="Times New Roman" w:hAnsi="Calibri" w:cs="Calibri"/>
                <w:color w:val="000000"/>
                <w:sz w:val="16"/>
                <w:szCs w:val="16"/>
                <w:lang w:eastAsia="ru-RU"/>
              </w:rPr>
              <w:t>уч</w:t>
            </w:r>
            <w:proofErr w:type="spellEnd"/>
            <w:r w:rsidRPr="002C7486">
              <w:rPr>
                <w:rFonts w:ascii="Calibri" w:eastAsia="Times New Roman" w:hAnsi="Calibri" w:cs="Calibri"/>
                <w:color w:val="000000"/>
                <w:sz w:val="16"/>
                <w:szCs w:val="16"/>
                <w:lang w:eastAsia="ru-RU"/>
              </w:rPr>
              <w:t>.</w:t>
            </w:r>
          </w:p>
        </w:tc>
        <w:tc>
          <w:tcPr>
            <w:tcW w:w="703" w:type="dxa"/>
            <w:tcBorders>
              <w:top w:val="single" w:sz="4" w:space="0" w:color="000000"/>
              <w:left w:val="nil"/>
              <w:bottom w:val="single" w:sz="4" w:space="0" w:color="000000"/>
              <w:right w:val="single" w:sz="4" w:space="0" w:color="000000"/>
            </w:tcBorders>
            <w:shd w:val="clear" w:color="auto" w:fill="auto"/>
            <w:vAlign w:val="bottom"/>
          </w:tcPr>
          <w:p w14:paraId="19BD549C" w14:textId="5F64483B" w:rsidR="007303C6" w:rsidRPr="004279FD" w:rsidRDefault="007303C6" w:rsidP="007303C6">
            <w:pPr>
              <w:spacing w:before="0" w:beforeAutospacing="0" w:after="0" w:afterAutospacing="0"/>
              <w:rPr>
                <w:rFonts w:ascii="Calibri" w:eastAsia="Times New Roman" w:hAnsi="Calibri" w:cs="Calibri"/>
                <w:color w:val="000000"/>
                <w:sz w:val="20"/>
                <w:szCs w:val="20"/>
                <w:lang w:eastAsia="ru-RU"/>
              </w:rPr>
            </w:pPr>
            <w:r>
              <w:rPr>
                <w:rFonts w:ascii="Calibri" w:eastAsia="Times New Roman" w:hAnsi="Calibri" w:cs="Calibri"/>
                <w:color w:val="000000"/>
                <w:sz w:val="16"/>
                <w:szCs w:val="16"/>
                <w:lang w:eastAsia="ru-RU"/>
              </w:rPr>
              <w:t>750036</w:t>
            </w:r>
          </w:p>
        </w:tc>
      </w:tr>
      <w:tr w:rsidR="007303C6" w:rsidRPr="004279FD" w14:paraId="313C6593" w14:textId="77777777" w:rsidTr="00492D48">
        <w:trPr>
          <w:trHeight w:val="545"/>
        </w:trPr>
        <w:tc>
          <w:tcPr>
            <w:tcW w:w="13550" w:type="dxa"/>
            <w:tcBorders>
              <w:top w:val="nil"/>
              <w:left w:val="single" w:sz="4" w:space="0" w:color="auto"/>
              <w:bottom w:val="single" w:sz="4" w:space="0" w:color="auto"/>
              <w:right w:val="single" w:sz="4" w:space="0" w:color="auto"/>
            </w:tcBorders>
            <w:shd w:val="clear" w:color="auto" w:fill="auto"/>
            <w:vAlign w:val="bottom"/>
            <w:hideMark/>
          </w:tcPr>
          <w:p w14:paraId="7C158CDC" w14:textId="50BBA8C2" w:rsidR="007303C6" w:rsidRPr="00275954" w:rsidRDefault="007303C6" w:rsidP="007303C6">
            <w:pPr>
              <w:spacing w:before="0" w:beforeAutospacing="0" w:after="0" w:afterAutospacing="0"/>
              <w:rPr>
                <w:rFonts w:ascii="Calibri" w:eastAsia="Times New Roman" w:hAnsi="Calibri" w:cs="Calibri"/>
                <w:color w:val="000000"/>
                <w:sz w:val="20"/>
                <w:szCs w:val="20"/>
                <w:lang w:val="ru-RU" w:eastAsia="ru-RU"/>
              </w:rPr>
            </w:pPr>
            <w:r w:rsidRPr="007303C6">
              <w:rPr>
                <w:rFonts w:ascii="Calibri" w:eastAsia="Times New Roman" w:hAnsi="Calibri" w:cs="Calibri"/>
                <w:color w:val="000000"/>
                <w:sz w:val="20"/>
                <w:szCs w:val="20"/>
                <w:lang w:val="ru-RU" w:eastAsia="ru-RU"/>
              </w:rPr>
              <w:t>1</w:t>
            </w:r>
            <w:r w:rsidRPr="0099129D">
              <w:rPr>
                <w:rFonts w:ascii="Calibri" w:eastAsia="Times New Roman" w:hAnsi="Calibri" w:cs="Calibri"/>
                <w:color w:val="000000"/>
                <w:sz w:val="20"/>
                <w:szCs w:val="20"/>
                <w:lang w:eastAsia="ru-RU"/>
              </w:rPr>
              <w:t>K</w:t>
            </w:r>
            <w:r w:rsidRPr="007303C6">
              <w:rPr>
                <w:rFonts w:ascii="Calibri" w:eastAsia="Times New Roman" w:hAnsi="Calibri" w:cs="Calibri"/>
                <w:color w:val="000000"/>
                <w:sz w:val="20"/>
                <w:szCs w:val="20"/>
                <w:lang w:val="ru-RU" w:eastAsia="ru-RU"/>
              </w:rPr>
              <w:t xml:space="preserve">1. Соблюдать изученные орфографические и пунктуационные правила при списывании осложненного пропусками орфограмм и </w:t>
            </w:r>
            <w:proofErr w:type="spellStart"/>
            <w:r w:rsidRPr="007303C6">
              <w:rPr>
                <w:rFonts w:ascii="Calibri" w:eastAsia="Times New Roman" w:hAnsi="Calibri" w:cs="Calibri"/>
                <w:color w:val="000000"/>
                <w:sz w:val="20"/>
                <w:szCs w:val="20"/>
                <w:lang w:val="ru-RU" w:eastAsia="ru-RU"/>
              </w:rPr>
              <w:t>пунктограмм</w:t>
            </w:r>
            <w:proofErr w:type="spellEnd"/>
            <w:r w:rsidRPr="007303C6">
              <w:rPr>
                <w:rFonts w:ascii="Calibri" w:eastAsia="Times New Roman" w:hAnsi="Calibri" w:cs="Calibri"/>
                <w:color w:val="000000"/>
                <w:sz w:val="20"/>
                <w:szCs w:val="20"/>
                <w:lang w:val="ru-RU" w:eastAsia="ru-RU"/>
              </w:rPr>
              <w:t xml:space="preserve"> текста.  Соблюдать основные языковые нормы в устной и письменной речи; опираться на фонетический, морфемный, словообразовательный и морфологический анализ в практике правописания  </w:t>
            </w:r>
          </w:p>
        </w:tc>
        <w:tc>
          <w:tcPr>
            <w:tcW w:w="498" w:type="dxa"/>
            <w:tcBorders>
              <w:top w:val="single" w:sz="4" w:space="0" w:color="000000"/>
              <w:left w:val="nil"/>
              <w:bottom w:val="single" w:sz="4" w:space="0" w:color="000000"/>
              <w:right w:val="single" w:sz="4" w:space="0" w:color="000000"/>
            </w:tcBorders>
            <w:shd w:val="clear" w:color="auto" w:fill="auto"/>
            <w:noWrap/>
            <w:textDirection w:val="btLr"/>
            <w:vAlign w:val="center"/>
            <w:hideMark/>
          </w:tcPr>
          <w:p w14:paraId="61C9CE5A" w14:textId="77E5E2AA" w:rsidR="007303C6" w:rsidRPr="00275954" w:rsidRDefault="007303C6" w:rsidP="007303C6">
            <w:pPr>
              <w:spacing w:before="0" w:beforeAutospacing="0" w:after="0" w:afterAutospacing="0"/>
              <w:jc w:val="right"/>
              <w:rPr>
                <w:rFonts w:ascii="Calibri" w:eastAsia="Times New Roman" w:hAnsi="Calibri" w:cs="Calibri"/>
                <w:color w:val="000000"/>
                <w:sz w:val="20"/>
                <w:szCs w:val="20"/>
                <w:lang w:val="ru-RU" w:eastAsia="ru-RU"/>
              </w:rPr>
            </w:pPr>
            <w:r w:rsidRPr="0099129D">
              <w:rPr>
                <w:rFonts w:ascii="Calibri" w:eastAsia="Times New Roman" w:hAnsi="Calibri" w:cs="Calibri"/>
                <w:b/>
                <w:bCs/>
                <w:lang w:eastAsia="ru-RU"/>
              </w:rPr>
              <w:t>4</w:t>
            </w:r>
          </w:p>
        </w:tc>
        <w:tc>
          <w:tcPr>
            <w:tcW w:w="663"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15FE4B68" w14:textId="271E1A41" w:rsidR="007303C6" w:rsidRPr="00275954" w:rsidRDefault="007303C6" w:rsidP="007303C6">
            <w:pPr>
              <w:spacing w:before="0" w:beforeAutospacing="0" w:after="0" w:afterAutospacing="0"/>
              <w:jc w:val="center"/>
              <w:rPr>
                <w:rFonts w:ascii="Calibri" w:eastAsia="Times New Roman" w:hAnsi="Calibri" w:cs="Calibri"/>
                <w:b/>
                <w:bCs/>
                <w:color w:val="006100"/>
                <w:sz w:val="20"/>
                <w:szCs w:val="20"/>
                <w:lang w:val="ru-RU" w:eastAsia="ru-RU"/>
              </w:rPr>
            </w:pPr>
            <w:r w:rsidRPr="002C7486">
              <w:rPr>
                <w:rFonts w:ascii="Calibri" w:eastAsia="Times New Roman" w:hAnsi="Calibri" w:cs="Calibri"/>
                <w:b/>
                <w:bCs/>
                <w:color w:val="9C6500"/>
                <w:lang w:eastAsia="ru-RU"/>
              </w:rPr>
              <w:t>67,37</w:t>
            </w:r>
          </w:p>
        </w:tc>
        <w:tc>
          <w:tcPr>
            <w:tcW w:w="551"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579FA028" w14:textId="204FB2CF" w:rsidR="007303C6" w:rsidRPr="00275954" w:rsidRDefault="007303C6" w:rsidP="007303C6">
            <w:pPr>
              <w:spacing w:before="0" w:beforeAutospacing="0" w:after="0" w:afterAutospacing="0"/>
              <w:jc w:val="center"/>
              <w:rPr>
                <w:rFonts w:ascii="Calibri" w:eastAsia="Times New Roman" w:hAnsi="Calibri" w:cs="Calibri"/>
                <w:b/>
                <w:bCs/>
                <w:color w:val="006100"/>
                <w:sz w:val="20"/>
                <w:szCs w:val="20"/>
                <w:lang w:val="ru-RU" w:eastAsia="ru-RU"/>
              </w:rPr>
            </w:pPr>
            <w:r w:rsidRPr="002C7486">
              <w:rPr>
                <w:rFonts w:ascii="Calibri" w:eastAsia="Times New Roman" w:hAnsi="Calibri" w:cs="Calibri"/>
                <w:b/>
                <w:bCs/>
                <w:color w:val="9C6500"/>
                <w:lang w:eastAsia="ru-RU"/>
              </w:rPr>
              <w:t>62,63</w:t>
            </w:r>
          </w:p>
        </w:tc>
        <w:tc>
          <w:tcPr>
            <w:tcW w:w="498"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21D01465" w14:textId="7DAB121B" w:rsidR="007303C6" w:rsidRPr="00275954" w:rsidRDefault="007303C6" w:rsidP="007303C6">
            <w:pPr>
              <w:spacing w:before="0" w:beforeAutospacing="0" w:after="0" w:afterAutospacing="0"/>
              <w:jc w:val="center"/>
              <w:rPr>
                <w:rFonts w:ascii="Calibri" w:eastAsia="Times New Roman" w:hAnsi="Calibri" w:cs="Calibri"/>
                <w:b/>
                <w:bCs/>
                <w:color w:val="006100"/>
                <w:sz w:val="20"/>
                <w:szCs w:val="20"/>
                <w:lang w:val="ru-RU" w:eastAsia="ru-RU"/>
              </w:rPr>
            </w:pPr>
            <w:r w:rsidRPr="002C7486">
              <w:rPr>
                <w:rFonts w:ascii="Calibri" w:eastAsia="Times New Roman" w:hAnsi="Calibri" w:cs="Calibri"/>
                <w:b/>
                <w:bCs/>
                <w:color w:val="9C6500"/>
                <w:lang w:eastAsia="ru-RU"/>
              </w:rPr>
              <w:t>75</w:t>
            </w:r>
          </w:p>
        </w:tc>
        <w:tc>
          <w:tcPr>
            <w:tcW w:w="703" w:type="dxa"/>
            <w:tcBorders>
              <w:top w:val="single" w:sz="4" w:space="0" w:color="000000"/>
              <w:left w:val="single" w:sz="4" w:space="0" w:color="000000"/>
              <w:bottom w:val="single" w:sz="4" w:space="0" w:color="000000"/>
              <w:right w:val="single" w:sz="4" w:space="0" w:color="000000"/>
            </w:tcBorders>
            <w:shd w:val="clear" w:color="000000" w:fill="FFEB9C"/>
            <w:textDirection w:val="btLr"/>
            <w:vAlign w:val="center"/>
          </w:tcPr>
          <w:p w14:paraId="46AB35D1" w14:textId="5E1D5D59" w:rsidR="007303C6" w:rsidRPr="004279FD" w:rsidRDefault="007303C6" w:rsidP="007303C6">
            <w:pPr>
              <w:spacing w:before="0" w:beforeAutospacing="0" w:after="0" w:afterAutospacing="0"/>
              <w:jc w:val="center"/>
              <w:rPr>
                <w:rFonts w:ascii="Calibri" w:eastAsia="Times New Roman" w:hAnsi="Calibri" w:cs="Calibri"/>
                <w:b/>
                <w:bCs/>
                <w:color w:val="006100"/>
                <w:sz w:val="20"/>
                <w:szCs w:val="20"/>
                <w:lang w:eastAsia="ru-RU"/>
              </w:rPr>
            </w:pPr>
            <w:r w:rsidRPr="002C7486">
              <w:rPr>
                <w:rFonts w:ascii="Calibri" w:eastAsia="Times New Roman" w:hAnsi="Calibri" w:cs="Calibri"/>
                <w:b/>
                <w:bCs/>
                <w:color w:val="9C6500"/>
                <w:lang w:eastAsia="ru-RU"/>
              </w:rPr>
              <w:t>62,01</w:t>
            </w:r>
          </w:p>
        </w:tc>
      </w:tr>
      <w:tr w:rsidR="007303C6" w:rsidRPr="004279FD" w14:paraId="30359FB3" w14:textId="77777777" w:rsidTr="00492D48">
        <w:trPr>
          <w:trHeight w:val="541"/>
        </w:trPr>
        <w:tc>
          <w:tcPr>
            <w:tcW w:w="13550" w:type="dxa"/>
            <w:tcBorders>
              <w:top w:val="nil"/>
              <w:left w:val="single" w:sz="4" w:space="0" w:color="auto"/>
              <w:bottom w:val="single" w:sz="4" w:space="0" w:color="auto"/>
              <w:right w:val="single" w:sz="4" w:space="0" w:color="auto"/>
            </w:tcBorders>
            <w:shd w:val="clear" w:color="auto" w:fill="auto"/>
            <w:vAlign w:val="bottom"/>
            <w:hideMark/>
          </w:tcPr>
          <w:p w14:paraId="7511794A" w14:textId="50A3CE29" w:rsidR="007303C6" w:rsidRPr="00275954" w:rsidRDefault="007303C6" w:rsidP="007303C6">
            <w:pPr>
              <w:spacing w:before="0" w:beforeAutospacing="0" w:after="0" w:afterAutospacing="0"/>
              <w:rPr>
                <w:rFonts w:ascii="Calibri" w:eastAsia="Times New Roman" w:hAnsi="Calibri" w:cs="Calibri"/>
                <w:color w:val="000000"/>
                <w:sz w:val="20"/>
                <w:szCs w:val="20"/>
                <w:lang w:val="ru-RU" w:eastAsia="ru-RU"/>
              </w:rPr>
            </w:pPr>
            <w:r w:rsidRPr="007303C6">
              <w:rPr>
                <w:rFonts w:ascii="Calibri" w:eastAsia="Times New Roman" w:hAnsi="Calibri" w:cs="Calibri"/>
                <w:color w:val="000000"/>
                <w:sz w:val="20"/>
                <w:szCs w:val="20"/>
                <w:lang w:val="ru-RU" w:eastAsia="ru-RU"/>
              </w:rPr>
              <w:t>1</w:t>
            </w:r>
            <w:r w:rsidRPr="0099129D">
              <w:rPr>
                <w:rFonts w:ascii="Calibri" w:eastAsia="Times New Roman" w:hAnsi="Calibri" w:cs="Calibri"/>
                <w:color w:val="000000"/>
                <w:sz w:val="20"/>
                <w:szCs w:val="20"/>
                <w:lang w:eastAsia="ru-RU"/>
              </w:rPr>
              <w:t>K</w:t>
            </w:r>
            <w:r w:rsidRPr="007303C6">
              <w:rPr>
                <w:rFonts w:ascii="Calibri" w:eastAsia="Times New Roman" w:hAnsi="Calibri" w:cs="Calibri"/>
                <w:color w:val="000000"/>
                <w:sz w:val="20"/>
                <w:szCs w:val="20"/>
                <w:lang w:val="ru-RU" w:eastAsia="ru-RU"/>
              </w:rPr>
              <w:t xml:space="preserve">2. Соблюдать изученные орфографические и пунктуационные правила при списывании осложненного пропусками орфограмм и </w:t>
            </w:r>
            <w:proofErr w:type="spellStart"/>
            <w:r w:rsidRPr="007303C6">
              <w:rPr>
                <w:rFonts w:ascii="Calibri" w:eastAsia="Times New Roman" w:hAnsi="Calibri" w:cs="Calibri"/>
                <w:color w:val="000000"/>
                <w:sz w:val="20"/>
                <w:szCs w:val="20"/>
                <w:lang w:val="ru-RU" w:eastAsia="ru-RU"/>
              </w:rPr>
              <w:t>пунктограмм</w:t>
            </w:r>
            <w:proofErr w:type="spellEnd"/>
            <w:r w:rsidRPr="007303C6">
              <w:rPr>
                <w:rFonts w:ascii="Calibri" w:eastAsia="Times New Roman" w:hAnsi="Calibri" w:cs="Calibri"/>
                <w:color w:val="000000"/>
                <w:sz w:val="20"/>
                <w:szCs w:val="20"/>
                <w:lang w:val="ru-RU" w:eastAsia="ru-RU"/>
              </w:rPr>
              <w:t xml:space="preserve"> текста. Соблюдать основные языковые нормы в устной и письменной речи; опираться на фонетический, морфемный, словообразовательный и морфологический анализ в практике правописания  </w:t>
            </w:r>
          </w:p>
        </w:tc>
        <w:tc>
          <w:tcPr>
            <w:tcW w:w="498" w:type="dxa"/>
            <w:tcBorders>
              <w:top w:val="single" w:sz="4" w:space="0" w:color="000000"/>
              <w:left w:val="nil"/>
              <w:bottom w:val="single" w:sz="4" w:space="0" w:color="000000"/>
              <w:right w:val="single" w:sz="4" w:space="0" w:color="000000"/>
            </w:tcBorders>
            <w:shd w:val="clear" w:color="auto" w:fill="auto"/>
            <w:noWrap/>
            <w:textDirection w:val="btLr"/>
            <w:vAlign w:val="center"/>
            <w:hideMark/>
          </w:tcPr>
          <w:p w14:paraId="3A66F143" w14:textId="32C3F580" w:rsidR="007303C6" w:rsidRPr="00275954" w:rsidRDefault="007303C6" w:rsidP="007303C6">
            <w:pPr>
              <w:spacing w:before="0" w:beforeAutospacing="0" w:after="0" w:afterAutospacing="0"/>
              <w:rPr>
                <w:rFonts w:ascii="Calibri" w:eastAsia="Times New Roman" w:hAnsi="Calibri" w:cs="Calibri"/>
                <w:color w:val="000000"/>
                <w:sz w:val="20"/>
                <w:szCs w:val="20"/>
                <w:lang w:val="ru-RU" w:eastAsia="ru-RU"/>
              </w:rPr>
            </w:pPr>
            <w:r w:rsidRPr="0099129D">
              <w:rPr>
                <w:rFonts w:ascii="Calibri" w:eastAsia="Times New Roman" w:hAnsi="Calibri" w:cs="Calibri"/>
                <w:b/>
                <w:bCs/>
                <w:lang w:eastAsia="ru-RU"/>
              </w:rPr>
              <w:t>3</w:t>
            </w:r>
          </w:p>
        </w:tc>
        <w:tc>
          <w:tcPr>
            <w:tcW w:w="663"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1A42680A" w14:textId="051CF4A9" w:rsidR="007303C6" w:rsidRPr="00275954" w:rsidRDefault="007303C6" w:rsidP="007303C6">
            <w:pPr>
              <w:spacing w:before="0" w:beforeAutospacing="0" w:after="0" w:afterAutospacing="0"/>
              <w:jc w:val="center"/>
              <w:rPr>
                <w:rFonts w:ascii="Calibri" w:eastAsia="Times New Roman" w:hAnsi="Calibri" w:cs="Calibri"/>
                <w:b/>
                <w:bCs/>
                <w:color w:val="006100"/>
                <w:sz w:val="20"/>
                <w:szCs w:val="20"/>
                <w:lang w:val="ru-RU" w:eastAsia="ru-RU"/>
              </w:rPr>
            </w:pPr>
            <w:r w:rsidRPr="002C7486">
              <w:rPr>
                <w:rFonts w:ascii="Calibri" w:eastAsia="Times New Roman" w:hAnsi="Calibri" w:cs="Calibri"/>
                <w:b/>
                <w:bCs/>
                <w:color w:val="9C6500"/>
                <w:lang w:eastAsia="ru-RU"/>
              </w:rPr>
              <w:t>58,35</w:t>
            </w:r>
          </w:p>
        </w:tc>
        <w:tc>
          <w:tcPr>
            <w:tcW w:w="551"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009E132A" w14:textId="09D9802F" w:rsidR="007303C6" w:rsidRPr="00275954" w:rsidRDefault="007303C6" w:rsidP="007303C6">
            <w:pPr>
              <w:spacing w:before="0" w:beforeAutospacing="0" w:after="0" w:afterAutospacing="0"/>
              <w:jc w:val="center"/>
              <w:rPr>
                <w:rFonts w:ascii="Calibri" w:eastAsia="Times New Roman" w:hAnsi="Calibri" w:cs="Calibri"/>
                <w:b/>
                <w:bCs/>
                <w:color w:val="006100"/>
                <w:sz w:val="20"/>
                <w:szCs w:val="20"/>
                <w:lang w:val="ru-RU" w:eastAsia="ru-RU"/>
              </w:rPr>
            </w:pPr>
            <w:r w:rsidRPr="002C7486">
              <w:rPr>
                <w:rFonts w:ascii="Calibri" w:eastAsia="Times New Roman" w:hAnsi="Calibri" w:cs="Calibri"/>
                <w:b/>
                <w:bCs/>
                <w:color w:val="9C6500"/>
                <w:lang w:eastAsia="ru-RU"/>
              </w:rPr>
              <w:t>67,89</w:t>
            </w:r>
          </w:p>
        </w:tc>
        <w:tc>
          <w:tcPr>
            <w:tcW w:w="498"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hideMark/>
          </w:tcPr>
          <w:p w14:paraId="4B51E954" w14:textId="2DB0A571" w:rsidR="007303C6" w:rsidRPr="00275954" w:rsidRDefault="007303C6" w:rsidP="007303C6">
            <w:pPr>
              <w:spacing w:before="0" w:beforeAutospacing="0" w:after="0" w:afterAutospacing="0"/>
              <w:jc w:val="center"/>
              <w:rPr>
                <w:rFonts w:ascii="Calibri" w:eastAsia="Times New Roman" w:hAnsi="Calibri" w:cs="Calibri"/>
                <w:b/>
                <w:bCs/>
                <w:color w:val="006100"/>
                <w:sz w:val="20"/>
                <w:szCs w:val="20"/>
                <w:lang w:val="ru-RU" w:eastAsia="ru-RU"/>
              </w:rPr>
            </w:pPr>
            <w:r w:rsidRPr="002C7486">
              <w:rPr>
                <w:rFonts w:ascii="Calibri" w:eastAsia="Times New Roman" w:hAnsi="Calibri" w:cs="Calibri"/>
                <w:b/>
                <w:bCs/>
                <w:color w:val="006100"/>
                <w:lang w:eastAsia="ru-RU"/>
              </w:rPr>
              <w:t>100</w:t>
            </w:r>
          </w:p>
        </w:tc>
        <w:tc>
          <w:tcPr>
            <w:tcW w:w="703" w:type="dxa"/>
            <w:tcBorders>
              <w:top w:val="single" w:sz="4" w:space="0" w:color="000000"/>
              <w:left w:val="single" w:sz="4" w:space="0" w:color="000000"/>
              <w:bottom w:val="single" w:sz="4" w:space="0" w:color="000000"/>
              <w:right w:val="single" w:sz="4" w:space="0" w:color="000000"/>
            </w:tcBorders>
            <w:shd w:val="clear" w:color="000000" w:fill="FFEB9C"/>
            <w:textDirection w:val="btLr"/>
            <w:vAlign w:val="center"/>
          </w:tcPr>
          <w:p w14:paraId="207128C4" w14:textId="41CF188E" w:rsidR="007303C6" w:rsidRPr="004279FD" w:rsidRDefault="007303C6" w:rsidP="007303C6">
            <w:pPr>
              <w:spacing w:before="0" w:beforeAutospacing="0" w:after="0" w:afterAutospacing="0"/>
              <w:jc w:val="center"/>
              <w:rPr>
                <w:rFonts w:ascii="Calibri" w:eastAsia="Times New Roman" w:hAnsi="Calibri" w:cs="Calibri"/>
                <w:b/>
                <w:bCs/>
                <w:color w:val="006100"/>
                <w:sz w:val="20"/>
                <w:szCs w:val="20"/>
                <w:lang w:eastAsia="ru-RU"/>
              </w:rPr>
            </w:pPr>
            <w:r w:rsidRPr="002C7486">
              <w:rPr>
                <w:rFonts w:ascii="Calibri" w:eastAsia="Times New Roman" w:hAnsi="Calibri" w:cs="Calibri"/>
                <w:b/>
                <w:bCs/>
                <w:color w:val="9C6500"/>
                <w:lang w:eastAsia="ru-RU"/>
              </w:rPr>
              <w:t>49,32</w:t>
            </w:r>
          </w:p>
        </w:tc>
      </w:tr>
      <w:tr w:rsidR="007303C6" w:rsidRPr="004279FD" w14:paraId="367821BB" w14:textId="77777777" w:rsidTr="00492D48">
        <w:trPr>
          <w:trHeight w:val="70"/>
        </w:trPr>
        <w:tc>
          <w:tcPr>
            <w:tcW w:w="13550" w:type="dxa"/>
            <w:tcBorders>
              <w:top w:val="nil"/>
              <w:left w:val="single" w:sz="4" w:space="0" w:color="auto"/>
              <w:bottom w:val="single" w:sz="4" w:space="0" w:color="auto"/>
              <w:right w:val="single" w:sz="4" w:space="0" w:color="auto"/>
            </w:tcBorders>
            <w:shd w:val="clear" w:color="auto" w:fill="auto"/>
            <w:vAlign w:val="bottom"/>
            <w:hideMark/>
          </w:tcPr>
          <w:p w14:paraId="143C6E39" w14:textId="02335FD2" w:rsidR="007303C6" w:rsidRPr="00275954" w:rsidRDefault="007303C6" w:rsidP="007303C6">
            <w:pPr>
              <w:spacing w:before="0" w:beforeAutospacing="0" w:after="0" w:afterAutospacing="0"/>
              <w:rPr>
                <w:rFonts w:ascii="Calibri" w:eastAsia="Times New Roman" w:hAnsi="Calibri" w:cs="Calibri"/>
                <w:color w:val="000000"/>
                <w:sz w:val="20"/>
                <w:szCs w:val="20"/>
                <w:lang w:val="ru-RU" w:eastAsia="ru-RU"/>
              </w:rPr>
            </w:pPr>
            <w:r w:rsidRPr="007303C6">
              <w:rPr>
                <w:rFonts w:ascii="Calibri" w:eastAsia="Times New Roman" w:hAnsi="Calibri" w:cs="Calibri"/>
                <w:color w:val="000000"/>
                <w:sz w:val="20"/>
                <w:szCs w:val="20"/>
                <w:lang w:val="ru-RU" w:eastAsia="ru-RU"/>
              </w:rPr>
              <w:t>1</w:t>
            </w:r>
            <w:r w:rsidRPr="0099129D">
              <w:rPr>
                <w:rFonts w:ascii="Calibri" w:eastAsia="Times New Roman" w:hAnsi="Calibri" w:cs="Calibri"/>
                <w:color w:val="000000"/>
                <w:sz w:val="20"/>
                <w:szCs w:val="20"/>
                <w:lang w:eastAsia="ru-RU"/>
              </w:rPr>
              <w:t>K</w:t>
            </w:r>
            <w:r w:rsidRPr="007303C6">
              <w:rPr>
                <w:rFonts w:ascii="Calibri" w:eastAsia="Times New Roman" w:hAnsi="Calibri" w:cs="Calibri"/>
                <w:color w:val="000000"/>
                <w:sz w:val="20"/>
                <w:szCs w:val="20"/>
                <w:lang w:val="ru-RU" w:eastAsia="ru-RU"/>
              </w:rPr>
              <w:t xml:space="preserve">3. Соблюдать изученные орфографические и пунктуационные правила при списывании осложненного пропусками орфограмм и </w:t>
            </w:r>
            <w:proofErr w:type="spellStart"/>
            <w:r w:rsidRPr="007303C6">
              <w:rPr>
                <w:rFonts w:ascii="Calibri" w:eastAsia="Times New Roman" w:hAnsi="Calibri" w:cs="Calibri"/>
                <w:color w:val="000000"/>
                <w:sz w:val="20"/>
                <w:szCs w:val="20"/>
                <w:lang w:val="ru-RU" w:eastAsia="ru-RU"/>
              </w:rPr>
              <w:t>пунктограмм</w:t>
            </w:r>
            <w:proofErr w:type="spellEnd"/>
            <w:r w:rsidRPr="007303C6">
              <w:rPr>
                <w:rFonts w:ascii="Calibri" w:eastAsia="Times New Roman" w:hAnsi="Calibri" w:cs="Calibri"/>
                <w:color w:val="000000"/>
                <w:sz w:val="20"/>
                <w:szCs w:val="20"/>
                <w:lang w:val="ru-RU" w:eastAsia="ru-RU"/>
              </w:rPr>
              <w:t xml:space="preserve"> текста. Соблюдать основные языковые нормы в устной и письменной речи; опираться на фонетический, морфемный, словообразовательный и морфологический анализ в практике правописания  </w:t>
            </w:r>
          </w:p>
        </w:tc>
        <w:tc>
          <w:tcPr>
            <w:tcW w:w="498" w:type="dxa"/>
            <w:tcBorders>
              <w:top w:val="single" w:sz="4" w:space="0" w:color="000000"/>
              <w:left w:val="nil"/>
              <w:bottom w:val="single" w:sz="4" w:space="0" w:color="000000"/>
              <w:right w:val="single" w:sz="4" w:space="0" w:color="000000"/>
            </w:tcBorders>
            <w:shd w:val="clear" w:color="auto" w:fill="auto"/>
            <w:noWrap/>
            <w:textDirection w:val="btLr"/>
            <w:vAlign w:val="center"/>
            <w:hideMark/>
          </w:tcPr>
          <w:p w14:paraId="6D5D2C2A" w14:textId="131B8F58" w:rsidR="007303C6" w:rsidRPr="00275954" w:rsidRDefault="007303C6" w:rsidP="007303C6">
            <w:pPr>
              <w:spacing w:before="0" w:beforeAutospacing="0" w:after="0" w:afterAutospacing="0"/>
              <w:jc w:val="right"/>
              <w:rPr>
                <w:rFonts w:ascii="Calibri" w:eastAsia="Times New Roman" w:hAnsi="Calibri" w:cs="Calibri"/>
                <w:color w:val="000000"/>
                <w:sz w:val="20"/>
                <w:szCs w:val="20"/>
                <w:lang w:val="ru-RU" w:eastAsia="ru-RU"/>
              </w:rPr>
            </w:pPr>
            <w:r w:rsidRPr="0099129D">
              <w:rPr>
                <w:rFonts w:ascii="Calibri" w:eastAsia="Times New Roman" w:hAnsi="Calibri" w:cs="Calibri"/>
                <w:b/>
                <w:bCs/>
                <w:lang w:eastAsia="ru-RU"/>
              </w:rPr>
              <w:t>2</w:t>
            </w:r>
          </w:p>
        </w:tc>
        <w:tc>
          <w:tcPr>
            <w:tcW w:w="663"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hideMark/>
          </w:tcPr>
          <w:p w14:paraId="2A742E96" w14:textId="55A3E6A7" w:rsidR="007303C6" w:rsidRPr="00275954" w:rsidRDefault="007303C6" w:rsidP="007303C6">
            <w:pPr>
              <w:spacing w:before="0" w:beforeAutospacing="0" w:after="0" w:afterAutospacing="0"/>
              <w:jc w:val="center"/>
              <w:rPr>
                <w:rFonts w:ascii="Calibri" w:eastAsia="Times New Roman" w:hAnsi="Calibri" w:cs="Calibri"/>
                <w:b/>
                <w:bCs/>
                <w:color w:val="006100"/>
                <w:sz w:val="20"/>
                <w:szCs w:val="20"/>
                <w:lang w:val="ru-RU" w:eastAsia="ru-RU"/>
              </w:rPr>
            </w:pPr>
            <w:r w:rsidRPr="002C7486">
              <w:rPr>
                <w:rFonts w:ascii="Calibri" w:eastAsia="Times New Roman" w:hAnsi="Calibri" w:cs="Calibri"/>
                <w:b/>
                <w:bCs/>
                <w:color w:val="006100"/>
                <w:lang w:eastAsia="ru-RU"/>
              </w:rPr>
              <w:t>93,52</w:t>
            </w:r>
          </w:p>
        </w:tc>
        <w:tc>
          <w:tcPr>
            <w:tcW w:w="551"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hideMark/>
          </w:tcPr>
          <w:p w14:paraId="462BF68D" w14:textId="7267B2ED" w:rsidR="007303C6" w:rsidRPr="00275954" w:rsidRDefault="007303C6" w:rsidP="007303C6">
            <w:pPr>
              <w:spacing w:before="0" w:beforeAutospacing="0" w:after="0" w:afterAutospacing="0"/>
              <w:jc w:val="center"/>
              <w:rPr>
                <w:rFonts w:ascii="Calibri" w:eastAsia="Times New Roman" w:hAnsi="Calibri" w:cs="Calibri"/>
                <w:b/>
                <w:bCs/>
                <w:color w:val="006100"/>
                <w:sz w:val="20"/>
                <w:szCs w:val="20"/>
                <w:lang w:val="ru-RU" w:eastAsia="ru-RU"/>
              </w:rPr>
            </w:pPr>
            <w:r w:rsidRPr="002C7486">
              <w:rPr>
                <w:rFonts w:ascii="Calibri" w:eastAsia="Times New Roman" w:hAnsi="Calibri" w:cs="Calibri"/>
                <w:b/>
                <w:bCs/>
                <w:color w:val="006100"/>
                <w:lang w:eastAsia="ru-RU"/>
              </w:rPr>
              <w:t>93,68</w:t>
            </w:r>
          </w:p>
        </w:tc>
        <w:tc>
          <w:tcPr>
            <w:tcW w:w="498"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1F9E52B2" w14:textId="5C39B358" w:rsidR="007303C6" w:rsidRPr="00275954" w:rsidRDefault="007303C6" w:rsidP="007303C6">
            <w:pPr>
              <w:spacing w:before="0" w:beforeAutospacing="0" w:after="0" w:afterAutospacing="0"/>
              <w:jc w:val="center"/>
              <w:rPr>
                <w:rFonts w:ascii="Calibri" w:eastAsia="Times New Roman" w:hAnsi="Calibri" w:cs="Calibri"/>
                <w:b/>
                <w:bCs/>
                <w:color w:val="9C6500"/>
                <w:sz w:val="20"/>
                <w:szCs w:val="20"/>
                <w:lang w:val="ru-RU" w:eastAsia="ru-RU"/>
              </w:rPr>
            </w:pPr>
            <w:r w:rsidRPr="002C7486">
              <w:rPr>
                <w:rFonts w:ascii="Calibri" w:eastAsia="Times New Roman" w:hAnsi="Calibri" w:cs="Calibri"/>
                <w:b/>
                <w:bCs/>
                <w:color w:val="9C6500"/>
                <w:lang w:eastAsia="ru-RU"/>
              </w:rPr>
              <w:t>50</w:t>
            </w:r>
          </w:p>
        </w:tc>
        <w:tc>
          <w:tcPr>
            <w:tcW w:w="703" w:type="dxa"/>
            <w:tcBorders>
              <w:top w:val="single" w:sz="4" w:space="0" w:color="000000"/>
              <w:left w:val="single" w:sz="4" w:space="0" w:color="000000"/>
              <w:bottom w:val="single" w:sz="4" w:space="0" w:color="000000"/>
              <w:right w:val="single" w:sz="4" w:space="0" w:color="000000"/>
            </w:tcBorders>
            <w:shd w:val="clear" w:color="000000" w:fill="C6EFCE"/>
            <w:textDirection w:val="btLr"/>
            <w:vAlign w:val="center"/>
          </w:tcPr>
          <w:p w14:paraId="17D7377B" w14:textId="60FE4046" w:rsidR="007303C6" w:rsidRPr="004279FD" w:rsidRDefault="007303C6" w:rsidP="007303C6">
            <w:pPr>
              <w:spacing w:before="0" w:beforeAutospacing="0" w:after="0" w:afterAutospacing="0"/>
              <w:jc w:val="center"/>
              <w:rPr>
                <w:rFonts w:ascii="Calibri" w:eastAsia="Times New Roman" w:hAnsi="Calibri" w:cs="Calibri"/>
                <w:b/>
                <w:bCs/>
                <w:color w:val="006100"/>
                <w:sz w:val="20"/>
                <w:szCs w:val="20"/>
                <w:lang w:eastAsia="ru-RU"/>
              </w:rPr>
            </w:pPr>
            <w:r w:rsidRPr="002C7486">
              <w:rPr>
                <w:rFonts w:ascii="Calibri" w:eastAsia="Times New Roman" w:hAnsi="Calibri" w:cs="Calibri"/>
                <w:b/>
                <w:bCs/>
                <w:color w:val="006100"/>
                <w:lang w:eastAsia="ru-RU"/>
              </w:rPr>
              <w:t>93,04</w:t>
            </w:r>
          </w:p>
        </w:tc>
      </w:tr>
      <w:tr w:rsidR="007303C6" w:rsidRPr="004279FD" w14:paraId="6B066D3A" w14:textId="77777777" w:rsidTr="00492D48">
        <w:trPr>
          <w:trHeight w:val="70"/>
        </w:trPr>
        <w:tc>
          <w:tcPr>
            <w:tcW w:w="13550" w:type="dxa"/>
            <w:tcBorders>
              <w:top w:val="nil"/>
              <w:left w:val="single" w:sz="4" w:space="0" w:color="auto"/>
              <w:bottom w:val="single" w:sz="4" w:space="0" w:color="auto"/>
              <w:right w:val="single" w:sz="4" w:space="0" w:color="auto"/>
            </w:tcBorders>
            <w:shd w:val="clear" w:color="auto" w:fill="auto"/>
            <w:vAlign w:val="bottom"/>
            <w:hideMark/>
          </w:tcPr>
          <w:p w14:paraId="39B2D7AE" w14:textId="094A41FD" w:rsidR="007303C6" w:rsidRPr="00275954" w:rsidRDefault="007303C6" w:rsidP="007303C6">
            <w:pPr>
              <w:spacing w:before="0" w:beforeAutospacing="0" w:after="0" w:afterAutospacing="0"/>
              <w:rPr>
                <w:rFonts w:ascii="Calibri" w:eastAsia="Times New Roman" w:hAnsi="Calibri" w:cs="Calibri"/>
                <w:color w:val="000000"/>
                <w:sz w:val="20"/>
                <w:szCs w:val="20"/>
                <w:lang w:val="ru-RU" w:eastAsia="ru-RU"/>
              </w:rPr>
            </w:pPr>
            <w:r w:rsidRPr="007303C6">
              <w:rPr>
                <w:rFonts w:ascii="Calibri" w:eastAsia="Times New Roman" w:hAnsi="Calibri" w:cs="Calibri"/>
                <w:color w:val="000000"/>
                <w:sz w:val="20"/>
                <w:szCs w:val="20"/>
                <w:lang w:val="ru-RU" w:eastAsia="ru-RU"/>
              </w:rPr>
              <w:t>2</w:t>
            </w:r>
            <w:r w:rsidRPr="0099129D">
              <w:rPr>
                <w:rFonts w:ascii="Calibri" w:eastAsia="Times New Roman" w:hAnsi="Calibri" w:cs="Calibri"/>
                <w:color w:val="000000"/>
                <w:sz w:val="20"/>
                <w:szCs w:val="20"/>
                <w:lang w:eastAsia="ru-RU"/>
              </w:rPr>
              <w:t>K</w:t>
            </w:r>
            <w:r w:rsidRPr="007303C6">
              <w:rPr>
                <w:rFonts w:ascii="Calibri" w:eastAsia="Times New Roman" w:hAnsi="Calibri" w:cs="Calibri"/>
                <w:color w:val="000000"/>
                <w:sz w:val="20"/>
                <w:szCs w:val="20"/>
                <w:lang w:val="ru-RU" w:eastAsia="ru-RU"/>
              </w:rPr>
              <w:t xml:space="preserve">1. Проводить морфемный и словообразовательный анализы </w:t>
            </w:r>
            <w:proofErr w:type="gramStart"/>
            <w:r w:rsidRPr="007303C6">
              <w:rPr>
                <w:rFonts w:ascii="Calibri" w:eastAsia="Times New Roman" w:hAnsi="Calibri" w:cs="Calibri"/>
                <w:color w:val="000000"/>
                <w:sz w:val="20"/>
                <w:szCs w:val="20"/>
                <w:lang w:val="ru-RU" w:eastAsia="ru-RU"/>
              </w:rPr>
              <w:t>слов;  проводить</w:t>
            </w:r>
            <w:proofErr w:type="gramEnd"/>
            <w:r w:rsidRPr="007303C6">
              <w:rPr>
                <w:rFonts w:ascii="Calibri" w:eastAsia="Times New Roman" w:hAnsi="Calibri" w:cs="Calibri"/>
                <w:color w:val="000000"/>
                <w:sz w:val="20"/>
                <w:szCs w:val="20"/>
                <w:lang w:val="ru-RU" w:eastAsia="ru-RU"/>
              </w:rPr>
              <w:t xml:space="preserve"> морфологический анализ слова;  проводить синтаксический анализ  предложения  </w:t>
            </w:r>
          </w:p>
        </w:tc>
        <w:tc>
          <w:tcPr>
            <w:tcW w:w="498" w:type="dxa"/>
            <w:tcBorders>
              <w:top w:val="single" w:sz="4" w:space="0" w:color="000000"/>
              <w:left w:val="nil"/>
              <w:bottom w:val="single" w:sz="4" w:space="0" w:color="000000"/>
              <w:right w:val="single" w:sz="4" w:space="0" w:color="000000"/>
            </w:tcBorders>
            <w:shd w:val="clear" w:color="auto" w:fill="auto"/>
            <w:noWrap/>
            <w:textDirection w:val="btLr"/>
            <w:vAlign w:val="center"/>
            <w:hideMark/>
          </w:tcPr>
          <w:p w14:paraId="1D08F266" w14:textId="1BCEDCDF" w:rsidR="007303C6" w:rsidRPr="00275954" w:rsidRDefault="007303C6" w:rsidP="007303C6">
            <w:pPr>
              <w:spacing w:before="0" w:beforeAutospacing="0" w:after="0" w:afterAutospacing="0"/>
              <w:jc w:val="right"/>
              <w:rPr>
                <w:rFonts w:ascii="Calibri" w:eastAsia="Times New Roman" w:hAnsi="Calibri" w:cs="Calibri"/>
                <w:color w:val="000000"/>
                <w:sz w:val="20"/>
                <w:szCs w:val="20"/>
                <w:lang w:val="ru-RU" w:eastAsia="ru-RU"/>
              </w:rPr>
            </w:pPr>
            <w:r w:rsidRPr="0099129D">
              <w:rPr>
                <w:rFonts w:ascii="Calibri" w:eastAsia="Times New Roman" w:hAnsi="Calibri" w:cs="Calibri"/>
                <w:b/>
                <w:bCs/>
                <w:lang w:eastAsia="ru-RU"/>
              </w:rPr>
              <w:t>3</w:t>
            </w:r>
          </w:p>
        </w:tc>
        <w:tc>
          <w:tcPr>
            <w:tcW w:w="663"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hideMark/>
          </w:tcPr>
          <w:p w14:paraId="7B47F1C4" w14:textId="090AEDF8" w:rsidR="007303C6" w:rsidRPr="00275954" w:rsidRDefault="007303C6" w:rsidP="007303C6">
            <w:pPr>
              <w:spacing w:before="0" w:beforeAutospacing="0" w:after="0" w:afterAutospacing="0"/>
              <w:jc w:val="center"/>
              <w:rPr>
                <w:rFonts w:ascii="Calibri" w:eastAsia="Times New Roman" w:hAnsi="Calibri" w:cs="Calibri"/>
                <w:b/>
                <w:bCs/>
                <w:color w:val="9C6500"/>
                <w:sz w:val="20"/>
                <w:szCs w:val="20"/>
                <w:lang w:val="ru-RU" w:eastAsia="ru-RU"/>
              </w:rPr>
            </w:pPr>
            <w:r w:rsidRPr="002C7486">
              <w:rPr>
                <w:rFonts w:ascii="Calibri" w:eastAsia="Times New Roman" w:hAnsi="Calibri" w:cs="Calibri"/>
                <w:b/>
                <w:bCs/>
                <w:color w:val="006100"/>
                <w:lang w:eastAsia="ru-RU"/>
              </w:rPr>
              <w:t>91,14</w:t>
            </w:r>
          </w:p>
        </w:tc>
        <w:tc>
          <w:tcPr>
            <w:tcW w:w="551"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hideMark/>
          </w:tcPr>
          <w:p w14:paraId="1212EDAF" w14:textId="62641C25" w:rsidR="007303C6" w:rsidRPr="00275954" w:rsidRDefault="007303C6" w:rsidP="007303C6">
            <w:pPr>
              <w:spacing w:before="0" w:beforeAutospacing="0" w:after="0" w:afterAutospacing="0"/>
              <w:jc w:val="center"/>
              <w:rPr>
                <w:rFonts w:ascii="Calibri" w:eastAsia="Times New Roman" w:hAnsi="Calibri" w:cs="Calibri"/>
                <w:b/>
                <w:bCs/>
                <w:color w:val="9C6500"/>
                <w:sz w:val="20"/>
                <w:szCs w:val="20"/>
                <w:lang w:val="ru-RU" w:eastAsia="ru-RU"/>
              </w:rPr>
            </w:pPr>
            <w:r w:rsidRPr="002C7486">
              <w:rPr>
                <w:rFonts w:ascii="Calibri" w:eastAsia="Times New Roman" w:hAnsi="Calibri" w:cs="Calibri"/>
                <w:b/>
                <w:bCs/>
                <w:color w:val="006100"/>
                <w:lang w:eastAsia="ru-RU"/>
              </w:rPr>
              <w:t>93,51</w:t>
            </w:r>
          </w:p>
        </w:tc>
        <w:tc>
          <w:tcPr>
            <w:tcW w:w="498"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hideMark/>
          </w:tcPr>
          <w:p w14:paraId="7B350140" w14:textId="3E42ECB1" w:rsidR="007303C6" w:rsidRPr="00275954" w:rsidRDefault="007303C6" w:rsidP="007303C6">
            <w:pPr>
              <w:spacing w:before="0" w:beforeAutospacing="0" w:after="0" w:afterAutospacing="0"/>
              <w:jc w:val="center"/>
              <w:rPr>
                <w:rFonts w:ascii="Calibri" w:eastAsia="Times New Roman" w:hAnsi="Calibri" w:cs="Calibri"/>
                <w:b/>
                <w:bCs/>
                <w:color w:val="9C6500"/>
                <w:sz w:val="20"/>
                <w:szCs w:val="20"/>
                <w:lang w:val="ru-RU" w:eastAsia="ru-RU"/>
              </w:rPr>
            </w:pPr>
            <w:r w:rsidRPr="002C7486">
              <w:rPr>
                <w:rFonts w:ascii="Calibri" w:eastAsia="Times New Roman" w:hAnsi="Calibri" w:cs="Calibri"/>
                <w:b/>
                <w:bCs/>
                <w:color w:val="006100"/>
                <w:lang w:eastAsia="ru-RU"/>
              </w:rPr>
              <w:t>100</w:t>
            </w:r>
          </w:p>
        </w:tc>
        <w:tc>
          <w:tcPr>
            <w:tcW w:w="703" w:type="dxa"/>
            <w:tcBorders>
              <w:top w:val="single" w:sz="4" w:space="0" w:color="000000"/>
              <w:left w:val="single" w:sz="4" w:space="0" w:color="000000"/>
              <w:bottom w:val="single" w:sz="4" w:space="0" w:color="000000"/>
              <w:right w:val="single" w:sz="4" w:space="0" w:color="000000"/>
            </w:tcBorders>
            <w:shd w:val="clear" w:color="000000" w:fill="C6EFCE"/>
            <w:textDirection w:val="btLr"/>
            <w:vAlign w:val="center"/>
          </w:tcPr>
          <w:p w14:paraId="3B7DFAAC" w14:textId="2F9E004B" w:rsidR="007303C6" w:rsidRPr="004279FD" w:rsidRDefault="007303C6" w:rsidP="007303C6">
            <w:pPr>
              <w:spacing w:before="0" w:beforeAutospacing="0" w:after="0" w:afterAutospacing="0"/>
              <w:jc w:val="center"/>
              <w:rPr>
                <w:rFonts w:ascii="Calibri" w:eastAsia="Times New Roman" w:hAnsi="Calibri" w:cs="Calibri"/>
                <w:b/>
                <w:bCs/>
                <w:color w:val="9C6500"/>
                <w:sz w:val="20"/>
                <w:szCs w:val="20"/>
                <w:lang w:eastAsia="ru-RU"/>
              </w:rPr>
            </w:pPr>
            <w:r w:rsidRPr="002C7486">
              <w:rPr>
                <w:rFonts w:ascii="Calibri" w:eastAsia="Times New Roman" w:hAnsi="Calibri" w:cs="Calibri"/>
                <w:b/>
                <w:bCs/>
                <w:color w:val="006100"/>
                <w:lang w:eastAsia="ru-RU"/>
              </w:rPr>
              <w:t>84,65</w:t>
            </w:r>
          </w:p>
        </w:tc>
      </w:tr>
      <w:tr w:rsidR="007303C6" w:rsidRPr="004279FD" w14:paraId="3A85797F" w14:textId="77777777" w:rsidTr="00492D48">
        <w:trPr>
          <w:trHeight w:val="733"/>
        </w:trPr>
        <w:tc>
          <w:tcPr>
            <w:tcW w:w="13550" w:type="dxa"/>
            <w:tcBorders>
              <w:top w:val="nil"/>
              <w:left w:val="single" w:sz="4" w:space="0" w:color="auto"/>
              <w:bottom w:val="single" w:sz="4" w:space="0" w:color="auto"/>
              <w:right w:val="single" w:sz="4" w:space="0" w:color="auto"/>
            </w:tcBorders>
            <w:shd w:val="clear" w:color="auto" w:fill="auto"/>
            <w:vAlign w:val="bottom"/>
            <w:hideMark/>
          </w:tcPr>
          <w:p w14:paraId="7099349E" w14:textId="0EFADC29" w:rsidR="007303C6" w:rsidRPr="00275954" w:rsidRDefault="007303C6" w:rsidP="007303C6">
            <w:pPr>
              <w:spacing w:before="0" w:beforeAutospacing="0" w:after="0" w:afterAutospacing="0"/>
              <w:rPr>
                <w:rFonts w:ascii="Calibri" w:eastAsia="Times New Roman" w:hAnsi="Calibri" w:cs="Calibri"/>
                <w:color w:val="000000"/>
                <w:sz w:val="20"/>
                <w:szCs w:val="20"/>
                <w:lang w:val="ru-RU" w:eastAsia="ru-RU"/>
              </w:rPr>
            </w:pPr>
            <w:r w:rsidRPr="007303C6">
              <w:rPr>
                <w:rFonts w:ascii="Calibri" w:eastAsia="Times New Roman" w:hAnsi="Calibri" w:cs="Calibri"/>
                <w:color w:val="000000"/>
                <w:sz w:val="20"/>
                <w:szCs w:val="20"/>
                <w:lang w:val="ru-RU" w:eastAsia="ru-RU"/>
              </w:rPr>
              <w:t>2</w:t>
            </w:r>
            <w:r w:rsidRPr="0099129D">
              <w:rPr>
                <w:rFonts w:ascii="Calibri" w:eastAsia="Times New Roman" w:hAnsi="Calibri" w:cs="Calibri"/>
                <w:color w:val="000000"/>
                <w:sz w:val="20"/>
                <w:szCs w:val="20"/>
                <w:lang w:eastAsia="ru-RU"/>
              </w:rPr>
              <w:t>K</w:t>
            </w:r>
            <w:r w:rsidRPr="007303C6">
              <w:rPr>
                <w:rFonts w:ascii="Calibri" w:eastAsia="Times New Roman" w:hAnsi="Calibri" w:cs="Calibri"/>
                <w:color w:val="000000"/>
                <w:sz w:val="20"/>
                <w:szCs w:val="20"/>
                <w:lang w:val="ru-RU" w:eastAsia="ru-RU"/>
              </w:rPr>
              <w:t xml:space="preserve">2. Проводить морфемный и словообразовательный анализы </w:t>
            </w:r>
            <w:proofErr w:type="gramStart"/>
            <w:r w:rsidRPr="007303C6">
              <w:rPr>
                <w:rFonts w:ascii="Calibri" w:eastAsia="Times New Roman" w:hAnsi="Calibri" w:cs="Calibri"/>
                <w:color w:val="000000"/>
                <w:sz w:val="20"/>
                <w:szCs w:val="20"/>
                <w:lang w:val="ru-RU" w:eastAsia="ru-RU"/>
              </w:rPr>
              <w:t>слов;  проводить</w:t>
            </w:r>
            <w:proofErr w:type="gramEnd"/>
            <w:r w:rsidRPr="007303C6">
              <w:rPr>
                <w:rFonts w:ascii="Calibri" w:eastAsia="Times New Roman" w:hAnsi="Calibri" w:cs="Calibri"/>
                <w:color w:val="000000"/>
                <w:sz w:val="20"/>
                <w:szCs w:val="20"/>
                <w:lang w:val="ru-RU" w:eastAsia="ru-RU"/>
              </w:rPr>
              <w:t xml:space="preserve"> морфологический анализ слова;  проводить синтаксический анализ  предложения  </w:t>
            </w:r>
          </w:p>
        </w:tc>
        <w:tc>
          <w:tcPr>
            <w:tcW w:w="498" w:type="dxa"/>
            <w:tcBorders>
              <w:top w:val="single" w:sz="4" w:space="0" w:color="000000"/>
              <w:left w:val="nil"/>
              <w:bottom w:val="single" w:sz="4" w:space="0" w:color="000000"/>
              <w:right w:val="single" w:sz="4" w:space="0" w:color="000000"/>
            </w:tcBorders>
            <w:shd w:val="clear" w:color="auto" w:fill="auto"/>
            <w:noWrap/>
            <w:textDirection w:val="btLr"/>
            <w:vAlign w:val="center"/>
            <w:hideMark/>
          </w:tcPr>
          <w:p w14:paraId="408476A0" w14:textId="57C2698E" w:rsidR="007303C6" w:rsidRPr="00275954" w:rsidRDefault="007303C6" w:rsidP="007303C6">
            <w:pPr>
              <w:spacing w:before="0" w:beforeAutospacing="0" w:after="0" w:afterAutospacing="0"/>
              <w:jc w:val="right"/>
              <w:rPr>
                <w:rFonts w:ascii="Calibri" w:eastAsia="Times New Roman" w:hAnsi="Calibri" w:cs="Calibri"/>
                <w:color w:val="000000"/>
                <w:sz w:val="20"/>
                <w:szCs w:val="20"/>
                <w:lang w:val="ru-RU" w:eastAsia="ru-RU"/>
              </w:rPr>
            </w:pPr>
            <w:r w:rsidRPr="0099129D">
              <w:rPr>
                <w:rFonts w:ascii="Calibri" w:eastAsia="Times New Roman" w:hAnsi="Calibri" w:cs="Calibri"/>
                <w:b/>
                <w:bCs/>
                <w:lang w:eastAsia="ru-RU"/>
              </w:rPr>
              <w:t>3</w:t>
            </w:r>
          </w:p>
        </w:tc>
        <w:tc>
          <w:tcPr>
            <w:tcW w:w="663"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34C7C140" w14:textId="4E366DE6" w:rsidR="007303C6" w:rsidRPr="00275954" w:rsidRDefault="007303C6" w:rsidP="007303C6">
            <w:pPr>
              <w:spacing w:before="0" w:beforeAutospacing="0" w:after="0" w:afterAutospacing="0"/>
              <w:jc w:val="center"/>
              <w:rPr>
                <w:rFonts w:ascii="Calibri" w:eastAsia="Times New Roman" w:hAnsi="Calibri" w:cs="Calibri"/>
                <w:b/>
                <w:bCs/>
                <w:color w:val="9C6500"/>
                <w:sz w:val="20"/>
                <w:szCs w:val="20"/>
                <w:lang w:val="ru-RU" w:eastAsia="ru-RU"/>
              </w:rPr>
            </w:pPr>
            <w:r w:rsidRPr="002C7486">
              <w:rPr>
                <w:rFonts w:ascii="Calibri" w:eastAsia="Times New Roman" w:hAnsi="Calibri" w:cs="Calibri"/>
                <w:b/>
                <w:bCs/>
                <w:color w:val="9C6500"/>
                <w:lang w:eastAsia="ru-RU"/>
              </w:rPr>
              <w:t>71,77</w:t>
            </w:r>
          </w:p>
        </w:tc>
        <w:tc>
          <w:tcPr>
            <w:tcW w:w="551"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hideMark/>
          </w:tcPr>
          <w:p w14:paraId="6E4D8804" w14:textId="6AC09F49" w:rsidR="007303C6" w:rsidRPr="00275954" w:rsidRDefault="007303C6" w:rsidP="007303C6">
            <w:pPr>
              <w:spacing w:before="0" w:beforeAutospacing="0" w:after="0" w:afterAutospacing="0"/>
              <w:jc w:val="center"/>
              <w:rPr>
                <w:rFonts w:ascii="Calibri" w:eastAsia="Times New Roman" w:hAnsi="Calibri" w:cs="Calibri"/>
                <w:b/>
                <w:bCs/>
                <w:color w:val="006100"/>
                <w:sz w:val="20"/>
                <w:szCs w:val="20"/>
                <w:lang w:val="ru-RU" w:eastAsia="ru-RU"/>
              </w:rPr>
            </w:pPr>
            <w:r w:rsidRPr="002C7486">
              <w:rPr>
                <w:rFonts w:ascii="Calibri" w:eastAsia="Times New Roman" w:hAnsi="Calibri" w:cs="Calibri"/>
                <w:b/>
                <w:bCs/>
                <w:color w:val="006100"/>
                <w:lang w:eastAsia="ru-RU"/>
              </w:rPr>
              <w:t>81,23</w:t>
            </w:r>
          </w:p>
        </w:tc>
        <w:tc>
          <w:tcPr>
            <w:tcW w:w="498"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hideMark/>
          </w:tcPr>
          <w:p w14:paraId="2F680481" w14:textId="24A81995" w:rsidR="007303C6" w:rsidRPr="00275954" w:rsidRDefault="007303C6" w:rsidP="007303C6">
            <w:pPr>
              <w:spacing w:before="0" w:beforeAutospacing="0" w:after="0" w:afterAutospacing="0"/>
              <w:jc w:val="center"/>
              <w:rPr>
                <w:rFonts w:ascii="Calibri" w:eastAsia="Times New Roman" w:hAnsi="Calibri" w:cs="Calibri"/>
                <w:b/>
                <w:bCs/>
                <w:color w:val="006100"/>
                <w:sz w:val="20"/>
                <w:szCs w:val="20"/>
                <w:lang w:val="ru-RU" w:eastAsia="ru-RU"/>
              </w:rPr>
            </w:pPr>
            <w:r w:rsidRPr="002C7486">
              <w:rPr>
                <w:rFonts w:ascii="Calibri" w:eastAsia="Times New Roman" w:hAnsi="Calibri" w:cs="Calibri"/>
                <w:b/>
                <w:bCs/>
                <w:color w:val="006100"/>
                <w:lang w:eastAsia="ru-RU"/>
              </w:rPr>
              <w:t>100</w:t>
            </w:r>
          </w:p>
        </w:tc>
        <w:tc>
          <w:tcPr>
            <w:tcW w:w="703" w:type="dxa"/>
            <w:tcBorders>
              <w:top w:val="single" w:sz="4" w:space="0" w:color="000000"/>
              <w:left w:val="single" w:sz="4" w:space="0" w:color="000000"/>
              <w:bottom w:val="single" w:sz="4" w:space="0" w:color="000000"/>
              <w:right w:val="single" w:sz="4" w:space="0" w:color="000000"/>
            </w:tcBorders>
            <w:shd w:val="clear" w:color="000000" w:fill="FFEB9C"/>
            <w:textDirection w:val="btLr"/>
            <w:vAlign w:val="center"/>
          </w:tcPr>
          <w:p w14:paraId="448196DD" w14:textId="38E9F7D6" w:rsidR="007303C6" w:rsidRPr="004279FD" w:rsidRDefault="007303C6" w:rsidP="007303C6">
            <w:pPr>
              <w:spacing w:before="0" w:beforeAutospacing="0" w:after="0" w:afterAutospacing="0"/>
              <w:jc w:val="center"/>
              <w:rPr>
                <w:rFonts w:ascii="Calibri" w:eastAsia="Times New Roman" w:hAnsi="Calibri" w:cs="Calibri"/>
                <w:b/>
                <w:bCs/>
                <w:color w:val="9C6500"/>
                <w:sz w:val="20"/>
                <w:szCs w:val="20"/>
                <w:lang w:eastAsia="ru-RU"/>
              </w:rPr>
            </w:pPr>
            <w:r w:rsidRPr="002C7486">
              <w:rPr>
                <w:rFonts w:ascii="Calibri" w:eastAsia="Times New Roman" w:hAnsi="Calibri" w:cs="Calibri"/>
                <w:b/>
                <w:bCs/>
                <w:color w:val="9C6500"/>
                <w:lang w:eastAsia="ru-RU"/>
              </w:rPr>
              <w:t>65,58</w:t>
            </w:r>
          </w:p>
        </w:tc>
      </w:tr>
      <w:tr w:rsidR="007303C6" w:rsidRPr="004279FD" w14:paraId="3B6473C6" w14:textId="77777777" w:rsidTr="00492D48">
        <w:trPr>
          <w:trHeight w:val="487"/>
        </w:trPr>
        <w:tc>
          <w:tcPr>
            <w:tcW w:w="13550" w:type="dxa"/>
            <w:tcBorders>
              <w:top w:val="nil"/>
              <w:left w:val="single" w:sz="4" w:space="0" w:color="auto"/>
              <w:bottom w:val="single" w:sz="4" w:space="0" w:color="auto"/>
              <w:right w:val="single" w:sz="4" w:space="0" w:color="auto"/>
            </w:tcBorders>
            <w:shd w:val="clear" w:color="auto" w:fill="auto"/>
            <w:vAlign w:val="bottom"/>
            <w:hideMark/>
          </w:tcPr>
          <w:p w14:paraId="2D92D57B" w14:textId="57B54733" w:rsidR="007303C6" w:rsidRPr="00275954" w:rsidRDefault="007303C6" w:rsidP="007303C6">
            <w:pPr>
              <w:spacing w:before="0" w:beforeAutospacing="0" w:after="0" w:afterAutospacing="0"/>
              <w:rPr>
                <w:rFonts w:ascii="Calibri" w:eastAsia="Times New Roman" w:hAnsi="Calibri" w:cs="Calibri"/>
                <w:color w:val="000000"/>
                <w:sz w:val="20"/>
                <w:szCs w:val="20"/>
                <w:lang w:val="ru-RU" w:eastAsia="ru-RU"/>
              </w:rPr>
            </w:pPr>
            <w:r w:rsidRPr="007303C6">
              <w:rPr>
                <w:rFonts w:ascii="Calibri" w:eastAsia="Times New Roman" w:hAnsi="Calibri" w:cs="Calibri"/>
                <w:color w:val="000000"/>
                <w:sz w:val="20"/>
                <w:szCs w:val="20"/>
                <w:lang w:val="ru-RU" w:eastAsia="ru-RU"/>
              </w:rPr>
              <w:t>2</w:t>
            </w:r>
            <w:r w:rsidRPr="0099129D">
              <w:rPr>
                <w:rFonts w:ascii="Calibri" w:eastAsia="Times New Roman" w:hAnsi="Calibri" w:cs="Calibri"/>
                <w:color w:val="000000"/>
                <w:sz w:val="20"/>
                <w:szCs w:val="20"/>
                <w:lang w:eastAsia="ru-RU"/>
              </w:rPr>
              <w:t>K</w:t>
            </w:r>
            <w:r w:rsidRPr="007303C6">
              <w:rPr>
                <w:rFonts w:ascii="Calibri" w:eastAsia="Times New Roman" w:hAnsi="Calibri" w:cs="Calibri"/>
                <w:color w:val="000000"/>
                <w:sz w:val="20"/>
                <w:szCs w:val="20"/>
                <w:lang w:val="ru-RU" w:eastAsia="ru-RU"/>
              </w:rPr>
              <w:t xml:space="preserve">3. Проводить морфемный и словообразовательный анализы </w:t>
            </w:r>
            <w:proofErr w:type="gramStart"/>
            <w:r w:rsidRPr="007303C6">
              <w:rPr>
                <w:rFonts w:ascii="Calibri" w:eastAsia="Times New Roman" w:hAnsi="Calibri" w:cs="Calibri"/>
                <w:color w:val="000000"/>
                <w:sz w:val="20"/>
                <w:szCs w:val="20"/>
                <w:lang w:val="ru-RU" w:eastAsia="ru-RU"/>
              </w:rPr>
              <w:t>слов;  проводить</w:t>
            </w:r>
            <w:proofErr w:type="gramEnd"/>
            <w:r w:rsidRPr="007303C6">
              <w:rPr>
                <w:rFonts w:ascii="Calibri" w:eastAsia="Times New Roman" w:hAnsi="Calibri" w:cs="Calibri"/>
                <w:color w:val="000000"/>
                <w:sz w:val="20"/>
                <w:szCs w:val="20"/>
                <w:lang w:val="ru-RU" w:eastAsia="ru-RU"/>
              </w:rPr>
              <w:t xml:space="preserve"> морфологический анализ слова;  проводить синтаксический анализ  предложения  </w:t>
            </w:r>
          </w:p>
        </w:tc>
        <w:tc>
          <w:tcPr>
            <w:tcW w:w="498" w:type="dxa"/>
            <w:tcBorders>
              <w:top w:val="single" w:sz="4" w:space="0" w:color="000000"/>
              <w:left w:val="nil"/>
              <w:bottom w:val="single" w:sz="4" w:space="0" w:color="000000"/>
              <w:right w:val="single" w:sz="4" w:space="0" w:color="000000"/>
            </w:tcBorders>
            <w:shd w:val="clear" w:color="auto" w:fill="auto"/>
            <w:noWrap/>
            <w:textDirection w:val="btLr"/>
            <w:vAlign w:val="center"/>
            <w:hideMark/>
          </w:tcPr>
          <w:p w14:paraId="75148913" w14:textId="2895FD1A" w:rsidR="007303C6" w:rsidRPr="00275954" w:rsidRDefault="007303C6" w:rsidP="007303C6">
            <w:pPr>
              <w:spacing w:before="0" w:beforeAutospacing="0" w:after="0" w:afterAutospacing="0"/>
              <w:jc w:val="right"/>
              <w:rPr>
                <w:rFonts w:ascii="Calibri" w:eastAsia="Times New Roman" w:hAnsi="Calibri" w:cs="Calibri"/>
                <w:color w:val="000000"/>
                <w:sz w:val="20"/>
                <w:szCs w:val="20"/>
                <w:lang w:val="ru-RU" w:eastAsia="ru-RU"/>
              </w:rPr>
            </w:pPr>
            <w:r w:rsidRPr="0099129D">
              <w:rPr>
                <w:rFonts w:ascii="Calibri" w:eastAsia="Times New Roman" w:hAnsi="Calibri" w:cs="Calibri"/>
                <w:b/>
                <w:bCs/>
                <w:lang w:eastAsia="ru-RU"/>
              </w:rPr>
              <w:t>3</w:t>
            </w:r>
          </w:p>
        </w:tc>
        <w:tc>
          <w:tcPr>
            <w:tcW w:w="663"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2FDBA35A" w14:textId="4448616A" w:rsidR="007303C6" w:rsidRPr="00275954" w:rsidRDefault="007303C6" w:rsidP="007303C6">
            <w:pPr>
              <w:spacing w:before="0" w:beforeAutospacing="0" w:after="0" w:afterAutospacing="0"/>
              <w:jc w:val="center"/>
              <w:rPr>
                <w:rFonts w:ascii="Calibri" w:eastAsia="Times New Roman" w:hAnsi="Calibri" w:cs="Calibri"/>
                <w:b/>
                <w:bCs/>
                <w:color w:val="9C6500"/>
                <w:sz w:val="20"/>
                <w:szCs w:val="20"/>
                <w:lang w:val="ru-RU" w:eastAsia="ru-RU"/>
              </w:rPr>
            </w:pPr>
            <w:r w:rsidRPr="002C7486">
              <w:rPr>
                <w:rFonts w:ascii="Calibri" w:eastAsia="Times New Roman" w:hAnsi="Calibri" w:cs="Calibri"/>
                <w:b/>
                <w:bCs/>
                <w:color w:val="9C6500"/>
                <w:lang w:eastAsia="ru-RU"/>
              </w:rPr>
              <w:t>56,44</w:t>
            </w:r>
          </w:p>
        </w:tc>
        <w:tc>
          <w:tcPr>
            <w:tcW w:w="551"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18167A81" w14:textId="2311C672" w:rsidR="007303C6" w:rsidRPr="00275954" w:rsidRDefault="007303C6" w:rsidP="007303C6">
            <w:pPr>
              <w:spacing w:before="0" w:beforeAutospacing="0" w:after="0" w:afterAutospacing="0"/>
              <w:jc w:val="center"/>
              <w:rPr>
                <w:rFonts w:ascii="Calibri" w:eastAsia="Times New Roman" w:hAnsi="Calibri" w:cs="Calibri"/>
                <w:b/>
                <w:bCs/>
                <w:color w:val="9C6500"/>
                <w:sz w:val="20"/>
                <w:szCs w:val="20"/>
                <w:lang w:val="ru-RU" w:eastAsia="ru-RU"/>
              </w:rPr>
            </w:pPr>
            <w:r w:rsidRPr="002C7486">
              <w:rPr>
                <w:rFonts w:ascii="Calibri" w:eastAsia="Times New Roman" w:hAnsi="Calibri" w:cs="Calibri"/>
                <w:b/>
                <w:bCs/>
                <w:color w:val="9C6500"/>
                <w:lang w:eastAsia="ru-RU"/>
              </w:rPr>
              <w:t>58,42</w:t>
            </w:r>
          </w:p>
        </w:tc>
        <w:tc>
          <w:tcPr>
            <w:tcW w:w="498"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hideMark/>
          </w:tcPr>
          <w:p w14:paraId="3166734B" w14:textId="4798C389" w:rsidR="007303C6" w:rsidRPr="00275954" w:rsidRDefault="007303C6" w:rsidP="007303C6">
            <w:pPr>
              <w:spacing w:before="0" w:beforeAutospacing="0" w:after="0" w:afterAutospacing="0"/>
              <w:jc w:val="center"/>
              <w:rPr>
                <w:rFonts w:ascii="Calibri" w:eastAsia="Times New Roman" w:hAnsi="Calibri" w:cs="Calibri"/>
                <w:b/>
                <w:bCs/>
                <w:color w:val="9C6500"/>
                <w:sz w:val="20"/>
                <w:szCs w:val="20"/>
                <w:lang w:val="ru-RU" w:eastAsia="ru-RU"/>
              </w:rPr>
            </w:pPr>
            <w:r w:rsidRPr="002C7486">
              <w:rPr>
                <w:rFonts w:ascii="Calibri" w:eastAsia="Times New Roman" w:hAnsi="Calibri" w:cs="Calibri"/>
                <w:b/>
                <w:bCs/>
                <w:color w:val="006100"/>
                <w:lang w:eastAsia="ru-RU"/>
              </w:rPr>
              <w:t>100</w:t>
            </w:r>
          </w:p>
        </w:tc>
        <w:tc>
          <w:tcPr>
            <w:tcW w:w="703" w:type="dxa"/>
            <w:tcBorders>
              <w:top w:val="single" w:sz="4" w:space="0" w:color="000000"/>
              <w:left w:val="single" w:sz="4" w:space="0" w:color="000000"/>
              <w:bottom w:val="single" w:sz="4" w:space="0" w:color="000000"/>
              <w:right w:val="single" w:sz="4" w:space="0" w:color="000000"/>
            </w:tcBorders>
            <w:shd w:val="clear" w:color="000000" w:fill="FFEB9C"/>
            <w:textDirection w:val="btLr"/>
            <w:vAlign w:val="center"/>
          </w:tcPr>
          <w:p w14:paraId="4261C236" w14:textId="6880F419" w:rsidR="007303C6" w:rsidRPr="004279FD" w:rsidRDefault="007303C6" w:rsidP="007303C6">
            <w:pPr>
              <w:spacing w:before="0" w:beforeAutospacing="0" w:after="0" w:afterAutospacing="0"/>
              <w:jc w:val="center"/>
              <w:rPr>
                <w:rFonts w:ascii="Calibri" w:eastAsia="Times New Roman" w:hAnsi="Calibri" w:cs="Calibri"/>
                <w:b/>
                <w:bCs/>
                <w:color w:val="9C6500"/>
                <w:sz w:val="20"/>
                <w:szCs w:val="20"/>
                <w:lang w:eastAsia="ru-RU"/>
              </w:rPr>
            </w:pPr>
            <w:r w:rsidRPr="002C7486">
              <w:rPr>
                <w:rFonts w:ascii="Calibri" w:eastAsia="Times New Roman" w:hAnsi="Calibri" w:cs="Calibri"/>
                <w:b/>
                <w:bCs/>
                <w:color w:val="9C6500"/>
                <w:lang w:eastAsia="ru-RU"/>
              </w:rPr>
              <w:t>51,7</w:t>
            </w:r>
          </w:p>
        </w:tc>
      </w:tr>
      <w:tr w:rsidR="007303C6" w:rsidRPr="004279FD" w14:paraId="162EE741" w14:textId="77777777" w:rsidTr="00492D48">
        <w:trPr>
          <w:trHeight w:val="692"/>
        </w:trPr>
        <w:tc>
          <w:tcPr>
            <w:tcW w:w="13550" w:type="dxa"/>
            <w:tcBorders>
              <w:top w:val="nil"/>
              <w:left w:val="single" w:sz="4" w:space="0" w:color="auto"/>
              <w:bottom w:val="single" w:sz="4" w:space="0" w:color="auto"/>
              <w:right w:val="single" w:sz="4" w:space="0" w:color="auto"/>
            </w:tcBorders>
            <w:shd w:val="clear" w:color="auto" w:fill="auto"/>
            <w:vAlign w:val="bottom"/>
            <w:hideMark/>
          </w:tcPr>
          <w:p w14:paraId="17BA4AD3" w14:textId="371C1986" w:rsidR="007303C6" w:rsidRPr="00275954" w:rsidRDefault="007303C6" w:rsidP="007303C6">
            <w:pPr>
              <w:spacing w:before="0" w:beforeAutospacing="0" w:after="0" w:afterAutospacing="0"/>
              <w:rPr>
                <w:rFonts w:ascii="Calibri" w:eastAsia="Times New Roman" w:hAnsi="Calibri" w:cs="Calibri"/>
                <w:color w:val="000000"/>
                <w:sz w:val="20"/>
                <w:szCs w:val="20"/>
                <w:lang w:val="ru-RU" w:eastAsia="ru-RU"/>
              </w:rPr>
            </w:pPr>
            <w:r w:rsidRPr="007303C6">
              <w:rPr>
                <w:rFonts w:ascii="Calibri" w:eastAsia="Times New Roman" w:hAnsi="Calibri" w:cs="Calibri"/>
                <w:color w:val="000000"/>
                <w:sz w:val="20"/>
                <w:szCs w:val="20"/>
                <w:lang w:val="ru-RU" w:eastAsia="ru-RU"/>
              </w:rPr>
              <w:t>2</w:t>
            </w:r>
            <w:r w:rsidRPr="0099129D">
              <w:rPr>
                <w:rFonts w:ascii="Calibri" w:eastAsia="Times New Roman" w:hAnsi="Calibri" w:cs="Calibri"/>
                <w:color w:val="000000"/>
                <w:sz w:val="20"/>
                <w:szCs w:val="20"/>
                <w:lang w:eastAsia="ru-RU"/>
              </w:rPr>
              <w:t>K</w:t>
            </w:r>
            <w:r w:rsidRPr="007303C6">
              <w:rPr>
                <w:rFonts w:ascii="Calibri" w:eastAsia="Times New Roman" w:hAnsi="Calibri" w:cs="Calibri"/>
                <w:color w:val="000000"/>
                <w:sz w:val="20"/>
                <w:szCs w:val="20"/>
                <w:lang w:val="ru-RU" w:eastAsia="ru-RU"/>
              </w:rPr>
              <w:t xml:space="preserve">4. Проводить морфемный и словообразовательный анализы </w:t>
            </w:r>
            <w:proofErr w:type="gramStart"/>
            <w:r w:rsidRPr="007303C6">
              <w:rPr>
                <w:rFonts w:ascii="Calibri" w:eastAsia="Times New Roman" w:hAnsi="Calibri" w:cs="Calibri"/>
                <w:color w:val="000000"/>
                <w:sz w:val="20"/>
                <w:szCs w:val="20"/>
                <w:lang w:val="ru-RU" w:eastAsia="ru-RU"/>
              </w:rPr>
              <w:t>слов;  проводить</w:t>
            </w:r>
            <w:proofErr w:type="gramEnd"/>
            <w:r w:rsidRPr="007303C6">
              <w:rPr>
                <w:rFonts w:ascii="Calibri" w:eastAsia="Times New Roman" w:hAnsi="Calibri" w:cs="Calibri"/>
                <w:color w:val="000000"/>
                <w:sz w:val="20"/>
                <w:szCs w:val="20"/>
                <w:lang w:val="ru-RU" w:eastAsia="ru-RU"/>
              </w:rPr>
              <w:t xml:space="preserve"> морфологический анализ слова;  проводить синтаксический анализ  предложения  </w:t>
            </w:r>
          </w:p>
        </w:tc>
        <w:tc>
          <w:tcPr>
            <w:tcW w:w="498" w:type="dxa"/>
            <w:tcBorders>
              <w:top w:val="single" w:sz="4" w:space="0" w:color="000000"/>
              <w:left w:val="nil"/>
              <w:bottom w:val="single" w:sz="4" w:space="0" w:color="000000"/>
              <w:right w:val="single" w:sz="4" w:space="0" w:color="000000"/>
            </w:tcBorders>
            <w:shd w:val="clear" w:color="auto" w:fill="auto"/>
            <w:noWrap/>
            <w:textDirection w:val="btLr"/>
            <w:vAlign w:val="center"/>
            <w:hideMark/>
          </w:tcPr>
          <w:p w14:paraId="60D53699" w14:textId="0309E157" w:rsidR="007303C6" w:rsidRPr="00275954" w:rsidRDefault="007303C6" w:rsidP="007303C6">
            <w:pPr>
              <w:spacing w:before="0" w:beforeAutospacing="0" w:after="0" w:afterAutospacing="0"/>
              <w:jc w:val="right"/>
              <w:rPr>
                <w:rFonts w:ascii="Calibri" w:eastAsia="Times New Roman" w:hAnsi="Calibri" w:cs="Calibri"/>
                <w:color w:val="000000"/>
                <w:sz w:val="20"/>
                <w:szCs w:val="20"/>
                <w:lang w:val="ru-RU" w:eastAsia="ru-RU"/>
              </w:rPr>
            </w:pPr>
            <w:r w:rsidRPr="0099129D">
              <w:rPr>
                <w:rFonts w:ascii="Calibri" w:eastAsia="Times New Roman" w:hAnsi="Calibri" w:cs="Calibri"/>
                <w:b/>
                <w:bCs/>
                <w:lang w:eastAsia="ru-RU"/>
              </w:rPr>
              <w:t>3</w:t>
            </w:r>
          </w:p>
        </w:tc>
        <w:tc>
          <w:tcPr>
            <w:tcW w:w="663"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6E9C8364" w14:textId="4FEF24FA" w:rsidR="007303C6" w:rsidRPr="00275954" w:rsidRDefault="007303C6" w:rsidP="007303C6">
            <w:pPr>
              <w:spacing w:before="0" w:beforeAutospacing="0" w:after="0" w:afterAutospacing="0"/>
              <w:jc w:val="center"/>
              <w:rPr>
                <w:rFonts w:ascii="Calibri" w:eastAsia="Times New Roman" w:hAnsi="Calibri" w:cs="Calibri"/>
                <w:b/>
                <w:bCs/>
                <w:color w:val="006100"/>
                <w:sz w:val="20"/>
                <w:szCs w:val="20"/>
                <w:lang w:val="ru-RU" w:eastAsia="ru-RU"/>
              </w:rPr>
            </w:pPr>
            <w:r w:rsidRPr="002C7486">
              <w:rPr>
                <w:rFonts w:ascii="Calibri" w:eastAsia="Times New Roman" w:hAnsi="Calibri" w:cs="Calibri"/>
                <w:b/>
                <w:bCs/>
                <w:color w:val="9C6500"/>
                <w:lang w:eastAsia="ru-RU"/>
              </w:rPr>
              <w:t>70,5</w:t>
            </w:r>
          </w:p>
        </w:tc>
        <w:tc>
          <w:tcPr>
            <w:tcW w:w="551"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hideMark/>
          </w:tcPr>
          <w:p w14:paraId="05697E2E" w14:textId="23F472EB" w:rsidR="007303C6" w:rsidRPr="00275954" w:rsidRDefault="007303C6" w:rsidP="007303C6">
            <w:pPr>
              <w:spacing w:before="0" w:beforeAutospacing="0" w:after="0" w:afterAutospacing="0"/>
              <w:jc w:val="center"/>
              <w:rPr>
                <w:rFonts w:ascii="Calibri" w:eastAsia="Times New Roman" w:hAnsi="Calibri" w:cs="Calibri"/>
                <w:b/>
                <w:bCs/>
                <w:color w:val="006100"/>
                <w:sz w:val="20"/>
                <w:szCs w:val="20"/>
                <w:lang w:val="ru-RU" w:eastAsia="ru-RU"/>
              </w:rPr>
            </w:pPr>
            <w:r w:rsidRPr="002C7486">
              <w:rPr>
                <w:rFonts w:ascii="Calibri" w:eastAsia="Times New Roman" w:hAnsi="Calibri" w:cs="Calibri"/>
                <w:b/>
                <w:bCs/>
                <w:color w:val="006100"/>
                <w:lang w:eastAsia="ru-RU"/>
              </w:rPr>
              <w:t>76,49</w:t>
            </w:r>
          </w:p>
        </w:tc>
        <w:tc>
          <w:tcPr>
            <w:tcW w:w="498"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3B1A5F16" w14:textId="5B20A6B7" w:rsidR="007303C6" w:rsidRPr="00275954" w:rsidRDefault="007303C6" w:rsidP="007303C6">
            <w:pPr>
              <w:spacing w:before="0" w:beforeAutospacing="0" w:after="0" w:afterAutospacing="0"/>
              <w:jc w:val="center"/>
              <w:rPr>
                <w:rFonts w:ascii="Calibri" w:eastAsia="Times New Roman" w:hAnsi="Calibri" w:cs="Calibri"/>
                <w:b/>
                <w:bCs/>
                <w:color w:val="006100"/>
                <w:sz w:val="20"/>
                <w:szCs w:val="20"/>
                <w:lang w:val="ru-RU" w:eastAsia="ru-RU"/>
              </w:rPr>
            </w:pPr>
            <w:r w:rsidRPr="002C7486">
              <w:rPr>
                <w:rFonts w:ascii="Calibri" w:eastAsia="Times New Roman" w:hAnsi="Calibri" w:cs="Calibri"/>
                <w:b/>
                <w:bCs/>
                <w:color w:val="9C6500"/>
                <w:lang w:eastAsia="ru-RU"/>
              </w:rPr>
              <w:t>66,67</w:t>
            </w:r>
          </w:p>
        </w:tc>
        <w:tc>
          <w:tcPr>
            <w:tcW w:w="703" w:type="dxa"/>
            <w:tcBorders>
              <w:top w:val="single" w:sz="4" w:space="0" w:color="000000"/>
              <w:left w:val="single" w:sz="4" w:space="0" w:color="000000"/>
              <w:bottom w:val="single" w:sz="4" w:space="0" w:color="000000"/>
              <w:right w:val="single" w:sz="4" w:space="0" w:color="000000"/>
            </w:tcBorders>
            <w:shd w:val="clear" w:color="000000" w:fill="FFEB9C"/>
            <w:textDirection w:val="btLr"/>
            <w:vAlign w:val="center"/>
          </w:tcPr>
          <w:p w14:paraId="7DBEA78E" w14:textId="777F3ABB" w:rsidR="007303C6" w:rsidRPr="004279FD" w:rsidRDefault="007303C6" w:rsidP="007303C6">
            <w:pPr>
              <w:spacing w:before="0" w:beforeAutospacing="0" w:after="0" w:afterAutospacing="0"/>
              <w:jc w:val="center"/>
              <w:rPr>
                <w:rFonts w:ascii="Calibri" w:eastAsia="Times New Roman" w:hAnsi="Calibri" w:cs="Calibri"/>
                <w:b/>
                <w:bCs/>
                <w:color w:val="9C6500"/>
                <w:sz w:val="20"/>
                <w:szCs w:val="20"/>
                <w:lang w:eastAsia="ru-RU"/>
              </w:rPr>
            </w:pPr>
            <w:r w:rsidRPr="002C7486">
              <w:rPr>
                <w:rFonts w:ascii="Calibri" w:eastAsia="Times New Roman" w:hAnsi="Calibri" w:cs="Calibri"/>
                <w:b/>
                <w:bCs/>
                <w:color w:val="9C6500"/>
                <w:lang w:eastAsia="ru-RU"/>
              </w:rPr>
              <w:t>60,55</w:t>
            </w:r>
          </w:p>
        </w:tc>
      </w:tr>
      <w:tr w:rsidR="007303C6" w:rsidRPr="004279FD" w14:paraId="17E9FBC2" w14:textId="77777777" w:rsidTr="00492D48">
        <w:trPr>
          <w:trHeight w:val="694"/>
        </w:trPr>
        <w:tc>
          <w:tcPr>
            <w:tcW w:w="13550" w:type="dxa"/>
            <w:tcBorders>
              <w:top w:val="nil"/>
              <w:left w:val="single" w:sz="4" w:space="0" w:color="auto"/>
              <w:bottom w:val="single" w:sz="4" w:space="0" w:color="auto"/>
              <w:right w:val="single" w:sz="4" w:space="0" w:color="auto"/>
            </w:tcBorders>
            <w:shd w:val="clear" w:color="auto" w:fill="auto"/>
            <w:vAlign w:val="bottom"/>
            <w:hideMark/>
          </w:tcPr>
          <w:p w14:paraId="206A550C" w14:textId="13972ADE" w:rsidR="007303C6" w:rsidRPr="00275954" w:rsidRDefault="007303C6" w:rsidP="007303C6">
            <w:pPr>
              <w:spacing w:before="0" w:beforeAutospacing="0" w:after="0" w:afterAutospacing="0"/>
              <w:rPr>
                <w:rFonts w:ascii="Calibri" w:eastAsia="Times New Roman" w:hAnsi="Calibri" w:cs="Calibri"/>
                <w:color w:val="000000"/>
                <w:sz w:val="20"/>
                <w:szCs w:val="20"/>
                <w:lang w:val="ru-RU" w:eastAsia="ru-RU"/>
              </w:rPr>
            </w:pPr>
            <w:r w:rsidRPr="007303C6">
              <w:rPr>
                <w:rFonts w:ascii="Calibri" w:eastAsia="Times New Roman" w:hAnsi="Calibri" w:cs="Calibri"/>
                <w:color w:val="000000"/>
                <w:sz w:val="20"/>
                <w:szCs w:val="20"/>
                <w:lang w:val="ru-RU" w:eastAsia="ru-RU"/>
              </w:rPr>
              <w:t>3.1. Распознавать производные предлоги в заданных предложениях, отличать их от омонимичных частей речи, правильно писать производные предлоги</w:t>
            </w:r>
          </w:p>
        </w:tc>
        <w:tc>
          <w:tcPr>
            <w:tcW w:w="498" w:type="dxa"/>
            <w:tcBorders>
              <w:top w:val="single" w:sz="4" w:space="0" w:color="000000"/>
              <w:left w:val="nil"/>
              <w:bottom w:val="single" w:sz="4" w:space="0" w:color="000000"/>
              <w:right w:val="single" w:sz="4" w:space="0" w:color="000000"/>
            </w:tcBorders>
            <w:shd w:val="clear" w:color="auto" w:fill="auto"/>
            <w:noWrap/>
            <w:textDirection w:val="btLr"/>
            <w:vAlign w:val="center"/>
            <w:hideMark/>
          </w:tcPr>
          <w:p w14:paraId="2A4D7C30" w14:textId="1DCE203E" w:rsidR="007303C6" w:rsidRPr="00275954" w:rsidRDefault="007303C6" w:rsidP="007303C6">
            <w:pPr>
              <w:spacing w:before="0" w:beforeAutospacing="0" w:after="0" w:afterAutospacing="0"/>
              <w:jc w:val="right"/>
              <w:rPr>
                <w:rFonts w:ascii="Calibri" w:eastAsia="Times New Roman" w:hAnsi="Calibri" w:cs="Calibri"/>
                <w:color w:val="000000"/>
                <w:sz w:val="20"/>
                <w:szCs w:val="20"/>
                <w:lang w:val="ru-RU" w:eastAsia="ru-RU"/>
              </w:rPr>
            </w:pPr>
            <w:r w:rsidRPr="0099129D">
              <w:rPr>
                <w:rFonts w:ascii="Calibri" w:eastAsia="Times New Roman" w:hAnsi="Calibri" w:cs="Calibri"/>
                <w:b/>
                <w:bCs/>
                <w:lang w:eastAsia="ru-RU"/>
              </w:rPr>
              <w:t>1</w:t>
            </w:r>
          </w:p>
        </w:tc>
        <w:tc>
          <w:tcPr>
            <w:tcW w:w="663"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79A1F435" w14:textId="2A8E53AA" w:rsidR="007303C6" w:rsidRPr="00275954" w:rsidRDefault="007303C6" w:rsidP="007303C6">
            <w:pPr>
              <w:spacing w:before="0" w:beforeAutospacing="0" w:after="0" w:afterAutospacing="0"/>
              <w:jc w:val="center"/>
              <w:rPr>
                <w:rFonts w:ascii="Calibri" w:eastAsia="Times New Roman" w:hAnsi="Calibri" w:cs="Calibri"/>
                <w:b/>
                <w:bCs/>
                <w:color w:val="006100"/>
                <w:sz w:val="20"/>
                <w:szCs w:val="20"/>
                <w:lang w:val="ru-RU" w:eastAsia="ru-RU"/>
              </w:rPr>
            </w:pPr>
            <w:r w:rsidRPr="002C7486">
              <w:rPr>
                <w:rFonts w:ascii="Calibri" w:eastAsia="Times New Roman" w:hAnsi="Calibri" w:cs="Calibri"/>
                <w:b/>
                <w:bCs/>
                <w:color w:val="9C6500"/>
                <w:lang w:eastAsia="ru-RU"/>
              </w:rPr>
              <w:t>65,57</w:t>
            </w:r>
          </w:p>
        </w:tc>
        <w:tc>
          <w:tcPr>
            <w:tcW w:w="551"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55228CFD" w14:textId="107107E4" w:rsidR="007303C6" w:rsidRPr="00275954" w:rsidRDefault="007303C6" w:rsidP="007303C6">
            <w:pPr>
              <w:spacing w:before="0" w:beforeAutospacing="0" w:after="0" w:afterAutospacing="0"/>
              <w:jc w:val="center"/>
              <w:rPr>
                <w:rFonts w:ascii="Calibri" w:eastAsia="Times New Roman" w:hAnsi="Calibri" w:cs="Calibri"/>
                <w:b/>
                <w:bCs/>
                <w:color w:val="006100"/>
                <w:sz w:val="20"/>
                <w:szCs w:val="20"/>
                <w:lang w:val="ru-RU" w:eastAsia="ru-RU"/>
              </w:rPr>
            </w:pPr>
            <w:r w:rsidRPr="002C7486">
              <w:rPr>
                <w:rFonts w:ascii="Calibri" w:eastAsia="Times New Roman" w:hAnsi="Calibri" w:cs="Calibri"/>
                <w:b/>
                <w:bCs/>
                <w:color w:val="9C6500"/>
                <w:lang w:eastAsia="ru-RU"/>
              </w:rPr>
              <w:t>52,63</w:t>
            </w:r>
          </w:p>
        </w:tc>
        <w:tc>
          <w:tcPr>
            <w:tcW w:w="498" w:type="dxa"/>
            <w:tcBorders>
              <w:top w:val="single" w:sz="4" w:space="0" w:color="000000"/>
              <w:left w:val="single" w:sz="4" w:space="0" w:color="000000"/>
              <w:bottom w:val="single" w:sz="4" w:space="0" w:color="000000"/>
              <w:right w:val="single" w:sz="4" w:space="0" w:color="000000"/>
            </w:tcBorders>
            <w:shd w:val="clear" w:color="000000" w:fill="FFC7CE"/>
            <w:noWrap/>
            <w:textDirection w:val="btLr"/>
            <w:vAlign w:val="center"/>
            <w:hideMark/>
          </w:tcPr>
          <w:p w14:paraId="2987A9F1" w14:textId="02C3551C" w:rsidR="007303C6" w:rsidRPr="00275954" w:rsidRDefault="007303C6" w:rsidP="007303C6">
            <w:pPr>
              <w:spacing w:before="0" w:beforeAutospacing="0" w:after="0" w:afterAutospacing="0"/>
              <w:jc w:val="center"/>
              <w:rPr>
                <w:rFonts w:ascii="Calibri" w:eastAsia="Times New Roman" w:hAnsi="Calibri" w:cs="Calibri"/>
                <w:b/>
                <w:bCs/>
                <w:color w:val="006100"/>
                <w:sz w:val="20"/>
                <w:szCs w:val="20"/>
                <w:lang w:val="ru-RU" w:eastAsia="ru-RU"/>
              </w:rPr>
            </w:pPr>
            <w:r w:rsidRPr="002C7486">
              <w:rPr>
                <w:rFonts w:ascii="Calibri" w:eastAsia="Times New Roman" w:hAnsi="Calibri" w:cs="Calibri"/>
                <w:b/>
                <w:bCs/>
                <w:color w:val="9C0006"/>
                <w:lang w:eastAsia="ru-RU"/>
              </w:rPr>
              <w:t>0</w:t>
            </w:r>
          </w:p>
        </w:tc>
        <w:tc>
          <w:tcPr>
            <w:tcW w:w="703" w:type="dxa"/>
            <w:tcBorders>
              <w:top w:val="single" w:sz="4" w:space="0" w:color="000000"/>
              <w:left w:val="single" w:sz="4" w:space="0" w:color="000000"/>
              <w:bottom w:val="single" w:sz="4" w:space="0" w:color="000000"/>
              <w:right w:val="single" w:sz="4" w:space="0" w:color="000000"/>
            </w:tcBorders>
            <w:shd w:val="clear" w:color="000000" w:fill="FFEB9C"/>
            <w:textDirection w:val="btLr"/>
            <w:vAlign w:val="center"/>
          </w:tcPr>
          <w:p w14:paraId="548F48D5" w14:textId="3CA81406" w:rsidR="007303C6" w:rsidRPr="004279FD" w:rsidRDefault="007303C6" w:rsidP="007303C6">
            <w:pPr>
              <w:spacing w:before="0" w:beforeAutospacing="0" w:after="0" w:afterAutospacing="0"/>
              <w:jc w:val="center"/>
              <w:rPr>
                <w:rFonts w:ascii="Calibri" w:eastAsia="Times New Roman" w:hAnsi="Calibri" w:cs="Calibri"/>
                <w:b/>
                <w:bCs/>
                <w:color w:val="006100"/>
                <w:sz w:val="20"/>
                <w:szCs w:val="20"/>
                <w:lang w:eastAsia="ru-RU"/>
              </w:rPr>
            </w:pPr>
            <w:r w:rsidRPr="002C7486">
              <w:rPr>
                <w:rFonts w:ascii="Calibri" w:eastAsia="Times New Roman" w:hAnsi="Calibri" w:cs="Calibri"/>
                <w:b/>
                <w:bCs/>
                <w:color w:val="9C6500"/>
                <w:lang w:eastAsia="ru-RU"/>
              </w:rPr>
              <w:t>61,09</w:t>
            </w:r>
          </w:p>
        </w:tc>
      </w:tr>
      <w:tr w:rsidR="007303C6" w:rsidRPr="004279FD" w14:paraId="7CCE967C" w14:textId="77777777" w:rsidTr="00492D48">
        <w:trPr>
          <w:trHeight w:val="990"/>
        </w:trPr>
        <w:tc>
          <w:tcPr>
            <w:tcW w:w="13550" w:type="dxa"/>
            <w:tcBorders>
              <w:top w:val="nil"/>
              <w:left w:val="single" w:sz="4" w:space="0" w:color="auto"/>
              <w:bottom w:val="single" w:sz="4" w:space="0" w:color="auto"/>
              <w:right w:val="single" w:sz="4" w:space="0" w:color="auto"/>
            </w:tcBorders>
            <w:shd w:val="clear" w:color="auto" w:fill="auto"/>
            <w:vAlign w:val="bottom"/>
            <w:hideMark/>
          </w:tcPr>
          <w:p w14:paraId="066BF5EE" w14:textId="1DA6B5B7" w:rsidR="007303C6" w:rsidRPr="00275954" w:rsidRDefault="007303C6" w:rsidP="007303C6">
            <w:pPr>
              <w:spacing w:before="0" w:beforeAutospacing="0" w:after="0" w:afterAutospacing="0"/>
              <w:rPr>
                <w:rFonts w:ascii="Calibri" w:eastAsia="Times New Roman" w:hAnsi="Calibri" w:cs="Calibri"/>
                <w:color w:val="000000"/>
                <w:sz w:val="20"/>
                <w:szCs w:val="20"/>
                <w:lang w:val="ru-RU" w:eastAsia="ru-RU"/>
              </w:rPr>
            </w:pPr>
            <w:r w:rsidRPr="007303C6">
              <w:rPr>
                <w:rFonts w:ascii="Calibri" w:eastAsia="Times New Roman" w:hAnsi="Calibri" w:cs="Calibri"/>
                <w:color w:val="000000"/>
                <w:sz w:val="20"/>
                <w:szCs w:val="20"/>
                <w:lang w:val="ru-RU" w:eastAsia="ru-RU"/>
              </w:rPr>
              <w:t>3.2. Распознавать производные предлоги в заданных предложениях, отличать их от омонимичных частей речи, правильно писать производные предлоги</w:t>
            </w:r>
          </w:p>
        </w:tc>
        <w:tc>
          <w:tcPr>
            <w:tcW w:w="498" w:type="dxa"/>
            <w:tcBorders>
              <w:top w:val="single" w:sz="4" w:space="0" w:color="000000"/>
              <w:left w:val="nil"/>
              <w:bottom w:val="single" w:sz="4" w:space="0" w:color="000000"/>
              <w:right w:val="single" w:sz="4" w:space="0" w:color="000000"/>
            </w:tcBorders>
            <w:shd w:val="clear" w:color="auto" w:fill="auto"/>
            <w:noWrap/>
            <w:textDirection w:val="btLr"/>
            <w:vAlign w:val="center"/>
            <w:hideMark/>
          </w:tcPr>
          <w:p w14:paraId="76C664A1" w14:textId="5337706F" w:rsidR="007303C6" w:rsidRPr="00275954" w:rsidRDefault="007303C6" w:rsidP="007303C6">
            <w:pPr>
              <w:spacing w:before="0" w:beforeAutospacing="0" w:after="0" w:afterAutospacing="0"/>
              <w:jc w:val="right"/>
              <w:rPr>
                <w:rFonts w:ascii="Calibri" w:eastAsia="Times New Roman" w:hAnsi="Calibri" w:cs="Calibri"/>
                <w:color w:val="000000"/>
                <w:sz w:val="20"/>
                <w:szCs w:val="20"/>
                <w:lang w:val="ru-RU" w:eastAsia="ru-RU"/>
              </w:rPr>
            </w:pPr>
            <w:r w:rsidRPr="0099129D">
              <w:rPr>
                <w:rFonts w:ascii="Calibri" w:eastAsia="Times New Roman" w:hAnsi="Calibri" w:cs="Calibri"/>
                <w:b/>
                <w:bCs/>
                <w:lang w:eastAsia="ru-RU"/>
              </w:rPr>
              <w:t>1</w:t>
            </w:r>
          </w:p>
        </w:tc>
        <w:tc>
          <w:tcPr>
            <w:tcW w:w="663"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340F6508" w14:textId="2BE63C39" w:rsidR="007303C6" w:rsidRPr="00275954" w:rsidRDefault="007303C6" w:rsidP="007303C6">
            <w:pPr>
              <w:spacing w:before="0" w:beforeAutospacing="0" w:after="0" w:afterAutospacing="0"/>
              <w:jc w:val="center"/>
              <w:rPr>
                <w:rFonts w:ascii="Calibri" w:eastAsia="Times New Roman" w:hAnsi="Calibri" w:cs="Calibri"/>
                <w:b/>
                <w:bCs/>
                <w:color w:val="9C6500"/>
                <w:sz w:val="20"/>
                <w:szCs w:val="20"/>
                <w:lang w:val="ru-RU" w:eastAsia="ru-RU"/>
              </w:rPr>
            </w:pPr>
            <w:r w:rsidRPr="002C7486">
              <w:rPr>
                <w:rFonts w:ascii="Calibri" w:eastAsia="Times New Roman" w:hAnsi="Calibri" w:cs="Calibri"/>
                <w:b/>
                <w:bCs/>
                <w:color w:val="9C6500"/>
                <w:lang w:eastAsia="ru-RU"/>
              </w:rPr>
              <w:t>58,28</w:t>
            </w:r>
          </w:p>
        </w:tc>
        <w:tc>
          <w:tcPr>
            <w:tcW w:w="551"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4DA3B727" w14:textId="4FDF756F" w:rsidR="007303C6" w:rsidRPr="00275954" w:rsidRDefault="007303C6" w:rsidP="007303C6">
            <w:pPr>
              <w:spacing w:before="0" w:beforeAutospacing="0" w:after="0" w:afterAutospacing="0"/>
              <w:jc w:val="center"/>
              <w:rPr>
                <w:rFonts w:ascii="Calibri" w:eastAsia="Times New Roman" w:hAnsi="Calibri" w:cs="Calibri"/>
                <w:b/>
                <w:bCs/>
                <w:color w:val="9C6500"/>
                <w:sz w:val="20"/>
                <w:szCs w:val="20"/>
                <w:lang w:val="ru-RU" w:eastAsia="ru-RU"/>
              </w:rPr>
            </w:pPr>
            <w:r w:rsidRPr="002C7486">
              <w:rPr>
                <w:rFonts w:ascii="Calibri" w:eastAsia="Times New Roman" w:hAnsi="Calibri" w:cs="Calibri"/>
                <w:b/>
                <w:bCs/>
                <w:color w:val="9C6500"/>
                <w:lang w:eastAsia="ru-RU"/>
              </w:rPr>
              <w:t>48,42</w:t>
            </w:r>
          </w:p>
        </w:tc>
        <w:tc>
          <w:tcPr>
            <w:tcW w:w="498" w:type="dxa"/>
            <w:tcBorders>
              <w:top w:val="single" w:sz="4" w:space="0" w:color="000000"/>
              <w:left w:val="single" w:sz="4" w:space="0" w:color="000000"/>
              <w:bottom w:val="single" w:sz="4" w:space="0" w:color="000000"/>
              <w:right w:val="single" w:sz="4" w:space="0" w:color="000000"/>
            </w:tcBorders>
            <w:shd w:val="clear" w:color="000000" w:fill="FFC7CE"/>
            <w:noWrap/>
            <w:textDirection w:val="btLr"/>
            <w:vAlign w:val="center"/>
            <w:hideMark/>
          </w:tcPr>
          <w:p w14:paraId="1CB62571" w14:textId="517AB51E" w:rsidR="007303C6" w:rsidRPr="00275954" w:rsidRDefault="007303C6" w:rsidP="007303C6">
            <w:pPr>
              <w:spacing w:before="0" w:beforeAutospacing="0" w:after="0" w:afterAutospacing="0"/>
              <w:jc w:val="center"/>
              <w:rPr>
                <w:rFonts w:ascii="Calibri" w:eastAsia="Times New Roman" w:hAnsi="Calibri" w:cs="Calibri"/>
                <w:b/>
                <w:bCs/>
                <w:color w:val="9C6500"/>
                <w:sz w:val="20"/>
                <w:szCs w:val="20"/>
                <w:lang w:val="ru-RU" w:eastAsia="ru-RU"/>
              </w:rPr>
            </w:pPr>
            <w:r w:rsidRPr="002C7486">
              <w:rPr>
                <w:rFonts w:ascii="Calibri" w:eastAsia="Times New Roman" w:hAnsi="Calibri" w:cs="Calibri"/>
                <w:b/>
                <w:bCs/>
                <w:color w:val="9C0006"/>
                <w:lang w:eastAsia="ru-RU"/>
              </w:rPr>
              <w:t>0</w:t>
            </w:r>
          </w:p>
        </w:tc>
        <w:tc>
          <w:tcPr>
            <w:tcW w:w="703" w:type="dxa"/>
            <w:tcBorders>
              <w:top w:val="single" w:sz="4" w:space="0" w:color="000000"/>
              <w:left w:val="single" w:sz="4" w:space="0" w:color="000000"/>
              <w:bottom w:val="single" w:sz="4" w:space="0" w:color="000000"/>
              <w:right w:val="single" w:sz="4" w:space="0" w:color="000000"/>
            </w:tcBorders>
            <w:shd w:val="clear" w:color="000000" w:fill="FFEB9C"/>
            <w:textDirection w:val="btLr"/>
            <w:vAlign w:val="center"/>
          </w:tcPr>
          <w:p w14:paraId="12C72477" w14:textId="1FA1B7C8" w:rsidR="007303C6" w:rsidRPr="004279FD" w:rsidRDefault="007303C6" w:rsidP="007303C6">
            <w:pPr>
              <w:spacing w:before="0" w:beforeAutospacing="0" w:after="0" w:afterAutospacing="0"/>
              <w:jc w:val="center"/>
              <w:rPr>
                <w:rFonts w:ascii="Calibri" w:eastAsia="Times New Roman" w:hAnsi="Calibri" w:cs="Calibri"/>
                <w:b/>
                <w:bCs/>
                <w:color w:val="9C6500"/>
                <w:sz w:val="20"/>
                <w:szCs w:val="20"/>
                <w:lang w:eastAsia="ru-RU"/>
              </w:rPr>
            </w:pPr>
            <w:r w:rsidRPr="002C7486">
              <w:rPr>
                <w:rFonts w:ascii="Calibri" w:eastAsia="Times New Roman" w:hAnsi="Calibri" w:cs="Calibri"/>
                <w:b/>
                <w:bCs/>
                <w:color w:val="9C6500"/>
                <w:lang w:eastAsia="ru-RU"/>
              </w:rPr>
              <w:t>51,58</w:t>
            </w:r>
          </w:p>
        </w:tc>
      </w:tr>
      <w:tr w:rsidR="007303C6" w:rsidRPr="004279FD" w14:paraId="2310158B" w14:textId="77777777" w:rsidTr="00492D48">
        <w:trPr>
          <w:trHeight w:val="581"/>
        </w:trPr>
        <w:tc>
          <w:tcPr>
            <w:tcW w:w="13550" w:type="dxa"/>
            <w:tcBorders>
              <w:top w:val="nil"/>
              <w:left w:val="single" w:sz="4" w:space="0" w:color="auto"/>
              <w:bottom w:val="single" w:sz="4" w:space="0" w:color="auto"/>
              <w:right w:val="single" w:sz="4" w:space="0" w:color="auto"/>
            </w:tcBorders>
            <w:shd w:val="clear" w:color="auto" w:fill="auto"/>
            <w:vAlign w:val="bottom"/>
            <w:hideMark/>
          </w:tcPr>
          <w:p w14:paraId="1C70082A" w14:textId="1638E678" w:rsidR="007303C6" w:rsidRPr="00275954" w:rsidRDefault="007303C6" w:rsidP="007303C6">
            <w:pPr>
              <w:spacing w:before="0" w:beforeAutospacing="0" w:after="0" w:afterAutospacing="0"/>
              <w:rPr>
                <w:rFonts w:ascii="Calibri" w:eastAsia="Times New Roman" w:hAnsi="Calibri" w:cs="Calibri"/>
                <w:color w:val="000000"/>
                <w:sz w:val="20"/>
                <w:szCs w:val="20"/>
                <w:lang w:val="ru-RU" w:eastAsia="ru-RU"/>
              </w:rPr>
            </w:pPr>
            <w:r w:rsidRPr="007303C6">
              <w:rPr>
                <w:rFonts w:ascii="Calibri" w:eastAsia="Times New Roman" w:hAnsi="Calibri" w:cs="Calibri"/>
                <w:color w:val="000000"/>
                <w:sz w:val="20"/>
                <w:szCs w:val="20"/>
                <w:lang w:val="ru-RU" w:eastAsia="ru-RU"/>
              </w:rPr>
              <w:t>4.1. Распознавать производные союзы в заданных предложениях, отличать их от омонимичных частей речи, правильно писать производные союзы</w:t>
            </w:r>
          </w:p>
        </w:tc>
        <w:tc>
          <w:tcPr>
            <w:tcW w:w="498" w:type="dxa"/>
            <w:tcBorders>
              <w:top w:val="single" w:sz="4" w:space="0" w:color="000000"/>
              <w:left w:val="nil"/>
              <w:bottom w:val="single" w:sz="4" w:space="0" w:color="000000"/>
              <w:right w:val="single" w:sz="4" w:space="0" w:color="000000"/>
            </w:tcBorders>
            <w:shd w:val="clear" w:color="auto" w:fill="auto"/>
            <w:noWrap/>
            <w:textDirection w:val="btLr"/>
            <w:vAlign w:val="center"/>
            <w:hideMark/>
          </w:tcPr>
          <w:p w14:paraId="10F5E324" w14:textId="137B5843" w:rsidR="007303C6" w:rsidRPr="00275954" w:rsidRDefault="007303C6" w:rsidP="007303C6">
            <w:pPr>
              <w:spacing w:before="0" w:beforeAutospacing="0" w:after="0" w:afterAutospacing="0"/>
              <w:jc w:val="right"/>
              <w:rPr>
                <w:rFonts w:ascii="Calibri" w:eastAsia="Times New Roman" w:hAnsi="Calibri" w:cs="Calibri"/>
                <w:color w:val="000000"/>
                <w:sz w:val="20"/>
                <w:szCs w:val="20"/>
                <w:lang w:val="ru-RU" w:eastAsia="ru-RU"/>
              </w:rPr>
            </w:pPr>
            <w:r w:rsidRPr="0099129D">
              <w:rPr>
                <w:rFonts w:ascii="Calibri" w:eastAsia="Times New Roman" w:hAnsi="Calibri" w:cs="Calibri"/>
                <w:b/>
                <w:bCs/>
                <w:lang w:eastAsia="ru-RU"/>
              </w:rPr>
              <w:t>1</w:t>
            </w:r>
          </w:p>
        </w:tc>
        <w:tc>
          <w:tcPr>
            <w:tcW w:w="663"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4417922D" w14:textId="59AB3DCC" w:rsidR="007303C6" w:rsidRPr="00275954" w:rsidRDefault="007303C6" w:rsidP="007303C6">
            <w:pPr>
              <w:spacing w:before="0" w:beforeAutospacing="0" w:after="0" w:afterAutospacing="0"/>
              <w:jc w:val="center"/>
              <w:rPr>
                <w:rFonts w:ascii="Calibri" w:eastAsia="Times New Roman" w:hAnsi="Calibri" w:cs="Calibri"/>
                <w:b/>
                <w:bCs/>
                <w:color w:val="9C6500"/>
                <w:sz w:val="20"/>
                <w:szCs w:val="20"/>
                <w:lang w:val="ru-RU" w:eastAsia="ru-RU"/>
              </w:rPr>
            </w:pPr>
            <w:r w:rsidRPr="002C7486">
              <w:rPr>
                <w:rFonts w:ascii="Calibri" w:eastAsia="Times New Roman" w:hAnsi="Calibri" w:cs="Calibri"/>
                <w:b/>
                <w:bCs/>
                <w:color w:val="9C6500"/>
                <w:lang w:eastAsia="ru-RU"/>
              </w:rPr>
              <w:t>65,49</w:t>
            </w:r>
          </w:p>
        </w:tc>
        <w:tc>
          <w:tcPr>
            <w:tcW w:w="551"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574FA7BB" w14:textId="46BBCD41" w:rsidR="007303C6" w:rsidRPr="00275954" w:rsidRDefault="007303C6" w:rsidP="007303C6">
            <w:pPr>
              <w:spacing w:before="0" w:beforeAutospacing="0" w:after="0" w:afterAutospacing="0"/>
              <w:jc w:val="center"/>
              <w:rPr>
                <w:rFonts w:ascii="Calibri" w:eastAsia="Times New Roman" w:hAnsi="Calibri" w:cs="Calibri"/>
                <w:b/>
                <w:bCs/>
                <w:color w:val="9C6500"/>
                <w:sz w:val="20"/>
                <w:szCs w:val="20"/>
                <w:lang w:val="ru-RU" w:eastAsia="ru-RU"/>
              </w:rPr>
            </w:pPr>
            <w:r w:rsidRPr="002C7486">
              <w:rPr>
                <w:rFonts w:ascii="Calibri" w:eastAsia="Times New Roman" w:hAnsi="Calibri" w:cs="Calibri"/>
                <w:b/>
                <w:bCs/>
                <w:color w:val="9C6500"/>
                <w:lang w:eastAsia="ru-RU"/>
              </w:rPr>
              <w:t>53,16</w:t>
            </w:r>
          </w:p>
        </w:tc>
        <w:tc>
          <w:tcPr>
            <w:tcW w:w="498" w:type="dxa"/>
            <w:tcBorders>
              <w:top w:val="single" w:sz="4" w:space="0" w:color="000000"/>
              <w:left w:val="single" w:sz="4" w:space="0" w:color="000000"/>
              <w:bottom w:val="single" w:sz="4" w:space="0" w:color="000000"/>
              <w:right w:val="single" w:sz="4" w:space="0" w:color="000000"/>
            </w:tcBorders>
            <w:shd w:val="clear" w:color="000000" w:fill="FFC7CE"/>
            <w:noWrap/>
            <w:textDirection w:val="btLr"/>
            <w:vAlign w:val="center"/>
            <w:hideMark/>
          </w:tcPr>
          <w:p w14:paraId="25E2938B" w14:textId="6ED7CBD4" w:rsidR="007303C6" w:rsidRPr="00275954" w:rsidRDefault="007303C6" w:rsidP="007303C6">
            <w:pPr>
              <w:spacing w:before="0" w:beforeAutospacing="0" w:after="0" w:afterAutospacing="0"/>
              <w:jc w:val="center"/>
              <w:rPr>
                <w:rFonts w:ascii="Calibri" w:eastAsia="Times New Roman" w:hAnsi="Calibri" w:cs="Calibri"/>
                <w:b/>
                <w:bCs/>
                <w:color w:val="9C0006"/>
                <w:sz w:val="20"/>
                <w:szCs w:val="20"/>
                <w:lang w:val="ru-RU" w:eastAsia="ru-RU"/>
              </w:rPr>
            </w:pPr>
            <w:r w:rsidRPr="002C7486">
              <w:rPr>
                <w:rFonts w:ascii="Calibri" w:eastAsia="Times New Roman" w:hAnsi="Calibri" w:cs="Calibri"/>
                <w:b/>
                <w:bCs/>
                <w:color w:val="9C0006"/>
                <w:lang w:eastAsia="ru-RU"/>
              </w:rPr>
              <w:t>0</w:t>
            </w:r>
          </w:p>
        </w:tc>
        <w:tc>
          <w:tcPr>
            <w:tcW w:w="703" w:type="dxa"/>
            <w:tcBorders>
              <w:top w:val="single" w:sz="4" w:space="0" w:color="000000"/>
              <w:left w:val="single" w:sz="4" w:space="0" w:color="000000"/>
              <w:bottom w:val="single" w:sz="4" w:space="0" w:color="000000"/>
              <w:right w:val="single" w:sz="4" w:space="0" w:color="000000"/>
            </w:tcBorders>
            <w:shd w:val="clear" w:color="000000" w:fill="FFEB9C"/>
            <w:textDirection w:val="btLr"/>
            <w:vAlign w:val="center"/>
          </w:tcPr>
          <w:p w14:paraId="0042F07A" w14:textId="6ADEC15E" w:rsidR="007303C6" w:rsidRPr="004279FD" w:rsidRDefault="007303C6" w:rsidP="007303C6">
            <w:pPr>
              <w:spacing w:before="0" w:beforeAutospacing="0" w:after="0" w:afterAutospacing="0"/>
              <w:jc w:val="center"/>
              <w:rPr>
                <w:rFonts w:ascii="Calibri" w:eastAsia="Times New Roman" w:hAnsi="Calibri" w:cs="Calibri"/>
                <w:b/>
                <w:bCs/>
                <w:color w:val="9C0006"/>
                <w:sz w:val="20"/>
                <w:szCs w:val="20"/>
                <w:lang w:eastAsia="ru-RU"/>
              </w:rPr>
            </w:pPr>
            <w:r w:rsidRPr="002C7486">
              <w:rPr>
                <w:rFonts w:ascii="Calibri" w:eastAsia="Times New Roman" w:hAnsi="Calibri" w:cs="Calibri"/>
                <w:b/>
                <w:bCs/>
                <w:color w:val="9C6500"/>
                <w:lang w:eastAsia="ru-RU"/>
              </w:rPr>
              <w:t>63,53</w:t>
            </w:r>
          </w:p>
        </w:tc>
      </w:tr>
      <w:tr w:rsidR="007303C6" w:rsidRPr="004279FD" w14:paraId="5DD71CCC" w14:textId="77777777" w:rsidTr="00492D48">
        <w:trPr>
          <w:trHeight w:val="699"/>
        </w:trPr>
        <w:tc>
          <w:tcPr>
            <w:tcW w:w="13550" w:type="dxa"/>
            <w:tcBorders>
              <w:top w:val="nil"/>
              <w:left w:val="single" w:sz="4" w:space="0" w:color="auto"/>
              <w:bottom w:val="single" w:sz="4" w:space="0" w:color="auto"/>
              <w:right w:val="single" w:sz="4" w:space="0" w:color="auto"/>
            </w:tcBorders>
            <w:shd w:val="clear" w:color="auto" w:fill="auto"/>
            <w:vAlign w:val="bottom"/>
            <w:hideMark/>
          </w:tcPr>
          <w:p w14:paraId="3B174931" w14:textId="52C0963C" w:rsidR="007303C6" w:rsidRPr="00275954" w:rsidRDefault="007303C6" w:rsidP="007303C6">
            <w:pPr>
              <w:spacing w:before="0" w:beforeAutospacing="0" w:after="0" w:afterAutospacing="0"/>
              <w:rPr>
                <w:rFonts w:ascii="Calibri" w:eastAsia="Times New Roman" w:hAnsi="Calibri" w:cs="Calibri"/>
                <w:color w:val="000000"/>
                <w:sz w:val="20"/>
                <w:szCs w:val="20"/>
                <w:lang w:val="ru-RU" w:eastAsia="ru-RU"/>
              </w:rPr>
            </w:pPr>
            <w:r w:rsidRPr="007303C6">
              <w:rPr>
                <w:rFonts w:ascii="Calibri" w:eastAsia="Times New Roman" w:hAnsi="Calibri" w:cs="Calibri"/>
                <w:color w:val="000000"/>
                <w:sz w:val="20"/>
                <w:szCs w:val="20"/>
                <w:lang w:val="ru-RU" w:eastAsia="ru-RU"/>
              </w:rPr>
              <w:t>4.2. Распознавать производные союзы в заданных предложениях, отличать их от омонимичных частей речи, правильно писать производные союзы</w:t>
            </w:r>
          </w:p>
        </w:tc>
        <w:tc>
          <w:tcPr>
            <w:tcW w:w="498" w:type="dxa"/>
            <w:tcBorders>
              <w:top w:val="single" w:sz="4" w:space="0" w:color="000000"/>
              <w:left w:val="nil"/>
              <w:bottom w:val="single" w:sz="4" w:space="0" w:color="000000"/>
              <w:right w:val="single" w:sz="4" w:space="0" w:color="000000"/>
            </w:tcBorders>
            <w:shd w:val="clear" w:color="auto" w:fill="auto"/>
            <w:noWrap/>
            <w:textDirection w:val="btLr"/>
            <w:vAlign w:val="center"/>
            <w:hideMark/>
          </w:tcPr>
          <w:p w14:paraId="075FC0E9" w14:textId="44FFFCB6" w:rsidR="007303C6" w:rsidRPr="00275954" w:rsidRDefault="007303C6" w:rsidP="007303C6">
            <w:pPr>
              <w:spacing w:before="0" w:beforeAutospacing="0" w:after="0" w:afterAutospacing="0"/>
              <w:jc w:val="right"/>
              <w:rPr>
                <w:rFonts w:ascii="Calibri" w:eastAsia="Times New Roman" w:hAnsi="Calibri" w:cs="Calibri"/>
                <w:color w:val="000000"/>
                <w:sz w:val="20"/>
                <w:szCs w:val="20"/>
                <w:lang w:val="ru-RU" w:eastAsia="ru-RU"/>
              </w:rPr>
            </w:pPr>
            <w:r w:rsidRPr="0099129D">
              <w:rPr>
                <w:rFonts w:ascii="Calibri" w:eastAsia="Times New Roman" w:hAnsi="Calibri" w:cs="Calibri"/>
                <w:b/>
                <w:bCs/>
                <w:lang w:eastAsia="ru-RU"/>
              </w:rPr>
              <w:t>1</w:t>
            </w:r>
          </w:p>
        </w:tc>
        <w:tc>
          <w:tcPr>
            <w:tcW w:w="663"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7F785187" w14:textId="1A1476F0" w:rsidR="007303C6" w:rsidRPr="00275954" w:rsidRDefault="007303C6" w:rsidP="007303C6">
            <w:pPr>
              <w:spacing w:before="0" w:beforeAutospacing="0" w:after="0" w:afterAutospacing="0"/>
              <w:jc w:val="center"/>
              <w:rPr>
                <w:rFonts w:ascii="Calibri" w:eastAsia="Times New Roman" w:hAnsi="Calibri" w:cs="Calibri"/>
                <w:b/>
                <w:bCs/>
                <w:color w:val="9C6500"/>
                <w:sz w:val="20"/>
                <w:szCs w:val="20"/>
                <w:lang w:val="ru-RU" w:eastAsia="ru-RU"/>
              </w:rPr>
            </w:pPr>
            <w:r w:rsidRPr="002C7486">
              <w:rPr>
                <w:rFonts w:ascii="Calibri" w:eastAsia="Times New Roman" w:hAnsi="Calibri" w:cs="Calibri"/>
                <w:b/>
                <w:bCs/>
                <w:color w:val="9C6500"/>
                <w:lang w:eastAsia="ru-RU"/>
              </w:rPr>
              <w:t>65,17</w:t>
            </w:r>
          </w:p>
        </w:tc>
        <w:tc>
          <w:tcPr>
            <w:tcW w:w="551"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45DCB2A9" w14:textId="58100775" w:rsidR="007303C6" w:rsidRPr="00275954" w:rsidRDefault="007303C6" w:rsidP="007303C6">
            <w:pPr>
              <w:spacing w:before="0" w:beforeAutospacing="0" w:after="0" w:afterAutospacing="0"/>
              <w:jc w:val="center"/>
              <w:rPr>
                <w:rFonts w:ascii="Calibri" w:eastAsia="Times New Roman" w:hAnsi="Calibri" w:cs="Calibri"/>
                <w:b/>
                <w:bCs/>
                <w:color w:val="9C6500"/>
                <w:sz w:val="20"/>
                <w:szCs w:val="20"/>
                <w:lang w:val="ru-RU" w:eastAsia="ru-RU"/>
              </w:rPr>
            </w:pPr>
            <w:r w:rsidRPr="002C7486">
              <w:rPr>
                <w:rFonts w:ascii="Calibri" w:eastAsia="Times New Roman" w:hAnsi="Calibri" w:cs="Calibri"/>
                <w:b/>
                <w:bCs/>
                <w:color w:val="9C6500"/>
                <w:lang w:eastAsia="ru-RU"/>
              </w:rPr>
              <w:t>51,05</w:t>
            </w:r>
          </w:p>
        </w:tc>
        <w:tc>
          <w:tcPr>
            <w:tcW w:w="498" w:type="dxa"/>
            <w:tcBorders>
              <w:top w:val="single" w:sz="4" w:space="0" w:color="000000"/>
              <w:left w:val="single" w:sz="4" w:space="0" w:color="000000"/>
              <w:bottom w:val="single" w:sz="4" w:space="0" w:color="000000"/>
              <w:right w:val="single" w:sz="4" w:space="0" w:color="000000"/>
            </w:tcBorders>
            <w:shd w:val="clear" w:color="000000" w:fill="FFC7CE"/>
            <w:noWrap/>
            <w:textDirection w:val="btLr"/>
            <w:vAlign w:val="center"/>
            <w:hideMark/>
          </w:tcPr>
          <w:p w14:paraId="3EBED8BC" w14:textId="2D1C3BDD" w:rsidR="007303C6" w:rsidRPr="00275954" w:rsidRDefault="007303C6" w:rsidP="007303C6">
            <w:pPr>
              <w:spacing w:before="0" w:beforeAutospacing="0" w:after="0" w:afterAutospacing="0"/>
              <w:jc w:val="center"/>
              <w:rPr>
                <w:rFonts w:ascii="Calibri" w:eastAsia="Times New Roman" w:hAnsi="Calibri" w:cs="Calibri"/>
                <w:b/>
                <w:bCs/>
                <w:color w:val="9C6500"/>
                <w:sz w:val="20"/>
                <w:szCs w:val="20"/>
                <w:lang w:val="ru-RU" w:eastAsia="ru-RU"/>
              </w:rPr>
            </w:pPr>
            <w:r w:rsidRPr="002C7486">
              <w:rPr>
                <w:rFonts w:ascii="Calibri" w:eastAsia="Times New Roman" w:hAnsi="Calibri" w:cs="Calibri"/>
                <w:b/>
                <w:bCs/>
                <w:color w:val="9C0006"/>
                <w:lang w:eastAsia="ru-RU"/>
              </w:rPr>
              <w:t>0</w:t>
            </w:r>
          </w:p>
        </w:tc>
        <w:tc>
          <w:tcPr>
            <w:tcW w:w="703" w:type="dxa"/>
            <w:tcBorders>
              <w:top w:val="single" w:sz="4" w:space="0" w:color="000000"/>
              <w:left w:val="single" w:sz="4" w:space="0" w:color="000000"/>
              <w:bottom w:val="single" w:sz="4" w:space="0" w:color="000000"/>
              <w:right w:val="single" w:sz="4" w:space="0" w:color="000000"/>
            </w:tcBorders>
            <w:shd w:val="clear" w:color="000000" w:fill="FFEB9C"/>
            <w:textDirection w:val="btLr"/>
            <w:vAlign w:val="center"/>
          </w:tcPr>
          <w:p w14:paraId="3A8D67E2" w14:textId="11FB2E95" w:rsidR="007303C6" w:rsidRPr="004279FD" w:rsidRDefault="007303C6" w:rsidP="007303C6">
            <w:pPr>
              <w:spacing w:before="0" w:beforeAutospacing="0" w:after="0" w:afterAutospacing="0"/>
              <w:jc w:val="center"/>
              <w:rPr>
                <w:rFonts w:ascii="Calibri" w:eastAsia="Times New Roman" w:hAnsi="Calibri" w:cs="Calibri"/>
                <w:b/>
                <w:bCs/>
                <w:color w:val="9C6500"/>
                <w:sz w:val="20"/>
                <w:szCs w:val="20"/>
                <w:lang w:eastAsia="ru-RU"/>
              </w:rPr>
            </w:pPr>
            <w:r w:rsidRPr="002C7486">
              <w:rPr>
                <w:rFonts w:ascii="Calibri" w:eastAsia="Times New Roman" w:hAnsi="Calibri" w:cs="Calibri"/>
                <w:b/>
                <w:bCs/>
                <w:color w:val="9C6500"/>
                <w:lang w:eastAsia="ru-RU"/>
              </w:rPr>
              <w:t>62,37</w:t>
            </w:r>
          </w:p>
        </w:tc>
      </w:tr>
      <w:tr w:rsidR="007303C6" w:rsidRPr="004279FD" w14:paraId="76D9068E" w14:textId="77777777" w:rsidTr="00492D48">
        <w:trPr>
          <w:trHeight w:val="699"/>
        </w:trPr>
        <w:tc>
          <w:tcPr>
            <w:tcW w:w="13550" w:type="dxa"/>
            <w:tcBorders>
              <w:top w:val="nil"/>
              <w:left w:val="single" w:sz="4" w:space="0" w:color="auto"/>
              <w:bottom w:val="single" w:sz="4" w:space="0" w:color="auto"/>
              <w:right w:val="single" w:sz="4" w:space="0" w:color="auto"/>
            </w:tcBorders>
            <w:shd w:val="clear" w:color="auto" w:fill="auto"/>
            <w:vAlign w:val="bottom"/>
          </w:tcPr>
          <w:p w14:paraId="207893D4" w14:textId="09D88336" w:rsidR="007303C6" w:rsidRPr="00655F0F" w:rsidRDefault="007303C6" w:rsidP="007303C6">
            <w:pPr>
              <w:spacing w:before="0" w:beforeAutospacing="0" w:after="0" w:afterAutospacing="0"/>
              <w:rPr>
                <w:rFonts w:ascii="Calibri" w:eastAsia="Times New Roman" w:hAnsi="Calibri" w:cs="Calibri"/>
                <w:color w:val="000000"/>
                <w:sz w:val="20"/>
                <w:szCs w:val="20"/>
                <w:lang w:val="ru-RU" w:eastAsia="ru-RU"/>
              </w:rPr>
            </w:pPr>
            <w:r w:rsidRPr="007303C6">
              <w:rPr>
                <w:rFonts w:ascii="Calibri" w:eastAsia="Times New Roman" w:hAnsi="Calibri" w:cs="Calibri"/>
                <w:color w:val="000000"/>
                <w:sz w:val="20"/>
                <w:szCs w:val="20"/>
                <w:lang w:val="ru-RU" w:eastAsia="ru-RU"/>
              </w:rPr>
              <w:t xml:space="preserve">5. Владеть орфоэпическими нормами русского литературного языка. Проводить орфоэпический анализ слова; определять место ударного слога  </w:t>
            </w:r>
          </w:p>
        </w:tc>
        <w:tc>
          <w:tcPr>
            <w:tcW w:w="498" w:type="dxa"/>
            <w:tcBorders>
              <w:top w:val="single" w:sz="4" w:space="0" w:color="000000"/>
              <w:left w:val="nil"/>
              <w:bottom w:val="single" w:sz="4" w:space="0" w:color="000000"/>
              <w:right w:val="single" w:sz="4" w:space="0" w:color="000000"/>
            </w:tcBorders>
            <w:shd w:val="clear" w:color="auto" w:fill="auto"/>
            <w:noWrap/>
            <w:textDirection w:val="btLr"/>
            <w:vAlign w:val="center"/>
          </w:tcPr>
          <w:p w14:paraId="4CCBFE10" w14:textId="57569152" w:rsidR="007303C6" w:rsidRPr="004279FD" w:rsidRDefault="007303C6" w:rsidP="007303C6">
            <w:pPr>
              <w:spacing w:before="0" w:beforeAutospacing="0" w:after="0" w:afterAutospacing="0"/>
              <w:jc w:val="right"/>
              <w:rPr>
                <w:rFonts w:ascii="Calibri" w:eastAsia="Times New Roman" w:hAnsi="Calibri" w:cs="Calibri"/>
                <w:color w:val="000000"/>
                <w:sz w:val="20"/>
                <w:szCs w:val="20"/>
                <w:lang w:eastAsia="ru-RU"/>
              </w:rPr>
            </w:pPr>
            <w:r w:rsidRPr="0099129D">
              <w:rPr>
                <w:rFonts w:ascii="Calibri" w:eastAsia="Times New Roman" w:hAnsi="Calibri" w:cs="Calibri"/>
                <w:b/>
                <w:bCs/>
                <w:lang w:eastAsia="ru-RU"/>
              </w:rPr>
              <w:t>2</w:t>
            </w:r>
          </w:p>
        </w:tc>
        <w:tc>
          <w:tcPr>
            <w:tcW w:w="663"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tcPr>
          <w:p w14:paraId="48DE81AE" w14:textId="5DB091CA" w:rsidR="007303C6" w:rsidRPr="004279FD" w:rsidRDefault="007303C6" w:rsidP="007303C6">
            <w:pPr>
              <w:spacing w:before="0" w:beforeAutospacing="0" w:after="0" w:afterAutospacing="0"/>
              <w:jc w:val="center"/>
              <w:rPr>
                <w:rFonts w:ascii="Calibri" w:eastAsia="Times New Roman" w:hAnsi="Calibri" w:cs="Calibri"/>
                <w:b/>
                <w:bCs/>
                <w:color w:val="9C6500"/>
                <w:sz w:val="20"/>
                <w:szCs w:val="20"/>
                <w:lang w:eastAsia="ru-RU"/>
              </w:rPr>
            </w:pPr>
            <w:r w:rsidRPr="002C7486">
              <w:rPr>
                <w:rFonts w:ascii="Calibri" w:eastAsia="Times New Roman" w:hAnsi="Calibri" w:cs="Calibri"/>
                <w:b/>
                <w:bCs/>
                <w:color w:val="006100"/>
                <w:lang w:eastAsia="ru-RU"/>
              </w:rPr>
              <w:t>82,92</w:t>
            </w:r>
          </w:p>
        </w:tc>
        <w:tc>
          <w:tcPr>
            <w:tcW w:w="551"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tcPr>
          <w:p w14:paraId="1B21D032" w14:textId="7EB44293" w:rsidR="007303C6" w:rsidRPr="004279FD" w:rsidRDefault="007303C6" w:rsidP="007303C6">
            <w:pPr>
              <w:spacing w:before="0" w:beforeAutospacing="0" w:after="0" w:afterAutospacing="0"/>
              <w:jc w:val="center"/>
              <w:rPr>
                <w:rFonts w:ascii="Calibri" w:eastAsia="Times New Roman" w:hAnsi="Calibri" w:cs="Calibri"/>
                <w:b/>
                <w:bCs/>
                <w:color w:val="9C6500"/>
                <w:sz w:val="20"/>
                <w:szCs w:val="20"/>
                <w:lang w:eastAsia="ru-RU"/>
              </w:rPr>
            </w:pPr>
            <w:r w:rsidRPr="002C7486">
              <w:rPr>
                <w:rFonts w:ascii="Calibri" w:eastAsia="Times New Roman" w:hAnsi="Calibri" w:cs="Calibri"/>
                <w:b/>
                <w:bCs/>
                <w:color w:val="006100"/>
                <w:lang w:eastAsia="ru-RU"/>
              </w:rPr>
              <w:t>80</w:t>
            </w:r>
          </w:p>
        </w:tc>
        <w:tc>
          <w:tcPr>
            <w:tcW w:w="498" w:type="dxa"/>
            <w:tcBorders>
              <w:top w:val="single" w:sz="4" w:space="0" w:color="000000"/>
              <w:left w:val="single" w:sz="4" w:space="0" w:color="000000"/>
              <w:bottom w:val="single" w:sz="4" w:space="0" w:color="000000"/>
              <w:right w:val="single" w:sz="4" w:space="0" w:color="000000"/>
            </w:tcBorders>
            <w:shd w:val="clear" w:color="000000" w:fill="FFC7CE"/>
            <w:noWrap/>
            <w:textDirection w:val="btLr"/>
            <w:vAlign w:val="center"/>
          </w:tcPr>
          <w:p w14:paraId="7B3CDBC9" w14:textId="79E41523" w:rsidR="007303C6" w:rsidRPr="004279FD" w:rsidRDefault="007303C6" w:rsidP="007303C6">
            <w:pPr>
              <w:spacing w:before="0" w:beforeAutospacing="0" w:after="0" w:afterAutospacing="0"/>
              <w:jc w:val="center"/>
              <w:rPr>
                <w:rFonts w:ascii="Calibri" w:eastAsia="Times New Roman" w:hAnsi="Calibri" w:cs="Calibri"/>
                <w:b/>
                <w:bCs/>
                <w:color w:val="9C6500"/>
                <w:sz w:val="20"/>
                <w:szCs w:val="20"/>
                <w:lang w:eastAsia="ru-RU"/>
              </w:rPr>
            </w:pPr>
            <w:r w:rsidRPr="002C7486">
              <w:rPr>
                <w:rFonts w:ascii="Calibri" w:eastAsia="Times New Roman" w:hAnsi="Calibri" w:cs="Calibri"/>
                <w:b/>
                <w:bCs/>
                <w:color w:val="9C0006"/>
                <w:lang w:eastAsia="ru-RU"/>
              </w:rPr>
              <w:t>0</w:t>
            </w:r>
          </w:p>
        </w:tc>
        <w:tc>
          <w:tcPr>
            <w:tcW w:w="703" w:type="dxa"/>
            <w:tcBorders>
              <w:top w:val="single" w:sz="4" w:space="0" w:color="000000"/>
              <w:left w:val="single" w:sz="4" w:space="0" w:color="000000"/>
              <w:bottom w:val="single" w:sz="4" w:space="0" w:color="000000"/>
              <w:right w:val="single" w:sz="4" w:space="0" w:color="000000"/>
            </w:tcBorders>
            <w:shd w:val="clear" w:color="000000" w:fill="FFEB9C"/>
            <w:textDirection w:val="btLr"/>
            <w:vAlign w:val="center"/>
          </w:tcPr>
          <w:p w14:paraId="68C8B51D" w14:textId="667504BE" w:rsidR="007303C6" w:rsidRPr="004279FD" w:rsidRDefault="007303C6" w:rsidP="007303C6">
            <w:pPr>
              <w:spacing w:before="0" w:beforeAutospacing="0" w:after="0" w:afterAutospacing="0"/>
              <w:jc w:val="center"/>
              <w:rPr>
                <w:rFonts w:ascii="Calibri" w:eastAsia="Times New Roman" w:hAnsi="Calibri" w:cs="Calibri"/>
                <w:b/>
                <w:bCs/>
                <w:color w:val="9C6500"/>
                <w:sz w:val="20"/>
                <w:szCs w:val="20"/>
                <w:lang w:eastAsia="ru-RU"/>
              </w:rPr>
            </w:pPr>
            <w:r w:rsidRPr="002C7486">
              <w:rPr>
                <w:rFonts w:ascii="Calibri" w:eastAsia="Times New Roman" w:hAnsi="Calibri" w:cs="Calibri"/>
                <w:b/>
                <w:bCs/>
                <w:color w:val="9C6500"/>
                <w:lang w:eastAsia="ru-RU"/>
              </w:rPr>
              <w:t>73,85</w:t>
            </w:r>
          </w:p>
        </w:tc>
      </w:tr>
      <w:tr w:rsidR="007303C6" w:rsidRPr="004279FD" w14:paraId="43F10DC7" w14:textId="77777777" w:rsidTr="00492D48">
        <w:trPr>
          <w:trHeight w:val="699"/>
        </w:trPr>
        <w:tc>
          <w:tcPr>
            <w:tcW w:w="13550" w:type="dxa"/>
            <w:tcBorders>
              <w:top w:val="nil"/>
              <w:left w:val="single" w:sz="4" w:space="0" w:color="auto"/>
              <w:bottom w:val="single" w:sz="4" w:space="0" w:color="auto"/>
              <w:right w:val="single" w:sz="4" w:space="0" w:color="auto"/>
            </w:tcBorders>
            <w:shd w:val="clear" w:color="auto" w:fill="auto"/>
            <w:vAlign w:val="bottom"/>
          </w:tcPr>
          <w:p w14:paraId="7EDD5A70" w14:textId="70195C76" w:rsidR="007303C6" w:rsidRPr="00655F0F" w:rsidRDefault="007303C6" w:rsidP="007303C6">
            <w:pPr>
              <w:spacing w:before="0" w:beforeAutospacing="0" w:after="0" w:afterAutospacing="0"/>
              <w:rPr>
                <w:rFonts w:ascii="Calibri" w:eastAsia="Times New Roman" w:hAnsi="Calibri" w:cs="Calibri"/>
                <w:color w:val="000000"/>
                <w:sz w:val="20"/>
                <w:szCs w:val="20"/>
                <w:lang w:val="ru-RU" w:eastAsia="ru-RU"/>
              </w:rPr>
            </w:pPr>
            <w:r w:rsidRPr="007303C6">
              <w:rPr>
                <w:rFonts w:ascii="Calibri" w:eastAsia="Times New Roman" w:hAnsi="Calibri" w:cs="Calibri"/>
                <w:color w:val="000000"/>
                <w:sz w:val="20"/>
                <w:szCs w:val="20"/>
                <w:lang w:val="ru-RU" w:eastAsia="ru-RU"/>
              </w:rPr>
              <w:lastRenderedPageBreak/>
              <w:t xml:space="preserve">6. Распознавать случаи нарушения грамматических норм русского литературного языка в заданных предложениях и исправлять эти нарушения. </w:t>
            </w:r>
            <w:proofErr w:type="spellStart"/>
            <w:r w:rsidRPr="0099129D">
              <w:rPr>
                <w:rFonts w:ascii="Calibri" w:eastAsia="Times New Roman" w:hAnsi="Calibri" w:cs="Calibri"/>
                <w:color w:val="000000"/>
                <w:sz w:val="20"/>
                <w:szCs w:val="20"/>
                <w:lang w:eastAsia="ru-RU"/>
              </w:rPr>
              <w:t>Соблюдать</w:t>
            </w:r>
            <w:proofErr w:type="spellEnd"/>
            <w:r w:rsidRPr="0099129D">
              <w:rPr>
                <w:rFonts w:ascii="Calibri" w:eastAsia="Times New Roman" w:hAnsi="Calibri" w:cs="Calibri"/>
                <w:color w:val="000000"/>
                <w:sz w:val="20"/>
                <w:szCs w:val="20"/>
                <w:lang w:eastAsia="ru-RU"/>
              </w:rPr>
              <w:t xml:space="preserve"> </w:t>
            </w:r>
            <w:proofErr w:type="spellStart"/>
            <w:r w:rsidRPr="0099129D">
              <w:rPr>
                <w:rFonts w:ascii="Calibri" w:eastAsia="Times New Roman" w:hAnsi="Calibri" w:cs="Calibri"/>
                <w:color w:val="000000"/>
                <w:sz w:val="20"/>
                <w:szCs w:val="20"/>
                <w:lang w:eastAsia="ru-RU"/>
              </w:rPr>
              <w:t>основные</w:t>
            </w:r>
            <w:proofErr w:type="spellEnd"/>
            <w:r w:rsidRPr="0099129D">
              <w:rPr>
                <w:rFonts w:ascii="Calibri" w:eastAsia="Times New Roman" w:hAnsi="Calibri" w:cs="Calibri"/>
                <w:color w:val="000000"/>
                <w:sz w:val="20"/>
                <w:szCs w:val="20"/>
                <w:lang w:eastAsia="ru-RU"/>
              </w:rPr>
              <w:t xml:space="preserve"> </w:t>
            </w:r>
            <w:proofErr w:type="spellStart"/>
            <w:r w:rsidRPr="0099129D">
              <w:rPr>
                <w:rFonts w:ascii="Calibri" w:eastAsia="Times New Roman" w:hAnsi="Calibri" w:cs="Calibri"/>
                <w:color w:val="000000"/>
                <w:sz w:val="20"/>
                <w:szCs w:val="20"/>
                <w:lang w:eastAsia="ru-RU"/>
              </w:rPr>
              <w:t>языковые</w:t>
            </w:r>
            <w:proofErr w:type="spellEnd"/>
            <w:r w:rsidRPr="0099129D">
              <w:rPr>
                <w:rFonts w:ascii="Calibri" w:eastAsia="Times New Roman" w:hAnsi="Calibri" w:cs="Calibri"/>
                <w:color w:val="000000"/>
                <w:sz w:val="20"/>
                <w:szCs w:val="20"/>
                <w:lang w:eastAsia="ru-RU"/>
              </w:rPr>
              <w:t xml:space="preserve"> </w:t>
            </w:r>
            <w:proofErr w:type="spellStart"/>
            <w:r w:rsidRPr="0099129D">
              <w:rPr>
                <w:rFonts w:ascii="Calibri" w:eastAsia="Times New Roman" w:hAnsi="Calibri" w:cs="Calibri"/>
                <w:color w:val="000000"/>
                <w:sz w:val="20"/>
                <w:szCs w:val="20"/>
                <w:lang w:eastAsia="ru-RU"/>
              </w:rPr>
              <w:t>нормы</w:t>
            </w:r>
            <w:proofErr w:type="spellEnd"/>
            <w:r w:rsidRPr="0099129D">
              <w:rPr>
                <w:rFonts w:ascii="Calibri" w:eastAsia="Times New Roman" w:hAnsi="Calibri" w:cs="Calibri"/>
                <w:color w:val="000000"/>
                <w:sz w:val="20"/>
                <w:szCs w:val="20"/>
                <w:lang w:eastAsia="ru-RU"/>
              </w:rPr>
              <w:t xml:space="preserve"> в </w:t>
            </w:r>
            <w:proofErr w:type="spellStart"/>
            <w:r w:rsidRPr="0099129D">
              <w:rPr>
                <w:rFonts w:ascii="Calibri" w:eastAsia="Times New Roman" w:hAnsi="Calibri" w:cs="Calibri"/>
                <w:color w:val="000000"/>
                <w:sz w:val="20"/>
                <w:szCs w:val="20"/>
                <w:lang w:eastAsia="ru-RU"/>
              </w:rPr>
              <w:t>устной</w:t>
            </w:r>
            <w:proofErr w:type="spellEnd"/>
            <w:r w:rsidRPr="0099129D">
              <w:rPr>
                <w:rFonts w:ascii="Calibri" w:eastAsia="Times New Roman" w:hAnsi="Calibri" w:cs="Calibri"/>
                <w:color w:val="000000"/>
                <w:sz w:val="20"/>
                <w:szCs w:val="20"/>
                <w:lang w:eastAsia="ru-RU"/>
              </w:rPr>
              <w:t xml:space="preserve"> и </w:t>
            </w:r>
            <w:proofErr w:type="spellStart"/>
            <w:r w:rsidRPr="0099129D">
              <w:rPr>
                <w:rFonts w:ascii="Calibri" w:eastAsia="Times New Roman" w:hAnsi="Calibri" w:cs="Calibri"/>
                <w:color w:val="000000"/>
                <w:sz w:val="20"/>
                <w:szCs w:val="20"/>
                <w:lang w:eastAsia="ru-RU"/>
              </w:rPr>
              <w:t>письменной</w:t>
            </w:r>
            <w:proofErr w:type="spellEnd"/>
            <w:r w:rsidRPr="0099129D">
              <w:rPr>
                <w:rFonts w:ascii="Calibri" w:eastAsia="Times New Roman" w:hAnsi="Calibri" w:cs="Calibri"/>
                <w:color w:val="000000"/>
                <w:sz w:val="20"/>
                <w:szCs w:val="20"/>
                <w:lang w:eastAsia="ru-RU"/>
              </w:rPr>
              <w:t xml:space="preserve"> </w:t>
            </w:r>
            <w:proofErr w:type="spellStart"/>
            <w:r w:rsidRPr="0099129D">
              <w:rPr>
                <w:rFonts w:ascii="Calibri" w:eastAsia="Times New Roman" w:hAnsi="Calibri" w:cs="Calibri"/>
                <w:color w:val="000000"/>
                <w:sz w:val="20"/>
                <w:szCs w:val="20"/>
                <w:lang w:eastAsia="ru-RU"/>
              </w:rPr>
              <w:t>речи</w:t>
            </w:r>
            <w:proofErr w:type="spellEnd"/>
            <w:r w:rsidRPr="0099129D">
              <w:rPr>
                <w:rFonts w:ascii="Calibri" w:eastAsia="Times New Roman" w:hAnsi="Calibri" w:cs="Calibri"/>
                <w:color w:val="000000"/>
                <w:sz w:val="20"/>
                <w:szCs w:val="20"/>
                <w:lang w:eastAsia="ru-RU"/>
              </w:rPr>
              <w:t xml:space="preserve">  </w:t>
            </w:r>
          </w:p>
        </w:tc>
        <w:tc>
          <w:tcPr>
            <w:tcW w:w="498" w:type="dxa"/>
            <w:tcBorders>
              <w:top w:val="single" w:sz="4" w:space="0" w:color="000000"/>
              <w:left w:val="nil"/>
              <w:bottom w:val="single" w:sz="4" w:space="0" w:color="000000"/>
              <w:right w:val="single" w:sz="4" w:space="0" w:color="000000"/>
            </w:tcBorders>
            <w:shd w:val="clear" w:color="auto" w:fill="auto"/>
            <w:noWrap/>
            <w:textDirection w:val="btLr"/>
            <w:vAlign w:val="center"/>
          </w:tcPr>
          <w:p w14:paraId="0CE36769" w14:textId="5F38EA6E" w:rsidR="007303C6" w:rsidRPr="004279FD" w:rsidRDefault="007303C6" w:rsidP="007303C6">
            <w:pPr>
              <w:spacing w:before="0" w:beforeAutospacing="0" w:after="0" w:afterAutospacing="0"/>
              <w:jc w:val="right"/>
              <w:rPr>
                <w:rFonts w:ascii="Calibri" w:eastAsia="Times New Roman" w:hAnsi="Calibri" w:cs="Calibri"/>
                <w:color w:val="000000"/>
                <w:sz w:val="20"/>
                <w:szCs w:val="20"/>
                <w:lang w:eastAsia="ru-RU"/>
              </w:rPr>
            </w:pPr>
            <w:r w:rsidRPr="0099129D">
              <w:rPr>
                <w:rFonts w:ascii="Calibri" w:eastAsia="Times New Roman" w:hAnsi="Calibri" w:cs="Calibri"/>
                <w:b/>
                <w:bCs/>
                <w:lang w:eastAsia="ru-RU"/>
              </w:rPr>
              <w:t>2</w:t>
            </w:r>
          </w:p>
        </w:tc>
        <w:tc>
          <w:tcPr>
            <w:tcW w:w="663"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tcPr>
          <w:p w14:paraId="0B02F034" w14:textId="32D10C5F" w:rsidR="007303C6" w:rsidRPr="004279FD" w:rsidRDefault="007303C6" w:rsidP="007303C6">
            <w:pPr>
              <w:spacing w:before="0" w:beforeAutospacing="0" w:after="0" w:afterAutospacing="0"/>
              <w:jc w:val="center"/>
              <w:rPr>
                <w:rFonts w:ascii="Calibri" w:eastAsia="Times New Roman" w:hAnsi="Calibri" w:cs="Calibri"/>
                <w:b/>
                <w:bCs/>
                <w:color w:val="9C6500"/>
                <w:sz w:val="20"/>
                <w:szCs w:val="20"/>
                <w:lang w:eastAsia="ru-RU"/>
              </w:rPr>
            </w:pPr>
            <w:r w:rsidRPr="002C7486">
              <w:rPr>
                <w:rFonts w:ascii="Calibri" w:eastAsia="Times New Roman" w:hAnsi="Calibri" w:cs="Calibri"/>
                <w:b/>
                <w:bCs/>
                <w:color w:val="9C6500"/>
                <w:lang w:eastAsia="ru-RU"/>
              </w:rPr>
              <w:t>50,97</w:t>
            </w:r>
          </w:p>
        </w:tc>
        <w:tc>
          <w:tcPr>
            <w:tcW w:w="551"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tcPr>
          <w:p w14:paraId="0AC5B231" w14:textId="2839A39F" w:rsidR="007303C6" w:rsidRPr="004279FD" w:rsidRDefault="007303C6" w:rsidP="007303C6">
            <w:pPr>
              <w:spacing w:before="0" w:beforeAutospacing="0" w:after="0" w:afterAutospacing="0"/>
              <w:jc w:val="center"/>
              <w:rPr>
                <w:rFonts w:ascii="Calibri" w:eastAsia="Times New Roman" w:hAnsi="Calibri" w:cs="Calibri"/>
                <w:b/>
                <w:bCs/>
                <w:color w:val="9C6500"/>
                <w:sz w:val="20"/>
                <w:szCs w:val="20"/>
                <w:lang w:eastAsia="ru-RU"/>
              </w:rPr>
            </w:pPr>
            <w:r w:rsidRPr="002C7486">
              <w:rPr>
                <w:rFonts w:ascii="Calibri" w:eastAsia="Times New Roman" w:hAnsi="Calibri" w:cs="Calibri"/>
                <w:b/>
                <w:bCs/>
                <w:color w:val="9C6500"/>
                <w:lang w:eastAsia="ru-RU"/>
              </w:rPr>
              <w:t>33,42</w:t>
            </w:r>
          </w:p>
        </w:tc>
        <w:tc>
          <w:tcPr>
            <w:tcW w:w="498"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tcPr>
          <w:p w14:paraId="5D51B739" w14:textId="24E885B8" w:rsidR="007303C6" w:rsidRPr="004279FD" w:rsidRDefault="007303C6" w:rsidP="007303C6">
            <w:pPr>
              <w:spacing w:before="0" w:beforeAutospacing="0" w:after="0" w:afterAutospacing="0"/>
              <w:jc w:val="center"/>
              <w:rPr>
                <w:rFonts w:ascii="Calibri" w:eastAsia="Times New Roman" w:hAnsi="Calibri" w:cs="Calibri"/>
                <w:b/>
                <w:bCs/>
                <w:color w:val="9C6500"/>
                <w:sz w:val="20"/>
                <w:szCs w:val="20"/>
                <w:lang w:eastAsia="ru-RU"/>
              </w:rPr>
            </w:pPr>
            <w:r w:rsidRPr="002C7486">
              <w:rPr>
                <w:rFonts w:ascii="Calibri" w:eastAsia="Times New Roman" w:hAnsi="Calibri" w:cs="Calibri"/>
                <w:b/>
                <w:bCs/>
                <w:color w:val="006100"/>
                <w:lang w:eastAsia="ru-RU"/>
              </w:rPr>
              <w:t>100</w:t>
            </w:r>
          </w:p>
        </w:tc>
        <w:tc>
          <w:tcPr>
            <w:tcW w:w="703" w:type="dxa"/>
            <w:tcBorders>
              <w:top w:val="single" w:sz="4" w:space="0" w:color="000000"/>
              <w:left w:val="single" w:sz="4" w:space="0" w:color="000000"/>
              <w:bottom w:val="single" w:sz="4" w:space="0" w:color="000000"/>
              <w:right w:val="single" w:sz="4" w:space="0" w:color="000000"/>
            </w:tcBorders>
            <w:shd w:val="clear" w:color="000000" w:fill="FFEB9C"/>
            <w:textDirection w:val="btLr"/>
            <w:vAlign w:val="center"/>
          </w:tcPr>
          <w:p w14:paraId="22EEF31B" w14:textId="566F2D77" w:rsidR="007303C6" w:rsidRPr="004279FD" w:rsidRDefault="007303C6" w:rsidP="007303C6">
            <w:pPr>
              <w:spacing w:before="0" w:beforeAutospacing="0" w:after="0" w:afterAutospacing="0"/>
              <w:jc w:val="center"/>
              <w:rPr>
                <w:rFonts w:ascii="Calibri" w:eastAsia="Times New Roman" w:hAnsi="Calibri" w:cs="Calibri"/>
                <w:b/>
                <w:bCs/>
                <w:color w:val="9C6500"/>
                <w:sz w:val="20"/>
                <w:szCs w:val="20"/>
                <w:lang w:eastAsia="ru-RU"/>
              </w:rPr>
            </w:pPr>
            <w:r w:rsidRPr="002C7486">
              <w:rPr>
                <w:rFonts w:ascii="Calibri" w:eastAsia="Times New Roman" w:hAnsi="Calibri" w:cs="Calibri"/>
                <w:b/>
                <w:bCs/>
                <w:color w:val="9C6500"/>
                <w:lang w:eastAsia="ru-RU"/>
              </w:rPr>
              <w:t>47,59</w:t>
            </w:r>
          </w:p>
        </w:tc>
      </w:tr>
      <w:tr w:rsidR="007303C6" w:rsidRPr="004279FD" w14:paraId="754B8471" w14:textId="77777777" w:rsidTr="00492D48">
        <w:trPr>
          <w:trHeight w:val="699"/>
        </w:trPr>
        <w:tc>
          <w:tcPr>
            <w:tcW w:w="13550" w:type="dxa"/>
            <w:tcBorders>
              <w:top w:val="nil"/>
              <w:left w:val="single" w:sz="4" w:space="0" w:color="auto"/>
              <w:bottom w:val="single" w:sz="4" w:space="0" w:color="auto"/>
              <w:right w:val="single" w:sz="4" w:space="0" w:color="auto"/>
            </w:tcBorders>
            <w:shd w:val="clear" w:color="auto" w:fill="auto"/>
            <w:vAlign w:val="bottom"/>
          </w:tcPr>
          <w:p w14:paraId="11AA6343" w14:textId="0753907C" w:rsidR="007303C6" w:rsidRPr="00655F0F" w:rsidRDefault="007303C6" w:rsidP="007303C6">
            <w:pPr>
              <w:spacing w:before="0" w:beforeAutospacing="0" w:after="0" w:afterAutospacing="0"/>
              <w:rPr>
                <w:rFonts w:ascii="Calibri" w:eastAsia="Times New Roman" w:hAnsi="Calibri" w:cs="Calibri"/>
                <w:color w:val="000000"/>
                <w:sz w:val="20"/>
                <w:szCs w:val="20"/>
                <w:lang w:val="ru-RU" w:eastAsia="ru-RU"/>
              </w:rPr>
            </w:pPr>
            <w:r w:rsidRPr="007303C6">
              <w:rPr>
                <w:rFonts w:ascii="Calibri" w:eastAsia="Times New Roman" w:hAnsi="Calibri" w:cs="Calibri"/>
                <w:color w:val="000000"/>
                <w:sz w:val="20"/>
                <w:szCs w:val="20"/>
                <w:lang w:val="ru-RU" w:eastAsia="ru-RU"/>
              </w:rPr>
              <w:t>7.1. Опознавать предложения с причастным оборотом, деепричастным оборотом; находить границы причастных и деепричастных оборотов в предложении; соблюдать изученные пунктуационные нормы в процессе письма; обосновывать выбор предложения и знака препинания в нем, в том числе с помощью графической схемы</w:t>
            </w:r>
          </w:p>
        </w:tc>
        <w:tc>
          <w:tcPr>
            <w:tcW w:w="498" w:type="dxa"/>
            <w:tcBorders>
              <w:top w:val="single" w:sz="4" w:space="0" w:color="000000"/>
              <w:left w:val="nil"/>
              <w:bottom w:val="single" w:sz="4" w:space="0" w:color="000000"/>
              <w:right w:val="single" w:sz="4" w:space="0" w:color="000000"/>
            </w:tcBorders>
            <w:shd w:val="clear" w:color="auto" w:fill="auto"/>
            <w:noWrap/>
            <w:textDirection w:val="btLr"/>
            <w:vAlign w:val="center"/>
          </w:tcPr>
          <w:p w14:paraId="50AEBE41" w14:textId="796B3440" w:rsidR="007303C6" w:rsidRPr="004279FD" w:rsidRDefault="007303C6" w:rsidP="007303C6">
            <w:pPr>
              <w:spacing w:before="0" w:beforeAutospacing="0" w:after="0" w:afterAutospacing="0"/>
              <w:jc w:val="right"/>
              <w:rPr>
                <w:rFonts w:ascii="Calibri" w:eastAsia="Times New Roman" w:hAnsi="Calibri" w:cs="Calibri"/>
                <w:color w:val="000000"/>
                <w:sz w:val="20"/>
                <w:szCs w:val="20"/>
                <w:lang w:eastAsia="ru-RU"/>
              </w:rPr>
            </w:pPr>
            <w:r w:rsidRPr="0099129D">
              <w:rPr>
                <w:rFonts w:ascii="Calibri" w:eastAsia="Times New Roman" w:hAnsi="Calibri" w:cs="Calibri"/>
                <w:b/>
                <w:bCs/>
                <w:lang w:eastAsia="ru-RU"/>
              </w:rPr>
              <w:t>1</w:t>
            </w:r>
          </w:p>
        </w:tc>
        <w:tc>
          <w:tcPr>
            <w:tcW w:w="663"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tcPr>
          <w:p w14:paraId="5AC5B74D" w14:textId="137690FA" w:rsidR="007303C6" w:rsidRPr="004279FD" w:rsidRDefault="007303C6" w:rsidP="007303C6">
            <w:pPr>
              <w:spacing w:before="0" w:beforeAutospacing="0" w:after="0" w:afterAutospacing="0"/>
              <w:jc w:val="center"/>
              <w:rPr>
                <w:rFonts w:ascii="Calibri" w:eastAsia="Times New Roman" w:hAnsi="Calibri" w:cs="Calibri"/>
                <w:b/>
                <w:bCs/>
                <w:color w:val="9C6500"/>
                <w:sz w:val="20"/>
                <w:szCs w:val="20"/>
                <w:lang w:eastAsia="ru-RU"/>
              </w:rPr>
            </w:pPr>
            <w:r w:rsidRPr="002C7486">
              <w:rPr>
                <w:rFonts w:ascii="Calibri" w:eastAsia="Times New Roman" w:hAnsi="Calibri" w:cs="Calibri"/>
                <w:b/>
                <w:bCs/>
                <w:color w:val="9C6500"/>
                <w:lang w:eastAsia="ru-RU"/>
              </w:rPr>
              <w:t>69</w:t>
            </w:r>
          </w:p>
        </w:tc>
        <w:tc>
          <w:tcPr>
            <w:tcW w:w="551"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tcPr>
          <w:p w14:paraId="6E15F031" w14:textId="31F404C1" w:rsidR="007303C6" w:rsidRPr="004279FD" w:rsidRDefault="007303C6" w:rsidP="007303C6">
            <w:pPr>
              <w:spacing w:before="0" w:beforeAutospacing="0" w:after="0" w:afterAutospacing="0"/>
              <w:jc w:val="center"/>
              <w:rPr>
                <w:rFonts w:ascii="Calibri" w:eastAsia="Times New Roman" w:hAnsi="Calibri" w:cs="Calibri"/>
                <w:b/>
                <w:bCs/>
                <w:color w:val="9C6500"/>
                <w:sz w:val="20"/>
                <w:szCs w:val="20"/>
                <w:lang w:eastAsia="ru-RU"/>
              </w:rPr>
            </w:pPr>
            <w:r w:rsidRPr="002C7486">
              <w:rPr>
                <w:rFonts w:ascii="Calibri" w:eastAsia="Times New Roman" w:hAnsi="Calibri" w:cs="Calibri"/>
                <w:b/>
                <w:bCs/>
                <w:color w:val="9C6500"/>
                <w:lang w:eastAsia="ru-RU"/>
              </w:rPr>
              <w:t>58,95</w:t>
            </w:r>
          </w:p>
        </w:tc>
        <w:tc>
          <w:tcPr>
            <w:tcW w:w="498"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tcPr>
          <w:p w14:paraId="5AAC853B" w14:textId="042AA53A" w:rsidR="007303C6" w:rsidRPr="004279FD" w:rsidRDefault="007303C6" w:rsidP="007303C6">
            <w:pPr>
              <w:spacing w:before="0" w:beforeAutospacing="0" w:after="0" w:afterAutospacing="0"/>
              <w:jc w:val="center"/>
              <w:rPr>
                <w:rFonts w:ascii="Calibri" w:eastAsia="Times New Roman" w:hAnsi="Calibri" w:cs="Calibri"/>
                <w:b/>
                <w:bCs/>
                <w:color w:val="9C6500"/>
                <w:sz w:val="20"/>
                <w:szCs w:val="20"/>
                <w:lang w:eastAsia="ru-RU"/>
              </w:rPr>
            </w:pPr>
            <w:r w:rsidRPr="002C7486">
              <w:rPr>
                <w:rFonts w:ascii="Calibri" w:eastAsia="Times New Roman" w:hAnsi="Calibri" w:cs="Calibri"/>
                <w:b/>
                <w:bCs/>
                <w:color w:val="006100"/>
                <w:lang w:eastAsia="ru-RU"/>
              </w:rPr>
              <w:t>100</w:t>
            </w:r>
          </w:p>
        </w:tc>
        <w:tc>
          <w:tcPr>
            <w:tcW w:w="703" w:type="dxa"/>
            <w:tcBorders>
              <w:top w:val="single" w:sz="4" w:space="0" w:color="000000"/>
              <w:left w:val="single" w:sz="4" w:space="0" w:color="000000"/>
              <w:bottom w:val="single" w:sz="4" w:space="0" w:color="000000"/>
              <w:right w:val="single" w:sz="4" w:space="0" w:color="000000"/>
            </w:tcBorders>
            <w:shd w:val="clear" w:color="000000" w:fill="FFEB9C"/>
            <w:textDirection w:val="btLr"/>
            <w:vAlign w:val="center"/>
          </w:tcPr>
          <w:p w14:paraId="278004F9" w14:textId="7BC3A540" w:rsidR="007303C6" w:rsidRPr="004279FD" w:rsidRDefault="007303C6" w:rsidP="007303C6">
            <w:pPr>
              <w:spacing w:before="0" w:beforeAutospacing="0" w:after="0" w:afterAutospacing="0"/>
              <w:jc w:val="center"/>
              <w:rPr>
                <w:rFonts w:ascii="Calibri" w:eastAsia="Times New Roman" w:hAnsi="Calibri" w:cs="Calibri"/>
                <w:b/>
                <w:bCs/>
                <w:color w:val="9C6500"/>
                <w:sz w:val="20"/>
                <w:szCs w:val="20"/>
                <w:lang w:eastAsia="ru-RU"/>
              </w:rPr>
            </w:pPr>
            <w:r w:rsidRPr="002C7486">
              <w:rPr>
                <w:rFonts w:ascii="Calibri" w:eastAsia="Times New Roman" w:hAnsi="Calibri" w:cs="Calibri"/>
                <w:b/>
                <w:bCs/>
                <w:color w:val="9C6500"/>
                <w:lang w:eastAsia="ru-RU"/>
              </w:rPr>
              <w:t>66,12</w:t>
            </w:r>
          </w:p>
        </w:tc>
      </w:tr>
      <w:tr w:rsidR="007303C6" w:rsidRPr="004279FD" w14:paraId="47E4AD72" w14:textId="77777777" w:rsidTr="00492D48">
        <w:trPr>
          <w:trHeight w:val="699"/>
        </w:trPr>
        <w:tc>
          <w:tcPr>
            <w:tcW w:w="13550" w:type="dxa"/>
            <w:tcBorders>
              <w:top w:val="nil"/>
              <w:left w:val="single" w:sz="4" w:space="0" w:color="auto"/>
              <w:bottom w:val="single" w:sz="4" w:space="0" w:color="auto"/>
              <w:right w:val="single" w:sz="4" w:space="0" w:color="auto"/>
            </w:tcBorders>
            <w:shd w:val="clear" w:color="auto" w:fill="auto"/>
            <w:vAlign w:val="bottom"/>
          </w:tcPr>
          <w:p w14:paraId="6D24E7E5" w14:textId="05D71422" w:rsidR="007303C6" w:rsidRPr="00655F0F" w:rsidRDefault="007303C6" w:rsidP="007303C6">
            <w:pPr>
              <w:spacing w:before="0" w:beforeAutospacing="0" w:after="0" w:afterAutospacing="0"/>
              <w:rPr>
                <w:rFonts w:ascii="Calibri" w:eastAsia="Times New Roman" w:hAnsi="Calibri" w:cs="Calibri"/>
                <w:color w:val="000000"/>
                <w:sz w:val="20"/>
                <w:szCs w:val="20"/>
                <w:lang w:val="ru-RU" w:eastAsia="ru-RU"/>
              </w:rPr>
            </w:pPr>
            <w:r w:rsidRPr="007303C6">
              <w:rPr>
                <w:rFonts w:ascii="Calibri" w:eastAsia="Times New Roman" w:hAnsi="Calibri" w:cs="Calibri"/>
                <w:color w:val="000000"/>
                <w:sz w:val="20"/>
                <w:szCs w:val="20"/>
                <w:lang w:val="ru-RU" w:eastAsia="ru-RU"/>
              </w:rPr>
              <w:t>7.2. Анализировать различные виды словосочетаний и предложений с точки зрения их структурно-смысловой организации и функциональных особенностей; опознавать предложения осложненной структуры; соблюдать основные языковые нормы в письменной речи; опираться на грамматико-интонационный анализ при объяснении расстановки знаков препинания в предложении</w:t>
            </w:r>
          </w:p>
        </w:tc>
        <w:tc>
          <w:tcPr>
            <w:tcW w:w="498" w:type="dxa"/>
            <w:tcBorders>
              <w:top w:val="single" w:sz="4" w:space="0" w:color="000000"/>
              <w:left w:val="nil"/>
              <w:bottom w:val="single" w:sz="4" w:space="0" w:color="000000"/>
              <w:right w:val="single" w:sz="4" w:space="0" w:color="000000"/>
            </w:tcBorders>
            <w:shd w:val="clear" w:color="auto" w:fill="auto"/>
            <w:noWrap/>
            <w:textDirection w:val="btLr"/>
            <w:vAlign w:val="center"/>
          </w:tcPr>
          <w:p w14:paraId="3BE13E58" w14:textId="5ED2BBEC" w:rsidR="007303C6" w:rsidRPr="004279FD" w:rsidRDefault="007303C6" w:rsidP="007303C6">
            <w:pPr>
              <w:spacing w:before="0" w:beforeAutospacing="0" w:after="0" w:afterAutospacing="0"/>
              <w:jc w:val="right"/>
              <w:rPr>
                <w:rFonts w:ascii="Calibri" w:eastAsia="Times New Roman" w:hAnsi="Calibri" w:cs="Calibri"/>
                <w:color w:val="000000"/>
                <w:sz w:val="20"/>
                <w:szCs w:val="20"/>
                <w:lang w:eastAsia="ru-RU"/>
              </w:rPr>
            </w:pPr>
            <w:r w:rsidRPr="0099129D">
              <w:rPr>
                <w:rFonts w:ascii="Calibri" w:eastAsia="Times New Roman" w:hAnsi="Calibri" w:cs="Calibri"/>
                <w:b/>
                <w:bCs/>
                <w:lang w:eastAsia="ru-RU"/>
              </w:rPr>
              <w:t>1</w:t>
            </w:r>
          </w:p>
        </w:tc>
        <w:tc>
          <w:tcPr>
            <w:tcW w:w="663"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tcPr>
          <w:p w14:paraId="4B217D13" w14:textId="311AFE27" w:rsidR="007303C6" w:rsidRPr="004279FD" w:rsidRDefault="007303C6" w:rsidP="007303C6">
            <w:pPr>
              <w:spacing w:before="0" w:beforeAutospacing="0" w:after="0" w:afterAutospacing="0"/>
              <w:jc w:val="center"/>
              <w:rPr>
                <w:rFonts w:ascii="Calibri" w:eastAsia="Times New Roman" w:hAnsi="Calibri" w:cs="Calibri"/>
                <w:b/>
                <w:bCs/>
                <w:color w:val="9C6500"/>
                <w:sz w:val="20"/>
                <w:szCs w:val="20"/>
                <w:lang w:eastAsia="ru-RU"/>
              </w:rPr>
            </w:pPr>
            <w:r w:rsidRPr="002C7486">
              <w:rPr>
                <w:rFonts w:ascii="Calibri" w:eastAsia="Times New Roman" w:hAnsi="Calibri" w:cs="Calibri"/>
                <w:b/>
                <w:bCs/>
                <w:color w:val="9C6500"/>
                <w:lang w:eastAsia="ru-RU"/>
              </w:rPr>
              <w:t>54,45</w:t>
            </w:r>
          </w:p>
        </w:tc>
        <w:tc>
          <w:tcPr>
            <w:tcW w:w="551"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tcPr>
          <w:p w14:paraId="5EC82A33" w14:textId="328B7277" w:rsidR="007303C6" w:rsidRPr="004279FD" w:rsidRDefault="007303C6" w:rsidP="007303C6">
            <w:pPr>
              <w:spacing w:before="0" w:beforeAutospacing="0" w:after="0" w:afterAutospacing="0"/>
              <w:jc w:val="center"/>
              <w:rPr>
                <w:rFonts w:ascii="Calibri" w:eastAsia="Times New Roman" w:hAnsi="Calibri" w:cs="Calibri"/>
                <w:b/>
                <w:bCs/>
                <w:color w:val="9C6500"/>
                <w:sz w:val="20"/>
                <w:szCs w:val="20"/>
                <w:lang w:eastAsia="ru-RU"/>
              </w:rPr>
            </w:pPr>
            <w:r w:rsidRPr="002C7486">
              <w:rPr>
                <w:rFonts w:ascii="Calibri" w:eastAsia="Times New Roman" w:hAnsi="Calibri" w:cs="Calibri"/>
                <w:b/>
                <w:bCs/>
                <w:color w:val="9C6500"/>
                <w:lang w:eastAsia="ru-RU"/>
              </w:rPr>
              <w:t>45,26</w:t>
            </w:r>
          </w:p>
        </w:tc>
        <w:tc>
          <w:tcPr>
            <w:tcW w:w="498"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tcPr>
          <w:p w14:paraId="4007E0BC" w14:textId="2FD08783" w:rsidR="007303C6" w:rsidRPr="004279FD" w:rsidRDefault="007303C6" w:rsidP="007303C6">
            <w:pPr>
              <w:spacing w:before="0" w:beforeAutospacing="0" w:after="0" w:afterAutospacing="0"/>
              <w:jc w:val="center"/>
              <w:rPr>
                <w:rFonts w:ascii="Calibri" w:eastAsia="Times New Roman" w:hAnsi="Calibri" w:cs="Calibri"/>
                <w:b/>
                <w:bCs/>
                <w:color w:val="9C6500"/>
                <w:sz w:val="20"/>
                <w:szCs w:val="20"/>
                <w:lang w:eastAsia="ru-RU"/>
              </w:rPr>
            </w:pPr>
            <w:r w:rsidRPr="002C7486">
              <w:rPr>
                <w:rFonts w:ascii="Calibri" w:eastAsia="Times New Roman" w:hAnsi="Calibri" w:cs="Calibri"/>
                <w:b/>
                <w:bCs/>
                <w:color w:val="006100"/>
                <w:lang w:eastAsia="ru-RU"/>
              </w:rPr>
              <w:t>100</w:t>
            </w:r>
          </w:p>
        </w:tc>
        <w:tc>
          <w:tcPr>
            <w:tcW w:w="703" w:type="dxa"/>
            <w:tcBorders>
              <w:top w:val="single" w:sz="4" w:space="0" w:color="000000"/>
              <w:left w:val="single" w:sz="4" w:space="0" w:color="000000"/>
              <w:bottom w:val="single" w:sz="4" w:space="0" w:color="000000"/>
              <w:right w:val="single" w:sz="4" w:space="0" w:color="000000"/>
            </w:tcBorders>
            <w:shd w:val="clear" w:color="000000" w:fill="FFEB9C"/>
            <w:textDirection w:val="btLr"/>
            <w:vAlign w:val="center"/>
          </w:tcPr>
          <w:p w14:paraId="09456FF5" w14:textId="7C60A05C" w:rsidR="007303C6" w:rsidRPr="004279FD" w:rsidRDefault="007303C6" w:rsidP="007303C6">
            <w:pPr>
              <w:spacing w:before="0" w:beforeAutospacing="0" w:after="0" w:afterAutospacing="0"/>
              <w:jc w:val="center"/>
              <w:rPr>
                <w:rFonts w:ascii="Calibri" w:eastAsia="Times New Roman" w:hAnsi="Calibri" w:cs="Calibri"/>
                <w:b/>
                <w:bCs/>
                <w:color w:val="9C6500"/>
                <w:sz w:val="20"/>
                <w:szCs w:val="20"/>
                <w:lang w:eastAsia="ru-RU"/>
              </w:rPr>
            </w:pPr>
            <w:r w:rsidRPr="002C7486">
              <w:rPr>
                <w:rFonts w:ascii="Calibri" w:eastAsia="Times New Roman" w:hAnsi="Calibri" w:cs="Calibri"/>
                <w:b/>
                <w:bCs/>
                <w:color w:val="9C6500"/>
                <w:lang w:eastAsia="ru-RU"/>
              </w:rPr>
              <w:t>49,07</w:t>
            </w:r>
          </w:p>
        </w:tc>
      </w:tr>
      <w:tr w:rsidR="007303C6" w:rsidRPr="004279FD" w14:paraId="07921FF5" w14:textId="77777777" w:rsidTr="00492D48">
        <w:trPr>
          <w:trHeight w:val="699"/>
        </w:trPr>
        <w:tc>
          <w:tcPr>
            <w:tcW w:w="13550" w:type="dxa"/>
            <w:tcBorders>
              <w:top w:val="nil"/>
              <w:left w:val="single" w:sz="4" w:space="0" w:color="auto"/>
              <w:bottom w:val="single" w:sz="4" w:space="0" w:color="auto"/>
              <w:right w:val="single" w:sz="4" w:space="0" w:color="auto"/>
            </w:tcBorders>
            <w:shd w:val="clear" w:color="auto" w:fill="auto"/>
            <w:vAlign w:val="bottom"/>
          </w:tcPr>
          <w:p w14:paraId="2ADEC508" w14:textId="48D391FB" w:rsidR="007303C6" w:rsidRPr="00655F0F" w:rsidRDefault="007303C6" w:rsidP="007303C6">
            <w:pPr>
              <w:spacing w:before="0" w:beforeAutospacing="0" w:after="0" w:afterAutospacing="0"/>
              <w:rPr>
                <w:rFonts w:ascii="Calibri" w:eastAsia="Times New Roman" w:hAnsi="Calibri" w:cs="Calibri"/>
                <w:color w:val="000000"/>
                <w:sz w:val="20"/>
                <w:szCs w:val="20"/>
                <w:lang w:val="ru-RU" w:eastAsia="ru-RU"/>
              </w:rPr>
            </w:pPr>
            <w:r w:rsidRPr="007303C6">
              <w:rPr>
                <w:rFonts w:ascii="Calibri" w:eastAsia="Times New Roman" w:hAnsi="Calibri" w:cs="Calibri"/>
                <w:color w:val="000000"/>
                <w:sz w:val="20"/>
                <w:szCs w:val="20"/>
                <w:lang w:val="ru-RU" w:eastAsia="ru-RU"/>
              </w:rPr>
              <w:t>8.1. Опознавать предложения с деепричастным оборотом и обращением; находить границы деепричастного оборота и обращения в предложении; соблюдать изученные пунктуационные нормы в процессе письма; обосновывать выбор предложения и знаков препинания в нем, в том числе с помощью графической схемы</w:t>
            </w:r>
          </w:p>
        </w:tc>
        <w:tc>
          <w:tcPr>
            <w:tcW w:w="498" w:type="dxa"/>
            <w:tcBorders>
              <w:top w:val="single" w:sz="4" w:space="0" w:color="000000"/>
              <w:left w:val="nil"/>
              <w:bottom w:val="single" w:sz="4" w:space="0" w:color="000000"/>
              <w:right w:val="single" w:sz="4" w:space="0" w:color="000000"/>
            </w:tcBorders>
            <w:shd w:val="clear" w:color="auto" w:fill="auto"/>
            <w:noWrap/>
            <w:textDirection w:val="btLr"/>
            <w:vAlign w:val="center"/>
          </w:tcPr>
          <w:p w14:paraId="3F399CD9" w14:textId="075101B6" w:rsidR="007303C6" w:rsidRPr="004279FD" w:rsidRDefault="007303C6" w:rsidP="007303C6">
            <w:pPr>
              <w:spacing w:before="0" w:beforeAutospacing="0" w:after="0" w:afterAutospacing="0"/>
              <w:jc w:val="right"/>
              <w:rPr>
                <w:rFonts w:ascii="Calibri" w:eastAsia="Times New Roman" w:hAnsi="Calibri" w:cs="Calibri"/>
                <w:color w:val="000000"/>
                <w:sz w:val="20"/>
                <w:szCs w:val="20"/>
                <w:lang w:eastAsia="ru-RU"/>
              </w:rPr>
            </w:pPr>
            <w:r w:rsidRPr="0099129D">
              <w:rPr>
                <w:rFonts w:ascii="Calibri" w:eastAsia="Times New Roman" w:hAnsi="Calibri" w:cs="Calibri"/>
                <w:b/>
                <w:bCs/>
                <w:lang w:eastAsia="ru-RU"/>
              </w:rPr>
              <w:t>2</w:t>
            </w:r>
          </w:p>
        </w:tc>
        <w:tc>
          <w:tcPr>
            <w:tcW w:w="663"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tcPr>
          <w:p w14:paraId="2042FB9D" w14:textId="33CA8D52" w:rsidR="007303C6" w:rsidRPr="004279FD" w:rsidRDefault="007303C6" w:rsidP="007303C6">
            <w:pPr>
              <w:spacing w:before="0" w:beforeAutospacing="0" w:after="0" w:afterAutospacing="0"/>
              <w:jc w:val="center"/>
              <w:rPr>
                <w:rFonts w:ascii="Calibri" w:eastAsia="Times New Roman" w:hAnsi="Calibri" w:cs="Calibri"/>
                <w:b/>
                <w:bCs/>
                <w:color w:val="9C6500"/>
                <w:sz w:val="20"/>
                <w:szCs w:val="20"/>
                <w:lang w:eastAsia="ru-RU"/>
              </w:rPr>
            </w:pPr>
            <w:r w:rsidRPr="002C7486">
              <w:rPr>
                <w:rFonts w:ascii="Calibri" w:eastAsia="Times New Roman" w:hAnsi="Calibri" w:cs="Calibri"/>
                <w:b/>
                <w:bCs/>
                <w:color w:val="006100"/>
                <w:lang w:eastAsia="ru-RU"/>
              </w:rPr>
              <w:t>76,96</w:t>
            </w:r>
          </w:p>
        </w:tc>
        <w:tc>
          <w:tcPr>
            <w:tcW w:w="551"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tcPr>
          <w:p w14:paraId="44BB7427" w14:textId="15D3DB94" w:rsidR="007303C6" w:rsidRPr="004279FD" w:rsidRDefault="007303C6" w:rsidP="007303C6">
            <w:pPr>
              <w:spacing w:before="0" w:beforeAutospacing="0" w:after="0" w:afterAutospacing="0"/>
              <w:jc w:val="center"/>
              <w:rPr>
                <w:rFonts w:ascii="Calibri" w:eastAsia="Times New Roman" w:hAnsi="Calibri" w:cs="Calibri"/>
                <w:b/>
                <w:bCs/>
                <w:color w:val="9C6500"/>
                <w:sz w:val="20"/>
                <w:szCs w:val="20"/>
                <w:lang w:eastAsia="ru-RU"/>
              </w:rPr>
            </w:pPr>
            <w:r w:rsidRPr="002C7486">
              <w:rPr>
                <w:rFonts w:ascii="Calibri" w:eastAsia="Times New Roman" w:hAnsi="Calibri" w:cs="Calibri"/>
                <w:b/>
                <w:bCs/>
                <w:color w:val="006100"/>
                <w:lang w:eastAsia="ru-RU"/>
              </w:rPr>
              <w:t>75,26</w:t>
            </w:r>
          </w:p>
        </w:tc>
        <w:tc>
          <w:tcPr>
            <w:tcW w:w="498"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tcPr>
          <w:p w14:paraId="6663C5E5" w14:textId="1447D68B" w:rsidR="007303C6" w:rsidRPr="004279FD" w:rsidRDefault="007303C6" w:rsidP="007303C6">
            <w:pPr>
              <w:spacing w:before="0" w:beforeAutospacing="0" w:after="0" w:afterAutospacing="0"/>
              <w:jc w:val="center"/>
              <w:rPr>
                <w:rFonts w:ascii="Calibri" w:eastAsia="Times New Roman" w:hAnsi="Calibri" w:cs="Calibri"/>
                <w:b/>
                <w:bCs/>
                <w:color w:val="9C6500"/>
                <w:sz w:val="20"/>
                <w:szCs w:val="20"/>
                <w:lang w:eastAsia="ru-RU"/>
              </w:rPr>
            </w:pPr>
            <w:r w:rsidRPr="002C7486">
              <w:rPr>
                <w:rFonts w:ascii="Calibri" w:eastAsia="Times New Roman" w:hAnsi="Calibri" w:cs="Calibri"/>
                <w:b/>
                <w:bCs/>
                <w:color w:val="006100"/>
                <w:lang w:eastAsia="ru-RU"/>
              </w:rPr>
              <w:t>100</w:t>
            </w:r>
          </w:p>
        </w:tc>
        <w:tc>
          <w:tcPr>
            <w:tcW w:w="703" w:type="dxa"/>
            <w:tcBorders>
              <w:top w:val="single" w:sz="4" w:space="0" w:color="000000"/>
              <w:left w:val="single" w:sz="4" w:space="0" w:color="000000"/>
              <w:bottom w:val="single" w:sz="4" w:space="0" w:color="000000"/>
              <w:right w:val="single" w:sz="4" w:space="0" w:color="000000"/>
            </w:tcBorders>
            <w:shd w:val="clear" w:color="000000" w:fill="FFEB9C"/>
            <w:textDirection w:val="btLr"/>
            <w:vAlign w:val="center"/>
          </w:tcPr>
          <w:p w14:paraId="1CABD835" w14:textId="132D8C56" w:rsidR="007303C6" w:rsidRPr="004279FD" w:rsidRDefault="007303C6" w:rsidP="007303C6">
            <w:pPr>
              <w:spacing w:before="0" w:beforeAutospacing="0" w:after="0" w:afterAutospacing="0"/>
              <w:jc w:val="center"/>
              <w:rPr>
                <w:rFonts w:ascii="Calibri" w:eastAsia="Times New Roman" w:hAnsi="Calibri" w:cs="Calibri"/>
                <w:b/>
                <w:bCs/>
                <w:color w:val="9C6500"/>
                <w:sz w:val="20"/>
                <w:szCs w:val="20"/>
                <w:lang w:eastAsia="ru-RU"/>
              </w:rPr>
            </w:pPr>
            <w:r w:rsidRPr="002C7486">
              <w:rPr>
                <w:rFonts w:ascii="Calibri" w:eastAsia="Times New Roman" w:hAnsi="Calibri" w:cs="Calibri"/>
                <w:b/>
                <w:bCs/>
                <w:color w:val="9C6500"/>
                <w:lang w:eastAsia="ru-RU"/>
              </w:rPr>
              <w:t>73,44</w:t>
            </w:r>
          </w:p>
        </w:tc>
      </w:tr>
      <w:tr w:rsidR="007303C6" w:rsidRPr="004279FD" w14:paraId="7BEC4970" w14:textId="77777777" w:rsidTr="00492D48">
        <w:trPr>
          <w:trHeight w:val="699"/>
        </w:trPr>
        <w:tc>
          <w:tcPr>
            <w:tcW w:w="13550" w:type="dxa"/>
            <w:tcBorders>
              <w:top w:val="nil"/>
              <w:left w:val="single" w:sz="4" w:space="0" w:color="auto"/>
              <w:bottom w:val="single" w:sz="4" w:space="0" w:color="auto"/>
              <w:right w:val="single" w:sz="4" w:space="0" w:color="auto"/>
            </w:tcBorders>
            <w:shd w:val="clear" w:color="auto" w:fill="auto"/>
            <w:vAlign w:val="bottom"/>
          </w:tcPr>
          <w:p w14:paraId="0BE09E0C" w14:textId="61781E4B" w:rsidR="007303C6" w:rsidRPr="00655F0F" w:rsidRDefault="007303C6" w:rsidP="007303C6">
            <w:pPr>
              <w:spacing w:before="0" w:beforeAutospacing="0" w:after="0" w:afterAutospacing="0"/>
              <w:rPr>
                <w:rFonts w:ascii="Calibri" w:eastAsia="Times New Roman" w:hAnsi="Calibri" w:cs="Calibri"/>
                <w:color w:val="000000"/>
                <w:sz w:val="20"/>
                <w:szCs w:val="20"/>
                <w:lang w:val="ru-RU" w:eastAsia="ru-RU"/>
              </w:rPr>
            </w:pPr>
            <w:r w:rsidRPr="007303C6">
              <w:rPr>
                <w:rFonts w:ascii="Calibri" w:eastAsia="Times New Roman" w:hAnsi="Calibri" w:cs="Calibri"/>
                <w:color w:val="000000"/>
                <w:sz w:val="20"/>
                <w:szCs w:val="20"/>
                <w:lang w:val="ru-RU" w:eastAsia="ru-RU"/>
              </w:rPr>
              <w:t>8.2. Анализировать различные виды словосочетаний и предложений с точки зрения их структурно-смысловой организации и функциональных особенностей; опознавать предложения &lt;…&gt; осложненной структуры; соблюдать основные языковые нормы в письменной речи; опираться на грамматико-интонационный анализ при объяснении расстановки знаков препинания в предложении</w:t>
            </w:r>
          </w:p>
        </w:tc>
        <w:tc>
          <w:tcPr>
            <w:tcW w:w="498" w:type="dxa"/>
            <w:tcBorders>
              <w:top w:val="single" w:sz="4" w:space="0" w:color="000000"/>
              <w:left w:val="nil"/>
              <w:bottom w:val="single" w:sz="4" w:space="0" w:color="000000"/>
              <w:right w:val="single" w:sz="4" w:space="0" w:color="000000"/>
            </w:tcBorders>
            <w:shd w:val="clear" w:color="auto" w:fill="auto"/>
            <w:noWrap/>
            <w:textDirection w:val="btLr"/>
            <w:vAlign w:val="center"/>
          </w:tcPr>
          <w:p w14:paraId="431BF3FF" w14:textId="1E3A0075" w:rsidR="007303C6" w:rsidRPr="004279FD" w:rsidRDefault="007303C6" w:rsidP="007303C6">
            <w:pPr>
              <w:spacing w:before="0" w:beforeAutospacing="0" w:after="0" w:afterAutospacing="0"/>
              <w:jc w:val="right"/>
              <w:rPr>
                <w:rFonts w:ascii="Calibri" w:eastAsia="Times New Roman" w:hAnsi="Calibri" w:cs="Calibri"/>
                <w:color w:val="000000"/>
                <w:sz w:val="20"/>
                <w:szCs w:val="20"/>
                <w:lang w:eastAsia="ru-RU"/>
              </w:rPr>
            </w:pPr>
            <w:r w:rsidRPr="0099129D">
              <w:rPr>
                <w:rFonts w:ascii="Calibri" w:eastAsia="Times New Roman" w:hAnsi="Calibri" w:cs="Calibri"/>
                <w:b/>
                <w:bCs/>
                <w:lang w:eastAsia="ru-RU"/>
              </w:rPr>
              <w:t>1</w:t>
            </w:r>
          </w:p>
        </w:tc>
        <w:tc>
          <w:tcPr>
            <w:tcW w:w="663"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tcPr>
          <w:p w14:paraId="226C5BF9" w14:textId="044266C4" w:rsidR="007303C6" w:rsidRPr="004279FD" w:rsidRDefault="007303C6" w:rsidP="007303C6">
            <w:pPr>
              <w:spacing w:before="0" w:beforeAutospacing="0" w:after="0" w:afterAutospacing="0"/>
              <w:jc w:val="center"/>
              <w:rPr>
                <w:rFonts w:ascii="Calibri" w:eastAsia="Times New Roman" w:hAnsi="Calibri" w:cs="Calibri"/>
                <w:b/>
                <w:bCs/>
                <w:color w:val="9C6500"/>
                <w:sz w:val="20"/>
                <w:szCs w:val="20"/>
                <w:lang w:eastAsia="ru-RU"/>
              </w:rPr>
            </w:pPr>
            <w:r w:rsidRPr="002C7486">
              <w:rPr>
                <w:rFonts w:ascii="Calibri" w:eastAsia="Times New Roman" w:hAnsi="Calibri" w:cs="Calibri"/>
                <w:b/>
                <w:bCs/>
                <w:color w:val="9C6500"/>
                <w:lang w:eastAsia="ru-RU"/>
              </w:rPr>
              <w:t>60,47</w:t>
            </w:r>
          </w:p>
        </w:tc>
        <w:tc>
          <w:tcPr>
            <w:tcW w:w="551"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tcPr>
          <w:p w14:paraId="32112D3C" w14:textId="30D8F5E2" w:rsidR="007303C6" w:rsidRPr="004279FD" w:rsidRDefault="007303C6" w:rsidP="007303C6">
            <w:pPr>
              <w:spacing w:before="0" w:beforeAutospacing="0" w:after="0" w:afterAutospacing="0"/>
              <w:jc w:val="center"/>
              <w:rPr>
                <w:rFonts w:ascii="Calibri" w:eastAsia="Times New Roman" w:hAnsi="Calibri" w:cs="Calibri"/>
                <w:b/>
                <w:bCs/>
                <w:color w:val="9C6500"/>
                <w:sz w:val="20"/>
                <w:szCs w:val="20"/>
                <w:lang w:eastAsia="ru-RU"/>
              </w:rPr>
            </w:pPr>
            <w:r w:rsidRPr="002C7486">
              <w:rPr>
                <w:rFonts w:ascii="Calibri" w:eastAsia="Times New Roman" w:hAnsi="Calibri" w:cs="Calibri"/>
                <w:b/>
                <w:bCs/>
                <w:color w:val="9C6500"/>
                <w:lang w:eastAsia="ru-RU"/>
              </w:rPr>
              <w:t>59,47</w:t>
            </w:r>
          </w:p>
        </w:tc>
        <w:tc>
          <w:tcPr>
            <w:tcW w:w="498"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tcPr>
          <w:p w14:paraId="58011F1A" w14:textId="39D53D86" w:rsidR="007303C6" w:rsidRPr="004279FD" w:rsidRDefault="007303C6" w:rsidP="007303C6">
            <w:pPr>
              <w:spacing w:before="0" w:beforeAutospacing="0" w:after="0" w:afterAutospacing="0"/>
              <w:jc w:val="center"/>
              <w:rPr>
                <w:rFonts w:ascii="Calibri" w:eastAsia="Times New Roman" w:hAnsi="Calibri" w:cs="Calibri"/>
                <w:b/>
                <w:bCs/>
                <w:color w:val="9C6500"/>
                <w:sz w:val="20"/>
                <w:szCs w:val="20"/>
                <w:lang w:eastAsia="ru-RU"/>
              </w:rPr>
            </w:pPr>
            <w:r w:rsidRPr="002C7486">
              <w:rPr>
                <w:rFonts w:ascii="Calibri" w:eastAsia="Times New Roman" w:hAnsi="Calibri" w:cs="Calibri"/>
                <w:b/>
                <w:bCs/>
                <w:color w:val="006100"/>
                <w:lang w:eastAsia="ru-RU"/>
              </w:rPr>
              <w:t>100</w:t>
            </w:r>
          </w:p>
        </w:tc>
        <w:tc>
          <w:tcPr>
            <w:tcW w:w="703" w:type="dxa"/>
            <w:tcBorders>
              <w:top w:val="single" w:sz="4" w:space="0" w:color="000000"/>
              <w:left w:val="single" w:sz="4" w:space="0" w:color="000000"/>
              <w:bottom w:val="single" w:sz="4" w:space="0" w:color="000000"/>
              <w:right w:val="single" w:sz="4" w:space="0" w:color="000000"/>
            </w:tcBorders>
            <w:shd w:val="clear" w:color="000000" w:fill="FFEB9C"/>
            <w:textDirection w:val="btLr"/>
            <w:vAlign w:val="center"/>
          </w:tcPr>
          <w:p w14:paraId="3E130D26" w14:textId="316E4BAC" w:rsidR="007303C6" w:rsidRPr="004279FD" w:rsidRDefault="007303C6" w:rsidP="007303C6">
            <w:pPr>
              <w:spacing w:before="0" w:beforeAutospacing="0" w:after="0" w:afterAutospacing="0"/>
              <w:jc w:val="center"/>
              <w:rPr>
                <w:rFonts w:ascii="Calibri" w:eastAsia="Times New Roman" w:hAnsi="Calibri" w:cs="Calibri"/>
                <w:b/>
                <w:bCs/>
                <w:color w:val="9C6500"/>
                <w:sz w:val="20"/>
                <w:szCs w:val="20"/>
                <w:lang w:eastAsia="ru-RU"/>
              </w:rPr>
            </w:pPr>
            <w:r w:rsidRPr="002C7486">
              <w:rPr>
                <w:rFonts w:ascii="Calibri" w:eastAsia="Times New Roman" w:hAnsi="Calibri" w:cs="Calibri"/>
                <w:b/>
                <w:bCs/>
                <w:color w:val="9C6500"/>
                <w:lang w:eastAsia="ru-RU"/>
              </w:rPr>
              <w:t>53,68</w:t>
            </w:r>
          </w:p>
        </w:tc>
      </w:tr>
      <w:tr w:rsidR="007303C6" w:rsidRPr="004279FD" w14:paraId="6FFEE4B8" w14:textId="77777777" w:rsidTr="00492D48">
        <w:trPr>
          <w:trHeight w:val="699"/>
        </w:trPr>
        <w:tc>
          <w:tcPr>
            <w:tcW w:w="13550" w:type="dxa"/>
            <w:tcBorders>
              <w:top w:val="nil"/>
              <w:left w:val="single" w:sz="4" w:space="0" w:color="auto"/>
              <w:bottom w:val="single" w:sz="4" w:space="0" w:color="auto"/>
              <w:right w:val="single" w:sz="4" w:space="0" w:color="auto"/>
            </w:tcBorders>
            <w:shd w:val="clear" w:color="auto" w:fill="auto"/>
            <w:vAlign w:val="bottom"/>
          </w:tcPr>
          <w:p w14:paraId="32CA3756" w14:textId="64F62F0A" w:rsidR="007303C6" w:rsidRPr="00655F0F" w:rsidRDefault="007303C6" w:rsidP="007303C6">
            <w:pPr>
              <w:spacing w:before="0" w:beforeAutospacing="0" w:after="0" w:afterAutospacing="0"/>
              <w:rPr>
                <w:rFonts w:ascii="Calibri" w:eastAsia="Times New Roman" w:hAnsi="Calibri" w:cs="Calibri"/>
                <w:color w:val="000000"/>
                <w:sz w:val="20"/>
                <w:szCs w:val="20"/>
                <w:lang w:val="ru-RU" w:eastAsia="ru-RU"/>
              </w:rPr>
            </w:pPr>
            <w:r w:rsidRPr="007303C6">
              <w:rPr>
                <w:rFonts w:ascii="Calibri" w:eastAsia="Times New Roman" w:hAnsi="Calibri" w:cs="Calibri"/>
                <w:color w:val="000000"/>
                <w:sz w:val="20"/>
                <w:szCs w:val="20"/>
                <w:lang w:val="ru-RU" w:eastAsia="ru-RU"/>
              </w:rPr>
              <w:t>9. Анализировать прочитанный текст с точки зрения его основной мысли; распознавать и формулировать основную мысль текста в письменной форме, соблюдая нормы построения предложения и словоупотребления. Владеть навыками различных видов чтения (изучающим, ознакомительным, просмотровым) и информационной переработки прочитанного материала; адекватно понимать тексты различных функционально-смысловых типов речи и функциональных разновидностей языка</w:t>
            </w:r>
          </w:p>
        </w:tc>
        <w:tc>
          <w:tcPr>
            <w:tcW w:w="498" w:type="dxa"/>
            <w:tcBorders>
              <w:top w:val="single" w:sz="4" w:space="0" w:color="000000"/>
              <w:left w:val="nil"/>
              <w:bottom w:val="single" w:sz="4" w:space="0" w:color="000000"/>
              <w:right w:val="single" w:sz="4" w:space="0" w:color="000000"/>
            </w:tcBorders>
            <w:shd w:val="clear" w:color="auto" w:fill="auto"/>
            <w:noWrap/>
            <w:textDirection w:val="btLr"/>
            <w:vAlign w:val="center"/>
          </w:tcPr>
          <w:p w14:paraId="12B9BC94" w14:textId="2A469013" w:rsidR="007303C6" w:rsidRPr="004279FD" w:rsidRDefault="007303C6" w:rsidP="007303C6">
            <w:pPr>
              <w:spacing w:before="0" w:beforeAutospacing="0" w:after="0" w:afterAutospacing="0"/>
              <w:jc w:val="right"/>
              <w:rPr>
                <w:rFonts w:ascii="Calibri" w:eastAsia="Times New Roman" w:hAnsi="Calibri" w:cs="Calibri"/>
                <w:color w:val="000000"/>
                <w:sz w:val="20"/>
                <w:szCs w:val="20"/>
                <w:lang w:eastAsia="ru-RU"/>
              </w:rPr>
            </w:pPr>
            <w:r w:rsidRPr="0099129D">
              <w:rPr>
                <w:rFonts w:ascii="Calibri" w:eastAsia="Times New Roman" w:hAnsi="Calibri" w:cs="Calibri"/>
                <w:b/>
                <w:bCs/>
                <w:lang w:eastAsia="ru-RU"/>
              </w:rPr>
              <w:t>2</w:t>
            </w:r>
          </w:p>
        </w:tc>
        <w:tc>
          <w:tcPr>
            <w:tcW w:w="663"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tcPr>
          <w:p w14:paraId="7A84478A" w14:textId="7CB8536F" w:rsidR="007303C6" w:rsidRPr="004279FD" w:rsidRDefault="007303C6" w:rsidP="007303C6">
            <w:pPr>
              <w:spacing w:before="0" w:beforeAutospacing="0" w:after="0" w:afterAutospacing="0"/>
              <w:jc w:val="center"/>
              <w:rPr>
                <w:rFonts w:ascii="Calibri" w:eastAsia="Times New Roman" w:hAnsi="Calibri" w:cs="Calibri"/>
                <w:b/>
                <w:bCs/>
                <w:color w:val="9C6500"/>
                <w:sz w:val="20"/>
                <w:szCs w:val="20"/>
                <w:lang w:eastAsia="ru-RU"/>
              </w:rPr>
            </w:pPr>
            <w:r w:rsidRPr="002C7486">
              <w:rPr>
                <w:rFonts w:ascii="Calibri" w:eastAsia="Times New Roman" w:hAnsi="Calibri" w:cs="Calibri"/>
                <w:b/>
                <w:bCs/>
                <w:color w:val="9C6500"/>
                <w:lang w:eastAsia="ru-RU"/>
              </w:rPr>
              <w:t>58,64</w:t>
            </w:r>
          </w:p>
        </w:tc>
        <w:tc>
          <w:tcPr>
            <w:tcW w:w="551"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tcPr>
          <w:p w14:paraId="3FB967CD" w14:textId="4B4A0245" w:rsidR="007303C6" w:rsidRPr="004279FD" w:rsidRDefault="007303C6" w:rsidP="007303C6">
            <w:pPr>
              <w:spacing w:before="0" w:beforeAutospacing="0" w:after="0" w:afterAutospacing="0"/>
              <w:jc w:val="center"/>
              <w:rPr>
                <w:rFonts w:ascii="Calibri" w:eastAsia="Times New Roman" w:hAnsi="Calibri" w:cs="Calibri"/>
                <w:b/>
                <w:bCs/>
                <w:color w:val="9C6500"/>
                <w:sz w:val="20"/>
                <w:szCs w:val="20"/>
                <w:lang w:eastAsia="ru-RU"/>
              </w:rPr>
            </w:pPr>
            <w:r w:rsidRPr="002C7486">
              <w:rPr>
                <w:rFonts w:ascii="Calibri" w:eastAsia="Times New Roman" w:hAnsi="Calibri" w:cs="Calibri"/>
                <w:b/>
                <w:bCs/>
                <w:color w:val="9C6500"/>
                <w:lang w:eastAsia="ru-RU"/>
              </w:rPr>
              <w:t>44,47</w:t>
            </w:r>
          </w:p>
        </w:tc>
        <w:tc>
          <w:tcPr>
            <w:tcW w:w="498" w:type="dxa"/>
            <w:tcBorders>
              <w:top w:val="single" w:sz="4" w:space="0" w:color="000000"/>
              <w:left w:val="single" w:sz="4" w:space="0" w:color="000000"/>
              <w:bottom w:val="single" w:sz="4" w:space="0" w:color="000000"/>
              <w:right w:val="single" w:sz="4" w:space="0" w:color="000000"/>
            </w:tcBorders>
            <w:shd w:val="clear" w:color="000000" w:fill="FFC7CE"/>
            <w:noWrap/>
            <w:textDirection w:val="btLr"/>
            <w:vAlign w:val="center"/>
          </w:tcPr>
          <w:p w14:paraId="46D00840" w14:textId="23ECA576" w:rsidR="007303C6" w:rsidRPr="004279FD" w:rsidRDefault="007303C6" w:rsidP="007303C6">
            <w:pPr>
              <w:spacing w:before="0" w:beforeAutospacing="0" w:after="0" w:afterAutospacing="0"/>
              <w:jc w:val="center"/>
              <w:rPr>
                <w:rFonts w:ascii="Calibri" w:eastAsia="Times New Roman" w:hAnsi="Calibri" w:cs="Calibri"/>
                <w:b/>
                <w:bCs/>
                <w:color w:val="9C6500"/>
                <w:sz w:val="20"/>
                <w:szCs w:val="20"/>
                <w:lang w:eastAsia="ru-RU"/>
              </w:rPr>
            </w:pPr>
            <w:r w:rsidRPr="002C7486">
              <w:rPr>
                <w:rFonts w:ascii="Calibri" w:eastAsia="Times New Roman" w:hAnsi="Calibri" w:cs="Calibri"/>
                <w:b/>
                <w:bCs/>
                <w:color w:val="9C0006"/>
                <w:lang w:eastAsia="ru-RU"/>
              </w:rPr>
              <w:t>0</w:t>
            </w:r>
          </w:p>
        </w:tc>
        <w:tc>
          <w:tcPr>
            <w:tcW w:w="703" w:type="dxa"/>
            <w:tcBorders>
              <w:top w:val="single" w:sz="4" w:space="0" w:color="000000"/>
              <w:left w:val="single" w:sz="4" w:space="0" w:color="000000"/>
              <w:bottom w:val="single" w:sz="4" w:space="0" w:color="000000"/>
              <w:right w:val="single" w:sz="4" w:space="0" w:color="000000"/>
            </w:tcBorders>
            <w:shd w:val="clear" w:color="000000" w:fill="FFEB9C"/>
            <w:textDirection w:val="btLr"/>
            <w:vAlign w:val="center"/>
          </w:tcPr>
          <w:p w14:paraId="35D964DB" w14:textId="00EBBF00" w:rsidR="007303C6" w:rsidRPr="004279FD" w:rsidRDefault="007303C6" w:rsidP="007303C6">
            <w:pPr>
              <w:spacing w:before="0" w:beforeAutospacing="0" w:after="0" w:afterAutospacing="0"/>
              <w:jc w:val="center"/>
              <w:rPr>
                <w:rFonts w:ascii="Calibri" w:eastAsia="Times New Roman" w:hAnsi="Calibri" w:cs="Calibri"/>
                <w:b/>
                <w:bCs/>
                <w:color w:val="9C6500"/>
                <w:sz w:val="20"/>
                <w:szCs w:val="20"/>
                <w:lang w:eastAsia="ru-RU"/>
              </w:rPr>
            </w:pPr>
            <w:r w:rsidRPr="002C7486">
              <w:rPr>
                <w:rFonts w:ascii="Calibri" w:eastAsia="Times New Roman" w:hAnsi="Calibri" w:cs="Calibri"/>
                <w:b/>
                <w:bCs/>
                <w:color w:val="9C6500"/>
                <w:lang w:eastAsia="ru-RU"/>
              </w:rPr>
              <w:t>54,68</w:t>
            </w:r>
          </w:p>
        </w:tc>
      </w:tr>
      <w:tr w:rsidR="007303C6" w:rsidRPr="004279FD" w14:paraId="60F4F1B9" w14:textId="77777777" w:rsidTr="00492D48">
        <w:trPr>
          <w:trHeight w:val="699"/>
        </w:trPr>
        <w:tc>
          <w:tcPr>
            <w:tcW w:w="13550" w:type="dxa"/>
            <w:tcBorders>
              <w:top w:val="nil"/>
              <w:left w:val="single" w:sz="4" w:space="0" w:color="auto"/>
              <w:bottom w:val="single" w:sz="4" w:space="0" w:color="auto"/>
              <w:right w:val="single" w:sz="4" w:space="0" w:color="auto"/>
            </w:tcBorders>
            <w:shd w:val="clear" w:color="auto" w:fill="auto"/>
            <w:vAlign w:val="bottom"/>
          </w:tcPr>
          <w:p w14:paraId="20996BC5" w14:textId="19B47D9D" w:rsidR="007303C6" w:rsidRPr="00655F0F" w:rsidRDefault="007303C6" w:rsidP="007303C6">
            <w:pPr>
              <w:spacing w:before="0" w:beforeAutospacing="0" w:after="0" w:afterAutospacing="0"/>
              <w:rPr>
                <w:rFonts w:ascii="Calibri" w:eastAsia="Times New Roman" w:hAnsi="Calibri" w:cs="Calibri"/>
                <w:color w:val="000000"/>
                <w:sz w:val="20"/>
                <w:szCs w:val="20"/>
                <w:lang w:val="ru-RU" w:eastAsia="ru-RU"/>
              </w:rPr>
            </w:pPr>
            <w:r w:rsidRPr="007303C6">
              <w:rPr>
                <w:rFonts w:ascii="Calibri" w:eastAsia="Times New Roman" w:hAnsi="Calibri" w:cs="Calibri"/>
                <w:color w:val="000000"/>
                <w:sz w:val="20"/>
                <w:szCs w:val="20"/>
                <w:lang w:val="ru-RU" w:eastAsia="ru-RU"/>
              </w:rPr>
              <w:t xml:space="preserve">10. Опознавать функционально-смысловые типы речи, представленные в прочитанном тексте. Владеть навыками различных видов чтения (изучающим, ознакомительным, просмотровым) и информационной переработки прочитанного материала; анализировать текст с точки зрения его принадлежности к функционально-смысловому типу речи и функциональной разновидности языка  </w:t>
            </w:r>
          </w:p>
        </w:tc>
        <w:tc>
          <w:tcPr>
            <w:tcW w:w="498" w:type="dxa"/>
            <w:tcBorders>
              <w:top w:val="single" w:sz="4" w:space="0" w:color="000000"/>
              <w:left w:val="nil"/>
              <w:bottom w:val="single" w:sz="4" w:space="0" w:color="000000"/>
              <w:right w:val="single" w:sz="4" w:space="0" w:color="000000"/>
            </w:tcBorders>
            <w:shd w:val="clear" w:color="auto" w:fill="auto"/>
            <w:noWrap/>
            <w:textDirection w:val="btLr"/>
            <w:vAlign w:val="center"/>
          </w:tcPr>
          <w:p w14:paraId="38C82109" w14:textId="0C0C916F" w:rsidR="007303C6" w:rsidRPr="004279FD" w:rsidRDefault="007303C6" w:rsidP="007303C6">
            <w:pPr>
              <w:spacing w:before="0" w:beforeAutospacing="0" w:after="0" w:afterAutospacing="0"/>
              <w:jc w:val="right"/>
              <w:rPr>
                <w:rFonts w:ascii="Calibri" w:eastAsia="Times New Roman" w:hAnsi="Calibri" w:cs="Calibri"/>
                <w:color w:val="000000"/>
                <w:sz w:val="20"/>
                <w:szCs w:val="20"/>
                <w:lang w:eastAsia="ru-RU"/>
              </w:rPr>
            </w:pPr>
            <w:r w:rsidRPr="0099129D">
              <w:rPr>
                <w:rFonts w:ascii="Calibri" w:eastAsia="Times New Roman" w:hAnsi="Calibri" w:cs="Calibri"/>
                <w:b/>
                <w:bCs/>
                <w:lang w:eastAsia="ru-RU"/>
              </w:rPr>
              <w:t>1</w:t>
            </w:r>
          </w:p>
        </w:tc>
        <w:tc>
          <w:tcPr>
            <w:tcW w:w="663"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tcPr>
          <w:p w14:paraId="70A82025" w14:textId="3D72EC17" w:rsidR="007303C6" w:rsidRPr="004279FD" w:rsidRDefault="007303C6" w:rsidP="007303C6">
            <w:pPr>
              <w:spacing w:before="0" w:beforeAutospacing="0" w:after="0" w:afterAutospacing="0"/>
              <w:jc w:val="center"/>
              <w:rPr>
                <w:rFonts w:ascii="Calibri" w:eastAsia="Times New Roman" w:hAnsi="Calibri" w:cs="Calibri"/>
                <w:b/>
                <w:bCs/>
                <w:color w:val="9C6500"/>
                <w:sz w:val="20"/>
                <w:szCs w:val="20"/>
                <w:lang w:eastAsia="ru-RU"/>
              </w:rPr>
            </w:pPr>
            <w:r w:rsidRPr="002C7486">
              <w:rPr>
                <w:rFonts w:ascii="Calibri" w:eastAsia="Times New Roman" w:hAnsi="Calibri" w:cs="Calibri"/>
                <w:b/>
                <w:bCs/>
                <w:color w:val="9C6500"/>
                <w:lang w:eastAsia="ru-RU"/>
              </w:rPr>
              <w:t>73,1</w:t>
            </w:r>
          </w:p>
        </w:tc>
        <w:tc>
          <w:tcPr>
            <w:tcW w:w="551"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tcPr>
          <w:p w14:paraId="7CE62F63" w14:textId="06CAB753" w:rsidR="007303C6" w:rsidRPr="004279FD" w:rsidRDefault="007303C6" w:rsidP="007303C6">
            <w:pPr>
              <w:spacing w:before="0" w:beforeAutospacing="0" w:after="0" w:afterAutospacing="0"/>
              <w:jc w:val="center"/>
              <w:rPr>
                <w:rFonts w:ascii="Calibri" w:eastAsia="Times New Roman" w:hAnsi="Calibri" w:cs="Calibri"/>
                <w:b/>
                <w:bCs/>
                <w:color w:val="9C6500"/>
                <w:sz w:val="20"/>
                <w:szCs w:val="20"/>
                <w:lang w:eastAsia="ru-RU"/>
              </w:rPr>
            </w:pPr>
            <w:r w:rsidRPr="002C7486">
              <w:rPr>
                <w:rFonts w:ascii="Calibri" w:eastAsia="Times New Roman" w:hAnsi="Calibri" w:cs="Calibri"/>
                <w:b/>
                <w:bCs/>
                <w:color w:val="9C6500"/>
                <w:lang w:eastAsia="ru-RU"/>
              </w:rPr>
              <w:t>68,95</w:t>
            </w:r>
          </w:p>
        </w:tc>
        <w:tc>
          <w:tcPr>
            <w:tcW w:w="498"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tcPr>
          <w:p w14:paraId="25B4E439" w14:textId="33397521" w:rsidR="007303C6" w:rsidRPr="004279FD" w:rsidRDefault="007303C6" w:rsidP="007303C6">
            <w:pPr>
              <w:spacing w:before="0" w:beforeAutospacing="0" w:after="0" w:afterAutospacing="0"/>
              <w:jc w:val="center"/>
              <w:rPr>
                <w:rFonts w:ascii="Calibri" w:eastAsia="Times New Roman" w:hAnsi="Calibri" w:cs="Calibri"/>
                <w:b/>
                <w:bCs/>
                <w:color w:val="9C6500"/>
                <w:sz w:val="20"/>
                <w:szCs w:val="20"/>
                <w:lang w:eastAsia="ru-RU"/>
              </w:rPr>
            </w:pPr>
            <w:r w:rsidRPr="002C7486">
              <w:rPr>
                <w:rFonts w:ascii="Calibri" w:eastAsia="Times New Roman" w:hAnsi="Calibri" w:cs="Calibri"/>
                <w:b/>
                <w:bCs/>
                <w:color w:val="006100"/>
                <w:lang w:eastAsia="ru-RU"/>
              </w:rPr>
              <w:t>100</w:t>
            </w:r>
          </w:p>
        </w:tc>
        <w:tc>
          <w:tcPr>
            <w:tcW w:w="703" w:type="dxa"/>
            <w:tcBorders>
              <w:top w:val="single" w:sz="4" w:space="0" w:color="000000"/>
              <w:left w:val="single" w:sz="4" w:space="0" w:color="000000"/>
              <w:bottom w:val="single" w:sz="4" w:space="0" w:color="000000"/>
              <w:right w:val="single" w:sz="4" w:space="0" w:color="000000"/>
            </w:tcBorders>
            <w:shd w:val="clear" w:color="000000" w:fill="FFEB9C"/>
            <w:textDirection w:val="btLr"/>
            <w:vAlign w:val="center"/>
          </w:tcPr>
          <w:p w14:paraId="27A430E8" w14:textId="038DEF54" w:rsidR="007303C6" w:rsidRPr="004279FD" w:rsidRDefault="007303C6" w:rsidP="007303C6">
            <w:pPr>
              <w:spacing w:before="0" w:beforeAutospacing="0" w:after="0" w:afterAutospacing="0"/>
              <w:jc w:val="center"/>
              <w:rPr>
                <w:rFonts w:ascii="Calibri" w:eastAsia="Times New Roman" w:hAnsi="Calibri" w:cs="Calibri"/>
                <w:b/>
                <w:bCs/>
                <w:color w:val="9C6500"/>
                <w:sz w:val="20"/>
                <w:szCs w:val="20"/>
                <w:lang w:eastAsia="ru-RU"/>
              </w:rPr>
            </w:pPr>
            <w:r w:rsidRPr="002C7486">
              <w:rPr>
                <w:rFonts w:ascii="Calibri" w:eastAsia="Times New Roman" w:hAnsi="Calibri" w:cs="Calibri"/>
                <w:b/>
                <w:bCs/>
                <w:color w:val="9C6500"/>
                <w:lang w:eastAsia="ru-RU"/>
              </w:rPr>
              <w:t>65,4</w:t>
            </w:r>
          </w:p>
        </w:tc>
      </w:tr>
      <w:tr w:rsidR="007303C6" w:rsidRPr="004279FD" w14:paraId="53B0E517" w14:textId="77777777" w:rsidTr="00492D48">
        <w:trPr>
          <w:trHeight w:val="699"/>
        </w:trPr>
        <w:tc>
          <w:tcPr>
            <w:tcW w:w="13550" w:type="dxa"/>
            <w:tcBorders>
              <w:top w:val="nil"/>
              <w:left w:val="single" w:sz="4" w:space="0" w:color="auto"/>
              <w:bottom w:val="single" w:sz="4" w:space="0" w:color="auto"/>
              <w:right w:val="single" w:sz="4" w:space="0" w:color="auto"/>
            </w:tcBorders>
            <w:shd w:val="clear" w:color="auto" w:fill="auto"/>
            <w:vAlign w:val="bottom"/>
          </w:tcPr>
          <w:p w14:paraId="2FEA1DF3" w14:textId="1A3B8104" w:rsidR="007303C6" w:rsidRPr="00655F0F" w:rsidRDefault="007303C6" w:rsidP="007303C6">
            <w:pPr>
              <w:spacing w:before="0" w:beforeAutospacing="0" w:after="0" w:afterAutospacing="0"/>
              <w:rPr>
                <w:rFonts w:ascii="Calibri" w:eastAsia="Times New Roman" w:hAnsi="Calibri" w:cs="Calibri"/>
                <w:color w:val="000000"/>
                <w:sz w:val="20"/>
                <w:szCs w:val="20"/>
                <w:lang w:val="ru-RU" w:eastAsia="ru-RU"/>
              </w:rPr>
            </w:pPr>
            <w:r w:rsidRPr="007303C6">
              <w:rPr>
                <w:rFonts w:ascii="Calibri" w:eastAsia="Times New Roman" w:hAnsi="Calibri" w:cs="Calibri"/>
                <w:color w:val="000000"/>
                <w:sz w:val="20"/>
                <w:szCs w:val="20"/>
                <w:lang w:val="ru-RU" w:eastAsia="ru-RU"/>
              </w:rPr>
              <w:t>11.1. Адекватно понимать и интерпретировать прочитанный текст, находить в тексте информацию (ключевые слова и словосочетания) в подтверждение своего ответа на вопрос, строить речевое высказывание в письменной форме с учетом норм построения предложения и словоупотребления</w:t>
            </w:r>
          </w:p>
        </w:tc>
        <w:tc>
          <w:tcPr>
            <w:tcW w:w="498" w:type="dxa"/>
            <w:tcBorders>
              <w:top w:val="single" w:sz="4" w:space="0" w:color="000000"/>
              <w:left w:val="nil"/>
              <w:bottom w:val="single" w:sz="4" w:space="0" w:color="000000"/>
              <w:right w:val="single" w:sz="4" w:space="0" w:color="000000"/>
            </w:tcBorders>
            <w:shd w:val="clear" w:color="auto" w:fill="auto"/>
            <w:noWrap/>
            <w:textDirection w:val="btLr"/>
            <w:vAlign w:val="center"/>
          </w:tcPr>
          <w:p w14:paraId="438BC1A7" w14:textId="2FB25095" w:rsidR="007303C6" w:rsidRPr="004279FD" w:rsidRDefault="007303C6" w:rsidP="007303C6">
            <w:pPr>
              <w:spacing w:before="0" w:beforeAutospacing="0" w:after="0" w:afterAutospacing="0"/>
              <w:jc w:val="right"/>
              <w:rPr>
                <w:rFonts w:ascii="Calibri" w:eastAsia="Times New Roman" w:hAnsi="Calibri" w:cs="Calibri"/>
                <w:color w:val="000000"/>
                <w:sz w:val="20"/>
                <w:szCs w:val="20"/>
                <w:lang w:eastAsia="ru-RU"/>
              </w:rPr>
            </w:pPr>
            <w:r w:rsidRPr="0099129D">
              <w:rPr>
                <w:rFonts w:ascii="Calibri" w:eastAsia="Times New Roman" w:hAnsi="Calibri" w:cs="Calibri"/>
                <w:b/>
                <w:bCs/>
                <w:lang w:eastAsia="ru-RU"/>
              </w:rPr>
              <w:t>2</w:t>
            </w:r>
          </w:p>
        </w:tc>
        <w:tc>
          <w:tcPr>
            <w:tcW w:w="663"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tcPr>
          <w:p w14:paraId="6390FD5B" w14:textId="735CD6F1" w:rsidR="007303C6" w:rsidRPr="004279FD" w:rsidRDefault="007303C6" w:rsidP="007303C6">
            <w:pPr>
              <w:spacing w:before="0" w:beforeAutospacing="0" w:after="0" w:afterAutospacing="0"/>
              <w:jc w:val="center"/>
              <w:rPr>
                <w:rFonts w:ascii="Calibri" w:eastAsia="Times New Roman" w:hAnsi="Calibri" w:cs="Calibri"/>
                <w:b/>
                <w:bCs/>
                <w:color w:val="9C6500"/>
                <w:sz w:val="20"/>
                <w:szCs w:val="20"/>
                <w:lang w:eastAsia="ru-RU"/>
              </w:rPr>
            </w:pPr>
            <w:r w:rsidRPr="002C7486">
              <w:rPr>
                <w:rFonts w:ascii="Calibri" w:eastAsia="Times New Roman" w:hAnsi="Calibri" w:cs="Calibri"/>
                <w:b/>
                <w:bCs/>
                <w:color w:val="9C6500"/>
                <w:lang w:eastAsia="ru-RU"/>
              </w:rPr>
              <w:t>61,63</w:t>
            </w:r>
          </w:p>
        </w:tc>
        <w:tc>
          <w:tcPr>
            <w:tcW w:w="551"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tcPr>
          <w:p w14:paraId="4C547628" w14:textId="0C48A2D9" w:rsidR="007303C6" w:rsidRPr="004279FD" w:rsidRDefault="007303C6" w:rsidP="007303C6">
            <w:pPr>
              <w:spacing w:before="0" w:beforeAutospacing="0" w:after="0" w:afterAutospacing="0"/>
              <w:jc w:val="center"/>
              <w:rPr>
                <w:rFonts w:ascii="Calibri" w:eastAsia="Times New Roman" w:hAnsi="Calibri" w:cs="Calibri"/>
                <w:b/>
                <w:bCs/>
                <w:color w:val="9C6500"/>
                <w:sz w:val="20"/>
                <w:szCs w:val="20"/>
                <w:lang w:eastAsia="ru-RU"/>
              </w:rPr>
            </w:pPr>
            <w:r w:rsidRPr="002C7486">
              <w:rPr>
                <w:rFonts w:ascii="Calibri" w:eastAsia="Times New Roman" w:hAnsi="Calibri" w:cs="Calibri"/>
                <w:b/>
                <w:bCs/>
                <w:color w:val="9C6500"/>
                <w:lang w:eastAsia="ru-RU"/>
              </w:rPr>
              <w:t>55,53</w:t>
            </w:r>
          </w:p>
        </w:tc>
        <w:tc>
          <w:tcPr>
            <w:tcW w:w="498"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tcPr>
          <w:p w14:paraId="5F45BE29" w14:textId="55F275CA" w:rsidR="007303C6" w:rsidRPr="004279FD" w:rsidRDefault="007303C6" w:rsidP="007303C6">
            <w:pPr>
              <w:spacing w:before="0" w:beforeAutospacing="0" w:after="0" w:afterAutospacing="0"/>
              <w:jc w:val="center"/>
              <w:rPr>
                <w:rFonts w:ascii="Calibri" w:eastAsia="Times New Roman" w:hAnsi="Calibri" w:cs="Calibri"/>
                <w:b/>
                <w:bCs/>
                <w:color w:val="9C6500"/>
                <w:sz w:val="20"/>
                <w:szCs w:val="20"/>
                <w:lang w:eastAsia="ru-RU"/>
              </w:rPr>
            </w:pPr>
            <w:r w:rsidRPr="002C7486">
              <w:rPr>
                <w:rFonts w:ascii="Calibri" w:eastAsia="Times New Roman" w:hAnsi="Calibri" w:cs="Calibri"/>
                <w:b/>
                <w:bCs/>
                <w:color w:val="006100"/>
                <w:lang w:eastAsia="ru-RU"/>
              </w:rPr>
              <w:t>100</w:t>
            </w:r>
          </w:p>
        </w:tc>
        <w:tc>
          <w:tcPr>
            <w:tcW w:w="703" w:type="dxa"/>
            <w:tcBorders>
              <w:top w:val="single" w:sz="4" w:space="0" w:color="000000"/>
              <w:left w:val="single" w:sz="4" w:space="0" w:color="000000"/>
              <w:bottom w:val="single" w:sz="4" w:space="0" w:color="000000"/>
              <w:right w:val="single" w:sz="4" w:space="0" w:color="000000"/>
            </w:tcBorders>
            <w:shd w:val="clear" w:color="000000" w:fill="FFEB9C"/>
            <w:textDirection w:val="btLr"/>
            <w:vAlign w:val="center"/>
          </w:tcPr>
          <w:p w14:paraId="119D1EBD" w14:textId="28858BF5" w:rsidR="007303C6" w:rsidRPr="004279FD" w:rsidRDefault="007303C6" w:rsidP="007303C6">
            <w:pPr>
              <w:spacing w:before="0" w:beforeAutospacing="0" w:after="0" w:afterAutospacing="0"/>
              <w:jc w:val="center"/>
              <w:rPr>
                <w:rFonts w:ascii="Calibri" w:eastAsia="Times New Roman" w:hAnsi="Calibri" w:cs="Calibri"/>
                <w:b/>
                <w:bCs/>
                <w:color w:val="9C6500"/>
                <w:sz w:val="20"/>
                <w:szCs w:val="20"/>
                <w:lang w:eastAsia="ru-RU"/>
              </w:rPr>
            </w:pPr>
            <w:r w:rsidRPr="002C7486">
              <w:rPr>
                <w:rFonts w:ascii="Calibri" w:eastAsia="Times New Roman" w:hAnsi="Calibri" w:cs="Calibri"/>
                <w:b/>
                <w:bCs/>
                <w:color w:val="9C6500"/>
                <w:lang w:eastAsia="ru-RU"/>
              </w:rPr>
              <w:t>59,04</w:t>
            </w:r>
          </w:p>
        </w:tc>
      </w:tr>
      <w:tr w:rsidR="007303C6" w:rsidRPr="00550824" w14:paraId="6D10DA81" w14:textId="77777777" w:rsidTr="00492D48">
        <w:trPr>
          <w:trHeight w:val="699"/>
        </w:trPr>
        <w:tc>
          <w:tcPr>
            <w:tcW w:w="13550" w:type="dxa"/>
            <w:tcBorders>
              <w:top w:val="nil"/>
              <w:left w:val="single" w:sz="4" w:space="0" w:color="auto"/>
              <w:bottom w:val="single" w:sz="4" w:space="0" w:color="auto"/>
              <w:right w:val="single" w:sz="4" w:space="0" w:color="auto"/>
            </w:tcBorders>
            <w:shd w:val="clear" w:color="auto" w:fill="auto"/>
            <w:vAlign w:val="bottom"/>
          </w:tcPr>
          <w:p w14:paraId="4451988B" w14:textId="7144AE76" w:rsidR="007303C6" w:rsidRPr="007303C6" w:rsidRDefault="007303C6" w:rsidP="007303C6">
            <w:pPr>
              <w:spacing w:before="0" w:beforeAutospacing="0" w:after="0" w:afterAutospacing="0"/>
              <w:rPr>
                <w:rFonts w:ascii="Calibri" w:eastAsia="Times New Roman" w:hAnsi="Calibri" w:cs="Calibri"/>
                <w:color w:val="000000"/>
                <w:sz w:val="20"/>
                <w:szCs w:val="20"/>
                <w:lang w:val="ru-RU" w:eastAsia="ru-RU"/>
              </w:rPr>
            </w:pPr>
            <w:r w:rsidRPr="007303C6">
              <w:rPr>
                <w:rFonts w:ascii="Calibri" w:eastAsia="Times New Roman" w:hAnsi="Calibri" w:cs="Calibri"/>
                <w:color w:val="000000"/>
                <w:sz w:val="20"/>
                <w:szCs w:val="20"/>
                <w:lang w:val="ru-RU" w:eastAsia="ru-RU"/>
              </w:rPr>
              <w:t>11.2. Владеть навыками различных видов чтения (изучающим, ознакомительным, просмотровым) и информационной переработки прочитанного материала; адекватно понимать, интерпретировать и комментировать тексты различных функционально-смысловых типов речи (повествование, описание, рассуждение) и функциональных разновидностей языка</w:t>
            </w:r>
          </w:p>
        </w:tc>
        <w:tc>
          <w:tcPr>
            <w:tcW w:w="498" w:type="dxa"/>
            <w:tcBorders>
              <w:top w:val="single" w:sz="4" w:space="0" w:color="000000"/>
              <w:left w:val="nil"/>
              <w:bottom w:val="single" w:sz="4" w:space="0" w:color="000000"/>
              <w:right w:val="single" w:sz="4" w:space="0" w:color="000000"/>
            </w:tcBorders>
            <w:shd w:val="clear" w:color="auto" w:fill="auto"/>
            <w:noWrap/>
            <w:textDirection w:val="btLr"/>
            <w:vAlign w:val="center"/>
          </w:tcPr>
          <w:p w14:paraId="0955E9A3" w14:textId="786C570A" w:rsidR="007303C6" w:rsidRPr="00550824" w:rsidRDefault="007303C6" w:rsidP="007303C6">
            <w:pPr>
              <w:spacing w:before="0" w:beforeAutospacing="0" w:after="0" w:afterAutospacing="0"/>
              <w:jc w:val="right"/>
              <w:rPr>
                <w:rFonts w:ascii="Calibri" w:eastAsia="Times New Roman" w:hAnsi="Calibri" w:cs="Calibri"/>
                <w:color w:val="000000"/>
                <w:lang w:eastAsia="ru-RU"/>
              </w:rPr>
            </w:pPr>
            <w:r w:rsidRPr="0099129D">
              <w:rPr>
                <w:rFonts w:ascii="Calibri" w:eastAsia="Times New Roman" w:hAnsi="Calibri" w:cs="Calibri"/>
                <w:b/>
                <w:bCs/>
                <w:lang w:eastAsia="ru-RU"/>
              </w:rPr>
              <w:t>3</w:t>
            </w:r>
          </w:p>
        </w:tc>
        <w:tc>
          <w:tcPr>
            <w:tcW w:w="663"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tcPr>
          <w:p w14:paraId="3FF0BD39" w14:textId="0726660C" w:rsidR="007303C6" w:rsidRPr="00550824" w:rsidRDefault="007303C6" w:rsidP="007303C6">
            <w:pPr>
              <w:spacing w:before="0" w:beforeAutospacing="0" w:after="0" w:afterAutospacing="0"/>
              <w:jc w:val="center"/>
              <w:rPr>
                <w:rFonts w:ascii="Calibri" w:eastAsia="Times New Roman" w:hAnsi="Calibri" w:cs="Calibri"/>
                <w:b/>
                <w:bCs/>
                <w:color w:val="006100"/>
                <w:lang w:eastAsia="ru-RU"/>
              </w:rPr>
            </w:pPr>
            <w:r w:rsidRPr="002C7486">
              <w:rPr>
                <w:rFonts w:ascii="Calibri" w:eastAsia="Times New Roman" w:hAnsi="Calibri" w:cs="Calibri"/>
                <w:b/>
                <w:bCs/>
                <w:color w:val="9C6500"/>
                <w:lang w:eastAsia="ru-RU"/>
              </w:rPr>
              <w:t>42,63</w:t>
            </w:r>
          </w:p>
        </w:tc>
        <w:tc>
          <w:tcPr>
            <w:tcW w:w="551"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tcPr>
          <w:p w14:paraId="11981797" w14:textId="264C2197" w:rsidR="007303C6" w:rsidRPr="00550824" w:rsidRDefault="007303C6" w:rsidP="007303C6">
            <w:pPr>
              <w:spacing w:before="0" w:beforeAutospacing="0" w:after="0" w:afterAutospacing="0"/>
              <w:jc w:val="center"/>
              <w:rPr>
                <w:rFonts w:ascii="Calibri" w:eastAsia="Times New Roman" w:hAnsi="Calibri" w:cs="Calibri"/>
                <w:b/>
                <w:bCs/>
                <w:color w:val="006100"/>
                <w:lang w:eastAsia="ru-RU"/>
              </w:rPr>
            </w:pPr>
            <w:r w:rsidRPr="002C7486">
              <w:rPr>
                <w:rFonts w:ascii="Calibri" w:eastAsia="Times New Roman" w:hAnsi="Calibri" w:cs="Calibri"/>
                <w:b/>
                <w:bCs/>
                <w:color w:val="9C6500"/>
                <w:lang w:eastAsia="ru-RU"/>
              </w:rPr>
              <w:t>27,02</w:t>
            </w:r>
          </w:p>
        </w:tc>
        <w:tc>
          <w:tcPr>
            <w:tcW w:w="498"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tcPr>
          <w:p w14:paraId="12CDB434" w14:textId="1C2DA8AC" w:rsidR="007303C6" w:rsidRPr="00550824" w:rsidRDefault="007303C6" w:rsidP="007303C6">
            <w:pPr>
              <w:spacing w:before="0" w:beforeAutospacing="0" w:after="0" w:afterAutospacing="0"/>
              <w:jc w:val="center"/>
              <w:rPr>
                <w:rFonts w:ascii="Calibri" w:eastAsia="Times New Roman" w:hAnsi="Calibri" w:cs="Calibri"/>
                <w:b/>
                <w:bCs/>
                <w:color w:val="006100"/>
                <w:lang w:eastAsia="ru-RU"/>
              </w:rPr>
            </w:pPr>
            <w:r w:rsidRPr="002C7486">
              <w:rPr>
                <w:rFonts w:ascii="Calibri" w:eastAsia="Times New Roman" w:hAnsi="Calibri" w:cs="Calibri"/>
                <w:b/>
                <w:bCs/>
                <w:color w:val="006100"/>
                <w:lang w:eastAsia="ru-RU"/>
              </w:rPr>
              <w:t>100</w:t>
            </w:r>
          </w:p>
        </w:tc>
        <w:tc>
          <w:tcPr>
            <w:tcW w:w="703" w:type="dxa"/>
            <w:tcBorders>
              <w:top w:val="single" w:sz="4" w:space="0" w:color="000000"/>
              <w:left w:val="single" w:sz="4" w:space="0" w:color="000000"/>
              <w:bottom w:val="single" w:sz="4" w:space="0" w:color="000000"/>
              <w:right w:val="single" w:sz="4" w:space="0" w:color="000000"/>
            </w:tcBorders>
            <w:shd w:val="clear" w:color="000000" w:fill="FFEB9C"/>
            <w:textDirection w:val="btLr"/>
            <w:vAlign w:val="center"/>
          </w:tcPr>
          <w:p w14:paraId="7886F924" w14:textId="5CC2F7DD" w:rsidR="007303C6" w:rsidRPr="00550824" w:rsidRDefault="007303C6" w:rsidP="007303C6">
            <w:pPr>
              <w:spacing w:before="0" w:beforeAutospacing="0" w:after="0" w:afterAutospacing="0"/>
              <w:jc w:val="center"/>
              <w:rPr>
                <w:rFonts w:ascii="Calibri" w:eastAsia="Times New Roman" w:hAnsi="Calibri" w:cs="Calibri"/>
                <w:b/>
                <w:bCs/>
                <w:color w:val="9C6500"/>
                <w:lang w:eastAsia="ru-RU"/>
              </w:rPr>
            </w:pPr>
            <w:r w:rsidRPr="002C7486">
              <w:rPr>
                <w:rFonts w:ascii="Calibri" w:eastAsia="Times New Roman" w:hAnsi="Calibri" w:cs="Calibri"/>
                <w:b/>
                <w:bCs/>
                <w:color w:val="9C6500"/>
                <w:lang w:eastAsia="ru-RU"/>
              </w:rPr>
              <w:t>41,08</w:t>
            </w:r>
          </w:p>
        </w:tc>
      </w:tr>
      <w:tr w:rsidR="007303C6" w:rsidRPr="00550824" w14:paraId="5205B7B4" w14:textId="77777777" w:rsidTr="00492D48">
        <w:trPr>
          <w:trHeight w:val="699"/>
        </w:trPr>
        <w:tc>
          <w:tcPr>
            <w:tcW w:w="13550" w:type="dxa"/>
            <w:tcBorders>
              <w:top w:val="nil"/>
              <w:left w:val="single" w:sz="4" w:space="0" w:color="auto"/>
              <w:bottom w:val="single" w:sz="4" w:space="0" w:color="auto"/>
              <w:right w:val="single" w:sz="4" w:space="0" w:color="auto"/>
            </w:tcBorders>
            <w:shd w:val="clear" w:color="auto" w:fill="auto"/>
            <w:vAlign w:val="bottom"/>
          </w:tcPr>
          <w:p w14:paraId="3A9B6D97" w14:textId="5D56D509" w:rsidR="007303C6" w:rsidRPr="007303C6" w:rsidRDefault="007303C6" w:rsidP="007303C6">
            <w:pPr>
              <w:spacing w:before="0" w:beforeAutospacing="0" w:after="0" w:afterAutospacing="0"/>
              <w:rPr>
                <w:rFonts w:ascii="Calibri" w:eastAsia="Times New Roman" w:hAnsi="Calibri" w:cs="Calibri"/>
                <w:color w:val="000000"/>
                <w:sz w:val="20"/>
                <w:szCs w:val="20"/>
                <w:lang w:val="ru-RU" w:eastAsia="ru-RU"/>
              </w:rPr>
            </w:pPr>
            <w:r w:rsidRPr="007303C6">
              <w:rPr>
                <w:rFonts w:ascii="Calibri" w:eastAsia="Times New Roman" w:hAnsi="Calibri" w:cs="Calibri"/>
                <w:color w:val="000000"/>
                <w:sz w:val="20"/>
                <w:szCs w:val="20"/>
                <w:lang w:val="ru-RU" w:eastAsia="ru-RU"/>
              </w:rPr>
              <w:t xml:space="preserve">12. Распознавать лексическое значение слова с опорой на указанный в задании контекст. Владеть навыками различных видов чтения (изучающим, ознакомительным, просмотровым) и информационной переработки прочитанного материала; проводить лексический анализ слова  </w:t>
            </w:r>
          </w:p>
        </w:tc>
        <w:tc>
          <w:tcPr>
            <w:tcW w:w="498" w:type="dxa"/>
            <w:tcBorders>
              <w:top w:val="single" w:sz="4" w:space="0" w:color="000000"/>
              <w:left w:val="nil"/>
              <w:bottom w:val="single" w:sz="4" w:space="0" w:color="000000"/>
              <w:right w:val="single" w:sz="4" w:space="0" w:color="000000"/>
            </w:tcBorders>
            <w:shd w:val="clear" w:color="auto" w:fill="auto"/>
            <w:noWrap/>
            <w:textDirection w:val="btLr"/>
            <w:vAlign w:val="center"/>
          </w:tcPr>
          <w:p w14:paraId="77C814E4" w14:textId="5C05B326" w:rsidR="007303C6" w:rsidRPr="00550824" w:rsidRDefault="007303C6" w:rsidP="007303C6">
            <w:pPr>
              <w:spacing w:before="0" w:beforeAutospacing="0" w:after="0" w:afterAutospacing="0"/>
              <w:jc w:val="right"/>
              <w:rPr>
                <w:rFonts w:ascii="Calibri" w:eastAsia="Times New Roman" w:hAnsi="Calibri" w:cs="Calibri"/>
                <w:color w:val="000000"/>
                <w:lang w:eastAsia="ru-RU"/>
              </w:rPr>
            </w:pPr>
            <w:r w:rsidRPr="0099129D">
              <w:rPr>
                <w:rFonts w:ascii="Calibri" w:eastAsia="Times New Roman" w:hAnsi="Calibri" w:cs="Calibri"/>
                <w:b/>
                <w:bCs/>
                <w:lang w:eastAsia="ru-RU"/>
              </w:rPr>
              <w:t>1</w:t>
            </w:r>
          </w:p>
        </w:tc>
        <w:tc>
          <w:tcPr>
            <w:tcW w:w="663"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tcPr>
          <w:p w14:paraId="51D66344" w14:textId="38BF2097" w:rsidR="007303C6" w:rsidRPr="00550824" w:rsidRDefault="007303C6" w:rsidP="007303C6">
            <w:pPr>
              <w:spacing w:before="0" w:beforeAutospacing="0" w:after="0" w:afterAutospacing="0"/>
              <w:jc w:val="center"/>
              <w:rPr>
                <w:rFonts w:ascii="Calibri" w:eastAsia="Times New Roman" w:hAnsi="Calibri" w:cs="Calibri"/>
                <w:b/>
                <w:bCs/>
                <w:color w:val="006100"/>
                <w:lang w:eastAsia="ru-RU"/>
              </w:rPr>
            </w:pPr>
            <w:r w:rsidRPr="002C7486">
              <w:rPr>
                <w:rFonts w:ascii="Calibri" w:eastAsia="Times New Roman" w:hAnsi="Calibri" w:cs="Calibri"/>
                <w:b/>
                <w:bCs/>
                <w:color w:val="006100"/>
                <w:lang w:eastAsia="ru-RU"/>
              </w:rPr>
              <w:t>80,77</w:t>
            </w:r>
          </w:p>
        </w:tc>
        <w:tc>
          <w:tcPr>
            <w:tcW w:w="551"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tcPr>
          <w:p w14:paraId="28AB0C09" w14:textId="438673F5" w:rsidR="007303C6" w:rsidRPr="00550824" w:rsidRDefault="007303C6" w:rsidP="007303C6">
            <w:pPr>
              <w:spacing w:before="0" w:beforeAutospacing="0" w:after="0" w:afterAutospacing="0"/>
              <w:jc w:val="center"/>
              <w:rPr>
                <w:rFonts w:ascii="Calibri" w:eastAsia="Times New Roman" w:hAnsi="Calibri" w:cs="Calibri"/>
                <w:b/>
                <w:bCs/>
                <w:color w:val="006100"/>
                <w:lang w:eastAsia="ru-RU"/>
              </w:rPr>
            </w:pPr>
            <w:r w:rsidRPr="002C7486">
              <w:rPr>
                <w:rFonts w:ascii="Calibri" w:eastAsia="Times New Roman" w:hAnsi="Calibri" w:cs="Calibri"/>
                <w:b/>
                <w:bCs/>
                <w:color w:val="006100"/>
                <w:lang w:eastAsia="ru-RU"/>
              </w:rPr>
              <w:t>75,26</w:t>
            </w:r>
          </w:p>
        </w:tc>
        <w:tc>
          <w:tcPr>
            <w:tcW w:w="498"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tcPr>
          <w:p w14:paraId="44F97110" w14:textId="6C000B66" w:rsidR="007303C6" w:rsidRPr="00550824" w:rsidRDefault="007303C6" w:rsidP="007303C6">
            <w:pPr>
              <w:spacing w:before="0" w:beforeAutospacing="0" w:after="0" w:afterAutospacing="0"/>
              <w:jc w:val="center"/>
              <w:rPr>
                <w:rFonts w:ascii="Calibri" w:eastAsia="Times New Roman" w:hAnsi="Calibri" w:cs="Calibri"/>
                <w:b/>
                <w:bCs/>
                <w:color w:val="006100"/>
                <w:lang w:eastAsia="ru-RU"/>
              </w:rPr>
            </w:pPr>
            <w:r w:rsidRPr="002C7486">
              <w:rPr>
                <w:rFonts w:ascii="Calibri" w:eastAsia="Times New Roman" w:hAnsi="Calibri" w:cs="Calibri"/>
                <w:b/>
                <w:bCs/>
                <w:color w:val="006100"/>
                <w:lang w:eastAsia="ru-RU"/>
              </w:rPr>
              <w:t>100</w:t>
            </w:r>
          </w:p>
        </w:tc>
        <w:tc>
          <w:tcPr>
            <w:tcW w:w="703" w:type="dxa"/>
            <w:tcBorders>
              <w:top w:val="single" w:sz="4" w:space="0" w:color="000000"/>
              <w:left w:val="single" w:sz="4" w:space="0" w:color="000000"/>
              <w:bottom w:val="single" w:sz="4" w:space="0" w:color="000000"/>
              <w:right w:val="single" w:sz="4" w:space="0" w:color="000000"/>
            </w:tcBorders>
            <w:shd w:val="clear" w:color="000000" w:fill="C6EFCE"/>
            <w:textDirection w:val="btLr"/>
            <w:vAlign w:val="center"/>
          </w:tcPr>
          <w:p w14:paraId="30734AB4" w14:textId="2BC6127D" w:rsidR="007303C6" w:rsidRPr="00550824" w:rsidRDefault="007303C6" w:rsidP="007303C6">
            <w:pPr>
              <w:spacing w:before="0" w:beforeAutospacing="0" w:after="0" w:afterAutospacing="0"/>
              <w:jc w:val="center"/>
              <w:rPr>
                <w:rFonts w:ascii="Calibri" w:eastAsia="Times New Roman" w:hAnsi="Calibri" w:cs="Calibri"/>
                <w:b/>
                <w:bCs/>
                <w:color w:val="9C6500"/>
                <w:lang w:eastAsia="ru-RU"/>
              </w:rPr>
            </w:pPr>
            <w:r w:rsidRPr="002C7486">
              <w:rPr>
                <w:rFonts w:ascii="Calibri" w:eastAsia="Times New Roman" w:hAnsi="Calibri" w:cs="Calibri"/>
                <w:b/>
                <w:bCs/>
                <w:color w:val="006100"/>
                <w:lang w:eastAsia="ru-RU"/>
              </w:rPr>
              <w:t>75,16</w:t>
            </w:r>
          </w:p>
        </w:tc>
      </w:tr>
      <w:tr w:rsidR="007303C6" w:rsidRPr="00550824" w14:paraId="14DA8ADC" w14:textId="77777777" w:rsidTr="00492D48">
        <w:trPr>
          <w:trHeight w:val="699"/>
        </w:trPr>
        <w:tc>
          <w:tcPr>
            <w:tcW w:w="13550" w:type="dxa"/>
            <w:tcBorders>
              <w:top w:val="nil"/>
              <w:left w:val="single" w:sz="4" w:space="0" w:color="auto"/>
              <w:bottom w:val="single" w:sz="4" w:space="0" w:color="auto"/>
              <w:right w:val="single" w:sz="4" w:space="0" w:color="auto"/>
            </w:tcBorders>
            <w:shd w:val="clear" w:color="auto" w:fill="auto"/>
            <w:vAlign w:val="bottom"/>
          </w:tcPr>
          <w:p w14:paraId="406545D7" w14:textId="2D78CC0D" w:rsidR="007303C6" w:rsidRPr="007303C6" w:rsidRDefault="007303C6" w:rsidP="007303C6">
            <w:pPr>
              <w:spacing w:before="0" w:beforeAutospacing="0" w:after="0" w:afterAutospacing="0"/>
              <w:rPr>
                <w:rFonts w:ascii="Calibri" w:eastAsia="Times New Roman" w:hAnsi="Calibri" w:cs="Calibri"/>
                <w:color w:val="000000"/>
                <w:sz w:val="20"/>
                <w:szCs w:val="20"/>
                <w:lang w:val="ru-RU" w:eastAsia="ru-RU"/>
              </w:rPr>
            </w:pPr>
            <w:r w:rsidRPr="007303C6">
              <w:rPr>
                <w:rFonts w:ascii="Calibri" w:eastAsia="Times New Roman" w:hAnsi="Calibri" w:cs="Calibri"/>
                <w:color w:val="000000"/>
                <w:sz w:val="20"/>
                <w:szCs w:val="20"/>
                <w:lang w:val="ru-RU" w:eastAsia="ru-RU"/>
              </w:rPr>
              <w:t xml:space="preserve">13.1. Распознавать стилистически окрашенное слово в заданном контексте, подбирать к найденному слову близкие по значению слова (синонимы). Владеть навыками различных видов чтения (изучающим, ознакомительным, просмотровым) и информационной переработки прочитанного материала; адекватно понимать тексты различных функционально-смысловых типов речи и функциональных разновидностей языка; проводить лексический анализ слова; опознавать лексические средства выразительности  </w:t>
            </w:r>
          </w:p>
        </w:tc>
        <w:tc>
          <w:tcPr>
            <w:tcW w:w="498" w:type="dxa"/>
            <w:tcBorders>
              <w:top w:val="single" w:sz="4" w:space="0" w:color="000000"/>
              <w:left w:val="nil"/>
              <w:bottom w:val="single" w:sz="4" w:space="0" w:color="000000"/>
              <w:right w:val="single" w:sz="4" w:space="0" w:color="000000"/>
            </w:tcBorders>
            <w:shd w:val="clear" w:color="auto" w:fill="auto"/>
            <w:noWrap/>
            <w:textDirection w:val="btLr"/>
            <w:vAlign w:val="center"/>
          </w:tcPr>
          <w:p w14:paraId="08350D98" w14:textId="38CB87A6" w:rsidR="007303C6" w:rsidRPr="00550824" w:rsidRDefault="007303C6" w:rsidP="007303C6">
            <w:pPr>
              <w:spacing w:before="0" w:beforeAutospacing="0" w:after="0" w:afterAutospacing="0"/>
              <w:jc w:val="right"/>
              <w:rPr>
                <w:rFonts w:ascii="Calibri" w:eastAsia="Times New Roman" w:hAnsi="Calibri" w:cs="Calibri"/>
                <w:color w:val="000000"/>
                <w:lang w:eastAsia="ru-RU"/>
              </w:rPr>
            </w:pPr>
            <w:r w:rsidRPr="0099129D">
              <w:rPr>
                <w:rFonts w:ascii="Calibri" w:eastAsia="Times New Roman" w:hAnsi="Calibri" w:cs="Calibri"/>
                <w:b/>
                <w:bCs/>
                <w:lang w:eastAsia="ru-RU"/>
              </w:rPr>
              <w:t>1</w:t>
            </w:r>
          </w:p>
        </w:tc>
        <w:tc>
          <w:tcPr>
            <w:tcW w:w="663"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tcPr>
          <w:p w14:paraId="76573471" w14:textId="2345A05A" w:rsidR="007303C6" w:rsidRPr="00550824" w:rsidRDefault="007303C6" w:rsidP="007303C6">
            <w:pPr>
              <w:spacing w:before="0" w:beforeAutospacing="0" w:after="0" w:afterAutospacing="0"/>
              <w:jc w:val="center"/>
              <w:rPr>
                <w:rFonts w:ascii="Calibri" w:eastAsia="Times New Roman" w:hAnsi="Calibri" w:cs="Calibri"/>
                <w:b/>
                <w:bCs/>
                <w:color w:val="006100"/>
                <w:lang w:eastAsia="ru-RU"/>
              </w:rPr>
            </w:pPr>
            <w:r w:rsidRPr="002C7486">
              <w:rPr>
                <w:rFonts w:ascii="Calibri" w:eastAsia="Times New Roman" w:hAnsi="Calibri" w:cs="Calibri"/>
                <w:b/>
                <w:bCs/>
                <w:color w:val="9C6500"/>
                <w:lang w:eastAsia="ru-RU"/>
              </w:rPr>
              <w:t>69,49</w:t>
            </w:r>
          </w:p>
        </w:tc>
        <w:tc>
          <w:tcPr>
            <w:tcW w:w="551"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tcPr>
          <w:p w14:paraId="0A83C40C" w14:textId="504AB09A" w:rsidR="007303C6" w:rsidRPr="00550824" w:rsidRDefault="007303C6" w:rsidP="007303C6">
            <w:pPr>
              <w:spacing w:before="0" w:beforeAutospacing="0" w:after="0" w:afterAutospacing="0"/>
              <w:jc w:val="center"/>
              <w:rPr>
                <w:rFonts w:ascii="Calibri" w:eastAsia="Times New Roman" w:hAnsi="Calibri" w:cs="Calibri"/>
                <w:b/>
                <w:bCs/>
                <w:color w:val="006100"/>
                <w:lang w:eastAsia="ru-RU"/>
              </w:rPr>
            </w:pPr>
            <w:r w:rsidRPr="002C7486">
              <w:rPr>
                <w:rFonts w:ascii="Calibri" w:eastAsia="Times New Roman" w:hAnsi="Calibri" w:cs="Calibri"/>
                <w:b/>
                <w:bCs/>
                <w:color w:val="9C6500"/>
                <w:lang w:eastAsia="ru-RU"/>
              </w:rPr>
              <w:t>60</w:t>
            </w:r>
          </w:p>
        </w:tc>
        <w:tc>
          <w:tcPr>
            <w:tcW w:w="498" w:type="dxa"/>
            <w:tcBorders>
              <w:top w:val="single" w:sz="4" w:space="0" w:color="000000"/>
              <w:left w:val="single" w:sz="4" w:space="0" w:color="000000"/>
              <w:bottom w:val="single" w:sz="4" w:space="0" w:color="000000"/>
              <w:right w:val="single" w:sz="4" w:space="0" w:color="000000"/>
            </w:tcBorders>
            <w:shd w:val="clear" w:color="000000" w:fill="FFC7CE"/>
            <w:noWrap/>
            <w:textDirection w:val="btLr"/>
            <w:vAlign w:val="center"/>
          </w:tcPr>
          <w:p w14:paraId="7C04B089" w14:textId="4DAC1AA7" w:rsidR="007303C6" w:rsidRPr="00550824" w:rsidRDefault="007303C6" w:rsidP="007303C6">
            <w:pPr>
              <w:spacing w:before="0" w:beforeAutospacing="0" w:after="0" w:afterAutospacing="0"/>
              <w:jc w:val="center"/>
              <w:rPr>
                <w:rFonts w:ascii="Calibri" w:eastAsia="Times New Roman" w:hAnsi="Calibri" w:cs="Calibri"/>
                <w:b/>
                <w:bCs/>
                <w:color w:val="006100"/>
                <w:lang w:eastAsia="ru-RU"/>
              </w:rPr>
            </w:pPr>
            <w:r w:rsidRPr="002C7486">
              <w:rPr>
                <w:rFonts w:ascii="Calibri" w:eastAsia="Times New Roman" w:hAnsi="Calibri" w:cs="Calibri"/>
                <w:b/>
                <w:bCs/>
                <w:color w:val="9C0006"/>
                <w:lang w:eastAsia="ru-RU"/>
              </w:rPr>
              <w:t>0</w:t>
            </w:r>
          </w:p>
        </w:tc>
        <w:tc>
          <w:tcPr>
            <w:tcW w:w="703" w:type="dxa"/>
            <w:tcBorders>
              <w:top w:val="single" w:sz="4" w:space="0" w:color="000000"/>
              <w:left w:val="single" w:sz="4" w:space="0" w:color="000000"/>
              <w:bottom w:val="single" w:sz="4" w:space="0" w:color="000000"/>
              <w:right w:val="single" w:sz="4" w:space="0" w:color="000000"/>
            </w:tcBorders>
            <w:shd w:val="clear" w:color="000000" w:fill="FFEB9C"/>
            <w:textDirection w:val="btLr"/>
            <w:vAlign w:val="center"/>
          </w:tcPr>
          <w:p w14:paraId="5AF5701A" w14:textId="09A5C932" w:rsidR="007303C6" w:rsidRPr="00550824" w:rsidRDefault="007303C6" w:rsidP="007303C6">
            <w:pPr>
              <w:spacing w:before="0" w:beforeAutospacing="0" w:after="0" w:afterAutospacing="0"/>
              <w:jc w:val="center"/>
              <w:rPr>
                <w:rFonts w:ascii="Calibri" w:eastAsia="Times New Roman" w:hAnsi="Calibri" w:cs="Calibri"/>
                <w:b/>
                <w:bCs/>
                <w:color w:val="9C6500"/>
                <w:lang w:eastAsia="ru-RU"/>
              </w:rPr>
            </w:pPr>
            <w:r w:rsidRPr="002C7486">
              <w:rPr>
                <w:rFonts w:ascii="Calibri" w:eastAsia="Times New Roman" w:hAnsi="Calibri" w:cs="Calibri"/>
                <w:b/>
                <w:bCs/>
                <w:color w:val="9C6500"/>
                <w:lang w:eastAsia="ru-RU"/>
              </w:rPr>
              <w:t>63,66</w:t>
            </w:r>
          </w:p>
        </w:tc>
      </w:tr>
      <w:bookmarkEnd w:id="6"/>
    </w:tbl>
    <w:p w14:paraId="2004F195" w14:textId="6FDA0131" w:rsidR="00BB27B2" w:rsidRPr="004A5CBB" w:rsidRDefault="00BB27B2">
      <w:pPr>
        <w:rPr>
          <w:rFonts w:hAnsi="Times New Roman" w:cs="Times New Roman"/>
          <w:color w:val="000000"/>
          <w:sz w:val="24"/>
          <w:szCs w:val="24"/>
          <w:lang w:val="ru-RU"/>
        </w:rPr>
      </w:pPr>
    </w:p>
    <w:p w14:paraId="78B4A22A" w14:textId="77777777" w:rsidR="00BB27B2" w:rsidRDefault="004A5CBB">
      <w:pPr>
        <w:jc w:val="center"/>
        <w:rPr>
          <w:rFonts w:hAnsi="Times New Roman" w:cs="Times New Roman"/>
          <w:b/>
          <w:bCs/>
          <w:color w:val="000000"/>
          <w:sz w:val="24"/>
          <w:szCs w:val="24"/>
          <w:lang w:val="ru-RU"/>
        </w:rPr>
      </w:pPr>
      <w:r w:rsidRPr="007303C6">
        <w:rPr>
          <w:rFonts w:hAnsi="Times New Roman" w:cs="Times New Roman"/>
          <w:b/>
          <w:bCs/>
          <w:color w:val="000000"/>
          <w:sz w:val="24"/>
          <w:szCs w:val="24"/>
          <w:lang w:val="ru-RU"/>
        </w:rPr>
        <w:lastRenderedPageBreak/>
        <w:t>Математика</w:t>
      </w:r>
    </w:p>
    <w:p w14:paraId="06636D66" w14:textId="77777777" w:rsidR="006D65C8" w:rsidRPr="006D65C8" w:rsidRDefault="006D65C8" w:rsidP="006D65C8">
      <w:pPr>
        <w:spacing w:before="0" w:beforeAutospacing="0" w:after="275" w:afterAutospacing="0" w:line="247" w:lineRule="auto"/>
        <w:ind w:left="323" w:right="637" w:hanging="10"/>
        <w:jc w:val="center"/>
        <w:rPr>
          <w:rFonts w:ascii="Times New Roman" w:eastAsia="Calibri" w:hAnsi="Times New Roman" w:cs="Times New Roman"/>
          <w:b/>
          <w:sz w:val="24"/>
          <w:szCs w:val="24"/>
          <w:u w:val="single"/>
          <w:lang w:val="ru-RU"/>
        </w:rPr>
      </w:pPr>
      <w:r w:rsidRPr="006D65C8">
        <w:rPr>
          <w:rFonts w:ascii="Times New Roman" w:eastAsia="Calibri" w:hAnsi="Times New Roman" w:cs="Times New Roman"/>
          <w:b/>
          <w:sz w:val="24"/>
          <w:szCs w:val="24"/>
          <w:u w:val="single"/>
          <w:lang w:val="ru-RU"/>
        </w:rPr>
        <w:tab/>
        <w:t xml:space="preserve">Результаты выполнения </w:t>
      </w:r>
      <w:proofErr w:type="spellStart"/>
      <w:r w:rsidRPr="006D65C8">
        <w:rPr>
          <w:rFonts w:ascii="Times New Roman" w:eastAsia="Calibri" w:hAnsi="Times New Roman" w:cs="Times New Roman"/>
          <w:b/>
          <w:sz w:val="24"/>
          <w:szCs w:val="24"/>
          <w:u w:val="single"/>
          <w:lang w:val="ru-RU"/>
        </w:rPr>
        <w:t>всероссииской</w:t>
      </w:r>
      <w:proofErr w:type="spellEnd"/>
      <w:r w:rsidRPr="006D65C8">
        <w:rPr>
          <w:rFonts w:ascii="Times New Roman" w:eastAsia="Calibri" w:hAnsi="Times New Roman" w:cs="Times New Roman"/>
          <w:b/>
          <w:sz w:val="24"/>
          <w:szCs w:val="24"/>
          <w:u w:val="single"/>
          <w:lang w:val="ru-RU"/>
        </w:rPr>
        <w:t xml:space="preserve"> проверочной работы по математике в 7 классе </w:t>
      </w:r>
    </w:p>
    <w:p w14:paraId="2F6887F8" w14:textId="77777777" w:rsidR="006D65C8" w:rsidRPr="006D65C8" w:rsidRDefault="006D65C8" w:rsidP="006D65C8">
      <w:pPr>
        <w:spacing w:before="0" w:beforeAutospacing="0" w:after="0" w:afterAutospacing="0"/>
        <w:ind w:firstLine="567"/>
        <w:jc w:val="both"/>
        <w:rPr>
          <w:rFonts w:ascii="Times New Roman" w:eastAsia="Times New Roman" w:hAnsi="Times New Roman" w:cs="Times New Roman"/>
          <w:iCs/>
          <w:sz w:val="24"/>
          <w:szCs w:val="24"/>
          <w:lang w:val="ru-RU" w:eastAsia="ru-RU"/>
        </w:rPr>
      </w:pPr>
      <w:r w:rsidRPr="006D65C8">
        <w:rPr>
          <w:rFonts w:ascii="Times New Roman" w:eastAsia="Times New Roman" w:hAnsi="Times New Roman" w:cs="Times New Roman"/>
          <w:iCs/>
          <w:sz w:val="24"/>
          <w:szCs w:val="24"/>
          <w:lang w:val="ru-RU" w:eastAsia="ru-RU"/>
        </w:rPr>
        <w:t>Работа содержала 16 заданий. В заданиях 1-9, 11 и 13 необходимо было записать только ответ. В задании 12 нужно было отметить точки на числовой прямой. В задании 15 требовалось схематично построить график функции. В заданиях 10, 14, 16 требовалось записать решение и ответ</w:t>
      </w:r>
    </w:p>
    <w:p w14:paraId="58350B7C" w14:textId="77777777" w:rsidR="006D65C8" w:rsidRPr="006D65C8" w:rsidRDefault="006D65C8" w:rsidP="006D65C8">
      <w:pPr>
        <w:spacing w:before="0" w:beforeAutospacing="0" w:after="0" w:afterAutospacing="0"/>
        <w:ind w:firstLine="567"/>
        <w:jc w:val="both"/>
        <w:rPr>
          <w:rFonts w:ascii="Times New Roman" w:eastAsia="Times New Roman" w:hAnsi="Times New Roman" w:cs="Times New Roman"/>
          <w:iCs/>
          <w:sz w:val="24"/>
          <w:szCs w:val="24"/>
          <w:lang w:val="ru-RU" w:eastAsia="ru-RU"/>
        </w:rPr>
      </w:pPr>
      <w:r w:rsidRPr="006D65C8">
        <w:rPr>
          <w:rFonts w:ascii="Times New Roman" w:eastAsia="Times New Roman" w:hAnsi="Times New Roman" w:cs="Times New Roman"/>
          <w:iCs/>
          <w:sz w:val="24"/>
          <w:szCs w:val="24"/>
          <w:lang w:val="ru-RU" w:eastAsia="ru-RU"/>
        </w:rPr>
        <w:t>Максимальный первичный балл – 19.</w:t>
      </w:r>
    </w:p>
    <w:p w14:paraId="5451C810" w14:textId="22C6795A" w:rsidR="006D65C8" w:rsidRDefault="006D65C8" w:rsidP="006D65C8">
      <w:pPr>
        <w:spacing w:before="0" w:beforeAutospacing="0" w:after="160" w:afterAutospacing="0" w:line="254" w:lineRule="auto"/>
        <w:rPr>
          <w:rFonts w:ascii="Times New Roman" w:eastAsia="Calibri" w:hAnsi="Times New Roman" w:cs="Times New Roman"/>
          <w:sz w:val="24"/>
          <w:szCs w:val="24"/>
          <w:lang w:val="ru-RU"/>
        </w:rPr>
      </w:pPr>
      <w:proofErr w:type="gramStart"/>
      <w:r w:rsidRPr="006D65C8">
        <w:rPr>
          <w:rFonts w:ascii="Times New Roman" w:eastAsia="Calibri" w:hAnsi="Times New Roman" w:cs="Times New Roman"/>
          <w:sz w:val="24"/>
          <w:szCs w:val="24"/>
          <w:lang w:val="ru-RU"/>
        </w:rPr>
        <w:t>Из  обучающихся</w:t>
      </w:r>
      <w:proofErr w:type="gramEnd"/>
      <w:r w:rsidRPr="006D65C8">
        <w:rPr>
          <w:rFonts w:ascii="Times New Roman" w:eastAsia="Calibri" w:hAnsi="Times New Roman" w:cs="Times New Roman"/>
          <w:sz w:val="24"/>
          <w:szCs w:val="24"/>
          <w:lang w:val="ru-RU"/>
        </w:rPr>
        <w:t xml:space="preserve"> 7-х классов общеобразовательных учреждений Ивнянского района выполняли работу 186 человека. Качество знаний по району составило 34,94% (по области – 49,04%), успеваемость по району – 99,99 % (по области – 98,29%). </w:t>
      </w:r>
    </w:p>
    <w:p w14:paraId="1AE4C49A" w14:textId="77777777" w:rsidR="006D65C8" w:rsidRPr="006D65C8" w:rsidRDefault="006D65C8" w:rsidP="006D65C8">
      <w:pPr>
        <w:spacing w:before="0" w:beforeAutospacing="0" w:after="160" w:afterAutospacing="0" w:line="254" w:lineRule="auto"/>
        <w:rPr>
          <w:rFonts w:ascii="Times New Roman" w:eastAsia="Calibri" w:hAnsi="Times New Roman" w:cs="Times New Roman"/>
          <w:color w:val="FF0000"/>
          <w:sz w:val="24"/>
          <w:szCs w:val="24"/>
          <w:lang w:val="ru-RU"/>
        </w:rPr>
      </w:pPr>
    </w:p>
    <w:tbl>
      <w:tblPr>
        <w:tblW w:w="0" w:type="auto"/>
        <w:tblCellMar>
          <w:top w:w="15" w:type="dxa"/>
          <w:left w:w="15" w:type="dxa"/>
          <w:bottom w:w="15" w:type="dxa"/>
          <w:right w:w="15" w:type="dxa"/>
        </w:tblCellMar>
        <w:tblLook w:val="0600" w:firstRow="0" w:lastRow="0" w:firstColumn="0" w:lastColumn="0" w:noHBand="1" w:noVBand="1"/>
      </w:tblPr>
      <w:tblGrid>
        <w:gridCol w:w="792"/>
        <w:gridCol w:w="1693"/>
        <w:gridCol w:w="660"/>
        <w:gridCol w:w="660"/>
        <w:gridCol w:w="660"/>
        <w:gridCol w:w="660"/>
        <w:gridCol w:w="1160"/>
        <w:gridCol w:w="510"/>
        <w:gridCol w:w="510"/>
        <w:gridCol w:w="510"/>
        <w:gridCol w:w="510"/>
        <w:gridCol w:w="1160"/>
      </w:tblGrid>
      <w:tr w:rsidR="00BB27B2" w14:paraId="7597B91B" w14:textId="77777777" w:rsidTr="00814992">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4BE1893" w14:textId="77777777" w:rsidR="00BB27B2" w:rsidRDefault="004A5CBB">
            <w:proofErr w:type="spellStart"/>
            <w:r>
              <w:rPr>
                <w:rFonts w:hAnsi="Times New Roman" w:cs="Times New Roman"/>
                <w:b/>
                <w:bCs/>
                <w:color w:val="000000"/>
                <w:sz w:val="24"/>
                <w:szCs w:val="24"/>
              </w:rPr>
              <w:t>Класс</w:t>
            </w:r>
            <w:proofErr w:type="spellEnd"/>
          </w:p>
        </w:tc>
        <w:tc>
          <w:tcPr>
            <w:tcW w:w="1693"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BC187DC" w14:textId="77777777" w:rsidR="00BB27B2" w:rsidRDefault="004A5CBB">
            <w:proofErr w:type="spellStart"/>
            <w:r>
              <w:rPr>
                <w:rFonts w:hAnsi="Times New Roman" w:cs="Times New Roman"/>
                <w:b/>
                <w:bCs/>
                <w:color w:val="000000"/>
                <w:sz w:val="24"/>
                <w:szCs w:val="24"/>
              </w:rPr>
              <w:t>Учитель</w:t>
            </w:r>
            <w:proofErr w:type="spellEnd"/>
          </w:p>
        </w:tc>
        <w:tc>
          <w:tcPr>
            <w:tcW w:w="2638"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A85CF33" w14:textId="77777777" w:rsidR="00BB27B2" w:rsidRDefault="004A5CBB">
            <w:proofErr w:type="spellStart"/>
            <w:r>
              <w:rPr>
                <w:rFonts w:hAnsi="Times New Roman" w:cs="Times New Roman"/>
                <w:b/>
                <w:bCs/>
                <w:color w:val="000000"/>
                <w:sz w:val="24"/>
                <w:szCs w:val="24"/>
              </w:rPr>
              <w:t>Итоги</w:t>
            </w:r>
            <w:proofErr w:type="spellEnd"/>
            <w:r>
              <w:rPr>
                <w:rFonts w:hAnsi="Times New Roman" w:cs="Times New Roman"/>
                <w:b/>
                <w:bCs/>
                <w:color w:val="000000"/>
                <w:sz w:val="24"/>
                <w:szCs w:val="24"/>
              </w:rPr>
              <w:t xml:space="preserve"> </w:t>
            </w:r>
            <w:r w:rsidR="00841EE5">
              <w:rPr>
                <w:rFonts w:hAnsi="Times New Roman" w:cs="Times New Roman"/>
                <w:b/>
                <w:bCs/>
                <w:color w:val="000000"/>
                <w:sz w:val="24"/>
                <w:szCs w:val="24"/>
                <w:lang w:val="ru-RU"/>
              </w:rPr>
              <w:t xml:space="preserve">3 четверти </w:t>
            </w:r>
            <w:r>
              <w:rPr>
                <w:rFonts w:hAnsi="Times New Roman" w:cs="Times New Roman"/>
                <w:b/>
                <w:bCs/>
                <w:color w:val="000000"/>
                <w:sz w:val="24"/>
                <w:szCs w:val="24"/>
              </w:rPr>
              <w:t xml:space="preserve">2023/24 </w:t>
            </w:r>
            <w:proofErr w:type="spellStart"/>
            <w:r>
              <w:rPr>
                <w:rFonts w:hAnsi="Times New Roman" w:cs="Times New Roman"/>
                <w:b/>
                <w:bCs/>
                <w:color w:val="000000"/>
                <w:sz w:val="24"/>
                <w:szCs w:val="24"/>
              </w:rPr>
              <w:t>уч</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года</w:t>
            </w:r>
            <w:proofErr w:type="spellEnd"/>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A6AADEB" w14:textId="77777777" w:rsidR="00BB27B2" w:rsidRDefault="004A5CBB">
            <w:proofErr w:type="spellStart"/>
            <w:r>
              <w:rPr>
                <w:rFonts w:hAnsi="Times New Roman" w:cs="Times New Roman"/>
                <w:b/>
                <w:bCs/>
                <w:color w:val="000000"/>
                <w:sz w:val="24"/>
                <w:szCs w:val="24"/>
              </w:rPr>
              <w:t>Качество</w:t>
            </w:r>
            <w:proofErr w:type="spellEnd"/>
            <w:r>
              <w:br/>
            </w:r>
            <w:proofErr w:type="spellStart"/>
            <w:r>
              <w:rPr>
                <w:rFonts w:hAnsi="Times New Roman" w:cs="Times New Roman"/>
                <w:b/>
                <w:bCs/>
                <w:color w:val="000000"/>
                <w:sz w:val="24"/>
                <w:szCs w:val="24"/>
              </w:rPr>
              <w:t>знаний</w:t>
            </w:r>
            <w:proofErr w:type="spellEnd"/>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9EFAC5" w14:textId="77777777" w:rsidR="00BB27B2" w:rsidRDefault="004A5CBB">
            <w:proofErr w:type="spellStart"/>
            <w:r>
              <w:rPr>
                <w:rFonts w:hAnsi="Times New Roman" w:cs="Times New Roman"/>
                <w:b/>
                <w:bCs/>
                <w:color w:val="000000"/>
                <w:sz w:val="24"/>
                <w:szCs w:val="24"/>
              </w:rPr>
              <w:t>Итоги</w:t>
            </w:r>
            <w:proofErr w:type="spellEnd"/>
            <w:r>
              <w:rPr>
                <w:rFonts w:hAnsi="Times New Roman" w:cs="Times New Roman"/>
                <w:b/>
                <w:bCs/>
                <w:color w:val="000000"/>
                <w:sz w:val="24"/>
                <w:szCs w:val="24"/>
              </w:rPr>
              <w:t xml:space="preserve"> ВПР</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072EB5" w14:textId="77777777" w:rsidR="00BB27B2" w:rsidRDefault="004A5CBB">
            <w:proofErr w:type="spellStart"/>
            <w:r>
              <w:rPr>
                <w:rFonts w:hAnsi="Times New Roman" w:cs="Times New Roman"/>
                <w:b/>
                <w:bCs/>
                <w:color w:val="000000"/>
                <w:sz w:val="24"/>
                <w:szCs w:val="24"/>
              </w:rPr>
              <w:t>Качество</w:t>
            </w:r>
            <w:proofErr w:type="spellEnd"/>
            <w:r>
              <w:br/>
            </w:r>
            <w:proofErr w:type="spellStart"/>
            <w:r>
              <w:rPr>
                <w:rFonts w:hAnsi="Times New Roman" w:cs="Times New Roman"/>
                <w:b/>
                <w:bCs/>
                <w:color w:val="000000"/>
                <w:sz w:val="24"/>
                <w:szCs w:val="24"/>
              </w:rPr>
              <w:t>знаний</w:t>
            </w:r>
            <w:proofErr w:type="spellEnd"/>
          </w:p>
        </w:tc>
      </w:tr>
      <w:tr w:rsidR="00BB27B2" w14:paraId="2198544A" w14:textId="77777777" w:rsidTr="00814992">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8A53B9D" w14:textId="77777777" w:rsidR="00BB27B2" w:rsidRDefault="00BB27B2">
            <w:pPr>
              <w:ind w:left="75" w:right="75"/>
              <w:rPr>
                <w:rFonts w:hAnsi="Times New Roman" w:cs="Times New Roman"/>
                <w:color w:val="000000"/>
                <w:sz w:val="24"/>
                <w:szCs w:val="24"/>
              </w:rPr>
            </w:pPr>
          </w:p>
        </w:tc>
        <w:tc>
          <w:tcPr>
            <w:tcW w:w="1693"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ECEB26" w14:textId="77777777" w:rsidR="00BB27B2" w:rsidRDefault="00BB27B2">
            <w:pPr>
              <w:ind w:left="75" w:right="75"/>
              <w:rPr>
                <w:rFonts w:hAnsi="Times New Roman" w:cs="Times New Roman"/>
                <w:color w:val="000000"/>
                <w:sz w:val="24"/>
                <w:szCs w:val="24"/>
              </w:rPr>
            </w:pPr>
          </w:p>
        </w:tc>
        <w:tc>
          <w:tcPr>
            <w:tcW w:w="4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05E6F8" w14:textId="77777777" w:rsidR="00BB27B2" w:rsidRDefault="004A5CBB">
            <w:r>
              <w:rPr>
                <w:rFonts w:hAnsi="Times New Roman" w:cs="Times New Roman"/>
                <w:b/>
                <w:bCs/>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67AB3F3" w14:textId="77777777" w:rsidR="00BB27B2" w:rsidRDefault="004A5CBB">
            <w:r>
              <w:rPr>
                <w:rFonts w:hAnsi="Times New Roman" w:cs="Times New Roman"/>
                <w:b/>
                <w:bCs/>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C5654DC" w14:textId="77777777" w:rsidR="00BB27B2" w:rsidRDefault="004A5CBB">
            <w:r>
              <w:rPr>
                <w:rFonts w:hAnsi="Times New Roman" w:cs="Times New Roman"/>
                <w:b/>
                <w:bCs/>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7023EC1" w14:textId="77777777" w:rsidR="00BB27B2" w:rsidRDefault="004A5CBB">
            <w:r>
              <w:rPr>
                <w:rFonts w:hAnsi="Times New Roman" w:cs="Times New Roman"/>
                <w:b/>
                <w:bCs/>
                <w:color w:val="000000"/>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C2E7337" w14:textId="77777777" w:rsidR="00BB27B2" w:rsidRDefault="00BB27B2">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06DD8B" w14:textId="77777777" w:rsidR="00BB27B2" w:rsidRDefault="004A5CBB">
            <w:r>
              <w:rPr>
                <w:rFonts w:hAnsi="Times New Roman" w:cs="Times New Roman"/>
                <w:b/>
                <w:bCs/>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6E122A" w14:textId="77777777" w:rsidR="00BB27B2" w:rsidRDefault="004A5CBB">
            <w:r>
              <w:rPr>
                <w:rFonts w:hAnsi="Times New Roman" w:cs="Times New Roman"/>
                <w:b/>
                <w:bCs/>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8BB81B1" w14:textId="77777777" w:rsidR="00BB27B2" w:rsidRDefault="004A5CBB">
            <w:r>
              <w:rPr>
                <w:rFonts w:hAnsi="Times New Roman" w:cs="Times New Roman"/>
                <w:b/>
                <w:bCs/>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C6B321F" w14:textId="77777777" w:rsidR="00BB27B2" w:rsidRDefault="004A5CBB">
            <w:r>
              <w:rPr>
                <w:rFonts w:hAnsi="Times New Roman" w:cs="Times New Roman"/>
                <w:b/>
                <w:bCs/>
                <w:color w:val="000000"/>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76ED2C2" w14:textId="77777777" w:rsidR="00BB27B2" w:rsidRDefault="00BB27B2">
            <w:pPr>
              <w:ind w:left="75" w:right="75"/>
              <w:rPr>
                <w:rFonts w:hAnsi="Times New Roman" w:cs="Times New Roman"/>
                <w:color w:val="000000"/>
                <w:sz w:val="24"/>
                <w:szCs w:val="24"/>
              </w:rPr>
            </w:pPr>
          </w:p>
        </w:tc>
      </w:tr>
      <w:tr w:rsidR="00192EA5" w14:paraId="599E3B92" w14:textId="77777777" w:rsidTr="0081499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BE65F5D" w14:textId="2AE8B764" w:rsidR="00192EA5" w:rsidRDefault="00192EA5" w:rsidP="00192EA5">
            <w:r>
              <w:rPr>
                <w:rFonts w:hAnsi="Times New Roman" w:cs="Times New Roman"/>
                <w:color w:val="000000"/>
                <w:sz w:val="24"/>
                <w:szCs w:val="24"/>
              </w:rPr>
              <w:t xml:space="preserve">7 </w:t>
            </w:r>
          </w:p>
        </w:tc>
        <w:tc>
          <w:tcPr>
            <w:tcW w:w="1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FE573BC" w14:textId="0B090873" w:rsidR="00192EA5" w:rsidRPr="00841EE5" w:rsidRDefault="00192EA5" w:rsidP="00192EA5">
            <w:pPr>
              <w:rPr>
                <w:lang w:val="ru-RU"/>
              </w:rPr>
            </w:pPr>
            <w:r>
              <w:rPr>
                <w:lang w:val="ru-RU"/>
              </w:rPr>
              <w:t>Иванисова З.А.</w:t>
            </w:r>
          </w:p>
        </w:tc>
        <w:tc>
          <w:tcPr>
            <w:tcW w:w="4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095E45E" w14:textId="1E81B366" w:rsidR="00192EA5" w:rsidRPr="00841EE5" w:rsidRDefault="00192EA5" w:rsidP="00192EA5">
            <w:pPr>
              <w:jc w:val="center"/>
              <w:rPr>
                <w:lang w:val="ru-RU"/>
              </w:rPr>
            </w:pPr>
            <w:r>
              <w:rPr>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66A15F" w14:textId="17293B66" w:rsidR="00192EA5" w:rsidRPr="00841EE5" w:rsidRDefault="00192EA5" w:rsidP="00192EA5">
            <w:pPr>
              <w:jc w:val="center"/>
              <w:rPr>
                <w:lang w:val="ru-RU"/>
              </w:rPr>
            </w:pPr>
            <w:r w:rsidRPr="00A57767">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498E55" w14:textId="402677A4" w:rsidR="00192EA5" w:rsidRPr="00841EE5" w:rsidRDefault="00192EA5" w:rsidP="00192EA5">
            <w:pPr>
              <w:jc w:val="center"/>
              <w:rPr>
                <w:lang w:val="ru-RU"/>
              </w:rPr>
            </w:pPr>
            <w:r w:rsidRPr="00A57767">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5E61E09" w14:textId="77777777" w:rsidR="00192EA5" w:rsidRPr="00841EE5" w:rsidRDefault="00192EA5" w:rsidP="00192EA5">
            <w:pPr>
              <w:jc w:val="center"/>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81AF9DE" w14:textId="34B96A51" w:rsidR="00192EA5" w:rsidRDefault="00192EA5" w:rsidP="00192EA5">
            <w:pPr>
              <w:jc w:val="center"/>
            </w:pPr>
            <w:r>
              <w:rPr>
                <w:rFonts w:hAnsi="Times New Roman" w:cs="Times New Roman"/>
                <w:color w:val="000000"/>
                <w:sz w:val="24"/>
                <w:szCs w:val="24"/>
                <w:lang w:val="ru-RU"/>
              </w:rPr>
              <w:t>100</w:t>
            </w:r>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DF06EC7" w14:textId="18878FB6" w:rsidR="00192EA5" w:rsidRPr="00841EE5" w:rsidRDefault="00192EA5" w:rsidP="00192EA5">
            <w:pPr>
              <w:jc w:val="center"/>
              <w:rPr>
                <w:lang w:val="ru-RU"/>
              </w:rPr>
            </w:pPr>
            <w:r>
              <w:rPr>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BD67373" w14:textId="72C630AD" w:rsidR="00192EA5" w:rsidRPr="00841EE5" w:rsidRDefault="00192EA5" w:rsidP="00192EA5">
            <w:pPr>
              <w:jc w:val="center"/>
              <w:rPr>
                <w:lang w:val="ru-RU"/>
              </w:rPr>
            </w:pPr>
            <w:r w:rsidRPr="00A57767">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D17F498" w14:textId="7DE8536A" w:rsidR="00192EA5" w:rsidRPr="00841EE5" w:rsidRDefault="00192EA5" w:rsidP="00192EA5">
            <w:pPr>
              <w:jc w:val="center"/>
              <w:rPr>
                <w:lang w:val="ru-RU"/>
              </w:rPr>
            </w:pPr>
            <w:r w:rsidRPr="00A57767">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0F41B0" w14:textId="0C86356C" w:rsidR="00192EA5" w:rsidRPr="00841EE5" w:rsidRDefault="00192EA5" w:rsidP="00192EA5">
            <w:pPr>
              <w:jc w:val="center"/>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357C7F2" w14:textId="4D2AA9A4" w:rsidR="00192EA5" w:rsidRDefault="00192EA5" w:rsidP="00192EA5">
            <w:pPr>
              <w:jc w:val="center"/>
            </w:pPr>
            <w:r>
              <w:rPr>
                <w:rFonts w:hAnsi="Times New Roman" w:cs="Times New Roman"/>
                <w:color w:val="000000"/>
                <w:sz w:val="24"/>
                <w:szCs w:val="24"/>
                <w:lang w:val="ru-RU"/>
              </w:rPr>
              <w:t>100</w:t>
            </w:r>
            <w:r>
              <w:rPr>
                <w:rFonts w:hAnsi="Times New Roman" w:cs="Times New Roman"/>
                <w:color w:val="000000"/>
                <w:sz w:val="24"/>
                <w:szCs w:val="24"/>
              </w:rPr>
              <w:t>%</w:t>
            </w:r>
          </w:p>
        </w:tc>
      </w:tr>
    </w:tbl>
    <w:p w14:paraId="3CE55AD8" w14:textId="6888C465" w:rsidR="00BB27B2" w:rsidRPr="004A5CBB" w:rsidRDefault="004A5CBB">
      <w:pPr>
        <w:rPr>
          <w:rFonts w:hAnsi="Times New Roman" w:cs="Times New Roman"/>
          <w:color w:val="000000"/>
          <w:sz w:val="24"/>
          <w:szCs w:val="24"/>
          <w:lang w:val="ru-RU"/>
        </w:rPr>
      </w:pPr>
      <w:r w:rsidRPr="004A5CBB">
        <w:rPr>
          <w:rFonts w:hAnsi="Times New Roman" w:cs="Times New Roman"/>
          <w:b/>
          <w:bCs/>
          <w:color w:val="000000"/>
          <w:sz w:val="24"/>
          <w:szCs w:val="24"/>
          <w:lang w:val="ru-RU"/>
        </w:rPr>
        <w:t xml:space="preserve">Вывод: </w:t>
      </w:r>
      <w:r w:rsidRPr="004A5CBB">
        <w:rPr>
          <w:rFonts w:hAnsi="Times New Roman" w:cs="Times New Roman"/>
          <w:color w:val="000000"/>
          <w:sz w:val="24"/>
          <w:szCs w:val="24"/>
          <w:lang w:val="ru-RU"/>
        </w:rPr>
        <w:t>понизили (</w:t>
      </w:r>
      <w:proofErr w:type="spellStart"/>
      <w:r w:rsidRPr="004A5CBB">
        <w:rPr>
          <w:rFonts w:hAnsi="Times New Roman" w:cs="Times New Roman"/>
          <w:color w:val="000000"/>
          <w:sz w:val="24"/>
          <w:szCs w:val="24"/>
          <w:lang w:val="ru-RU"/>
        </w:rPr>
        <w:t>отм</w:t>
      </w:r>
      <w:proofErr w:type="spellEnd"/>
      <w:r w:rsidRPr="004A5CBB">
        <w:rPr>
          <w:rFonts w:hAnsi="Times New Roman" w:cs="Times New Roman"/>
          <w:color w:val="000000"/>
          <w:sz w:val="24"/>
          <w:szCs w:val="24"/>
          <w:lang w:val="ru-RU"/>
        </w:rPr>
        <w:t xml:space="preserve">. </w:t>
      </w:r>
      <w:proofErr w:type="gramStart"/>
      <w:r w:rsidRPr="004A5CBB">
        <w:rPr>
          <w:rFonts w:hAnsi="Times New Roman" w:cs="Times New Roman"/>
          <w:color w:val="000000"/>
          <w:sz w:val="24"/>
          <w:szCs w:val="24"/>
          <w:lang w:val="ru-RU"/>
        </w:rPr>
        <w:t xml:space="preserve">&lt; </w:t>
      </w:r>
      <w:proofErr w:type="spellStart"/>
      <w:r w:rsidRPr="004A5CBB">
        <w:rPr>
          <w:rFonts w:hAnsi="Times New Roman" w:cs="Times New Roman"/>
          <w:color w:val="000000"/>
          <w:sz w:val="24"/>
          <w:szCs w:val="24"/>
          <w:lang w:val="ru-RU"/>
        </w:rPr>
        <w:t>отм</w:t>
      </w:r>
      <w:proofErr w:type="spellEnd"/>
      <w:proofErr w:type="gramEnd"/>
      <w:r w:rsidRPr="004A5CBB">
        <w:rPr>
          <w:rFonts w:hAnsi="Times New Roman" w:cs="Times New Roman"/>
          <w:color w:val="000000"/>
          <w:sz w:val="24"/>
          <w:szCs w:val="24"/>
          <w:lang w:val="ru-RU"/>
        </w:rPr>
        <w:t xml:space="preserve">. по журналу) – </w:t>
      </w:r>
      <w:r w:rsidR="00192EA5">
        <w:rPr>
          <w:rFonts w:hAnsi="Times New Roman" w:cs="Times New Roman"/>
          <w:color w:val="000000"/>
          <w:sz w:val="24"/>
          <w:szCs w:val="24"/>
          <w:lang w:val="ru-RU"/>
        </w:rPr>
        <w:t>0</w:t>
      </w:r>
      <w:r w:rsidRPr="004A5CBB">
        <w:rPr>
          <w:rFonts w:hAnsi="Times New Roman" w:cs="Times New Roman"/>
          <w:color w:val="000000"/>
          <w:sz w:val="24"/>
          <w:szCs w:val="24"/>
          <w:lang w:val="ru-RU"/>
        </w:rPr>
        <w:t>% обучающихся; подтвердили (</w:t>
      </w:r>
      <w:proofErr w:type="spellStart"/>
      <w:r w:rsidRPr="004A5CBB">
        <w:rPr>
          <w:rFonts w:hAnsi="Times New Roman" w:cs="Times New Roman"/>
          <w:color w:val="000000"/>
          <w:sz w:val="24"/>
          <w:szCs w:val="24"/>
          <w:lang w:val="ru-RU"/>
        </w:rPr>
        <w:t>отм</w:t>
      </w:r>
      <w:proofErr w:type="spellEnd"/>
      <w:r w:rsidRPr="004A5CBB">
        <w:rPr>
          <w:rFonts w:hAnsi="Times New Roman" w:cs="Times New Roman"/>
          <w:color w:val="000000"/>
          <w:sz w:val="24"/>
          <w:szCs w:val="24"/>
          <w:lang w:val="ru-RU"/>
        </w:rPr>
        <w:t xml:space="preserve">. = </w:t>
      </w:r>
      <w:proofErr w:type="spellStart"/>
      <w:r w:rsidRPr="004A5CBB">
        <w:rPr>
          <w:rFonts w:hAnsi="Times New Roman" w:cs="Times New Roman"/>
          <w:color w:val="000000"/>
          <w:sz w:val="24"/>
          <w:szCs w:val="24"/>
          <w:lang w:val="ru-RU"/>
        </w:rPr>
        <w:t>отм</w:t>
      </w:r>
      <w:proofErr w:type="spellEnd"/>
      <w:r w:rsidRPr="004A5CBB">
        <w:rPr>
          <w:rFonts w:hAnsi="Times New Roman" w:cs="Times New Roman"/>
          <w:color w:val="000000"/>
          <w:sz w:val="24"/>
          <w:szCs w:val="24"/>
          <w:lang w:val="ru-RU"/>
        </w:rPr>
        <w:t xml:space="preserve">. по журналу) – </w:t>
      </w:r>
      <w:r w:rsidR="00192EA5">
        <w:rPr>
          <w:rFonts w:hAnsi="Times New Roman" w:cs="Times New Roman"/>
          <w:color w:val="000000"/>
          <w:sz w:val="24"/>
          <w:szCs w:val="24"/>
          <w:lang w:val="ru-RU"/>
        </w:rPr>
        <w:t>100</w:t>
      </w:r>
      <w:r w:rsidRPr="004A5CBB">
        <w:rPr>
          <w:rFonts w:hAnsi="Times New Roman" w:cs="Times New Roman"/>
          <w:color w:val="000000"/>
          <w:sz w:val="24"/>
          <w:szCs w:val="24"/>
          <w:lang w:val="ru-RU"/>
        </w:rPr>
        <w:t>% обучающихся; повысили (</w:t>
      </w:r>
      <w:proofErr w:type="spellStart"/>
      <w:r w:rsidRPr="004A5CBB">
        <w:rPr>
          <w:rFonts w:hAnsi="Times New Roman" w:cs="Times New Roman"/>
          <w:color w:val="000000"/>
          <w:sz w:val="24"/>
          <w:szCs w:val="24"/>
          <w:lang w:val="ru-RU"/>
        </w:rPr>
        <w:t>отм</w:t>
      </w:r>
      <w:proofErr w:type="spellEnd"/>
      <w:r w:rsidRPr="004A5CBB">
        <w:rPr>
          <w:rFonts w:hAnsi="Times New Roman" w:cs="Times New Roman"/>
          <w:color w:val="000000"/>
          <w:sz w:val="24"/>
          <w:szCs w:val="24"/>
          <w:lang w:val="ru-RU"/>
        </w:rPr>
        <w:t xml:space="preserve">. &gt; </w:t>
      </w:r>
      <w:proofErr w:type="spellStart"/>
      <w:r w:rsidRPr="004A5CBB">
        <w:rPr>
          <w:rFonts w:hAnsi="Times New Roman" w:cs="Times New Roman"/>
          <w:color w:val="000000"/>
          <w:sz w:val="24"/>
          <w:szCs w:val="24"/>
          <w:lang w:val="ru-RU"/>
        </w:rPr>
        <w:t>отм</w:t>
      </w:r>
      <w:proofErr w:type="spellEnd"/>
      <w:r w:rsidRPr="004A5CBB">
        <w:rPr>
          <w:rFonts w:hAnsi="Times New Roman" w:cs="Times New Roman"/>
          <w:color w:val="000000"/>
          <w:sz w:val="24"/>
          <w:szCs w:val="24"/>
          <w:lang w:val="ru-RU"/>
        </w:rPr>
        <w:t xml:space="preserve">. по журналу) – </w:t>
      </w:r>
      <w:r w:rsidR="00192EA5">
        <w:rPr>
          <w:rFonts w:hAnsi="Times New Roman" w:cs="Times New Roman"/>
          <w:color w:val="000000"/>
          <w:sz w:val="24"/>
          <w:szCs w:val="24"/>
          <w:lang w:val="ru-RU"/>
        </w:rPr>
        <w:t>0</w:t>
      </w:r>
      <w:r w:rsidRPr="004A5CBB">
        <w:rPr>
          <w:rFonts w:hAnsi="Times New Roman" w:cs="Times New Roman"/>
          <w:color w:val="000000"/>
          <w:sz w:val="24"/>
          <w:szCs w:val="24"/>
          <w:lang w:val="ru-RU"/>
        </w:rPr>
        <w:t>% обучающихся.</w:t>
      </w:r>
    </w:p>
    <w:p w14:paraId="720FB735" w14:textId="434D70D9" w:rsidR="0075064B" w:rsidRDefault="0075064B" w:rsidP="0075064B">
      <w:pPr>
        <w:rPr>
          <w:rFonts w:hAnsi="Times New Roman" w:cs="Times New Roman"/>
          <w:color w:val="000000"/>
          <w:sz w:val="24"/>
          <w:szCs w:val="24"/>
          <w:lang w:val="ru-RU"/>
        </w:rPr>
      </w:pPr>
      <w:bookmarkStart w:id="7" w:name="_Hlk169730017"/>
      <w:r w:rsidRPr="004A5CBB">
        <w:rPr>
          <w:rFonts w:hAnsi="Times New Roman" w:cs="Times New Roman"/>
          <w:color w:val="000000"/>
          <w:sz w:val="24"/>
          <w:szCs w:val="24"/>
          <w:lang w:val="ru-RU"/>
        </w:rPr>
        <w:t>Сравнительный анализ образовательных результатов обучающихся</w:t>
      </w:r>
      <w:r w:rsidR="00192EA5">
        <w:rPr>
          <w:rFonts w:hAnsi="Times New Roman" w:cs="Times New Roman"/>
          <w:color w:val="000000"/>
          <w:sz w:val="24"/>
          <w:szCs w:val="24"/>
          <w:lang w:val="ru-RU"/>
        </w:rPr>
        <w:t xml:space="preserve"> 7-го</w:t>
      </w:r>
      <w:r>
        <w:rPr>
          <w:rFonts w:hAnsi="Times New Roman" w:cs="Times New Roman"/>
          <w:color w:val="000000"/>
          <w:sz w:val="24"/>
          <w:szCs w:val="24"/>
          <w:lang w:val="ru-RU"/>
        </w:rPr>
        <w:t xml:space="preserve"> клас</w:t>
      </w:r>
      <w:r w:rsidR="00192EA5">
        <w:rPr>
          <w:rFonts w:hAnsi="Times New Roman" w:cs="Times New Roman"/>
          <w:color w:val="000000"/>
          <w:sz w:val="24"/>
          <w:szCs w:val="24"/>
          <w:lang w:val="ru-RU"/>
        </w:rPr>
        <w:t>са</w:t>
      </w:r>
      <w:r>
        <w:rPr>
          <w:rFonts w:hAnsi="Times New Roman" w:cs="Times New Roman"/>
          <w:color w:val="000000"/>
          <w:sz w:val="24"/>
          <w:szCs w:val="24"/>
          <w:lang w:val="ru-RU"/>
        </w:rPr>
        <w:t xml:space="preserve"> </w:t>
      </w:r>
      <w:r w:rsidRPr="004A5CBB">
        <w:rPr>
          <w:rFonts w:hAnsi="Times New Roman" w:cs="Times New Roman"/>
          <w:color w:val="000000"/>
          <w:sz w:val="24"/>
          <w:szCs w:val="24"/>
          <w:lang w:val="ru-RU"/>
        </w:rPr>
        <w:t xml:space="preserve">по итогам </w:t>
      </w:r>
      <w:r>
        <w:rPr>
          <w:rFonts w:hAnsi="Times New Roman" w:cs="Times New Roman"/>
          <w:color w:val="000000"/>
          <w:sz w:val="24"/>
          <w:szCs w:val="24"/>
          <w:lang w:val="ru-RU"/>
        </w:rPr>
        <w:t xml:space="preserve">3 четверти </w:t>
      </w:r>
      <w:r w:rsidRPr="004A5CBB">
        <w:rPr>
          <w:rFonts w:hAnsi="Times New Roman" w:cs="Times New Roman"/>
          <w:color w:val="000000"/>
          <w:sz w:val="24"/>
          <w:szCs w:val="24"/>
          <w:lang w:val="ru-RU"/>
        </w:rPr>
        <w:t>2023/24</w:t>
      </w:r>
      <w:r>
        <w:rPr>
          <w:rFonts w:hAnsi="Times New Roman" w:cs="Times New Roman"/>
          <w:color w:val="000000"/>
          <w:sz w:val="24"/>
          <w:szCs w:val="24"/>
        </w:rPr>
        <w:t> </w:t>
      </w:r>
      <w:r w:rsidRPr="004A5CBB">
        <w:rPr>
          <w:rFonts w:hAnsi="Times New Roman" w:cs="Times New Roman"/>
          <w:color w:val="000000"/>
          <w:sz w:val="24"/>
          <w:szCs w:val="24"/>
          <w:lang w:val="ru-RU"/>
        </w:rPr>
        <w:t>учебного года</w:t>
      </w:r>
      <w:r>
        <w:rPr>
          <w:rFonts w:hAnsi="Times New Roman" w:cs="Times New Roman"/>
          <w:color w:val="000000"/>
          <w:sz w:val="24"/>
          <w:szCs w:val="24"/>
        </w:rPr>
        <w:t> </w:t>
      </w:r>
      <w:r w:rsidRPr="004A5CBB">
        <w:rPr>
          <w:rFonts w:hAnsi="Times New Roman" w:cs="Times New Roman"/>
          <w:color w:val="000000"/>
          <w:sz w:val="24"/>
          <w:szCs w:val="24"/>
          <w:lang w:val="ru-RU"/>
        </w:rPr>
        <w:t>и ВПР-2024</w:t>
      </w:r>
      <w:r>
        <w:rPr>
          <w:rFonts w:hAnsi="Times New Roman" w:cs="Times New Roman"/>
          <w:color w:val="000000"/>
          <w:sz w:val="24"/>
          <w:szCs w:val="24"/>
        </w:rPr>
        <w:t> </w:t>
      </w:r>
      <w:r w:rsidRPr="004A5CBB">
        <w:rPr>
          <w:rFonts w:hAnsi="Times New Roman" w:cs="Times New Roman"/>
          <w:color w:val="000000"/>
          <w:sz w:val="24"/>
          <w:szCs w:val="24"/>
          <w:lang w:val="ru-RU"/>
        </w:rPr>
        <w:t xml:space="preserve">по математике показал </w:t>
      </w:r>
      <w:r>
        <w:rPr>
          <w:rFonts w:hAnsi="Times New Roman" w:cs="Times New Roman"/>
          <w:color w:val="000000"/>
          <w:sz w:val="24"/>
          <w:szCs w:val="24"/>
          <w:lang w:val="ru-RU"/>
        </w:rPr>
        <w:t xml:space="preserve">об объективном оценивании </w:t>
      </w:r>
      <w:r w:rsidRPr="004A5CBB">
        <w:rPr>
          <w:rFonts w:hAnsi="Times New Roman" w:cs="Times New Roman"/>
          <w:color w:val="000000"/>
          <w:sz w:val="24"/>
          <w:szCs w:val="24"/>
          <w:lang w:val="ru-RU"/>
        </w:rPr>
        <w:t>образовательных результатов обучающихся по предмету.</w:t>
      </w:r>
    </w:p>
    <w:p w14:paraId="4DD16878" w14:textId="3AB7EDF9" w:rsidR="006D65C8" w:rsidRPr="006D65C8" w:rsidRDefault="006D65C8" w:rsidP="006D65C8">
      <w:pPr>
        <w:autoSpaceDE w:val="0"/>
        <w:autoSpaceDN w:val="0"/>
        <w:adjustRightInd w:val="0"/>
        <w:spacing w:before="0" w:beforeAutospacing="0" w:after="0" w:afterAutospacing="0"/>
        <w:ind w:firstLine="708"/>
        <w:jc w:val="center"/>
        <w:rPr>
          <w:rFonts w:ascii="Times New Roman" w:eastAsia="Calibri" w:hAnsi="Times New Roman" w:cs="Times New Roman"/>
          <w:b/>
          <w:sz w:val="24"/>
          <w:szCs w:val="24"/>
          <w:lang w:val="ru-RU"/>
        </w:rPr>
      </w:pPr>
      <w:r w:rsidRPr="006D65C8">
        <w:rPr>
          <w:rFonts w:ascii="Times New Roman" w:eastAsia="Calibri" w:hAnsi="Times New Roman" w:cs="Times New Roman"/>
          <w:sz w:val="24"/>
          <w:szCs w:val="24"/>
          <w:lang w:val="ru-RU"/>
        </w:rPr>
        <w:t xml:space="preserve">Достижение планируемых результатов в соответствии с ПООП ООО и ФГОС </w:t>
      </w:r>
      <w:r w:rsidRPr="006D65C8">
        <w:rPr>
          <w:rFonts w:ascii="Times New Roman" w:eastAsia="Calibri" w:hAnsi="Times New Roman" w:cs="Times New Roman"/>
          <w:b/>
          <w:sz w:val="24"/>
          <w:szCs w:val="24"/>
          <w:lang w:val="ru-RU"/>
        </w:rPr>
        <w:t>по математике</w:t>
      </w:r>
    </w:p>
    <w:tbl>
      <w:tblPr>
        <w:tblW w:w="16463" w:type="dxa"/>
        <w:tblInd w:w="-431" w:type="dxa"/>
        <w:tblLook w:val="04A0" w:firstRow="1" w:lastRow="0" w:firstColumn="1" w:lastColumn="0" w:noHBand="0" w:noVBand="1"/>
      </w:tblPr>
      <w:tblGrid>
        <w:gridCol w:w="13320"/>
        <w:gridCol w:w="498"/>
        <w:gridCol w:w="663"/>
        <w:gridCol w:w="551"/>
        <w:gridCol w:w="728"/>
        <w:gridCol w:w="703"/>
      </w:tblGrid>
      <w:tr w:rsidR="006D65C8" w:rsidRPr="004279FD" w14:paraId="2F1993F9" w14:textId="77777777" w:rsidTr="006D65C8">
        <w:trPr>
          <w:trHeight w:val="1571"/>
        </w:trPr>
        <w:tc>
          <w:tcPr>
            <w:tcW w:w="133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4BE9ED1" w14:textId="77777777" w:rsidR="006D65C8" w:rsidRPr="00275954" w:rsidRDefault="006D65C8" w:rsidP="00E83C8E">
            <w:pPr>
              <w:spacing w:before="0" w:beforeAutospacing="0" w:after="0" w:afterAutospacing="0"/>
              <w:rPr>
                <w:rFonts w:ascii="Calibri" w:eastAsia="Times New Roman" w:hAnsi="Calibri" w:cs="Calibri"/>
                <w:b/>
                <w:bCs/>
                <w:color w:val="000000"/>
                <w:sz w:val="20"/>
                <w:szCs w:val="20"/>
                <w:lang w:val="ru-RU" w:eastAsia="ru-RU"/>
              </w:rPr>
            </w:pPr>
            <w:bookmarkStart w:id="8" w:name="_Hlk175834481"/>
            <w:r w:rsidRPr="00275954">
              <w:rPr>
                <w:rFonts w:ascii="Calibri" w:eastAsia="Times New Roman" w:hAnsi="Calibri" w:cs="Calibri"/>
                <w:b/>
                <w:bCs/>
                <w:color w:val="000000"/>
                <w:sz w:val="20"/>
                <w:szCs w:val="20"/>
                <w:lang w:val="ru-RU" w:eastAsia="ru-RU"/>
              </w:rPr>
              <w:t>Блоки ПООП обучающийся научится / получит возможность научиться или проверяемые требования (умения) в соответствии с ФГОС (ФК ГОС)</w:t>
            </w:r>
          </w:p>
        </w:tc>
        <w:tc>
          <w:tcPr>
            <w:tcW w:w="498" w:type="dxa"/>
            <w:tcBorders>
              <w:top w:val="single" w:sz="4" w:space="0" w:color="000000"/>
              <w:left w:val="nil"/>
              <w:bottom w:val="single" w:sz="8" w:space="0" w:color="000000"/>
              <w:right w:val="single" w:sz="4" w:space="0" w:color="000000"/>
            </w:tcBorders>
            <w:shd w:val="clear" w:color="auto" w:fill="auto"/>
            <w:noWrap/>
            <w:textDirection w:val="btLr"/>
            <w:vAlign w:val="bottom"/>
            <w:hideMark/>
          </w:tcPr>
          <w:p w14:paraId="4FDFA791" w14:textId="77777777" w:rsidR="006D65C8" w:rsidRPr="00275954" w:rsidRDefault="006D65C8" w:rsidP="00E83C8E">
            <w:pPr>
              <w:spacing w:before="0" w:beforeAutospacing="0" w:after="0" w:afterAutospacing="0"/>
              <w:rPr>
                <w:rFonts w:ascii="Calibri" w:eastAsia="Times New Roman" w:hAnsi="Calibri" w:cs="Calibri"/>
                <w:b/>
                <w:bCs/>
                <w:color w:val="000000"/>
                <w:sz w:val="20"/>
                <w:szCs w:val="20"/>
                <w:lang w:val="ru-RU" w:eastAsia="ru-RU"/>
              </w:rPr>
            </w:pPr>
            <w:proofErr w:type="spellStart"/>
            <w:r w:rsidRPr="004279FD">
              <w:rPr>
                <w:rFonts w:ascii="Calibri" w:eastAsia="Times New Roman" w:hAnsi="Calibri" w:cs="Calibri"/>
                <w:b/>
                <w:bCs/>
                <w:color w:val="000000"/>
                <w:sz w:val="20"/>
                <w:szCs w:val="20"/>
                <w:lang w:eastAsia="ru-RU"/>
              </w:rPr>
              <w:t>Макс</w:t>
            </w:r>
            <w:proofErr w:type="spellEnd"/>
            <w:r w:rsidRPr="004279FD">
              <w:rPr>
                <w:rFonts w:ascii="Calibri" w:eastAsia="Times New Roman" w:hAnsi="Calibri" w:cs="Calibri"/>
                <w:b/>
                <w:bCs/>
                <w:color w:val="000000"/>
                <w:sz w:val="20"/>
                <w:szCs w:val="20"/>
                <w:lang w:eastAsia="ru-RU"/>
              </w:rPr>
              <w:t xml:space="preserve"> </w:t>
            </w:r>
            <w:proofErr w:type="spellStart"/>
            <w:r w:rsidRPr="004279FD">
              <w:rPr>
                <w:rFonts w:ascii="Calibri" w:eastAsia="Times New Roman" w:hAnsi="Calibri" w:cs="Calibri"/>
                <w:b/>
                <w:bCs/>
                <w:color w:val="000000"/>
                <w:sz w:val="20"/>
                <w:szCs w:val="20"/>
                <w:lang w:eastAsia="ru-RU"/>
              </w:rPr>
              <w:t>балл</w:t>
            </w:r>
            <w:proofErr w:type="spellEnd"/>
          </w:p>
        </w:tc>
        <w:tc>
          <w:tcPr>
            <w:tcW w:w="663" w:type="dxa"/>
            <w:tcBorders>
              <w:top w:val="single" w:sz="4" w:space="0" w:color="000000"/>
              <w:left w:val="nil"/>
              <w:bottom w:val="single" w:sz="8" w:space="0" w:color="000000"/>
              <w:right w:val="single" w:sz="4" w:space="0" w:color="000000"/>
            </w:tcBorders>
            <w:shd w:val="clear" w:color="auto" w:fill="auto"/>
            <w:noWrap/>
            <w:textDirection w:val="btLr"/>
            <w:vAlign w:val="bottom"/>
            <w:hideMark/>
          </w:tcPr>
          <w:p w14:paraId="522C5864" w14:textId="77777777" w:rsidR="006D65C8" w:rsidRPr="00275954" w:rsidRDefault="006D65C8" w:rsidP="00E83C8E">
            <w:pPr>
              <w:spacing w:before="0" w:beforeAutospacing="0" w:after="0" w:afterAutospacing="0"/>
              <w:rPr>
                <w:rFonts w:ascii="Calibri" w:eastAsia="Times New Roman" w:hAnsi="Calibri" w:cs="Calibri"/>
                <w:color w:val="000000"/>
                <w:sz w:val="20"/>
                <w:szCs w:val="20"/>
                <w:lang w:val="ru-RU" w:eastAsia="ru-RU"/>
              </w:rPr>
            </w:pPr>
            <w:proofErr w:type="spellStart"/>
            <w:r w:rsidRPr="004279FD">
              <w:rPr>
                <w:rFonts w:ascii="Calibri" w:eastAsia="Times New Roman" w:hAnsi="Calibri" w:cs="Calibri"/>
                <w:color w:val="000000"/>
                <w:sz w:val="20"/>
                <w:szCs w:val="20"/>
                <w:lang w:eastAsia="ru-RU"/>
              </w:rPr>
              <w:t>Белгородская</w:t>
            </w:r>
            <w:proofErr w:type="spellEnd"/>
            <w:r w:rsidRPr="004279FD">
              <w:rPr>
                <w:rFonts w:ascii="Calibri" w:eastAsia="Times New Roman" w:hAnsi="Calibri" w:cs="Calibri"/>
                <w:color w:val="000000"/>
                <w:sz w:val="20"/>
                <w:szCs w:val="20"/>
                <w:lang w:eastAsia="ru-RU"/>
              </w:rPr>
              <w:t xml:space="preserve"> </w:t>
            </w:r>
            <w:proofErr w:type="spellStart"/>
            <w:r w:rsidRPr="004279FD">
              <w:rPr>
                <w:rFonts w:ascii="Calibri" w:eastAsia="Times New Roman" w:hAnsi="Calibri" w:cs="Calibri"/>
                <w:color w:val="000000"/>
                <w:sz w:val="20"/>
                <w:szCs w:val="20"/>
                <w:lang w:eastAsia="ru-RU"/>
              </w:rPr>
              <w:t>обл</w:t>
            </w:r>
            <w:proofErr w:type="spellEnd"/>
            <w:r w:rsidRPr="004279FD">
              <w:rPr>
                <w:rFonts w:ascii="Calibri" w:eastAsia="Times New Roman" w:hAnsi="Calibri" w:cs="Calibri"/>
                <w:color w:val="000000"/>
                <w:sz w:val="20"/>
                <w:szCs w:val="20"/>
                <w:lang w:eastAsia="ru-RU"/>
              </w:rPr>
              <w:t>.</w:t>
            </w:r>
          </w:p>
        </w:tc>
        <w:tc>
          <w:tcPr>
            <w:tcW w:w="551" w:type="dxa"/>
            <w:tcBorders>
              <w:top w:val="single" w:sz="4" w:space="0" w:color="000000"/>
              <w:left w:val="nil"/>
              <w:bottom w:val="single" w:sz="8" w:space="0" w:color="000000"/>
              <w:right w:val="single" w:sz="4" w:space="0" w:color="000000"/>
            </w:tcBorders>
            <w:shd w:val="clear" w:color="auto" w:fill="auto"/>
            <w:noWrap/>
            <w:textDirection w:val="btLr"/>
            <w:vAlign w:val="bottom"/>
            <w:hideMark/>
          </w:tcPr>
          <w:p w14:paraId="0A47D1B1" w14:textId="77777777" w:rsidR="006D65C8" w:rsidRPr="00275954" w:rsidRDefault="006D65C8" w:rsidP="00E83C8E">
            <w:pPr>
              <w:spacing w:before="0" w:beforeAutospacing="0" w:after="0" w:afterAutospacing="0"/>
              <w:rPr>
                <w:rFonts w:ascii="Calibri" w:eastAsia="Times New Roman" w:hAnsi="Calibri" w:cs="Calibri"/>
                <w:color w:val="000000"/>
                <w:sz w:val="20"/>
                <w:szCs w:val="20"/>
                <w:lang w:val="ru-RU" w:eastAsia="ru-RU"/>
              </w:rPr>
            </w:pPr>
            <w:proofErr w:type="spellStart"/>
            <w:r w:rsidRPr="004279FD">
              <w:rPr>
                <w:rFonts w:ascii="Calibri" w:eastAsia="Times New Roman" w:hAnsi="Calibri" w:cs="Calibri"/>
                <w:color w:val="000000"/>
                <w:sz w:val="20"/>
                <w:szCs w:val="20"/>
                <w:lang w:eastAsia="ru-RU"/>
              </w:rPr>
              <w:t>Ивнянский</w:t>
            </w:r>
            <w:proofErr w:type="spellEnd"/>
            <w:r w:rsidRPr="004279FD">
              <w:rPr>
                <w:rFonts w:ascii="Calibri" w:eastAsia="Times New Roman" w:hAnsi="Calibri" w:cs="Calibri"/>
                <w:color w:val="000000"/>
                <w:sz w:val="20"/>
                <w:szCs w:val="20"/>
                <w:lang w:eastAsia="ru-RU"/>
              </w:rPr>
              <w:t xml:space="preserve"> </w:t>
            </w:r>
            <w:proofErr w:type="spellStart"/>
            <w:r w:rsidRPr="004279FD">
              <w:rPr>
                <w:rFonts w:ascii="Calibri" w:eastAsia="Times New Roman" w:hAnsi="Calibri" w:cs="Calibri"/>
                <w:color w:val="000000"/>
                <w:sz w:val="20"/>
                <w:szCs w:val="20"/>
                <w:lang w:eastAsia="ru-RU"/>
              </w:rPr>
              <w:t>район</w:t>
            </w:r>
            <w:proofErr w:type="spellEnd"/>
          </w:p>
        </w:tc>
        <w:tc>
          <w:tcPr>
            <w:tcW w:w="728" w:type="dxa"/>
            <w:tcBorders>
              <w:top w:val="single" w:sz="4" w:space="0" w:color="000000"/>
              <w:left w:val="nil"/>
              <w:bottom w:val="single" w:sz="8" w:space="0" w:color="000000"/>
              <w:right w:val="single" w:sz="4" w:space="0" w:color="000000"/>
            </w:tcBorders>
            <w:shd w:val="clear" w:color="auto" w:fill="auto"/>
            <w:noWrap/>
            <w:textDirection w:val="btLr"/>
            <w:vAlign w:val="bottom"/>
            <w:hideMark/>
          </w:tcPr>
          <w:p w14:paraId="00443338" w14:textId="77777777" w:rsidR="006D65C8" w:rsidRPr="00275954" w:rsidRDefault="006D65C8" w:rsidP="00E83C8E">
            <w:pPr>
              <w:spacing w:before="0" w:beforeAutospacing="0" w:after="0" w:afterAutospacing="0"/>
              <w:rPr>
                <w:rFonts w:ascii="Calibri" w:eastAsia="Times New Roman" w:hAnsi="Calibri" w:cs="Calibri"/>
                <w:color w:val="000000"/>
                <w:sz w:val="20"/>
                <w:szCs w:val="20"/>
                <w:lang w:val="ru-RU" w:eastAsia="ru-RU"/>
              </w:rPr>
            </w:pPr>
            <w:proofErr w:type="spellStart"/>
            <w:r w:rsidRPr="004279FD">
              <w:rPr>
                <w:rFonts w:ascii="Calibri" w:eastAsia="Times New Roman" w:hAnsi="Calibri" w:cs="Calibri"/>
                <w:color w:val="000000"/>
                <w:sz w:val="20"/>
                <w:szCs w:val="20"/>
                <w:lang w:eastAsia="ru-RU"/>
              </w:rPr>
              <w:t>Владимировская</w:t>
            </w:r>
            <w:proofErr w:type="spellEnd"/>
            <w:r w:rsidRPr="004279FD">
              <w:rPr>
                <w:rFonts w:ascii="Calibri" w:eastAsia="Times New Roman" w:hAnsi="Calibri" w:cs="Calibri"/>
                <w:color w:val="000000"/>
                <w:sz w:val="20"/>
                <w:szCs w:val="20"/>
                <w:lang w:eastAsia="ru-RU"/>
              </w:rPr>
              <w:t xml:space="preserve"> СОШ</w:t>
            </w:r>
          </w:p>
        </w:tc>
        <w:tc>
          <w:tcPr>
            <w:tcW w:w="703" w:type="dxa"/>
            <w:tcBorders>
              <w:top w:val="single" w:sz="4" w:space="0" w:color="000000"/>
              <w:left w:val="nil"/>
              <w:bottom w:val="single" w:sz="8" w:space="0" w:color="000000"/>
              <w:right w:val="single" w:sz="8" w:space="0" w:color="000000"/>
            </w:tcBorders>
            <w:textDirection w:val="btLr"/>
            <w:vAlign w:val="bottom"/>
          </w:tcPr>
          <w:p w14:paraId="536D9C7F" w14:textId="77777777" w:rsidR="006D65C8" w:rsidRPr="004279FD" w:rsidRDefault="006D65C8" w:rsidP="00E83C8E">
            <w:pPr>
              <w:spacing w:before="0" w:beforeAutospacing="0" w:after="0" w:afterAutospacing="0"/>
              <w:rPr>
                <w:rFonts w:ascii="Calibri" w:eastAsia="Times New Roman" w:hAnsi="Calibri" w:cs="Calibri"/>
                <w:color w:val="000000"/>
                <w:sz w:val="20"/>
                <w:szCs w:val="20"/>
                <w:lang w:eastAsia="ru-RU"/>
              </w:rPr>
            </w:pPr>
            <w:r>
              <w:rPr>
                <w:rFonts w:ascii="Calibri" w:eastAsia="Times New Roman" w:hAnsi="Calibri" w:cs="Calibri"/>
                <w:color w:val="000000"/>
                <w:sz w:val="20"/>
                <w:szCs w:val="20"/>
                <w:lang w:eastAsia="ru-RU"/>
              </w:rPr>
              <w:t>РФ</w:t>
            </w:r>
          </w:p>
        </w:tc>
      </w:tr>
      <w:tr w:rsidR="006D65C8" w:rsidRPr="004279FD" w14:paraId="5D1F9EDE" w14:textId="77777777" w:rsidTr="006D65C8">
        <w:trPr>
          <w:trHeight w:val="549"/>
        </w:trPr>
        <w:tc>
          <w:tcPr>
            <w:tcW w:w="13320" w:type="dxa"/>
            <w:tcBorders>
              <w:top w:val="nil"/>
              <w:left w:val="single" w:sz="4" w:space="0" w:color="auto"/>
              <w:bottom w:val="single" w:sz="4" w:space="0" w:color="auto"/>
              <w:right w:val="single" w:sz="4" w:space="0" w:color="auto"/>
            </w:tcBorders>
            <w:shd w:val="clear" w:color="auto" w:fill="auto"/>
            <w:vAlign w:val="bottom"/>
            <w:hideMark/>
          </w:tcPr>
          <w:p w14:paraId="034E8589" w14:textId="10EDC34F" w:rsidR="006D65C8" w:rsidRPr="00275954" w:rsidRDefault="006D65C8" w:rsidP="006D65C8">
            <w:pPr>
              <w:spacing w:before="0" w:beforeAutospacing="0" w:after="0" w:afterAutospacing="0"/>
              <w:rPr>
                <w:rFonts w:ascii="Calibri" w:eastAsia="Times New Roman" w:hAnsi="Calibri" w:cs="Calibri"/>
                <w:color w:val="000000"/>
                <w:sz w:val="20"/>
                <w:szCs w:val="20"/>
                <w:lang w:val="ru-RU" w:eastAsia="ru-RU"/>
              </w:rPr>
            </w:pPr>
            <w:r w:rsidRPr="0067183F">
              <w:rPr>
                <w:rFonts w:ascii="Calibri" w:eastAsia="Times New Roman" w:hAnsi="Calibri" w:cs="Calibri"/>
                <w:color w:val="000000"/>
                <w:lang w:eastAsia="ru-RU"/>
              </w:rPr>
              <w:lastRenderedPageBreak/>
              <w:t> </w:t>
            </w:r>
          </w:p>
        </w:tc>
        <w:tc>
          <w:tcPr>
            <w:tcW w:w="498" w:type="dxa"/>
            <w:tcBorders>
              <w:top w:val="single" w:sz="4" w:space="0" w:color="000000"/>
              <w:left w:val="nil"/>
              <w:bottom w:val="single" w:sz="4" w:space="0" w:color="000000"/>
              <w:right w:val="single" w:sz="4" w:space="0" w:color="000000"/>
            </w:tcBorders>
            <w:shd w:val="clear" w:color="auto" w:fill="auto"/>
            <w:noWrap/>
            <w:vAlign w:val="bottom"/>
            <w:hideMark/>
          </w:tcPr>
          <w:p w14:paraId="76659695" w14:textId="66A35E17" w:rsidR="006D65C8" w:rsidRPr="00275954" w:rsidRDefault="006D65C8" w:rsidP="006D65C8">
            <w:pPr>
              <w:spacing w:before="0" w:beforeAutospacing="0" w:after="0" w:afterAutospacing="0"/>
              <w:rPr>
                <w:rFonts w:ascii="Calibri" w:eastAsia="Times New Roman" w:hAnsi="Calibri" w:cs="Calibri"/>
                <w:color w:val="000000"/>
                <w:sz w:val="20"/>
                <w:szCs w:val="20"/>
                <w:lang w:val="ru-RU" w:eastAsia="ru-RU"/>
              </w:rPr>
            </w:pPr>
            <w:r w:rsidRPr="0067183F">
              <w:rPr>
                <w:rFonts w:ascii="Calibri" w:eastAsia="Times New Roman" w:hAnsi="Calibri" w:cs="Calibri"/>
                <w:color w:val="000000"/>
                <w:lang w:eastAsia="ru-RU"/>
              </w:rPr>
              <w:t> </w:t>
            </w:r>
          </w:p>
        </w:tc>
        <w:tc>
          <w:tcPr>
            <w:tcW w:w="663" w:type="dxa"/>
            <w:tcBorders>
              <w:top w:val="single" w:sz="4" w:space="0" w:color="000000"/>
              <w:left w:val="nil"/>
              <w:bottom w:val="single" w:sz="4" w:space="0" w:color="000000"/>
              <w:right w:val="single" w:sz="4" w:space="0" w:color="000000"/>
            </w:tcBorders>
            <w:shd w:val="clear" w:color="auto" w:fill="auto"/>
            <w:noWrap/>
            <w:vAlign w:val="bottom"/>
            <w:hideMark/>
          </w:tcPr>
          <w:p w14:paraId="324ECCB7" w14:textId="30E9EEB7" w:rsidR="006D65C8" w:rsidRPr="00275954" w:rsidRDefault="006D65C8" w:rsidP="006D65C8">
            <w:pPr>
              <w:spacing w:before="0" w:beforeAutospacing="0" w:after="0" w:afterAutospacing="0"/>
              <w:rPr>
                <w:rFonts w:ascii="Calibri" w:eastAsia="Times New Roman" w:hAnsi="Calibri" w:cs="Calibri"/>
                <w:color w:val="000000"/>
                <w:sz w:val="20"/>
                <w:szCs w:val="20"/>
                <w:lang w:val="ru-RU" w:eastAsia="ru-RU"/>
              </w:rPr>
            </w:pPr>
            <w:r w:rsidRPr="0067183F">
              <w:rPr>
                <w:rFonts w:ascii="Calibri" w:eastAsia="Times New Roman" w:hAnsi="Calibri" w:cs="Calibri"/>
                <w:color w:val="000000"/>
                <w:lang w:eastAsia="ru-RU"/>
              </w:rPr>
              <w:t xml:space="preserve">6467 </w:t>
            </w:r>
            <w:proofErr w:type="spellStart"/>
            <w:r w:rsidRPr="0067183F">
              <w:rPr>
                <w:rFonts w:ascii="Calibri" w:eastAsia="Times New Roman" w:hAnsi="Calibri" w:cs="Calibri"/>
                <w:color w:val="000000"/>
                <w:lang w:eastAsia="ru-RU"/>
              </w:rPr>
              <w:t>уч</w:t>
            </w:r>
            <w:proofErr w:type="spellEnd"/>
            <w:r w:rsidRPr="0067183F">
              <w:rPr>
                <w:rFonts w:ascii="Calibri" w:eastAsia="Times New Roman" w:hAnsi="Calibri" w:cs="Calibri"/>
                <w:color w:val="000000"/>
                <w:lang w:eastAsia="ru-RU"/>
              </w:rPr>
              <w:t>.</w:t>
            </w:r>
          </w:p>
        </w:tc>
        <w:tc>
          <w:tcPr>
            <w:tcW w:w="551" w:type="dxa"/>
            <w:tcBorders>
              <w:top w:val="single" w:sz="4" w:space="0" w:color="000000"/>
              <w:left w:val="nil"/>
              <w:bottom w:val="single" w:sz="4" w:space="0" w:color="000000"/>
              <w:right w:val="single" w:sz="4" w:space="0" w:color="000000"/>
            </w:tcBorders>
            <w:shd w:val="clear" w:color="auto" w:fill="auto"/>
            <w:noWrap/>
            <w:vAlign w:val="bottom"/>
            <w:hideMark/>
          </w:tcPr>
          <w:p w14:paraId="14105955" w14:textId="20107804" w:rsidR="006D65C8" w:rsidRPr="00275954" w:rsidRDefault="006D65C8" w:rsidP="006D65C8">
            <w:pPr>
              <w:spacing w:before="0" w:beforeAutospacing="0" w:after="0" w:afterAutospacing="0"/>
              <w:rPr>
                <w:rFonts w:ascii="Calibri" w:eastAsia="Times New Roman" w:hAnsi="Calibri" w:cs="Calibri"/>
                <w:color w:val="000000"/>
                <w:sz w:val="20"/>
                <w:szCs w:val="20"/>
                <w:lang w:val="ru-RU" w:eastAsia="ru-RU"/>
              </w:rPr>
            </w:pPr>
            <w:r w:rsidRPr="0067183F">
              <w:rPr>
                <w:rFonts w:ascii="Calibri" w:eastAsia="Times New Roman" w:hAnsi="Calibri" w:cs="Calibri"/>
                <w:color w:val="000000"/>
                <w:lang w:eastAsia="ru-RU"/>
              </w:rPr>
              <w:t xml:space="preserve">186 </w:t>
            </w:r>
            <w:proofErr w:type="spellStart"/>
            <w:r w:rsidRPr="0067183F">
              <w:rPr>
                <w:rFonts w:ascii="Calibri" w:eastAsia="Times New Roman" w:hAnsi="Calibri" w:cs="Calibri"/>
                <w:color w:val="000000"/>
                <w:lang w:eastAsia="ru-RU"/>
              </w:rPr>
              <w:t>уч</w:t>
            </w:r>
            <w:proofErr w:type="spellEnd"/>
            <w:r w:rsidRPr="0067183F">
              <w:rPr>
                <w:rFonts w:ascii="Calibri" w:eastAsia="Times New Roman" w:hAnsi="Calibri" w:cs="Calibri"/>
                <w:color w:val="000000"/>
                <w:lang w:eastAsia="ru-RU"/>
              </w:rPr>
              <w:t>.</w:t>
            </w:r>
          </w:p>
        </w:tc>
        <w:tc>
          <w:tcPr>
            <w:tcW w:w="728" w:type="dxa"/>
            <w:tcBorders>
              <w:top w:val="single" w:sz="4" w:space="0" w:color="000000"/>
              <w:left w:val="nil"/>
              <w:bottom w:val="single" w:sz="4" w:space="0" w:color="000000"/>
              <w:right w:val="single" w:sz="4" w:space="0" w:color="000000"/>
            </w:tcBorders>
            <w:shd w:val="clear" w:color="auto" w:fill="auto"/>
            <w:noWrap/>
            <w:vAlign w:val="bottom"/>
            <w:hideMark/>
          </w:tcPr>
          <w:p w14:paraId="523FC4FB" w14:textId="4A11DF3F" w:rsidR="006D65C8" w:rsidRPr="00275954" w:rsidRDefault="006D65C8" w:rsidP="006D65C8">
            <w:pPr>
              <w:spacing w:before="0" w:beforeAutospacing="0" w:after="0" w:afterAutospacing="0"/>
              <w:rPr>
                <w:rFonts w:ascii="Calibri" w:eastAsia="Times New Roman" w:hAnsi="Calibri" w:cs="Calibri"/>
                <w:color w:val="000000"/>
                <w:sz w:val="20"/>
                <w:szCs w:val="20"/>
                <w:lang w:val="ru-RU" w:eastAsia="ru-RU"/>
              </w:rPr>
            </w:pPr>
            <w:r w:rsidRPr="0067183F">
              <w:rPr>
                <w:rFonts w:ascii="Calibri" w:eastAsia="Times New Roman" w:hAnsi="Calibri" w:cs="Calibri"/>
                <w:color w:val="000000"/>
                <w:lang w:eastAsia="ru-RU"/>
              </w:rPr>
              <w:t xml:space="preserve">1 </w:t>
            </w:r>
            <w:proofErr w:type="spellStart"/>
            <w:r w:rsidRPr="0067183F">
              <w:rPr>
                <w:rFonts w:ascii="Calibri" w:eastAsia="Times New Roman" w:hAnsi="Calibri" w:cs="Calibri"/>
                <w:color w:val="000000"/>
                <w:lang w:eastAsia="ru-RU"/>
              </w:rPr>
              <w:t>уч</w:t>
            </w:r>
            <w:proofErr w:type="spellEnd"/>
            <w:r w:rsidRPr="0067183F">
              <w:rPr>
                <w:rFonts w:ascii="Calibri" w:eastAsia="Times New Roman" w:hAnsi="Calibri" w:cs="Calibri"/>
                <w:color w:val="000000"/>
                <w:lang w:eastAsia="ru-RU"/>
              </w:rPr>
              <w:t>.</w:t>
            </w:r>
          </w:p>
        </w:tc>
        <w:tc>
          <w:tcPr>
            <w:tcW w:w="703" w:type="dxa"/>
            <w:tcBorders>
              <w:top w:val="single" w:sz="4" w:space="0" w:color="000000"/>
              <w:left w:val="nil"/>
              <w:bottom w:val="single" w:sz="4" w:space="0" w:color="000000"/>
              <w:right w:val="single" w:sz="4" w:space="0" w:color="000000"/>
            </w:tcBorders>
            <w:shd w:val="clear" w:color="auto" w:fill="auto"/>
            <w:vAlign w:val="bottom"/>
          </w:tcPr>
          <w:p w14:paraId="7374A660" w14:textId="7E1C10E4" w:rsidR="006D65C8" w:rsidRPr="004279FD" w:rsidRDefault="006D65C8" w:rsidP="006D65C8">
            <w:pPr>
              <w:spacing w:before="0" w:beforeAutospacing="0" w:after="0" w:afterAutospacing="0"/>
              <w:rPr>
                <w:rFonts w:ascii="Calibri" w:eastAsia="Times New Roman" w:hAnsi="Calibri" w:cs="Calibri"/>
                <w:color w:val="000000"/>
                <w:sz w:val="20"/>
                <w:szCs w:val="20"/>
                <w:lang w:eastAsia="ru-RU"/>
              </w:rPr>
            </w:pPr>
            <w:r>
              <w:rPr>
                <w:rFonts w:ascii="Calibri" w:eastAsia="Times New Roman" w:hAnsi="Calibri" w:cs="Calibri"/>
                <w:color w:val="000000"/>
                <w:sz w:val="16"/>
                <w:szCs w:val="16"/>
                <w:lang w:eastAsia="ru-RU"/>
              </w:rPr>
              <w:t>756509</w:t>
            </w:r>
          </w:p>
        </w:tc>
      </w:tr>
      <w:tr w:rsidR="006D65C8" w:rsidRPr="004279FD" w14:paraId="434DBBBC" w14:textId="77777777" w:rsidTr="006D65C8">
        <w:trPr>
          <w:trHeight w:val="693"/>
        </w:trPr>
        <w:tc>
          <w:tcPr>
            <w:tcW w:w="13320" w:type="dxa"/>
            <w:tcBorders>
              <w:top w:val="nil"/>
              <w:left w:val="single" w:sz="4" w:space="0" w:color="auto"/>
              <w:bottom w:val="single" w:sz="4" w:space="0" w:color="auto"/>
              <w:right w:val="single" w:sz="4" w:space="0" w:color="auto"/>
            </w:tcBorders>
            <w:shd w:val="clear" w:color="auto" w:fill="auto"/>
            <w:vAlign w:val="bottom"/>
            <w:hideMark/>
          </w:tcPr>
          <w:p w14:paraId="211E9D5E" w14:textId="2709780D" w:rsidR="006D65C8" w:rsidRPr="00275954" w:rsidRDefault="006D65C8" w:rsidP="006D65C8">
            <w:pPr>
              <w:spacing w:before="0" w:beforeAutospacing="0" w:after="0" w:afterAutospacing="0"/>
              <w:rPr>
                <w:rFonts w:ascii="Calibri" w:eastAsia="Times New Roman" w:hAnsi="Calibri" w:cs="Calibri"/>
                <w:color w:val="000000"/>
                <w:sz w:val="20"/>
                <w:szCs w:val="20"/>
                <w:lang w:val="ru-RU" w:eastAsia="ru-RU"/>
              </w:rPr>
            </w:pPr>
            <w:r w:rsidRPr="006D65C8">
              <w:rPr>
                <w:rFonts w:ascii="Calibri" w:eastAsia="Times New Roman" w:hAnsi="Calibri" w:cs="Calibri"/>
                <w:color w:val="000000"/>
                <w:lang w:val="ru-RU" w:eastAsia="ru-RU"/>
              </w:rPr>
              <w:t xml:space="preserve">1. Развитие представлений о числе и числовых системах от натуральных до действительных чисел. </w:t>
            </w:r>
            <w:proofErr w:type="spellStart"/>
            <w:r w:rsidRPr="0067183F">
              <w:rPr>
                <w:rFonts w:ascii="Calibri" w:eastAsia="Times New Roman" w:hAnsi="Calibri" w:cs="Calibri"/>
                <w:color w:val="000000"/>
                <w:lang w:eastAsia="ru-RU"/>
              </w:rPr>
              <w:t>Оперировать</w:t>
            </w:r>
            <w:proofErr w:type="spellEnd"/>
            <w:r w:rsidRPr="0067183F">
              <w:rPr>
                <w:rFonts w:ascii="Calibri" w:eastAsia="Times New Roman" w:hAnsi="Calibri" w:cs="Calibri"/>
                <w:color w:val="000000"/>
                <w:lang w:eastAsia="ru-RU"/>
              </w:rPr>
              <w:t xml:space="preserve"> </w:t>
            </w:r>
            <w:proofErr w:type="spellStart"/>
            <w:r w:rsidRPr="0067183F">
              <w:rPr>
                <w:rFonts w:ascii="Calibri" w:eastAsia="Times New Roman" w:hAnsi="Calibri" w:cs="Calibri"/>
                <w:color w:val="000000"/>
                <w:lang w:eastAsia="ru-RU"/>
              </w:rPr>
              <w:t>на</w:t>
            </w:r>
            <w:proofErr w:type="spellEnd"/>
            <w:r w:rsidRPr="0067183F">
              <w:rPr>
                <w:rFonts w:ascii="Calibri" w:eastAsia="Times New Roman" w:hAnsi="Calibri" w:cs="Calibri"/>
                <w:color w:val="000000"/>
                <w:lang w:eastAsia="ru-RU"/>
              </w:rPr>
              <w:t xml:space="preserve"> </w:t>
            </w:r>
            <w:proofErr w:type="spellStart"/>
            <w:r w:rsidRPr="0067183F">
              <w:rPr>
                <w:rFonts w:ascii="Calibri" w:eastAsia="Times New Roman" w:hAnsi="Calibri" w:cs="Calibri"/>
                <w:color w:val="000000"/>
                <w:lang w:eastAsia="ru-RU"/>
              </w:rPr>
              <w:t>базовом</w:t>
            </w:r>
            <w:proofErr w:type="spellEnd"/>
            <w:r w:rsidRPr="0067183F">
              <w:rPr>
                <w:rFonts w:ascii="Calibri" w:eastAsia="Times New Roman" w:hAnsi="Calibri" w:cs="Calibri"/>
                <w:color w:val="000000"/>
                <w:lang w:eastAsia="ru-RU"/>
              </w:rPr>
              <w:t xml:space="preserve"> </w:t>
            </w:r>
            <w:proofErr w:type="spellStart"/>
            <w:r w:rsidRPr="0067183F">
              <w:rPr>
                <w:rFonts w:ascii="Calibri" w:eastAsia="Times New Roman" w:hAnsi="Calibri" w:cs="Calibri"/>
                <w:color w:val="000000"/>
                <w:lang w:eastAsia="ru-RU"/>
              </w:rPr>
              <w:t>уровне</w:t>
            </w:r>
            <w:proofErr w:type="spellEnd"/>
            <w:r w:rsidRPr="0067183F">
              <w:rPr>
                <w:rFonts w:ascii="Calibri" w:eastAsia="Times New Roman" w:hAnsi="Calibri" w:cs="Calibri"/>
                <w:color w:val="000000"/>
                <w:lang w:eastAsia="ru-RU"/>
              </w:rPr>
              <w:t xml:space="preserve"> </w:t>
            </w:r>
            <w:proofErr w:type="spellStart"/>
            <w:r w:rsidRPr="0067183F">
              <w:rPr>
                <w:rFonts w:ascii="Calibri" w:eastAsia="Times New Roman" w:hAnsi="Calibri" w:cs="Calibri"/>
                <w:color w:val="000000"/>
                <w:lang w:eastAsia="ru-RU"/>
              </w:rPr>
              <w:t>понятиями</w:t>
            </w:r>
            <w:proofErr w:type="spellEnd"/>
            <w:r w:rsidRPr="0067183F">
              <w:rPr>
                <w:rFonts w:ascii="Calibri" w:eastAsia="Times New Roman" w:hAnsi="Calibri" w:cs="Calibri"/>
                <w:color w:val="000000"/>
                <w:lang w:eastAsia="ru-RU"/>
              </w:rPr>
              <w:t xml:space="preserve"> «</w:t>
            </w:r>
            <w:proofErr w:type="spellStart"/>
            <w:r w:rsidRPr="0067183F">
              <w:rPr>
                <w:rFonts w:ascii="Calibri" w:eastAsia="Times New Roman" w:hAnsi="Calibri" w:cs="Calibri"/>
                <w:color w:val="000000"/>
                <w:lang w:eastAsia="ru-RU"/>
              </w:rPr>
              <w:t>обыкновенная</w:t>
            </w:r>
            <w:proofErr w:type="spellEnd"/>
            <w:r w:rsidRPr="0067183F">
              <w:rPr>
                <w:rFonts w:ascii="Calibri" w:eastAsia="Times New Roman" w:hAnsi="Calibri" w:cs="Calibri"/>
                <w:color w:val="000000"/>
                <w:lang w:eastAsia="ru-RU"/>
              </w:rPr>
              <w:t xml:space="preserve"> </w:t>
            </w:r>
            <w:proofErr w:type="spellStart"/>
            <w:r w:rsidRPr="0067183F">
              <w:rPr>
                <w:rFonts w:ascii="Calibri" w:eastAsia="Times New Roman" w:hAnsi="Calibri" w:cs="Calibri"/>
                <w:color w:val="000000"/>
                <w:lang w:eastAsia="ru-RU"/>
              </w:rPr>
              <w:t>дробь</w:t>
            </w:r>
            <w:proofErr w:type="spellEnd"/>
            <w:r w:rsidRPr="0067183F">
              <w:rPr>
                <w:rFonts w:ascii="Calibri" w:eastAsia="Times New Roman" w:hAnsi="Calibri" w:cs="Calibri"/>
                <w:color w:val="000000"/>
                <w:lang w:eastAsia="ru-RU"/>
              </w:rPr>
              <w:t>», «</w:t>
            </w:r>
            <w:proofErr w:type="spellStart"/>
            <w:r w:rsidRPr="0067183F">
              <w:rPr>
                <w:rFonts w:ascii="Calibri" w:eastAsia="Times New Roman" w:hAnsi="Calibri" w:cs="Calibri"/>
                <w:color w:val="000000"/>
                <w:lang w:eastAsia="ru-RU"/>
              </w:rPr>
              <w:t>смешанное</w:t>
            </w:r>
            <w:proofErr w:type="spellEnd"/>
            <w:r w:rsidRPr="0067183F">
              <w:rPr>
                <w:rFonts w:ascii="Calibri" w:eastAsia="Times New Roman" w:hAnsi="Calibri" w:cs="Calibri"/>
                <w:color w:val="000000"/>
                <w:lang w:eastAsia="ru-RU"/>
              </w:rPr>
              <w:t xml:space="preserve"> </w:t>
            </w:r>
            <w:proofErr w:type="spellStart"/>
            <w:r w:rsidRPr="0067183F">
              <w:rPr>
                <w:rFonts w:ascii="Calibri" w:eastAsia="Times New Roman" w:hAnsi="Calibri" w:cs="Calibri"/>
                <w:color w:val="000000"/>
                <w:lang w:eastAsia="ru-RU"/>
              </w:rPr>
              <w:t>число</w:t>
            </w:r>
            <w:proofErr w:type="spellEnd"/>
            <w:r w:rsidRPr="0067183F">
              <w:rPr>
                <w:rFonts w:ascii="Calibri" w:eastAsia="Times New Roman" w:hAnsi="Calibri" w:cs="Calibri"/>
                <w:color w:val="000000"/>
                <w:lang w:eastAsia="ru-RU"/>
              </w:rPr>
              <w:t xml:space="preserve">»  </w:t>
            </w:r>
          </w:p>
        </w:tc>
        <w:tc>
          <w:tcPr>
            <w:tcW w:w="498" w:type="dxa"/>
            <w:tcBorders>
              <w:top w:val="nil"/>
              <w:left w:val="nil"/>
              <w:bottom w:val="single" w:sz="4" w:space="0" w:color="000000"/>
              <w:right w:val="single" w:sz="4" w:space="0" w:color="000000"/>
            </w:tcBorders>
            <w:shd w:val="clear" w:color="auto" w:fill="auto"/>
            <w:noWrap/>
            <w:textDirection w:val="btLr"/>
            <w:vAlign w:val="center"/>
            <w:hideMark/>
          </w:tcPr>
          <w:p w14:paraId="2E87D626" w14:textId="4CCC25C1" w:rsidR="006D65C8" w:rsidRPr="00275954" w:rsidRDefault="006D65C8" w:rsidP="006D65C8">
            <w:pPr>
              <w:spacing w:before="0" w:beforeAutospacing="0" w:after="0" w:afterAutospacing="0"/>
              <w:jc w:val="right"/>
              <w:rPr>
                <w:rFonts w:ascii="Calibri" w:eastAsia="Times New Roman" w:hAnsi="Calibri" w:cs="Calibri"/>
                <w:color w:val="000000"/>
                <w:sz w:val="20"/>
                <w:szCs w:val="20"/>
                <w:lang w:val="ru-RU" w:eastAsia="ru-RU"/>
              </w:rPr>
            </w:pPr>
            <w:r w:rsidRPr="0067183F">
              <w:rPr>
                <w:rFonts w:ascii="Calibri" w:eastAsia="Times New Roman" w:hAnsi="Calibri" w:cs="Calibri"/>
                <w:b/>
                <w:bCs/>
                <w:color w:val="000000"/>
                <w:lang w:eastAsia="ru-RU"/>
              </w:rPr>
              <w:t>1</w:t>
            </w:r>
          </w:p>
        </w:tc>
        <w:tc>
          <w:tcPr>
            <w:tcW w:w="663"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hideMark/>
          </w:tcPr>
          <w:p w14:paraId="2C2F2FB8" w14:textId="49DA2FF6" w:rsidR="006D65C8" w:rsidRPr="00275954" w:rsidRDefault="006D65C8" w:rsidP="006D65C8">
            <w:pPr>
              <w:spacing w:before="0" w:beforeAutospacing="0" w:after="0" w:afterAutospacing="0"/>
              <w:jc w:val="center"/>
              <w:rPr>
                <w:rFonts w:ascii="Calibri" w:eastAsia="Times New Roman" w:hAnsi="Calibri" w:cs="Calibri"/>
                <w:b/>
                <w:bCs/>
                <w:color w:val="006100"/>
                <w:sz w:val="20"/>
                <w:szCs w:val="20"/>
                <w:lang w:val="ru-RU" w:eastAsia="ru-RU"/>
              </w:rPr>
            </w:pPr>
            <w:r w:rsidRPr="0067183F">
              <w:rPr>
                <w:rFonts w:ascii="Calibri" w:eastAsia="Times New Roman" w:hAnsi="Calibri" w:cs="Calibri"/>
                <w:b/>
                <w:bCs/>
                <w:color w:val="006100"/>
                <w:lang w:eastAsia="ru-RU"/>
              </w:rPr>
              <w:t>82,17</w:t>
            </w:r>
          </w:p>
        </w:tc>
        <w:tc>
          <w:tcPr>
            <w:tcW w:w="551"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hideMark/>
          </w:tcPr>
          <w:p w14:paraId="29467D5D" w14:textId="7F3C05D4" w:rsidR="006D65C8" w:rsidRPr="00275954" w:rsidRDefault="006D65C8" w:rsidP="006D65C8">
            <w:pPr>
              <w:spacing w:before="0" w:beforeAutospacing="0" w:after="0" w:afterAutospacing="0"/>
              <w:jc w:val="center"/>
              <w:rPr>
                <w:rFonts w:ascii="Calibri" w:eastAsia="Times New Roman" w:hAnsi="Calibri" w:cs="Calibri"/>
                <w:b/>
                <w:bCs/>
                <w:color w:val="006100"/>
                <w:sz w:val="20"/>
                <w:szCs w:val="20"/>
                <w:lang w:val="ru-RU" w:eastAsia="ru-RU"/>
              </w:rPr>
            </w:pPr>
            <w:r w:rsidRPr="0067183F">
              <w:rPr>
                <w:rFonts w:ascii="Calibri" w:eastAsia="Times New Roman" w:hAnsi="Calibri" w:cs="Calibri"/>
                <w:b/>
                <w:bCs/>
                <w:color w:val="006100"/>
                <w:lang w:eastAsia="ru-RU"/>
              </w:rPr>
              <w:t>87,63</w:t>
            </w:r>
          </w:p>
        </w:tc>
        <w:tc>
          <w:tcPr>
            <w:tcW w:w="728"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hideMark/>
          </w:tcPr>
          <w:p w14:paraId="10441242" w14:textId="0EE9655E" w:rsidR="006D65C8" w:rsidRPr="00275954" w:rsidRDefault="006D65C8" w:rsidP="006D65C8">
            <w:pPr>
              <w:spacing w:before="0" w:beforeAutospacing="0" w:after="0" w:afterAutospacing="0"/>
              <w:jc w:val="center"/>
              <w:rPr>
                <w:rFonts w:ascii="Calibri" w:eastAsia="Times New Roman" w:hAnsi="Calibri" w:cs="Calibri"/>
                <w:b/>
                <w:bCs/>
                <w:color w:val="006100"/>
                <w:sz w:val="20"/>
                <w:szCs w:val="20"/>
                <w:lang w:val="ru-RU" w:eastAsia="ru-RU"/>
              </w:rPr>
            </w:pPr>
            <w:r w:rsidRPr="0067183F">
              <w:rPr>
                <w:rFonts w:ascii="Calibri" w:eastAsia="Times New Roman" w:hAnsi="Calibri" w:cs="Calibri"/>
                <w:b/>
                <w:bCs/>
                <w:color w:val="006100"/>
                <w:lang w:eastAsia="ru-RU"/>
              </w:rPr>
              <w:t>100</w:t>
            </w:r>
          </w:p>
        </w:tc>
        <w:tc>
          <w:tcPr>
            <w:tcW w:w="703" w:type="dxa"/>
            <w:tcBorders>
              <w:top w:val="single" w:sz="4" w:space="0" w:color="000000"/>
              <w:left w:val="single" w:sz="4" w:space="0" w:color="000000"/>
              <w:bottom w:val="single" w:sz="4" w:space="0" w:color="000000"/>
              <w:right w:val="single" w:sz="4" w:space="0" w:color="000000"/>
            </w:tcBorders>
            <w:shd w:val="clear" w:color="000000" w:fill="C6EFCE"/>
            <w:textDirection w:val="btLr"/>
            <w:vAlign w:val="center"/>
          </w:tcPr>
          <w:p w14:paraId="1E7D2DAB" w14:textId="51331382" w:rsidR="006D65C8" w:rsidRPr="004279FD" w:rsidRDefault="006D65C8" w:rsidP="006D65C8">
            <w:pPr>
              <w:spacing w:before="0" w:beforeAutospacing="0" w:after="0" w:afterAutospacing="0"/>
              <w:jc w:val="center"/>
              <w:rPr>
                <w:rFonts w:ascii="Calibri" w:eastAsia="Times New Roman" w:hAnsi="Calibri" w:cs="Calibri"/>
                <w:b/>
                <w:bCs/>
                <w:color w:val="006100"/>
                <w:sz w:val="20"/>
                <w:szCs w:val="20"/>
                <w:lang w:eastAsia="ru-RU"/>
              </w:rPr>
            </w:pPr>
            <w:r w:rsidRPr="0067183F">
              <w:rPr>
                <w:rFonts w:ascii="Calibri" w:eastAsia="Times New Roman" w:hAnsi="Calibri" w:cs="Calibri"/>
                <w:b/>
                <w:bCs/>
                <w:color w:val="006100"/>
                <w:lang w:eastAsia="ru-RU"/>
              </w:rPr>
              <w:t>78,44</w:t>
            </w:r>
          </w:p>
        </w:tc>
      </w:tr>
      <w:tr w:rsidR="006D65C8" w:rsidRPr="004279FD" w14:paraId="5F70FF6C" w14:textId="77777777" w:rsidTr="006D65C8">
        <w:trPr>
          <w:trHeight w:val="540"/>
        </w:trPr>
        <w:tc>
          <w:tcPr>
            <w:tcW w:w="13320" w:type="dxa"/>
            <w:tcBorders>
              <w:top w:val="nil"/>
              <w:left w:val="single" w:sz="4" w:space="0" w:color="auto"/>
              <w:bottom w:val="single" w:sz="4" w:space="0" w:color="auto"/>
              <w:right w:val="single" w:sz="4" w:space="0" w:color="auto"/>
            </w:tcBorders>
            <w:shd w:val="clear" w:color="auto" w:fill="auto"/>
            <w:vAlign w:val="bottom"/>
            <w:hideMark/>
          </w:tcPr>
          <w:p w14:paraId="1827E122" w14:textId="64C11307" w:rsidR="006D65C8" w:rsidRPr="00275954" w:rsidRDefault="006D65C8" w:rsidP="006D65C8">
            <w:pPr>
              <w:spacing w:before="0" w:beforeAutospacing="0" w:after="0" w:afterAutospacing="0"/>
              <w:rPr>
                <w:rFonts w:ascii="Calibri" w:eastAsia="Times New Roman" w:hAnsi="Calibri" w:cs="Calibri"/>
                <w:color w:val="000000"/>
                <w:sz w:val="20"/>
                <w:szCs w:val="20"/>
                <w:lang w:val="ru-RU" w:eastAsia="ru-RU"/>
              </w:rPr>
            </w:pPr>
            <w:r w:rsidRPr="006D65C8">
              <w:rPr>
                <w:rFonts w:ascii="Calibri" w:eastAsia="Times New Roman" w:hAnsi="Calibri" w:cs="Calibri"/>
                <w:color w:val="000000"/>
                <w:lang w:val="ru-RU" w:eastAsia="ru-RU"/>
              </w:rPr>
              <w:t xml:space="preserve">2. Развитие представлений о числе и числовых системах от натуральных до действительных чисел. Оперировать на базовом уровне понятием «десятичная дробь»  </w:t>
            </w:r>
          </w:p>
        </w:tc>
        <w:tc>
          <w:tcPr>
            <w:tcW w:w="498" w:type="dxa"/>
            <w:tcBorders>
              <w:top w:val="nil"/>
              <w:left w:val="nil"/>
              <w:bottom w:val="single" w:sz="4" w:space="0" w:color="000000"/>
              <w:right w:val="single" w:sz="4" w:space="0" w:color="000000"/>
            </w:tcBorders>
            <w:shd w:val="clear" w:color="auto" w:fill="auto"/>
            <w:noWrap/>
            <w:textDirection w:val="btLr"/>
            <w:vAlign w:val="center"/>
            <w:hideMark/>
          </w:tcPr>
          <w:p w14:paraId="4CF493EB" w14:textId="56747189" w:rsidR="006D65C8" w:rsidRPr="00275954" w:rsidRDefault="006D65C8" w:rsidP="006D65C8">
            <w:pPr>
              <w:spacing w:before="0" w:beforeAutospacing="0" w:after="0" w:afterAutospacing="0"/>
              <w:rPr>
                <w:rFonts w:ascii="Calibri" w:eastAsia="Times New Roman" w:hAnsi="Calibri" w:cs="Calibri"/>
                <w:color w:val="000000"/>
                <w:sz w:val="20"/>
                <w:szCs w:val="20"/>
                <w:lang w:val="ru-RU" w:eastAsia="ru-RU"/>
              </w:rPr>
            </w:pPr>
            <w:r w:rsidRPr="0067183F">
              <w:rPr>
                <w:rFonts w:ascii="Calibri" w:eastAsia="Times New Roman" w:hAnsi="Calibri" w:cs="Calibri"/>
                <w:b/>
                <w:bCs/>
                <w:color w:val="000000"/>
                <w:lang w:eastAsia="ru-RU"/>
              </w:rPr>
              <w:t>1</w:t>
            </w:r>
          </w:p>
        </w:tc>
        <w:tc>
          <w:tcPr>
            <w:tcW w:w="663"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hideMark/>
          </w:tcPr>
          <w:p w14:paraId="5DDB6B8C" w14:textId="13617E63" w:rsidR="006D65C8" w:rsidRPr="00275954" w:rsidRDefault="006D65C8" w:rsidP="006D65C8">
            <w:pPr>
              <w:spacing w:before="0" w:beforeAutospacing="0" w:after="0" w:afterAutospacing="0"/>
              <w:jc w:val="center"/>
              <w:rPr>
                <w:rFonts w:ascii="Calibri" w:eastAsia="Times New Roman" w:hAnsi="Calibri" w:cs="Calibri"/>
                <w:b/>
                <w:bCs/>
                <w:color w:val="006100"/>
                <w:sz w:val="20"/>
                <w:szCs w:val="20"/>
                <w:lang w:val="ru-RU" w:eastAsia="ru-RU"/>
              </w:rPr>
            </w:pPr>
            <w:r w:rsidRPr="0067183F">
              <w:rPr>
                <w:rFonts w:ascii="Calibri" w:eastAsia="Times New Roman" w:hAnsi="Calibri" w:cs="Calibri"/>
                <w:b/>
                <w:bCs/>
                <w:color w:val="006100"/>
                <w:lang w:eastAsia="ru-RU"/>
              </w:rPr>
              <w:t>84,15</w:t>
            </w:r>
          </w:p>
        </w:tc>
        <w:tc>
          <w:tcPr>
            <w:tcW w:w="551"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hideMark/>
          </w:tcPr>
          <w:p w14:paraId="45B9B725" w14:textId="42256443" w:rsidR="006D65C8" w:rsidRPr="00275954" w:rsidRDefault="006D65C8" w:rsidP="006D65C8">
            <w:pPr>
              <w:spacing w:before="0" w:beforeAutospacing="0" w:after="0" w:afterAutospacing="0"/>
              <w:jc w:val="center"/>
              <w:rPr>
                <w:rFonts w:ascii="Calibri" w:eastAsia="Times New Roman" w:hAnsi="Calibri" w:cs="Calibri"/>
                <w:b/>
                <w:bCs/>
                <w:color w:val="006100"/>
                <w:sz w:val="20"/>
                <w:szCs w:val="20"/>
                <w:lang w:val="ru-RU" w:eastAsia="ru-RU"/>
              </w:rPr>
            </w:pPr>
            <w:r w:rsidRPr="0067183F">
              <w:rPr>
                <w:rFonts w:ascii="Calibri" w:eastAsia="Times New Roman" w:hAnsi="Calibri" w:cs="Calibri"/>
                <w:b/>
                <w:bCs/>
                <w:color w:val="006100"/>
                <w:lang w:eastAsia="ru-RU"/>
              </w:rPr>
              <w:t>86,02</w:t>
            </w:r>
          </w:p>
        </w:tc>
        <w:tc>
          <w:tcPr>
            <w:tcW w:w="728"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hideMark/>
          </w:tcPr>
          <w:p w14:paraId="00B3E5C1" w14:textId="7BEB0B38" w:rsidR="006D65C8" w:rsidRPr="00275954" w:rsidRDefault="006D65C8" w:rsidP="006D65C8">
            <w:pPr>
              <w:spacing w:before="0" w:beforeAutospacing="0" w:after="0" w:afterAutospacing="0"/>
              <w:jc w:val="center"/>
              <w:rPr>
                <w:rFonts w:ascii="Calibri" w:eastAsia="Times New Roman" w:hAnsi="Calibri" w:cs="Calibri"/>
                <w:b/>
                <w:bCs/>
                <w:color w:val="006100"/>
                <w:sz w:val="20"/>
                <w:szCs w:val="20"/>
                <w:lang w:val="ru-RU" w:eastAsia="ru-RU"/>
              </w:rPr>
            </w:pPr>
            <w:r w:rsidRPr="0067183F">
              <w:rPr>
                <w:rFonts w:ascii="Calibri" w:eastAsia="Times New Roman" w:hAnsi="Calibri" w:cs="Calibri"/>
                <w:b/>
                <w:bCs/>
                <w:color w:val="006100"/>
                <w:lang w:eastAsia="ru-RU"/>
              </w:rPr>
              <w:t>100</w:t>
            </w:r>
          </w:p>
        </w:tc>
        <w:tc>
          <w:tcPr>
            <w:tcW w:w="703" w:type="dxa"/>
            <w:tcBorders>
              <w:top w:val="single" w:sz="4" w:space="0" w:color="000000"/>
              <w:left w:val="single" w:sz="4" w:space="0" w:color="000000"/>
              <w:bottom w:val="single" w:sz="4" w:space="0" w:color="000000"/>
              <w:right w:val="single" w:sz="4" w:space="0" w:color="000000"/>
            </w:tcBorders>
            <w:shd w:val="clear" w:color="000000" w:fill="C6EFCE"/>
            <w:textDirection w:val="btLr"/>
            <w:vAlign w:val="center"/>
          </w:tcPr>
          <w:p w14:paraId="1081D264" w14:textId="2616676F" w:rsidR="006D65C8" w:rsidRPr="004279FD" w:rsidRDefault="006D65C8" w:rsidP="006D65C8">
            <w:pPr>
              <w:spacing w:before="0" w:beforeAutospacing="0" w:after="0" w:afterAutospacing="0"/>
              <w:jc w:val="center"/>
              <w:rPr>
                <w:rFonts w:ascii="Calibri" w:eastAsia="Times New Roman" w:hAnsi="Calibri" w:cs="Calibri"/>
                <w:b/>
                <w:bCs/>
                <w:color w:val="006100"/>
                <w:sz w:val="20"/>
                <w:szCs w:val="20"/>
                <w:lang w:eastAsia="ru-RU"/>
              </w:rPr>
            </w:pPr>
            <w:r w:rsidRPr="0067183F">
              <w:rPr>
                <w:rFonts w:ascii="Calibri" w:eastAsia="Times New Roman" w:hAnsi="Calibri" w:cs="Calibri"/>
                <w:b/>
                <w:bCs/>
                <w:color w:val="006100"/>
                <w:lang w:eastAsia="ru-RU"/>
              </w:rPr>
              <w:t>78,86</w:t>
            </w:r>
          </w:p>
        </w:tc>
      </w:tr>
      <w:tr w:rsidR="006D65C8" w:rsidRPr="004279FD" w14:paraId="5F073FB3" w14:textId="77777777" w:rsidTr="006D65C8">
        <w:trPr>
          <w:trHeight w:val="70"/>
        </w:trPr>
        <w:tc>
          <w:tcPr>
            <w:tcW w:w="13320" w:type="dxa"/>
            <w:tcBorders>
              <w:top w:val="nil"/>
              <w:left w:val="single" w:sz="4" w:space="0" w:color="auto"/>
              <w:bottom w:val="single" w:sz="4" w:space="0" w:color="auto"/>
              <w:right w:val="single" w:sz="4" w:space="0" w:color="auto"/>
            </w:tcBorders>
            <w:shd w:val="clear" w:color="auto" w:fill="auto"/>
            <w:vAlign w:val="bottom"/>
            <w:hideMark/>
          </w:tcPr>
          <w:p w14:paraId="0D03C750" w14:textId="1CC2623E" w:rsidR="006D65C8" w:rsidRPr="00275954" w:rsidRDefault="006D65C8" w:rsidP="006D65C8">
            <w:pPr>
              <w:spacing w:before="0" w:beforeAutospacing="0" w:after="0" w:afterAutospacing="0"/>
              <w:rPr>
                <w:rFonts w:ascii="Calibri" w:eastAsia="Times New Roman" w:hAnsi="Calibri" w:cs="Calibri"/>
                <w:color w:val="000000"/>
                <w:sz w:val="20"/>
                <w:szCs w:val="20"/>
                <w:lang w:val="ru-RU" w:eastAsia="ru-RU"/>
              </w:rPr>
            </w:pPr>
            <w:r w:rsidRPr="006D65C8">
              <w:rPr>
                <w:rFonts w:ascii="Calibri" w:eastAsia="Times New Roman" w:hAnsi="Calibri" w:cs="Calibri"/>
                <w:color w:val="000000"/>
                <w:lang w:val="ru-RU" w:eastAsia="ru-RU"/>
              </w:rPr>
              <w:t xml:space="preserve">3. Умение извлекать информацию, представленную в таблицах, на диаграммах, графиках. Читать информацию, представленную в виде таблицы, диаграммы, графика / извлекать, интерпретировать информацию, представленную в таблицах и на диаграммах, отражающую свойства и характеристики реальных процессов и явлений  </w:t>
            </w:r>
          </w:p>
        </w:tc>
        <w:tc>
          <w:tcPr>
            <w:tcW w:w="498" w:type="dxa"/>
            <w:tcBorders>
              <w:top w:val="nil"/>
              <w:left w:val="nil"/>
              <w:bottom w:val="single" w:sz="4" w:space="0" w:color="000000"/>
              <w:right w:val="single" w:sz="4" w:space="0" w:color="000000"/>
            </w:tcBorders>
            <w:shd w:val="clear" w:color="auto" w:fill="auto"/>
            <w:noWrap/>
            <w:textDirection w:val="btLr"/>
            <w:vAlign w:val="center"/>
            <w:hideMark/>
          </w:tcPr>
          <w:p w14:paraId="6502079A" w14:textId="6B2A047F" w:rsidR="006D65C8" w:rsidRPr="00275954" w:rsidRDefault="006D65C8" w:rsidP="006D65C8">
            <w:pPr>
              <w:spacing w:before="0" w:beforeAutospacing="0" w:after="0" w:afterAutospacing="0"/>
              <w:jc w:val="right"/>
              <w:rPr>
                <w:rFonts w:ascii="Calibri" w:eastAsia="Times New Roman" w:hAnsi="Calibri" w:cs="Calibri"/>
                <w:color w:val="000000"/>
                <w:sz w:val="20"/>
                <w:szCs w:val="20"/>
                <w:lang w:val="ru-RU" w:eastAsia="ru-RU"/>
              </w:rPr>
            </w:pPr>
            <w:r w:rsidRPr="0067183F">
              <w:rPr>
                <w:rFonts w:ascii="Calibri" w:eastAsia="Times New Roman" w:hAnsi="Calibri" w:cs="Calibri"/>
                <w:b/>
                <w:bCs/>
                <w:color w:val="000000"/>
                <w:lang w:eastAsia="ru-RU"/>
              </w:rPr>
              <w:t>1</w:t>
            </w:r>
          </w:p>
        </w:tc>
        <w:tc>
          <w:tcPr>
            <w:tcW w:w="663"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hideMark/>
          </w:tcPr>
          <w:p w14:paraId="19EA79FC" w14:textId="5A17BBC9" w:rsidR="006D65C8" w:rsidRPr="00275954" w:rsidRDefault="006D65C8" w:rsidP="006D65C8">
            <w:pPr>
              <w:spacing w:before="0" w:beforeAutospacing="0" w:after="0" w:afterAutospacing="0"/>
              <w:jc w:val="center"/>
              <w:rPr>
                <w:rFonts w:ascii="Calibri" w:eastAsia="Times New Roman" w:hAnsi="Calibri" w:cs="Calibri"/>
                <w:b/>
                <w:bCs/>
                <w:color w:val="006100"/>
                <w:sz w:val="20"/>
                <w:szCs w:val="20"/>
                <w:lang w:val="ru-RU" w:eastAsia="ru-RU"/>
              </w:rPr>
            </w:pPr>
            <w:r w:rsidRPr="0067183F">
              <w:rPr>
                <w:rFonts w:ascii="Calibri" w:eastAsia="Times New Roman" w:hAnsi="Calibri" w:cs="Calibri"/>
                <w:b/>
                <w:bCs/>
                <w:color w:val="006100"/>
                <w:lang w:eastAsia="ru-RU"/>
              </w:rPr>
              <w:t>85,48</w:t>
            </w:r>
          </w:p>
        </w:tc>
        <w:tc>
          <w:tcPr>
            <w:tcW w:w="551"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hideMark/>
          </w:tcPr>
          <w:p w14:paraId="5356869F" w14:textId="221C8B28" w:rsidR="006D65C8" w:rsidRPr="00275954" w:rsidRDefault="006D65C8" w:rsidP="006D65C8">
            <w:pPr>
              <w:spacing w:before="0" w:beforeAutospacing="0" w:after="0" w:afterAutospacing="0"/>
              <w:jc w:val="center"/>
              <w:rPr>
                <w:rFonts w:ascii="Calibri" w:eastAsia="Times New Roman" w:hAnsi="Calibri" w:cs="Calibri"/>
                <w:b/>
                <w:bCs/>
                <w:color w:val="006100"/>
                <w:sz w:val="20"/>
                <w:szCs w:val="20"/>
                <w:lang w:val="ru-RU" w:eastAsia="ru-RU"/>
              </w:rPr>
            </w:pPr>
            <w:r w:rsidRPr="0067183F">
              <w:rPr>
                <w:rFonts w:ascii="Calibri" w:eastAsia="Times New Roman" w:hAnsi="Calibri" w:cs="Calibri"/>
                <w:b/>
                <w:bCs/>
                <w:color w:val="006100"/>
                <w:lang w:eastAsia="ru-RU"/>
              </w:rPr>
              <w:t>80,65</w:t>
            </w:r>
          </w:p>
        </w:tc>
        <w:tc>
          <w:tcPr>
            <w:tcW w:w="728"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hideMark/>
          </w:tcPr>
          <w:p w14:paraId="397765F1" w14:textId="482381B3" w:rsidR="006D65C8" w:rsidRPr="00275954" w:rsidRDefault="006D65C8" w:rsidP="006D65C8">
            <w:pPr>
              <w:spacing w:before="0" w:beforeAutospacing="0" w:after="0" w:afterAutospacing="0"/>
              <w:jc w:val="center"/>
              <w:rPr>
                <w:rFonts w:ascii="Calibri" w:eastAsia="Times New Roman" w:hAnsi="Calibri" w:cs="Calibri"/>
                <w:b/>
                <w:bCs/>
                <w:color w:val="9C6500"/>
                <w:sz w:val="20"/>
                <w:szCs w:val="20"/>
                <w:lang w:val="ru-RU" w:eastAsia="ru-RU"/>
              </w:rPr>
            </w:pPr>
            <w:r w:rsidRPr="0067183F">
              <w:rPr>
                <w:rFonts w:ascii="Calibri" w:eastAsia="Times New Roman" w:hAnsi="Calibri" w:cs="Calibri"/>
                <w:b/>
                <w:bCs/>
                <w:color w:val="006100"/>
                <w:lang w:eastAsia="ru-RU"/>
              </w:rPr>
              <w:t>100</w:t>
            </w:r>
          </w:p>
        </w:tc>
        <w:tc>
          <w:tcPr>
            <w:tcW w:w="703" w:type="dxa"/>
            <w:tcBorders>
              <w:top w:val="single" w:sz="4" w:space="0" w:color="000000"/>
              <w:left w:val="single" w:sz="4" w:space="0" w:color="000000"/>
              <w:bottom w:val="single" w:sz="4" w:space="0" w:color="000000"/>
              <w:right w:val="single" w:sz="4" w:space="0" w:color="000000"/>
            </w:tcBorders>
            <w:shd w:val="clear" w:color="000000" w:fill="C6EFCE"/>
            <w:textDirection w:val="btLr"/>
            <w:vAlign w:val="center"/>
          </w:tcPr>
          <w:p w14:paraId="348EA2C5" w14:textId="74D83FD8" w:rsidR="006D65C8" w:rsidRPr="004279FD" w:rsidRDefault="006D65C8" w:rsidP="006D65C8">
            <w:pPr>
              <w:spacing w:before="0" w:beforeAutospacing="0" w:after="0" w:afterAutospacing="0"/>
              <w:jc w:val="center"/>
              <w:rPr>
                <w:rFonts w:ascii="Calibri" w:eastAsia="Times New Roman" w:hAnsi="Calibri" w:cs="Calibri"/>
                <w:b/>
                <w:bCs/>
                <w:color w:val="006100"/>
                <w:sz w:val="20"/>
                <w:szCs w:val="20"/>
                <w:lang w:eastAsia="ru-RU"/>
              </w:rPr>
            </w:pPr>
            <w:r w:rsidRPr="0067183F">
              <w:rPr>
                <w:rFonts w:ascii="Calibri" w:eastAsia="Times New Roman" w:hAnsi="Calibri" w:cs="Calibri"/>
                <w:b/>
                <w:bCs/>
                <w:color w:val="006100"/>
                <w:lang w:eastAsia="ru-RU"/>
              </w:rPr>
              <w:t>82,48</w:t>
            </w:r>
          </w:p>
        </w:tc>
      </w:tr>
      <w:tr w:rsidR="006D65C8" w:rsidRPr="004279FD" w14:paraId="5D697838" w14:textId="77777777" w:rsidTr="006D65C8">
        <w:trPr>
          <w:trHeight w:val="70"/>
        </w:trPr>
        <w:tc>
          <w:tcPr>
            <w:tcW w:w="13320" w:type="dxa"/>
            <w:tcBorders>
              <w:top w:val="nil"/>
              <w:left w:val="single" w:sz="4" w:space="0" w:color="auto"/>
              <w:bottom w:val="single" w:sz="4" w:space="0" w:color="auto"/>
              <w:right w:val="single" w:sz="4" w:space="0" w:color="auto"/>
            </w:tcBorders>
            <w:shd w:val="clear" w:color="auto" w:fill="auto"/>
            <w:vAlign w:val="bottom"/>
            <w:hideMark/>
          </w:tcPr>
          <w:p w14:paraId="34239197" w14:textId="1A6F65FE" w:rsidR="006D65C8" w:rsidRPr="00275954" w:rsidRDefault="006D65C8" w:rsidP="006D65C8">
            <w:pPr>
              <w:spacing w:before="0" w:beforeAutospacing="0" w:after="0" w:afterAutospacing="0"/>
              <w:rPr>
                <w:rFonts w:ascii="Calibri" w:eastAsia="Times New Roman" w:hAnsi="Calibri" w:cs="Calibri"/>
                <w:color w:val="000000"/>
                <w:sz w:val="20"/>
                <w:szCs w:val="20"/>
                <w:lang w:val="ru-RU" w:eastAsia="ru-RU"/>
              </w:rPr>
            </w:pPr>
            <w:r w:rsidRPr="006D65C8">
              <w:rPr>
                <w:rFonts w:ascii="Calibri" w:eastAsia="Times New Roman" w:hAnsi="Calibri" w:cs="Calibri"/>
                <w:color w:val="000000"/>
                <w:lang w:val="ru-RU" w:eastAsia="ru-RU"/>
              </w:rPr>
              <w:t xml:space="preserve">4. Умение применять изученные понятия, результаты, методы для решения задач практического характера и задач их смежных дисциплин. Записывать числовые значения реальных величин с использованием разных систем измерения  </w:t>
            </w:r>
          </w:p>
        </w:tc>
        <w:tc>
          <w:tcPr>
            <w:tcW w:w="498" w:type="dxa"/>
            <w:tcBorders>
              <w:top w:val="nil"/>
              <w:left w:val="nil"/>
              <w:bottom w:val="single" w:sz="4" w:space="0" w:color="000000"/>
              <w:right w:val="single" w:sz="4" w:space="0" w:color="000000"/>
            </w:tcBorders>
            <w:shd w:val="clear" w:color="auto" w:fill="auto"/>
            <w:noWrap/>
            <w:textDirection w:val="btLr"/>
            <w:vAlign w:val="center"/>
            <w:hideMark/>
          </w:tcPr>
          <w:p w14:paraId="53952658" w14:textId="60C74D95" w:rsidR="006D65C8" w:rsidRPr="00275954" w:rsidRDefault="006D65C8" w:rsidP="006D65C8">
            <w:pPr>
              <w:spacing w:before="0" w:beforeAutospacing="0" w:after="0" w:afterAutospacing="0"/>
              <w:jc w:val="right"/>
              <w:rPr>
                <w:rFonts w:ascii="Calibri" w:eastAsia="Times New Roman" w:hAnsi="Calibri" w:cs="Calibri"/>
                <w:color w:val="000000"/>
                <w:sz w:val="20"/>
                <w:szCs w:val="20"/>
                <w:lang w:val="ru-RU" w:eastAsia="ru-RU"/>
              </w:rPr>
            </w:pPr>
            <w:r w:rsidRPr="0067183F">
              <w:rPr>
                <w:rFonts w:ascii="Calibri" w:eastAsia="Times New Roman" w:hAnsi="Calibri" w:cs="Calibri"/>
                <w:b/>
                <w:bCs/>
                <w:color w:val="000000"/>
                <w:lang w:eastAsia="ru-RU"/>
              </w:rPr>
              <w:t>1</w:t>
            </w:r>
          </w:p>
        </w:tc>
        <w:tc>
          <w:tcPr>
            <w:tcW w:w="663"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hideMark/>
          </w:tcPr>
          <w:p w14:paraId="1BECEBAB" w14:textId="45D3090C" w:rsidR="006D65C8" w:rsidRPr="00275954" w:rsidRDefault="006D65C8" w:rsidP="006D65C8">
            <w:pPr>
              <w:spacing w:before="0" w:beforeAutospacing="0" w:after="0" w:afterAutospacing="0"/>
              <w:jc w:val="center"/>
              <w:rPr>
                <w:rFonts w:ascii="Calibri" w:eastAsia="Times New Roman" w:hAnsi="Calibri" w:cs="Calibri"/>
                <w:b/>
                <w:bCs/>
                <w:color w:val="9C6500"/>
                <w:sz w:val="20"/>
                <w:szCs w:val="20"/>
                <w:lang w:val="ru-RU" w:eastAsia="ru-RU"/>
              </w:rPr>
            </w:pPr>
            <w:r w:rsidRPr="0067183F">
              <w:rPr>
                <w:rFonts w:ascii="Calibri" w:eastAsia="Times New Roman" w:hAnsi="Calibri" w:cs="Calibri"/>
                <w:b/>
                <w:bCs/>
                <w:color w:val="006100"/>
                <w:lang w:eastAsia="ru-RU"/>
              </w:rPr>
              <w:t>78,34</w:t>
            </w:r>
          </w:p>
        </w:tc>
        <w:tc>
          <w:tcPr>
            <w:tcW w:w="551"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6B19AF99" w14:textId="724B01BE" w:rsidR="006D65C8" w:rsidRPr="00275954" w:rsidRDefault="006D65C8" w:rsidP="006D65C8">
            <w:pPr>
              <w:spacing w:before="0" w:beforeAutospacing="0" w:after="0" w:afterAutospacing="0"/>
              <w:jc w:val="center"/>
              <w:rPr>
                <w:rFonts w:ascii="Calibri" w:eastAsia="Times New Roman" w:hAnsi="Calibri" w:cs="Calibri"/>
                <w:b/>
                <w:bCs/>
                <w:color w:val="9C6500"/>
                <w:sz w:val="20"/>
                <w:szCs w:val="20"/>
                <w:lang w:val="ru-RU" w:eastAsia="ru-RU"/>
              </w:rPr>
            </w:pPr>
            <w:r w:rsidRPr="0067183F">
              <w:rPr>
                <w:rFonts w:ascii="Calibri" w:eastAsia="Times New Roman" w:hAnsi="Calibri" w:cs="Calibri"/>
                <w:b/>
                <w:bCs/>
                <w:color w:val="9C6500"/>
                <w:lang w:eastAsia="ru-RU"/>
              </w:rPr>
              <w:t>73,66</w:t>
            </w:r>
          </w:p>
        </w:tc>
        <w:tc>
          <w:tcPr>
            <w:tcW w:w="728"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hideMark/>
          </w:tcPr>
          <w:p w14:paraId="53726E6D" w14:textId="795647ED" w:rsidR="006D65C8" w:rsidRPr="00275954" w:rsidRDefault="006D65C8" w:rsidP="006D65C8">
            <w:pPr>
              <w:spacing w:before="0" w:beforeAutospacing="0" w:after="0" w:afterAutospacing="0"/>
              <w:jc w:val="center"/>
              <w:rPr>
                <w:rFonts w:ascii="Calibri" w:eastAsia="Times New Roman" w:hAnsi="Calibri" w:cs="Calibri"/>
                <w:b/>
                <w:bCs/>
                <w:color w:val="9C6500"/>
                <w:sz w:val="20"/>
                <w:szCs w:val="20"/>
                <w:lang w:val="ru-RU" w:eastAsia="ru-RU"/>
              </w:rPr>
            </w:pPr>
            <w:r w:rsidRPr="0067183F">
              <w:rPr>
                <w:rFonts w:ascii="Calibri" w:eastAsia="Times New Roman" w:hAnsi="Calibri" w:cs="Calibri"/>
                <w:b/>
                <w:bCs/>
                <w:color w:val="006100"/>
                <w:lang w:eastAsia="ru-RU"/>
              </w:rPr>
              <w:t>100</w:t>
            </w:r>
          </w:p>
        </w:tc>
        <w:tc>
          <w:tcPr>
            <w:tcW w:w="703" w:type="dxa"/>
            <w:tcBorders>
              <w:top w:val="single" w:sz="4" w:space="0" w:color="000000"/>
              <w:left w:val="single" w:sz="4" w:space="0" w:color="000000"/>
              <w:bottom w:val="single" w:sz="4" w:space="0" w:color="000000"/>
              <w:right w:val="single" w:sz="4" w:space="0" w:color="000000"/>
            </w:tcBorders>
            <w:shd w:val="clear" w:color="000000" w:fill="FFEB9C"/>
            <w:textDirection w:val="btLr"/>
            <w:vAlign w:val="center"/>
          </w:tcPr>
          <w:p w14:paraId="68033086" w14:textId="1CCFCD72" w:rsidR="006D65C8" w:rsidRPr="004279FD" w:rsidRDefault="006D65C8" w:rsidP="006D65C8">
            <w:pPr>
              <w:spacing w:before="0" w:beforeAutospacing="0" w:after="0" w:afterAutospacing="0"/>
              <w:jc w:val="center"/>
              <w:rPr>
                <w:rFonts w:ascii="Calibri" w:eastAsia="Times New Roman" w:hAnsi="Calibri" w:cs="Calibri"/>
                <w:b/>
                <w:bCs/>
                <w:color w:val="9C6500"/>
                <w:sz w:val="20"/>
                <w:szCs w:val="20"/>
                <w:lang w:eastAsia="ru-RU"/>
              </w:rPr>
            </w:pPr>
            <w:r w:rsidRPr="0067183F">
              <w:rPr>
                <w:rFonts w:ascii="Calibri" w:eastAsia="Times New Roman" w:hAnsi="Calibri" w:cs="Calibri"/>
                <w:b/>
                <w:bCs/>
                <w:color w:val="9C6500"/>
                <w:lang w:eastAsia="ru-RU"/>
              </w:rPr>
              <w:t>73,26</w:t>
            </w:r>
          </w:p>
        </w:tc>
      </w:tr>
      <w:tr w:rsidR="006D65C8" w:rsidRPr="004279FD" w14:paraId="2940A9F1" w14:textId="77777777" w:rsidTr="006D65C8">
        <w:trPr>
          <w:trHeight w:val="637"/>
        </w:trPr>
        <w:tc>
          <w:tcPr>
            <w:tcW w:w="13320" w:type="dxa"/>
            <w:tcBorders>
              <w:top w:val="nil"/>
              <w:left w:val="single" w:sz="4" w:space="0" w:color="auto"/>
              <w:bottom w:val="single" w:sz="4" w:space="0" w:color="auto"/>
              <w:right w:val="single" w:sz="4" w:space="0" w:color="auto"/>
            </w:tcBorders>
            <w:shd w:val="clear" w:color="auto" w:fill="auto"/>
            <w:vAlign w:val="bottom"/>
            <w:hideMark/>
          </w:tcPr>
          <w:p w14:paraId="3235D9A1" w14:textId="61DD63B3" w:rsidR="006D65C8" w:rsidRPr="00275954" w:rsidRDefault="006D65C8" w:rsidP="006D65C8">
            <w:pPr>
              <w:spacing w:before="0" w:beforeAutospacing="0" w:after="0" w:afterAutospacing="0"/>
              <w:rPr>
                <w:rFonts w:ascii="Calibri" w:eastAsia="Times New Roman" w:hAnsi="Calibri" w:cs="Calibri"/>
                <w:color w:val="000000"/>
                <w:sz w:val="20"/>
                <w:szCs w:val="20"/>
                <w:lang w:val="ru-RU" w:eastAsia="ru-RU"/>
              </w:rPr>
            </w:pPr>
            <w:r w:rsidRPr="006D65C8">
              <w:rPr>
                <w:rFonts w:ascii="Calibri" w:eastAsia="Times New Roman" w:hAnsi="Calibri" w:cs="Calibri"/>
                <w:color w:val="000000"/>
                <w:lang w:val="ru-RU" w:eastAsia="ru-RU"/>
              </w:rPr>
              <w:t xml:space="preserve">5. Умение применять изученные понятия, результаты, методы для решения задач практического характера и задач их смежных дисциплин. Решать задачи на покупки; находить процент от числа, число по проценту от него, процентное отношение двух чисел, процентное снижение или процентное повышение величины  </w:t>
            </w:r>
          </w:p>
        </w:tc>
        <w:tc>
          <w:tcPr>
            <w:tcW w:w="498" w:type="dxa"/>
            <w:tcBorders>
              <w:top w:val="nil"/>
              <w:left w:val="nil"/>
              <w:bottom w:val="single" w:sz="4" w:space="0" w:color="000000"/>
              <w:right w:val="single" w:sz="4" w:space="0" w:color="000000"/>
            </w:tcBorders>
            <w:shd w:val="clear" w:color="auto" w:fill="auto"/>
            <w:noWrap/>
            <w:textDirection w:val="btLr"/>
            <w:vAlign w:val="center"/>
            <w:hideMark/>
          </w:tcPr>
          <w:p w14:paraId="56EAD4CC" w14:textId="03C9B926" w:rsidR="006D65C8" w:rsidRPr="00275954" w:rsidRDefault="006D65C8" w:rsidP="006D65C8">
            <w:pPr>
              <w:spacing w:before="0" w:beforeAutospacing="0" w:after="0" w:afterAutospacing="0"/>
              <w:jc w:val="right"/>
              <w:rPr>
                <w:rFonts w:ascii="Calibri" w:eastAsia="Times New Roman" w:hAnsi="Calibri" w:cs="Calibri"/>
                <w:color w:val="000000"/>
                <w:sz w:val="20"/>
                <w:szCs w:val="20"/>
                <w:lang w:val="ru-RU" w:eastAsia="ru-RU"/>
              </w:rPr>
            </w:pPr>
            <w:r w:rsidRPr="0067183F">
              <w:rPr>
                <w:rFonts w:ascii="Calibri" w:eastAsia="Times New Roman" w:hAnsi="Calibri" w:cs="Calibri"/>
                <w:b/>
                <w:bCs/>
                <w:color w:val="000000"/>
                <w:lang w:eastAsia="ru-RU"/>
              </w:rPr>
              <w:t>1</w:t>
            </w:r>
          </w:p>
        </w:tc>
        <w:tc>
          <w:tcPr>
            <w:tcW w:w="663"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hideMark/>
          </w:tcPr>
          <w:p w14:paraId="09F271C0" w14:textId="1B0EBE92" w:rsidR="006D65C8" w:rsidRPr="00275954" w:rsidRDefault="006D65C8" w:rsidP="006D65C8">
            <w:pPr>
              <w:spacing w:before="0" w:beforeAutospacing="0" w:after="0" w:afterAutospacing="0"/>
              <w:jc w:val="center"/>
              <w:rPr>
                <w:rFonts w:ascii="Calibri" w:eastAsia="Times New Roman" w:hAnsi="Calibri" w:cs="Calibri"/>
                <w:b/>
                <w:bCs/>
                <w:color w:val="9C6500"/>
                <w:sz w:val="20"/>
                <w:szCs w:val="20"/>
                <w:lang w:val="ru-RU" w:eastAsia="ru-RU"/>
              </w:rPr>
            </w:pPr>
            <w:r w:rsidRPr="0067183F">
              <w:rPr>
                <w:rFonts w:ascii="Calibri" w:eastAsia="Times New Roman" w:hAnsi="Calibri" w:cs="Calibri"/>
                <w:b/>
                <w:bCs/>
                <w:color w:val="006100"/>
                <w:lang w:eastAsia="ru-RU"/>
              </w:rPr>
              <w:t>78,99</w:t>
            </w:r>
          </w:p>
        </w:tc>
        <w:tc>
          <w:tcPr>
            <w:tcW w:w="551"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hideMark/>
          </w:tcPr>
          <w:p w14:paraId="35028BD9" w14:textId="7D4D76EE" w:rsidR="006D65C8" w:rsidRPr="00275954" w:rsidRDefault="006D65C8" w:rsidP="006D65C8">
            <w:pPr>
              <w:spacing w:before="0" w:beforeAutospacing="0" w:after="0" w:afterAutospacing="0"/>
              <w:jc w:val="center"/>
              <w:rPr>
                <w:rFonts w:ascii="Calibri" w:eastAsia="Times New Roman" w:hAnsi="Calibri" w:cs="Calibri"/>
                <w:b/>
                <w:bCs/>
                <w:color w:val="006100"/>
                <w:sz w:val="20"/>
                <w:szCs w:val="20"/>
                <w:lang w:val="ru-RU" w:eastAsia="ru-RU"/>
              </w:rPr>
            </w:pPr>
            <w:r w:rsidRPr="0067183F">
              <w:rPr>
                <w:rFonts w:ascii="Calibri" w:eastAsia="Times New Roman" w:hAnsi="Calibri" w:cs="Calibri"/>
                <w:b/>
                <w:bCs/>
                <w:color w:val="006100"/>
                <w:lang w:eastAsia="ru-RU"/>
              </w:rPr>
              <w:t>80,11</w:t>
            </w:r>
          </w:p>
        </w:tc>
        <w:tc>
          <w:tcPr>
            <w:tcW w:w="728"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hideMark/>
          </w:tcPr>
          <w:p w14:paraId="3DBBC70B" w14:textId="4FDA80B2" w:rsidR="006D65C8" w:rsidRPr="00275954" w:rsidRDefault="006D65C8" w:rsidP="006D65C8">
            <w:pPr>
              <w:spacing w:before="0" w:beforeAutospacing="0" w:after="0" w:afterAutospacing="0"/>
              <w:jc w:val="center"/>
              <w:rPr>
                <w:rFonts w:ascii="Calibri" w:eastAsia="Times New Roman" w:hAnsi="Calibri" w:cs="Calibri"/>
                <w:b/>
                <w:bCs/>
                <w:color w:val="006100"/>
                <w:sz w:val="20"/>
                <w:szCs w:val="20"/>
                <w:lang w:val="ru-RU" w:eastAsia="ru-RU"/>
              </w:rPr>
            </w:pPr>
            <w:r w:rsidRPr="0067183F">
              <w:rPr>
                <w:rFonts w:ascii="Calibri" w:eastAsia="Times New Roman" w:hAnsi="Calibri" w:cs="Calibri"/>
                <w:b/>
                <w:bCs/>
                <w:color w:val="006100"/>
                <w:lang w:eastAsia="ru-RU"/>
              </w:rPr>
              <w:t>100</w:t>
            </w:r>
          </w:p>
        </w:tc>
        <w:tc>
          <w:tcPr>
            <w:tcW w:w="703" w:type="dxa"/>
            <w:tcBorders>
              <w:top w:val="single" w:sz="4" w:space="0" w:color="000000"/>
              <w:left w:val="single" w:sz="4" w:space="0" w:color="000000"/>
              <w:bottom w:val="single" w:sz="4" w:space="0" w:color="000000"/>
              <w:right w:val="single" w:sz="4" w:space="0" w:color="000000"/>
            </w:tcBorders>
            <w:shd w:val="clear" w:color="000000" w:fill="FFEB9C"/>
            <w:textDirection w:val="btLr"/>
            <w:vAlign w:val="center"/>
          </w:tcPr>
          <w:p w14:paraId="67CFC836" w14:textId="5A292C21" w:rsidR="006D65C8" w:rsidRPr="004279FD" w:rsidRDefault="006D65C8" w:rsidP="006D65C8">
            <w:pPr>
              <w:spacing w:before="0" w:beforeAutospacing="0" w:after="0" w:afterAutospacing="0"/>
              <w:jc w:val="center"/>
              <w:rPr>
                <w:rFonts w:ascii="Calibri" w:eastAsia="Times New Roman" w:hAnsi="Calibri" w:cs="Calibri"/>
                <w:b/>
                <w:bCs/>
                <w:color w:val="9C6500"/>
                <w:sz w:val="20"/>
                <w:szCs w:val="20"/>
                <w:lang w:eastAsia="ru-RU"/>
              </w:rPr>
            </w:pPr>
            <w:r w:rsidRPr="0067183F">
              <w:rPr>
                <w:rFonts w:ascii="Calibri" w:eastAsia="Times New Roman" w:hAnsi="Calibri" w:cs="Calibri"/>
                <w:b/>
                <w:bCs/>
                <w:color w:val="9C6500"/>
                <w:lang w:eastAsia="ru-RU"/>
              </w:rPr>
              <w:t>73,06</w:t>
            </w:r>
          </w:p>
        </w:tc>
      </w:tr>
      <w:tr w:rsidR="006D65C8" w:rsidRPr="004279FD" w14:paraId="24907A17" w14:textId="77777777" w:rsidTr="006D65C8">
        <w:trPr>
          <w:trHeight w:val="487"/>
        </w:trPr>
        <w:tc>
          <w:tcPr>
            <w:tcW w:w="13320" w:type="dxa"/>
            <w:tcBorders>
              <w:top w:val="nil"/>
              <w:left w:val="single" w:sz="4" w:space="0" w:color="auto"/>
              <w:bottom w:val="single" w:sz="4" w:space="0" w:color="auto"/>
              <w:right w:val="single" w:sz="4" w:space="0" w:color="auto"/>
            </w:tcBorders>
            <w:shd w:val="clear" w:color="auto" w:fill="auto"/>
            <w:vAlign w:val="bottom"/>
            <w:hideMark/>
          </w:tcPr>
          <w:p w14:paraId="30C452BA" w14:textId="189D814D" w:rsidR="006D65C8" w:rsidRPr="00275954" w:rsidRDefault="006D65C8" w:rsidP="006D65C8">
            <w:pPr>
              <w:spacing w:before="0" w:beforeAutospacing="0" w:after="0" w:afterAutospacing="0"/>
              <w:rPr>
                <w:rFonts w:ascii="Calibri" w:eastAsia="Times New Roman" w:hAnsi="Calibri" w:cs="Calibri"/>
                <w:color w:val="000000"/>
                <w:sz w:val="20"/>
                <w:szCs w:val="20"/>
                <w:lang w:val="ru-RU" w:eastAsia="ru-RU"/>
              </w:rPr>
            </w:pPr>
            <w:r w:rsidRPr="006D65C8">
              <w:rPr>
                <w:rFonts w:ascii="Calibri" w:eastAsia="Times New Roman" w:hAnsi="Calibri" w:cs="Calibri"/>
                <w:color w:val="000000"/>
                <w:lang w:val="ru-RU" w:eastAsia="ru-RU"/>
              </w:rPr>
              <w:t xml:space="preserve">6. Умение анализировать, извлекать необходимую информацию. Решать несложные логические задачи, находить пересечение, объединение, подмножество в простейших ситуациях  </w:t>
            </w:r>
          </w:p>
        </w:tc>
        <w:tc>
          <w:tcPr>
            <w:tcW w:w="498" w:type="dxa"/>
            <w:tcBorders>
              <w:top w:val="nil"/>
              <w:left w:val="nil"/>
              <w:bottom w:val="single" w:sz="4" w:space="0" w:color="000000"/>
              <w:right w:val="single" w:sz="4" w:space="0" w:color="000000"/>
            </w:tcBorders>
            <w:shd w:val="clear" w:color="auto" w:fill="auto"/>
            <w:noWrap/>
            <w:textDirection w:val="btLr"/>
            <w:vAlign w:val="center"/>
            <w:hideMark/>
          </w:tcPr>
          <w:p w14:paraId="76A66AAE" w14:textId="6AB89338" w:rsidR="006D65C8" w:rsidRPr="00275954" w:rsidRDefault="006D65C8" w:rsidP="006D65C8">
            <w:pPr>
              <w:spacing w:before="0" w:beforeAutospacing="0" w:after="0" w:afterAutospacing="0"/>
              <w:jc w:val="right"/>
              <w:rPr>
                <w:rFonts w:ascii="Calibri" w:eastAsia="Times New Roman" w:hAnsi="Calibri" w:cs="Calibri"/>
                <w:color w:val="000000"/>
                <w:sz w:val="20"/>
                <w:szCs w:val="20"/>
                <w:lang w:val="ru-RU" w:eastAsia="ru-RU"/>
              </w:rPr>
            </w:pPr>
            <w:r w:rsidRPr="0067183F">
              <w:rPr>
                <w:rFonts w:ascii="Calibri" w:eastAsia="Times New Roman" w:hAnsi="Calibri" w:cs="Calibri"/>
                <w:b/>
                <w:bCs/>
                <w:color w:val="000000"/>
                <w:lang w:eastAsia="ru-RU"/>
              </w:rPr>
              <w:t>1</w:t>
            </w:r>
          </w:p>
        </w:tc>
        <w:tc>
          <w:tcPr>
            <w:tcW w:w="663"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hideMark/>
          </w:tcPr>
          <w:p w14:paraId="69578F7E" w14:textId="56E1BD31" w:rsidR="006D65C8" w:rsidRPr="00275954" w:rsidRDefault="006D65C8" w:rsidP="006D65C8">
            <w:pPr>
              <w:spacing w:before="0" w:beforeAutospacing="0" w:after="0" w:afterAutospacing="0"/>
              <w:jc w:val="center"/>
              <w:rPr>
                <w:rFonts w:ascii="Calibri" w:eastAsia="Times New Roman" w:hAnsi="Calibri" w:cs="Calibri"/>
                <w:b/>
                <w:bCs/>
                <w:color w:val="9C6500"/>
                <w:sz w:val="20"/>
                <w:szCs w:val="20"/>
                <w:lang w:val="ru-RU" w:eastAsia="ru-RU"/>
              </w:rPr>
            </w:pPr>
            <w:r w:rsidRPr="0067183F">
              <w:rPr>
                <w:rFonts w:ascii="Calibri" w:eastAsia="Times New Roman" w:hAnsi="Calibri" w:cs="Calibri"/>
                <w:b/>
                <w:bCs/>
                <w:color w:val="006100"/>
                <w:lang w:eastAsia="ru-RU"/>
              </w:rPr>
              <w:t>90,26</w:t>
            </w:r>
          </w:p>
        </w:tc>
        <w:tc>
          <w:tcPr>
            <w:tcW w:w="551"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hideMark/>
          </w:tcPr>
          <w:p w14:paraId="5F28BF65" w14:textId="54E64779" w:rsidR="006D65C8" w:rsidRPr="00275954" w:rsidRDefault="006D65C8" w:rsidP="006D65C8">
            <w:pPr>
              <w:spacing w:before="0" w:beforeAutospacing="0" w:after="0" w:afterAutospacing="0"/>
              <w:jc w:val="center"/>
              <w:rPr>
                <w:rFonts w:ascii="Calibri" w:eastAsia="Times New Roman" w:hAnsi="Calibri" w:cs="Calibri"/>
                <w:b/>
                <w:bCs/>
                <w:color w:val="9C6500"/>
                <w:sz w:val="20"/>
                <w:szCs w:val="20"/>
                <w:lang w:val="ru-RU" w:eastAsia="ru-RU"/>
              </w:rPr>
            </w:pPr>
            <w:r w:rsidRPr="0067183F">
              <w:rPr>
                <w:rFonts w:ascii="Calibri" w:eastAsia="Times New Roman" w:hAnsi="Calibri" w:cs="Calibri"/>
                <w:b/>
                <w:bCs/>
                <w:color w:val="006100"/>
                <w:lang w:eastAsia="ru-RU"/>
              </w:rPr>
              <w:t>88,17</w:t>
            </w:r>
          </w:p>
        </w:tc>
        <w:tc>
          <w:tcPr>
            <w:tcW w:w="728"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hideMark/>
          </w:tcPr>
          <w:p w14:paraId="394371BD" w14:textId="323AD98B" w:rsidR="006D65C8" w:rsidRPr="00275954" w:rsidRDefault="006D65C8" w:rsidP="006D65C8">
            <w:pPr>
              <w:spacing w:before="0" w:beforeAutospacing="0" w:after="0" w:afterAutospacing="0"/>
              <w:jc w:val="center"/>
              <w:rPr>
                <w:rFonts w:ascii="Calibri" w:eastAsia="Times New Roman" w:hAnsi="Calibri" w:cs="Calibri"/>
                <w:b/>
                <w:bCs/>
                <w:color w:val="9C6500"/>
                <w:sz w:val="20"/>
                <w:szCs w:val="20"/>
                <w:lang w:val="ru-RU" w:eastAsia="ru-RU"/>
              </w:rPr>
            </w:pPr>
            <w:r w:rsidRPr="0067183F">
              <w:rPr>
                <w:rFonts w:ascii="Calibri" w:eastAsia="Times New Roman" w:hAnsi="Calibri" w:cs="Calibri"/>
                <w:b/>
                <w:bCs/>
                <w:color w:val="006100"/>
                <w:lang w:eastAsia="ru-RU"/>
              </w:rPr>
              <w:t>100</w:t>
            </w:r>
          </w:p>
        </w:tc>
        <w:tc>
          <w:tcPr>
            <w:tcW w:w="703" w:type="dxa"/>
            <w:tcBorders>
              <w:top w:val="single" w:sz="4" w:space="0" w:color="000000"/>
              <w:left w:val="single" w:sz="4" w:space="0" w:color="000000"/>
              <w:bottom w:val="single" w:sz="4" w:space="0" w:color="000000"/>
              <w:right w:val="single" w:sz="4" w:space="0" w:color="000000"/>
            </w:tcBorders>
            <w:shd w:val="clear" w:color="000000" w:fill="C6EFCE"/>
            <w:textDirection w:val="btLr"/>
            <w:vAlign w:val="center"/>
          </w:tcPr>
          <w:p w14:paraId="6B6F36A6" w14:textId="3C51B16B" w:rsidR="006D65C8" w:rsidRPr="004279FD" w:rsidRDefault="006D65C8" w:rsidP="006D65C8">
            <w:pPr>
              <w:spacing w:before="0" w:beforeAutospacing="0" w:after="0" w:afterAutospacing="0"/>
              <w:jc w:val="center"/>
              <w:rPr>
                <w:rFonts w:ascii="Calibri" w:eastAsia="Times New Roman" w:hAnsi="Calibri" w:cs="Calibri"/>
                <w:b/>
                <w:bCs/>
                <w:color w:val="9C6500"/>
                <w:sz w:val="20"/>
                <w:szCs w:val="20"/>
                <w:lang w:eastAsia="ru-RU"/>
              </w:rPr>
            </w:pPr>
            <w:r w:rsidRPr="0067183F">
              <w:rPr>
                <w:rFonts w:ascii="Calibri" w:eastAsia="Times New Roman" w:hAnsi="Calibri" w:cs="Calibri"/>
                <w:b/>
                <w:bCs/>
                <w:color w:val="006100"/>
                <w:lang w:eastAsia="ru-RU"/>
              </w:rPr>
              <w:t>86,68</w:t>
            </w:r>
          </w:p>
        </w:tc>
      </w:tr>
      <w:tr w:rsidR="006D65C8" w:rsidRPr="004279FD" w14:paraId="3737D19C" w14:textId="77777777" w:rsidTr="006D65C8">
        <w:trPr>
          <w:trHeight w:val="692"/>
        </w:trPr>
        <w:tc>
          <w:tcPr>
            <w:tcW w:w="13320" w:type="dxa"/>
            <w:tcBorders>
              <w:top w:val="nil"/>
              <w:left w:val="single" w:sz="4" w:space="0" w:color="auto"/>
              <w:bottom w:val="single" w:sz="4" w:space="0" w:color="auto"/>
              <w:right w:val="single" w:sz="4" w:space="0" w:color="auto"/>
            </w:tcBorders>
            <w:shd w:val="clear" w:color="auto" w:fill="auto"/>
            <w:vAlign w:val="bottom"/>
            <w:hideMark/>
          </w:tcPr>
          <w:p w14:paraId="55A87A87" w14:textId="79D22179" w:rsidR="006D65C8" w:rsidRPr="00275954" w:rsidRDefault="006D65C8" w:rsidP="006D65C8">
            <w:pPr>
              <w:spacing w:before="0" w:beforeAutospacing="0" w:after="0" w:afterAutospacing="0"/>
              <w:rPr>
                <w:rFonts w:ascii="Calibri" w:eastAsia="Times New Roman" w:hAnsi="Calibri" w:cs="Calibri"/>
                <w:color w:val="000000"/>
                <w:sz w:val="20"/>
                <w:szCs w:val="20"/>
                <w:lang w:val="ru-RU" w:eastAsia="ru-RU"/>
              </w:rPr>
            </w:pPr>
            <w:r w:rsidRPr="006D65C8">
              <w:rPr>
                <w:rFonts w:ascii="Calibri" w:eastAsia="Times New Roman" w:hAnsi="Calibri" w:cs="Calibri"/>
                <w:color w:val="000000"/>
                <w:lang w:val="ru-RU" w:eastAsia="ru-RU"/>
              </w:rPr>
              <w:t xml:space="preserve">7. Умение извлекать информацию, представленную в таблицах, на диаграммах, графиках. Читать информацию, представленную в виде таблицы, диаграммы, графика / извлекать, интерпретировать информацию, представленную в таблицах и на диаграммах, отражающую свойства и характеристики реальных процессов и явлений  </w:t>
            </w:r>
          </w:p>
        </w:tc>
        <w:tc>
          <w:tcPr>
            <w:tcW w:w="498" w:type="dxa"/>
            <w:tcBorders>
              <w:top w:val="nil"/>
              <w:left w:val="nil"/>
              <w:bottom w:val="single" w:sz="4" w:space="0" w:color="000000"/>
              <w:right w:val="single" w:sz="4" w:space="0" w:color="000000"/>
            </w:tcBorders>
            <w:shd w:val="clear" w:color="auto" w:fill="auto"/>
            <w:noWrap/>
            <w:textDirection w:val="btLr"/>
            <w:vAlign w:val="center"/>
            <w:hideMark/>
          </w:tcPr>
          <w:p w14:paraId="3B717365" w14:textId="7D3CE8D3" w:rsidR="006D65C8" w:rsidRPr="00275954" w:rsidRDefault="006D65C8" w:rsidP="006D65C8">
            <w:pPr>
              <w:spacing w:before="0" w:beforeAutospacing="0" w:after="0" w:afterAutospacing="0"/>
              <w:jc w:val="right"/>
              <w:rPr>
                <w:rFonts w:ascii="Calibri" w:eastAsia="Times New Roman" w:hAnsi="Calibri" w:cs="Calibri"/>
                <w:color w:val="000000"/>
                <w:sz w:val="20"/>
                <w:szCs w:val="20"/>
                <w:lang w:val="ru-RU" w:eastAsia="ru-RU"/>
              </w:rPr>
            </w:pPr>
            <w:r w:rsidRPr="0067183F">
              <w:rPr>
                <w:rFonts w:ascii="Calibri" w:eastAsia="Times New Roman" w:hAnsi="Calibri" w:cs="Calibri"/>
                <w:b/>
                <w:bCs/>
                <w:color w:val="000000"/>
                <w:lang w:eastAsia="ru-RU"/>
              </w:rPr>
              <w:t>1</w:t>
            </w:r>
          </w:p>
        </w:tc>
        <w:tc>
          <w:tcPr>
            <w:tcW w:w="663"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0A64C82E" w14:textId="7F1F03A6" w:rsidR="006D65C8" w:rsidRPr="00275954" w:rsidRDefault="006D65C8" w:rsidP="006D65C8">
            <w:pPr>
              <w:spacing w:before="0" w:beforeAutospacing="0" w:after="0" w:afterAutospacing="0"/>
              <w:jc w:val="center"/>
              <w:rPr>
                <w:rFonts w:ascii="Calibri" w:eastAsia="Times New Roman" w:hAnsi="Calibri" w:cs="Calibri"/>
                <w:b/>
                <w:bCs/>
                <w:color w:val="006100"/>
                <w:sz w:val="20"/>
                <w:szCs w:val="20"/>
                <w:lang w:val="ru-RU" w:eastAsia="ru-RU"/>
              </w:rPr>
            </w:pPr>
            <w:r w:rsidRPr="0067183F">
              <w:rPr>
                <w:rFonts w:ascii="Calibri" w:eastAsia="Times New Roman" w:hAnsi="Calibri" w:cs="Calibri"/>
                <w:b/>
                <w:bCs/>
                <w:color w:val="9C6500"/>
                <w:lang w:eastAsia="ru-RU"/>
              </w:rPr>
              <w:t>70,48</w:t>
            </w:r>
          </w:p>
        </w:tc>
        <w:tc>
          <w:tcPr>
            <w:tcW w:w="551"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5760420F" w14:textId="0706BB52" w:rsidR="006D65C8" w:rsidRPr="00275954" w:rsidRDefault="006D65C8" w:rsidP="006D65C8">
            <w:pPr>
              <w:spacing w:before="0" w:beforeAutospacing="0" w:after="0" w:afterAutospacing="0"/>
              <w:jc w:val="center"/>
              <w:rPr>
                <w:rFonts w:ascii="Calibri" w:eastAsia="Times New Roman" w:hAnsi="Calibri" w:cs="Calibri"/>
                <w:b/>
                <w:bCs/>
                <w:color w:val="006100"/>
                <w:sz w:val="20"/>
                <w:szCs w:val="20"/>
                <w:lang w:val="ru-RU" w:eastAsia="ru-RU"/>
              </w:rPr>
            </w:pPr>
            <w:r w:rsidRPr="0067183F">
              <w:rPr>
                <w:rFonts w:ascii="Calibri" w:eastAsia="Times New Roman" w:hAnsi="Calibri" w:cs="Calibri"/>
                <w:b/>
                <w:bCs/>
                <w:color w:val="9C6500"/>
                <w:lang w:eastAsia="ru-RU"/>
              </w:rPr>
              <w:t>59,68</w:t>
            </w:r>
          </w:p>
        </w:tc>
        <w:tc>
          <w:tcPr>
            <w:tcW w:w="728"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hideMark/>
          </w:tcPr>
          <w:p w14:paraId="22D31FE1" w14:textId="2C1EC6B6" w:rsidR="006D65C8" w:rsidRPr="00275954" w:rsidRDefault="006D65C8" w:rsidP="006D65C8">
            <w:pPr>
              <w:spacing w:before="0" w:beforeAutospacing="0" w:after="0" w:afterAutospacing="0"/>
              <w:jc w:val="center"/>
              <w:rPr>
                <w:rFonts w:ascii="Calibri" w:eastAsia="Times New Roman" w:hAnsi="Calibri" w:cs="Calibri"/>
                <w:b/>
                <w:bCs/>
                <w:color w:val="006100"/>
                <w:sz w:val="20"/>
                <w:szCs w:val="20"/>
                <w:lang w:val="ru-RU" w:eastAsia="ru-RU"/>
              </w:rPr>
            </w:pPr>
            <w:r w:rsidRPr="0067183F">
              <w:rPr>
                <w:rFonts w:ascii="Calibri" w:eastAsia="Times New Roman" w:hAnsi="Calibri" w:cs="Calibri"/>
                <w:b/>
                <w:bCs/>
                <w:color w:val="006100"/>
                <w:lang w:eastAsia="ru-RU"/>
              </w:rPr>
              <w:t>100</w:t>
            </w:r>
          </w:p>
        </w:tc>
        <w:tc>
          <w:tcPr>
            <w:tcW w:w="703" w:type="dxa"/>
            <w:tcBorders>
              <w:top w:val="single" w:sz="4" w:space="0" w:color="000000"/>
              <w:left w:val="single" w:sz="4" w:space="0" w:color="000000"/>
              <w:bottom w:val="single" w:sz="4" w:space="0" w:color="000000"/>
              <w:right w:val="single" w:sz="4" w:space="0" w:color="000000"/>
            </w:tcBorders>
            <w:shd w:val="clear" w:color="000000" w:fill="FFEB9C"/>
            <w:textDirection w:val="btLr"/>
            <w:vAlign w:val="center"/>
          </w:tcPr>
          <w:p w14:paraId="187AB9D5" w14:textId="7FDC4E08" w:rsidR="006D65C8" w:rsidRPr="004279FD" w:rsidRDefault="006D65C8" w:rsidP="006D65C8">
            <w:pPr>
              <w:spacing w:before="0" w:beforeAutospacing="0" w:after="0" w:afterAutospacing="0"/>
              <w:jc w:val="center"/>
              <w:rPr>
                <w:rFonts w:ascii="Calibri" w:eastAsia="Times New Roman" w:hAnsi="Calibri" w:cs="Calibri"/>
                <w:b/>
                <w:bCs/>
                <w:color w:val="9C6500"/>
                <w:sz w:val="20"/>
                <w:szCs w:val="20"/>
                <w:lang w:eastAsia="ru-RU"/>
              </w:rPr>
            </w:pPr>
            <w:r w:rsidRPr="0067183F">
              <w:rPr>
                <w:rFonts w:ascii="Calibri" w:eastAsia="Times New Roman" w:hAnsi="Calibri" w:cs="Calibri"/>
                <w:b/>
                <w:bCs/>
                <w:color w:val="9C6500"/>
                <w:lang w:eastAsia="ru-RU"/>
              </w:rPr>
              <w:t>65,36</w:t>
            </w:r>
          </w:p>
        </w:tc>
      </w:tr>
      <w:tr w:rsidR="006D65C8" w:rsidRPr="004279FD" w14:paraId="572FB70C" w14:textId="77777777" w:rsidTr="006D65C8">
        <w:trPr>
          <w:trHeight w:val="273"/>
        </w:trPr>
        <w:tc>
          <w:tcPr>
            <w:tcW w:w="13320" w:type="dxa"/>
            <w:tcBorders>
              <w:top w:val="nil"/>
              <w:left w:val="single" w:sz="4" w:space="0" w:color="auto"/>
              <w:bottom w:val="single" w:sz="4" w:space="0" w:color="auto"/>
              <w:right w:val="single" w:sz="4" w:space="0" w:color="auto"/>
            </w:tcBorders>
            <w:shd w:val="clear" w:color="auto" w:fill="auto"/>
            <w:vAlign w:val="bottom"/>
            <w:hideMark/>
          </w:tcPr>
          <w:p w14:paraId="73710E1B" w14:textId="456673FC" w:rsidR="006D65C8" w:rsidRPr="00275954" w:rsidRDefault="006D65C8" w:rsidP="006D65C8">
            <w:pPr>
              <w:spacing w:before="0" w:beforeAutospacing="0" w:after="0" w:afterAutospacing="0"/>
              <w:rPr>
                <w:rFonts w:ascii="Calibri" w:eastAsia="Times New Roman" w:hAnsi="Calibri" w:cs="Calibri"/>
                <w:color w:val="000000"/>
                <w:sz w:val="20"/>
                <w:szCs w:val="20"/>
                <w:lang w:val="ru-RU" w:eastAsia="ru-RU"/>
              </w:rPr>
            </w:pPr>
            <w:r w:rsidRPr="006D65C8">
              <w:rPr>
                <w:rFonts w:ascii="Calibri" w:eastAsia="Times New Roman" w:hAnsi="Calibri" w:cs="Calibri"/>
                <w:color w:val="000000"/>
                <w:lang w:val="ru-RU" w:eastAsia="ru-RU"/>
              </w:rPr>
              <w:t xml:space="preserve">8. Овладение системой функциональных понятий, развитие умения использовать функционально-графические представления. </w:t>
            </w:r>
            <w:proofErr w:type="spellStart"/>
            <w:r w:rsidRPr="0067183F">
              <w:rPr>
                <w:rFonts w:ascii="Calibri" w:eastAsia="Times New Roman" w:hAnsi="Calibri" w:cs="Calibri"/>
                <w:color w:val="000000"/>
                <w:lang w:eastAsia="ru-RU"/>
              </w:rPr>
              <w:t>Строить</w:t>
            </w:r>
            <w:proofErr w:type="spellEnd"/>
            <w:r w:rsidRPr="0067183F">
              <w:rPr>
                <w:rFonts w:ascii="Calibri" w:eastAsia="Times New Roman" w:hAnsi="Calibri" w:cs="Calibri"/>
                <w:color w:val="000000"/>
                <w:lang w:eastAsia="ru-RU"/>
              </w:rPr>
              <w:t xml:space="preserve"> </w:t>
            </w:r>
            <w:proofErr w:type="spellStart"/>
            <w:r w:rsidRPr="0067183F">
              <w:rPr>
                <w:rFonts w:ascii="Calibri" w:eastAsia="Times New Roman" w:hAnsi="Calibri" w:cs="Calibri"/>
                <w:color w:val="000000"/>
                <w:lang w:eastAsia="ru-RU"/>
              </w:rPr>
              <w:t>график</w:t>
            </w:r>
            <w:proofErr w:type="spellEnd"/>
            <w:r w:rsidRPr="0067183F">
              <w:rPr>
                <w:rFonts w:ascii="Calibri" w:eastAsia="Times New Roman" w:hAnsi="Calibri" w:cs="Calibri"/>
                <w:color w:val="000000"/>
                <w:lang w:eastAsia="ru-RU"/>
              </w:rPr>
              <w:t xml:space="preserve"> </w:t>
            </w:r>
            <w:proofErr w:type="spellStart"/>
            <w:r w:rsidRPr="0067183F">
              <w:rPr>
                <w:rFonts w:ascii="Calibri" w:eastAsia="Times New Roman" w:hAnsi="Calibri" w:cs="Calibri"/>
                <w:color w:val="000000"/>
                <w:lang w:eastAsia="ru-RU"/>
              </w:rPr>
              <w:t>линейной</w:t>
            </w:r>
            <w:proofErr w:type="spellEnd"/>
            <w:r w:rsidRPr="0067183F">
              <w:rPr>
                <w:rFonts w:ascii="Calibri" w:eastAsia="Times New Roman" w:hAnsi="Calibri" w:cs="Calibri"/>
                <w:color w:val="000000"/>
                <w:lang w:eastAsia="ru-RU"/>
              </w:rPr>
              <w:t xml:space="preserve"> </w:t>
            </w:r>
            <w:proofErr w:type="spellStart"/>
            <w:r w:rsidRPr="0067183F">
              <w:rPr>
                <w:rFonts w:ascii="Calibri" w:eastAsia="Times New Roman" w:hAnsi="Calibri" w:cs="Calibri"/>
                <w:color w:val="000000"/>
                <w:lang w:eastAsia="ru-RU"/>
              </w:rPr>
              <w:t>функции</w:t>
            </w:r>
            <w:proofErr w:type="spellEnd"/>
            <w:r w:rsidRPr="0067183F">
              <w:rPr>
                <w:rFonts w:ascii="Calibri" w:eastAsia="Times New Roman" w:hAnsi="Calibri" w:cs="Calibri"/>
                <w:color w:val="000000"/>
                <w:lang w:eastAsia="ru-RU"/>
              </w:rPr>
              <w:t xml:space="preserve">  </w:t>
            </w:r>
          </w:p>
        </w:tc>
        <w:tc>
          <w:tcPr>
            <w:tcW w:w="498" w:type="dxa"/>
            <w:tcBorders>
              <w:top w:val="nil"/>
              <w:left w:val="nil"/>
              <w:bottom w:val="single" w:sz="4" w:space="0" w:color="000000"/>
              <w:right w:val="single" w:sz="4" w:space="0" w:color="000000"/>
            </w:tcBorders>
            <w:shd w:val="clear" w:color="auto" w:fill="auto"/>
            <w:noWrap/>
            <w:textDirection w:val="btLr"/>
            <w:vAlign w:val="center"/>
            <w:hideMark/>
          </w:tcPr>
          <w:p w14:paraId="53372A1A" w14:textId="6FE9FBB1" w:rsidR="006D65C8" w:rsidRPr="00275954" w:rsidRDefault="006D65C8" w:rsidP="006D65C8">
            <w:pPr>
              <w:spacing w:before="0" w:beforeAutospacing="0" w:after="0" w:afterAutospacing="0"/>
              <w:jc w:val="right"/>
              <w:rPr>
                <w:rFonts w:ascii="Calibri" w:eastAsia="Times New Roman" w:hAnsi="Calibri" w:cs="Calibri"/>
                <w:color w:val="000000"/>
                <w:sz w:val="20"/>
                <w:szCs w:val="20"/>
                <w:lang w:val="ru-RU" w:eastAsia="ru-RU"/>
              </w:rPr>
            </w:pPr>
            <w:r w:rsidRPr="0067183F">
              <w:rPr>
                <w:rFonts w:ascii="Calibri" w:eastAsia="Times New Roman" w:hAnsi="Calibri" w:cs="Calibri"/>
                <w:b/>
                <w:bCs/>
                <w:color w:val="000000"/>
                <w:lang w:eastAsia="ru-RU"/>
              </w:rPr>
              <w:t>1</w:t>
            </w:r>
          </w:p>
        </w:tc>
        <w:tc>
          <w:tcPr>
            <w:tcW w:w="663"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065710E0" w14:textId="3542EB9E" w:rsidR="006D65C8" w:rsidRPr="00275954" w:rsidRDefault="006D65C8" w:rsidP="006D65C8">
            <w:pPr>
              <w:spacing w:before="0" w:beforeAutospacing="0" w:after="0" w:afterAutospacing="0"/>
              <w:jc w:val="center"/>
              <w:rPr>
                <w:rFonts w:ascii="Calibri" w:eastAsia="Times New Roman" w:hAnsi="Calibri" w:cs="Calibri"/>
                <w:b/>
                <w:bCs/>
                <w:color w:val="006100"/>
                <w:sz w:val="20"/>
                <w:szCs w:val="20"/>
                <w:lang w:val="ru-RU" w:eastAsia="ru-RU"/>
              </w:rPr>
            </w:pPr>
            <w:r w:rsidRPr="0067183F">
              <w:rPr>
                <w:rFonts w:ascii="Calibri" w:eastAsia="Times New Roman" w:hAnsi="Calibri" w:cs="Calibri"/>
                <w:b/>
                <w:bCs/>
                <w:color w:val="9C6500"/>
                <w:lang w:eastAsia="ru-RU"/>
              </w:rPr>
              <w:t>59,76</w:t>
            </w:r>
          </w:p>
        </w:tc>
        <w:tc>
          <w:tcPr>
            <w:tcW w:w="551"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552F044A" w14:textId="7135066A" w:rsidR="006D65C8" w:rsidRPr="00275954" w:rsidRDefault="006D65C8" w:rsidP="006D65C8">
            <w:pPr>
              <w:spacing w:before="0" w:beforeAutospacing="0" w:after="0" w:afterAutospacing="0"/>
              <w:jc w:val="center"/>
              <w:rPr>
                <w:rFonts w:ascii="Calibri" w:eastAsia="Times New Roman" w:hAnsi="Calibri" w:cs="Calibri"/>
                <w:b/>
                <w:bCs/>
                <w:color w:val="006100"/>
                <w:sz w:val="20"/>
                <w:szCs w:val="20"/>
                <w:lang w:val="ru-RU" w:eastAsia="ru-RU"/>
              </w:rPr>
            </w:pPr>
            <w:r w:rsidRPr="0067183F">
              <w:rPr>
                <w:rFonts w:ascii="Calibri" w:eastAsia="Times New Roman" w:hAnsi="Calibri" w:cs="Calibri"/>
                <w:b/>
                <w:bCs/>
                <w:color w:val="9C6500"/>
                <w:lang w:eastAsia="ru-RU"/>
              </w:rPr>
              <w:t>55,38</w:t>
            </w:r>
          </w:p>
        </w:tc>
        <w:tc>
          <w:tcPr>
            <w:tcW w:w="728" w:type="dxa"/>
            <w:tcBorders>
              <w:top w:val="single" w:sz="4" w:space="0" w:color="000000"/>
              <w:left w:val="single" w:sz="4" w:space="0" w:color="000000"/>
              <w:bottom w:val="single" w:sz="4" w:space="0" w:color="000000"/>
              <w:right w:val="single" w:sz="4" w:space="0" w:color="000000"/>
            </w:tcBorders>
            <w:shd w:val="clear" w:color="000000" w:fill="FFC7CE"/>
            <w:noWrap/>
            <w:textDirection w:val="btLr"/>
            <w:vAlign w:val="center"/>
            <w:hideMark/>
          </w:tcPr>
          <w:p w14:paraId="07C47D74" w14:textId="410B1ED0" w:rsidR="006D65C8" w:rsidRPr="00275954" w:rsidRDefault="006D65C8" w:rsidP="006D65C8">
            <w:pPr>
              <w:spacing w:before="0" w:beforeAutospacing="0" w:after="0" w:afterAutospacing="0"/>
              <w:jc w:val="center"/>
              <w:rPr>
                <w:rFonts w:ascii="Calibri" w:eastAsia="Times New Roman" w:hAnsi="Calibri" w:cs="Calibri"/>
                <w:b/>
                <w:bCs/>
                <w:color w:val="006100"/>
                <w:sz w:val="20"/>
                <w:szCs w:val="20"/>
                <w:lang w:val="ru-RU" w:eastAsia="ru-RU"/>
              </w:rPr>
            </w:pPr>
            <w:r w:rsidRPr="0067183F">
              <w:rPr>
                <w:rFonts w:ascii="Calibri" w:eastAsia="Times New Roman" w:hAnsi="Calibri" w:cs="Calibri"/>
                <w:b/>
                <w:bCs/>
                <w:color w:val="9C0006"/>
                <w:lang w:eastAsia="ru-RU"/>
              </w:rPr>
              <w:t>0</w:t>
            </w:r>
          </w:p>
        </w:tc>
        <w:tc>
          <w:tcPr>
            <w:tcW w:w="703" w:type="dxa"/>
            <w:tcBorders>
              <w:top w:val="single" w:sz="4" w:space="0" w:color="000000"/>
              <w:left w:val="single" w:sz="4" w:space="0" w:color="000000"/>
              <w:bottom w:val="single" w:sz="4" w:space="0" w:color="000000"/>
              <w:right w:val="single" w:sz="4" w:space="0" w:color="000000"/>
            </w:tcBorders>
            <w:shd w:val="clear" w:color="000000" w:fill="FFEB9C"/>
            <w:textDirection w:val="btLr"/>
            <w:vAlign w:val="center"/>
          </w:tcPr>
          <w:p w14:paraId="180D7434" w14:textId="29B6173E" w:rsidR="006D65C8" w:rsidRPr="004279FD" w:rsidRDefault="006D65C8" w:rsidP="006D65C8">
            <w:pPr>
              <w:spacing w:before="0" w:beforeAutospacing="0" w:after="0" w:afterAutospacing="0"/>
              <w:jc w:val="center"/>
              <w:rPr>
                <w:rFonts w:ascii="Calibri" w:eastAsia="Times New Roman" w:hAnsi="Calibri" w:cs="Calibri"/>
                <w:b/>
                <w:bCs/>
                <w:color w:val="006100"/>
                <w:sz w:val="20"/>
                <w:szCs w:val="20"/>
                <w:lang w:eastAsia="ru-RU"/>
              </w:rPr>
            </w:pPr>
            <w:r w:rsidRPr="0067183F">
              <w:rPr>
                <w:rFonts w:ascii="Calibri" w:eastAsia="Times New Roman" w:hAnsi="Calibri" w:cs="Calibri"/>
                <w:b/>
                <w:bCs/>
                <w:color w:val="9C6500"/>
                <w:lang w:eastAsia="ru-RU"/>
              </w:rPr>
              <w:t>49,46</w:t>
            </w:r>
          </w:p>
        </w:tc>
      </w:tr>
      <w:tr w:rsidR="006D65C8" w:rsidRPr="004279FD" w14:paraId="5DD9EFE4" w14:textId="77777777" w:rsidTr="006D65C8">
        <w:trPr>
          <w:trHeight w:val="990"/>
        </w:trPr>
        <w:tc>
          <w:tcPr>
            <w:tcW w:w="13320" w:type="dxa"/>
            <w:tcBorders>
              <w:top w:val="nil"/>
              <w:left w:val="single" w:sz="4" w:space="0" w:color="auto"/>
              <w:bottom w:val="single" w:sz="4" w:space="0" w:color="auto"/>
              <w:right w:val="single" w:sz="4" w:space="0" w:color="auto"/>
            </w:tcBorders>
            <w:shd w:val="clear" w:color="auto" w:fill="auto"/>
            <w:vAlign w:val="bottom"/>
            <w:hideMark/>
          </w:tcPr>
          <w:p w14:paraId="5C8E1E20" w14:textId="0EF03852" w:rsidR="006D65C8" w:rsidRPr="00275954" w:rsidRDefault="006D65C8" w:rsidP="006D65C8">
            <w:pPr>
              <w:spacing w:before="0" w:beforeAutospacing="0" w:after="0" w:afterAutospacing="0"/>
              <w:rPr>
                <w:rFonts w:ascii="Calibri" w:eastAsia="Times New Roman" w:hAnsi="Calibri" w:cs="Calibri"/>
                <w:color w:val="000000"/>
                <w:sz w:val="20"/>
                <w:szCs w:val="20"/>
                <w:lang w:val="ru-RU" w:eastAsia="ru-RU"/>
              </w:rPr>
            </w:pPr>
            <w:r w:rsidRPr="006D65C8">
              <w:rPr>
                <w:rFonts w:ascii="Calibri" w:eastAsia="Times New Roman" w:hAnsi="Calibri" w:cs="Calibri"/>
                <w:color w:val="000000"/>
                <w:lang w:val="ru-RU" w:eastAsia="ru-RU"/>
              </w:rPr>
              <w:t xml:space="preserve">9. Овладение приёмами решения уравнений, систем уравнений. Оперировать на базовом уровне понятиями «уравнение», «корень уравнения»; решать системы несложных линейных уравнений / решать линейные уравнения и уравнения, сводимые к линейным, с помощью тождественных преобразований  </w:t>
            </w:r>
          </w:p>
        </w:tc>
        <w:tc>
          <w:tcPr>
            <w:tcW w:w="498" w:type="dxa"/>
            <w:tcBorders>
              <w:top w:val="nil"/>
              <w:left w:val="nil"/>
              <w:bottom w:val="single" w:sz="4" w:space="0" w:color="000000"/>
              <w:right w:val="single" w:sz="4" w:space="0" w:color="000000"/>
            </w:tcBorders>
            <w:shd w:val="clear" w:color="auto" w:fill="auto"/>
            <w:noWrap/>
            <w:textDirection w:val="btLr"/>
            <w:vAlign w:val="center"/>
            <w:hideMark/>
          </w:tcPr>
          <w:p w14:paraId="53269880" w14:textId="050BBF1C" w:rsidR="006D65C8" w:rsidRPr="00275954" w:rsidRDefault="006D65C8" w:rsidP="006D65C8">
            <w:pPr>
              <w:spacing w:before="0" w:beforeAutospacing="0" w:after="0" w:afterAutospacing="0"/>
              <w:jc w:val="right"/>
              <w:rPr>
                <w:rFonts w:ascii="Calibri" w:eastAsia="Times New Roman" w:hAnsi="Calibri" w:cs="Calibri"/>
                <w:color w:val="000000"/>
                <w:sz w:val="20"/>
                <w:szCs w:val="20"/>
                <w:lang w:val="ru-RU" w:eastAsia="ru-RU"/>
              </w:rPr>
            </w:pPr>
            <w:r w:rsidRPr="0067183F">
              <w:rPr>
                <w:rFonts w:ascii="Calibri" w:eastAsia="Times New Roman" w:hAnsi="Calibri" w:cs="Calibri"/>
                <w:b/>
                <w:bCs/>
                <w:color w:val="000000"/>
                <w:lang w:eastAsia="ru-RU"/>
              </w:rPr>
              <w:t>1</w:t>
            </w:r>
          </w:p>
        </w:tc>
        <w:tc>
          <w:tcPr>
            <w:tcW w:w="663"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hideMark/>
          </w:tcPr>
          <w:p w14:paraId="0AB54F67" w14:textId="180F5C9F" w:rsidR="006D65C8" w:rsidRPr="00275954" w:rsidRDefault="006D65C8" w:rsidP="006D65C8">
            <w:pPr>
              <w:spacing w:before="0" w:beforeAutospacing="0" w:after="0" w:afterAutospacing="0"/>
              <w:jc w:val="center"/>
              <w:rPr>
                <w:rFonts w:ascii="Calibri" w:eastAsia="Times New Roman" w:hAnsi="Calibri" w:cs="Calibri"/>
                <w:b/>
                <w:bCs/>
                <w:color w:val="9C6500"/>
                <w:sz w:val="20"/>
                <w:szCs w:val="20"/>
                <w:lang w:val="ru-RU" w:eastAsia="ru-RU"/>
              </w:rPr>
            </w:pPr>
            <w:r w:rsidRPr="0067183F">
              <w:rPr>
                <w:rFonts w:ascii="Calibri" w:eastAsia="Times New Roman" w:hAnsi="Calibri" w:cs="Calibri"/>
                <w:b/>
                <w:bCs/>
                <w:color w:val="006100"/>
                <w:lang w:eastAsia="ru-RU"/>
              </w:rPr>
              <w:t>80,07</w:t>
            </w:r>
          </w:p>
        </w:tc>
        <w:tc>
          <w:tcPr>
            <w:tcW w:w="551"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hideMark/>
          </w:tcPr>
          <w:p w14:paraId="68B3E148" w14:textId="45D874DF" w:rsidR="006D65C8" w:rsidRPr="00275954" w:rsidRDefault="006D65C8" w:rsidP="006D65C8">
            <w:pPr>
              <w:spacing w:before="0" w:beforeAutospacing="0" w:after="0" w:afterAutospacing="0"/>
              <w:jc w:val="center"/>
              <w:rPr>
                <w:rFonts w:ascii="Calibri" w:eastAsia="Times New Roman" w:hAnsi="Calibri" w:cs="Calibri"/>
                <w:b/>
                <w:bCs/>
                <w:color w:val="9C6500"/>
                <w:sz w:val="20"/>
                <w:szCs w:val="20"/>
                <w:lang w:val="ru-RU" w:eastAsia="ru-RU"/>
              </w:rPr>
            </w:pPr>
            <w:r w:rsidRPr="0067183F">
              <w:rPr>
                <w:rFonts w:ascii="Calibri" w:eastAsia="Times New Roman" w:hAnsi="Calibri" w:cs="Calibri"/>
                <w:b/>
                <w:bCs/>
                <w:color w:val="006100"/>
                <w:lang w:eastAsia="ru-RU"/>
              </w:rPr>
              <w:t>75,27</w:t>
            </w:r>
          </w:p>
        </w:tc>
        <w:tc>
          <w:tcPr>
            <w:tcW w:w="728"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hideMark/>
          </w:tcPr>
          <w:p w14:paraId="57D67034" w14:textId="087D7273" w:rsidR="006D65C8" w:rsidRPr="00275954" w:rsidRDefault="006D65C8" w:rsidP="006D65C8">
            <w:pPr>
              <w:spacing w:before="0" w:beforeAutospacing="0" w:after="0" w:afterAutospacing="0"/>
              <w:jc w:val="center"/>
              <w:rPr>
                <w:rFonts w:ascii="Calibri" w:eastAsia="Times New Roman" w:hAnsi="Calibri" w:cs="Calibri"/>
                <w:b/>
                <w:bCs/>
                <w:color w:val="9C6500"/>
                <w:sz w:val="20"/>
                <w:szCs w:val="20"/>
                <w:lang w:val="ru-RU" w:eastAsia="ru-RU"/>
              </w:rPr>
            </w:pPr>
            <w:r w:rsidRPr="0067183F">
              <w:rPr>
                <w:rFonts w:ascii="Calibri" w:eastAsia="Times New Roman" w:hAnsi="Calibri" w:cs="Calibri"/>
                <w:b/>
                <w:bCs/>
                <w:color w:val="006100"/>
                <w:lang w:eastAsia="ru-RU"/>
              </w:rPr>
              <w:t>100</w:t>
            </w:r>
          </w:p>
        </w:tc>
        <w:tc>
          <w:tcPr>
            <w:tcW w:w="703" w:type="dxa"/>
            <w:tcBorders>
              <w:top w:val="single" w:sz="4" w:space="0" w:color="000000"/>
              <w:left w:val="single" w:sz="4" w:space="0" w:color="000000"/>
              <w:bottom w:val="single" w:sz="4" w:space="0" w:color="000000"/>
              <w:right w:val="single" w:sz="4" w:space="0" w:color="000000"/>
            </w:tcBorders>
            <w:shd w:val="clear" w:color="000000" w:fill="FFEB9C"/>
            <w:textDirection w:val="btLr"/>
            <w:vAlign w:val="center"/>
          </w:tcPr>
          <w:p w14:paraId="589B6E0E" w14:textId="3DA2B291" w:rsidR="006D65C8" w:rsidRPr="004279FD" w:rsidRDefault="006D65C8" w:rsidP="006D65C8">
            <w:pPr>
              <w:spacing w:before="0" w:beforeAutospacing="0" w:after="0" w:afterAutospacing="0"/>
              <w:jc w:val="center"/>
              <w:rPr>
                <w:rFonts w:ascii="Calibri" w:eastAsia="Times New Roman" w:hAnsi="Calibri" w:cs="Calibri"/>
                <w:b/>
                <w:bCs/>
                <w:color w:val="9C6500"/>
                <w:sz w:val="20"/>
                <w:szCs w:val="20"/>
                <w:lang w:eastAsia="ru-RU"/>
              </w:rPr>
            </w:pPr>
            <w:r w:rsidRPr="0067183F">
              <w:rPr>
                <w:rFonts w:ascii="Calibri" w:eastAsia="Times New Roman" w:hAnsi="Calibri" w:cs="Calibri"/>
                <w:b/>
                <w:bCs/>
                <w:color w:val="9C6500"/>
                <w:lang w:eastAsia="ru-RU"/>
              </w:rPr>
              <w:t>71,07</w:t>
            </w:r>
          </w:p>
        </w:tc>
      </w:tr>
      <w:tr w:rsidR="006D65C8" w:rsidRPr="004279FD" w14:paraId="7BE33DB1" w14:textId="77777777" w:rsidTr="006D65C8">
        <w:trPr>
          <w:trHeight w:val="1036"/>
        </w:trPr>
        <w:tc>
          <w:tcPr>
            <w:tcW w:w="13320" w:type="dxa"/>
            <w:tcBorders>
              <w:top w:val="nil"/>
              <w:left w:val="single" w:sz="4" w:space="0" w:color="auto"/>
              <w:bottom w:val="single" w:sz="4" w:space="0" w:color="auto"/>
              <w:right w:val="single" w:sz="4" w:space="0" w:color="auto"/>
            </w:tcBorders>
            <w:shd w:val="clear" w:color="auto" w:fill="auto"/>
            <w:vAlign w:val="bottom"/>
            <w:hideMark/>
          </w:tcPr>
          <w:p w14:paraId="0CD4F1BF" w14:textId="6A5FADA5" w:rsidR="006D65C8" w:rsidRPr="00275954" w:rsidRDefault="006D65C8" w:rsidP="006D65C8">
            <w:pPr>
              <w:spacing w:before="0" w:beforeAutospacing="0" w:after="0" w:afterAutospacing="0"/>
              <w:rPr>
                <w:rFonts w:ascii="Calibri" w:eastAsia="Times New Roman" w:hAnsi="Calibri" w:cs="Calibri"/>
                <w:color w:val="000000"/>
                <w:sz w:val="20"/>
                <w:szCs w:val="20"/>
                <w:lang w:val="ru-RU" w:eastAsia="ru-RU"/>
              </w:rPr>
            </w:pPr>
            <w:r w:rsidRPr="006D65C8">
              <w:rPr>
                <w:rFonts w:ascii="Calibri" w:eastAsia="Times New Roman" w:hAnsi="Calibri" w:cs="Calibri"/>
                <w:color w:val="000000"/>
                <w:lang w:val="ru-RU" w:eastAsia="ru-RU"/>
              </w:rPr>
              <w:t xml:space="preserve">10. Умение анализировать, извлекать необходимую информацию, пользоваться оценкой и прикидкой при практических расчётах. Оценивать результаты вычислений при решении практических задач / решать задачи на основе рассмотрения реальных ситуаций, в которых не требуется точный вычислительный результат  </w:t>
            </w:r>
          </w:p>
        </w:tc>
        <w:tc>
          <w:tcPr>
            <w:tcW w:w="498" w:type="dxa"/>
            <w:tcBorders>
              <w:top w:val="nil"/>
              <w:left w:val="nil"/>
              <w:bottom w:val="single" w:sz="4" w:space="0" w:color="000000"/>
              <w:right w:val="single" w:sz="4" w:space="0" w:color="000000"/>
            </w:tcBorders>
            <w:shd w:val="clear" w:color="auto" w:fill="auto"/>
            <w:noWrap/>
            <w:textDirection w:val="btLr"/>
            <w:vAlign w:val="center"/>
            <w:hideMark/>
          </w:tcPr>
          <w:p w14:paraId="604ADFC9" w14:textId="4C8E205D" w:rsidR="006D65C8" w:rsidRPr="00275954" w:rsidRDefault="006D65C8" w:rsidP="006D65C8">
            <w:pPr>
              <w:spacing w:before="0" w:beforeAutospacing="0" w:after="0" w:afterAutospacing="0"/>
              <w:jc w:val="right"/>
              <w:rPr>
                <w:rFonts w:ascii="Calibri" w:eastAsia="Times New Roman" w:hAnsi="Calibri" w:cs="Calibri"/>
                <w:color w:val="000000"/>
                <w:sz w:val="20"/>
                <w:szCs w:val="20"/>
                <w:lang w:val="ru-RU" w:eastAsia="ru-RU"/>
              </w:rPr>
            </w:pPr>
            <w:r w:rsidRPr="0067183F">
              <w:rPr>
                <w:rFonts w:ascii="Calibri" w:eastAsia="Times New Roman" w:hAnsi="Calibri" w:cs="Calibri"/>
                <w:b/>
                <w:bCs/>
                <w:color w:val="000000"/>
                <w:lang w:eastAsia="ru-RU"/>
              </w:rPr>
              <w:t>1</w:t>
            </w:r>
          </w:p>
        </w:tc>
        <w:tc>
          <w:tcPr>
            <w:tcW w:w="663"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33781316" w14:textId="5634F913" w:rsidR="006D65C8" w:rsidRPr="00275954" w:rsidRDefault="006D65C8" w:rsidP="006D65C8">
            <w:pPr>
              <w:spacing w:before="0" w:beforeAutospacing="0" w:after="0" w:afterAutospacing="0"/>
              <w:jc w:val="center"/>
              <w:rPr>
                <w:rFonts w:ascii="Calibri" w:eastAsia="Times New Roman" w:hAnsi="Calibri" w:cs="Calibri"/>
                <w:b/>
                <w:bCs/>
                <w:color w:val="9C6500"/>
                <w:sz w:val="20"/>
                <w:szCs w:val="20"/>
                <w:lang w:val="ru-RU" w:eastAsia="ru-RU"/>
              </w:rPr>
            </w:pPr>
            <w:r w:rsidRPr="0067183F">
              <w:rPr>
                <w:rFonts w:ascii="Calibri" w:eastAsia="Times New Roman" w:hAnsi="Calibri" w:cs="Calibri"/>
                <w:b/>
                <w:bCs/>
                <w:color w:val="9C6500"/>
                <w:lang w:eastAsia="ru-RU"/>
              </w:rPr>
              <w:t>29,1</w:t>
            </w:r>
          </w:p>
        </w:tc>
        <w:tc>
          <w:tcPr>
            <w:tcW w:w="551" w:type="dxa"/>
            <w:tcBorders>
              <w:top w:val="single" w:sz="4" w:space="0" w:color="000000"/>
              <w:left w:val="single" w:sz="4" w:space="0" w:color="000000"/>
              <w:bottom w:val="single" w:sz="4" w:space="0" w:color="000000"/>
              <w:right w:val="single" w:sz="4" w:space="0" w:color="000000"/>
            </w:tcBorders>
            <w:shd w:val="clear" w:color="000000" w:fill="FFC7CE"/>
            <w:noWrap/>
            <w:textDirection w:val="btLr"/>
            <w:vAlign w:val="center"/>
            <w:hideMark/>
          </w:tcPr>
          <w:p w14:paraId="20811081" w14:textId="55EC3EBF" w:rsidR="006D65C8" w:rsidRPr="00275954" w:rsidRDefault="006D65C8" w:rsidP="006D65C8">
            <w:pPr>
              <w:spacing w:before="0" w:beforeAutospacing="0" w:after="0" w:afterAutospacing="0"/>
              <w:jc w:val="center"/>
              <w:rPr>
                <w:rFonts w:ascii="Calibri" w:eastAsia="Times New Roman" w:hAnsi="Calibri" w:cs="Calibri"/>
                <w:b/>
                <w:bCs/>
                <w:color w:val="9C6500"/>
                <w:sz w:val="20"/>
                <w:szCs w:val="20"/>
                <w:lang w:val="ru-RU" w:eastAsia="ru-RU"/>
              </w:rPr>
            </w:pPr>
            <w:r w:rsidRPr="0067183F">
              <w:rPr>
                <w:rFonts w:ascii="Calibri" w:eastAsia="Times New Roman" w:hAnsi="Calibri" w:cs="Calibri"/>
                <w:b/>
                <w:bCs/>
                <w:color w:val="9C0006"/>
                <w:lang w:eastAsia="ru-RU"/>
              </w:rPr>
              <w:t>15,05</w:t>
            </w:r>
          </w:p>
        </w:tc>
        <w:tc>
          <w:tcPr>
            <w:tcW w:w="728" w:type="dxa"/>
            <w:tcBorders>
              <w:top w:val="single" w:sz="4" w:space="0" w:color="000000"/>
              <w:left w:val="single" w:sz="4" w:space="0" w:color="000000"/>
              <w:bottom w:val="single" w:sz="4" w:space="0" w:color="000000"/>
              <w:right w:val="single" w:sz="4" w:space="0" w:color="000000"/>
            </w:tcBorders>
            <w:shd w:val="clear" w:color="000000" w:fill="FFC7CE"/>
            <w:noWrap/>
            <w:textDirection w:val="btLr"/>
            <w:vAlign w:val="center"/>
            <w:hideMark/>
          </w:tcPr>
          <w:p w14:paraId="1262F2B8" w14:textId="464A841E" w:rsidR="006D65C8" w:rsidRPr="00275954" w:rsidRDefault="006D65C8" w:rsidP="006D65C8">
            <w:pPr>
              <w:spacing w:before="0" w:beforeAutospacing="0" w:after="0" w:afterAutospacing="0"/>
              <w:jc w:val="center"/>
              <w:rPr>
                <w:rFonts w:ascii="Calibri" w:eastAsia="Times New Roman" w:hAnsi="Calibri" w:cs="Calibri"/>
                <w:b/>
                <w:bCs/>
                <w:color w:val="9C0006"/>
                <w:sz w:val="20"/>
                <w:szCs w:val="20"/>
                <w:lang w:val="ru-RU" w:eastAsia="ru-RU"/>
              </w:rPr>
            </w:pPr>
            <w:r w:rsidRPr="0067183F">
              <w:rPr>
                <w:rFonts w:ascii="Calibri" w:eastAsia="Times New Roman" w:hAnsi="Calibri" w:cs="Calibri"/>
                <w:b/>
                <w:bCs/>
                <w:color w:val="9C0006"/>
                <w:lang w:eastAsia="ru-RU"/>
              </w:rPr>
              <w:t>0</w:t>
            </w:r>
          </w:p>
        </w:tc>
        <w:tc>
          <w:tcPr>
            <w:tcW w:w="703" w:type="dxa"/>
            <w:tcBorders>
              <w:top w:val="single" w:sz="4" w:space="0" w:color="000000"/>
              <w:left w:val="single" w:sz="4" w:space="0" w:color="000000"/>
              <w:bottom w:val="single" w:sz="4" w:space="0" w:color="000000"/>
              <w:right w:val="single" w:sz="4" w:space="0" w:color="000000"/>
            </w:tcBorders>
            <w:shd w:val="clear" w:color="000000" w:fill="FFEB9C"/>
            <w:textDirection w:val="btLr"/>
            <w:vAlign w:val="center"/>
          </w:tcPr>
          <w:p w14:paraId="790625C0" w14:textId="33D1FC74" w:rsidR="006D65C8" w:rsidRPr="004279FD" w:rsidRDefault="006D65C8" w:rsidP="006D65C8">
            <w:pPr>
              <w:spacing w:before="0" w:beforeAutospacing="0" w:after="0" w:afterAutospacing="0"/>
              <w:jc w:val="center"/>
              <w:rPr>
                <w:rFonts w:ascii="Calibri" w:eastAsia="Times New Roman" w:hAnsi="Calibri" w:cs="Calibri"/>
                <w:b/>
                <w:bCs/>
                <w:color w:val="9C0006"/>
                <w:sz w:val="20"/>
                <w:szCs w:val="20"/>
                <w:lang w:eastAsia="ru-RU"/>
              </w:rPr>
            </w:pPr>
            <w:r w:rsidRPr="0067183F">
              <w:rPr>
                <w:rFonts w:ascii="Calibri" w:eastAsia="Times New Roman" w:hAnsi="Calibri" w:cs="Calibri"/>
                <w:b/>
                <w:bCs/>
                <w:color w:val="9C6500"/>
                <w:lang w:eastAsia="ru-RU"/>
              </w:rPr>
              <w:t>29,78</w:t>
            </w:r>
          </w:p>
        </w:tc>
      </w:tr>
      <w:tr w:rsidR="006D65C8" w:rsidRPr="004279FD" w14:paraId="5686C990" w14:textId="77777777" w:rsidTr="006D65C8">
        <w:trPr>
          <w:trHeight w:val="699"/>
        </w:trPr>
        <w:tc>
          <w:tcPr>
            <w:tcW w:w="13320" w:type="dxa"/>
            <w:tcBorders>
              <w:top w:val="nil"/>
              <w:left w:val="single" w:sz="4" w:space="0" w:color="auto"/>
              <w:bottom w:val="single" w:sz="4" w:space="0" w:color="auto"/>
              <w:right w:val="single" w:sz="4" w:space="0" w:color="auto"/>
            </w:tcBorders>
            <w:shd w:val="clear" w:color="auto" w:fill="auto"/>
            <w:vAlign w:val="bottom"/>
            <w:hideMark/>
          </w:tcPr>
          <w:p w14:paraId="57C2B4BF" w14:textId="2B81C960" w:rsidR="006D65C8" w:rsidRPr="00275954" w:rsidRDefault="006D65C8" w:rsidP="006D65C8">
            <w:pPr>
              <w:spacing w:before="0" w:beforeAutospacing="0" w:after="0" w:afterAutospacing="0"/>
              <w:rPr>
                <w:rFonts w:ascii="Calibri" w:eastAsia="Times New Roman" w:hAnsi="Calibri" w:cs="Calibri"/>
                <w:color w:val="000000"/>
                <w:sz w:val="20"/>
                <w:szCs w:val="20"/>
                <w:lang w:val="ru-RU" w:eastAsia="ru-RU"/>
              </w:rPr>
            </w:pPr>
            <w:r w:rsidRPr="006D65C8">
              <w:rPr>
                <w:rFonts w:ascii="Calibri" w:eastAsia="Times New Roman" w:hAnsi="Calibri" w:cs="Calibri"/>
                <w:color w:val="000000"/>
                <w:lang w:val="ru-RU" w:eastAsia="ru-RU"/>
              </w:rPr>
              <w:t xml:space="preserve">11. Овладение символьным языком алгебры. Выполнять несложные преобразования выражений: раскрывать скобки, приводить подобные слагаемые, использовать формулы сокращённого умножения  </w:t>
            </w:r>
          </w:p>
        </w:tc>
        <w:tc>
          <w:tcPr>
            <w:tcW w:w="498" w:type="dxa"/>
            <w:tcBorders>
              <w:top w:val="nil"/>
              <w:left w:val="nil"/>
              <w:bottom w:val="single" w:sz="4" w:space="0" w:color="000000"/>
              <w:right w:val="single" w:sz="4" w:space="0" w:color="000000"/>
            </w:tcBorders>
            <w:shd w:val="clear" w:color="auto" w:fill="auto"/>
            <w:noWrap/>
            <w:textDirection w:val="btLr"/>
            <w:vAlign w:val="center"/>
            <w:hideMark/>
          </w:tcPr>
          <w:p w14:paraId="639CF08E" w14:textId="6F8EA32B" w:rsidR="006D65C8" w:rsidRPr="00275954" w:rsidRDefault="006D65C8" w:rsidP="006D65C8">
            <w:pPr>
              <w:spacing w:before="0" w:beforeAutospacing="0" w:after="0" w:afterAutospacing="0"/>
              <w:jc w:val="right"/>
              <w:rPr>
                <w:rFonts w:ascii="Calibri" w:eastAsia="Times New Roman" w:hAnsi="Calibri" w:cs="Calibri"/>
                <w:color w:val="000000"/>
                <w:sz w:val="20"/>
                <w:szCs w:val="20"/>
                <w:lang w:val="ru-RU" w:eastAsia="ru-RU"/>
              </w:rPr>
            </w:pPr>
            <w:r w:rsidRPr="0067183F">
              <w:rPr>
                <w:rFonts w:ascii="Calibri" w:eastAsia="Times New Roman" w:hAnsi="Calibri" w:cs="Calibri"/>
                <w:b/>
                <w:bCs/>
                <w:color w:val="000000"/>
                <w:lang w:eastAsia="ru-RU"/>
              </w:rPr>
              <w:t>1</w:t>
            </w:r>
          </w:p>
        </w:tc>
        <w:tc>
          <w:tcPr>
            <w:tcW w:w="663"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16C56A61" w14:textId="54520FAD" w:rsidR="006D65C8" w:rsidRPr="00275954" w:rsidRDefault="006D65C8" w:rsidP="006D65C8">
            <w:pPr>
              <w:spacing w:before="0" w:beforeAutospacing="0" w:after="0" w:afterAutospacing="0"/>
              <w:jc w:val="center"/>
              <w:rPr>
                <w:rFonts w:ascii="Calibri" w:eastAsia="Times New Roman" w:hAnsi="Calibri" w:cs="Calibri"/>
                <w:b/>
                <w:bCs/>
                <w:color w:val="9C6500"/>
                <w:sz w:val="20"/>
                <w:szCs w:val="20"/>
                <w:lang w:val="ru-RU" w:eastAsia="ru-RU"/>
              </w:rPr>
            </w:pPr>
            <w:r w:rsidRPr="0067183F">
              <w:rPr>
                <w:rFonts w:ascii="Calibri" w:eastAsia="Times New Roman" w:hAnsi="Calibri" w:cs="Calibri"/>
                <w:b/>
                <w:bCs/>
                <w:color w:val="9C6500"/>
                <w:lang w:eastAsia="ru-RU"/>
              </w:rPr>
              <w:t>58,23</w:t>
            </w:r>
          </w:p>
        </w:tc>
        <w:tc>
          <w:tcPr>
            <w:tcW w:w="551"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2E8EC935" w14:textId="370A651D" w:rsidR="006D65C8" w:rsidRPr="00275954" w:rsidRDefault="006D65C8" w:rsidP="006D65C8">
            <w:pPr>
              <w:spacing w:before="0" w:beforeAutospacing="0" w:after="0" w:afterAutospacing="0"/>
              <w:jc w:val="center"/>
              <w:rPr>
                <w:rFonts w:ascii="Calibri" w:eastAsia="Times New Roman" w:hAnsi="Calibri" w:cs="Calibri"/>
                <w:b/>
                <w:bCs/>
                <w:color w:val="9C6500"/>
                <w:sz w:val="20"/>
                <w:szCs w:val="20"/>
                <w:lang w:val="ru-RU" w:eastAsia="ru-RU"/>
              </w:rPr>
            </w:pPr>
            <w:r w:rsidRPr="0067183F">
              <w:rPr>
                <w:rFonts w:ascii="Calibri" w:eastAsia="Times New Roman" w:hAnsi="Calibri" w:cs="Calibri"/>
                <w:b/>
                <w:bCs/>
                <w:color w:val="9C6500"/>
                <w:lang w:eastAsia="ru-RU"/>
              </w:rPr>
              <w:t>61,83</w:t>
            </w:r>
          </w:p>
        </w:tc>
        <w:tc>
          <w:tcPr>
            <w:tcW w:w="728"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hideMark/>
          </w:tcPr>
          <w:p w14:paraId="36C9B20C" w14:textId="3D77E06D" w:rsidR="006D65C8" w:rsidRPr="00275954" w:rsidRDefault="006D65C8" w:rsidP="006D65C8">
            <w:pPr>
              <w:spacing w:before="0" w:beforeAutospacing="0" w:after="0" w:afterAutospacing="0"/>
              <w:jc w:val="center"/>
              <w:rPr>
                <w:rFonts w:ascii="Calibri" w:eastAsia="Times New Roman" w:hAnsi="Calibri" w:cs="Calibri"/>
                <w:b/>
                <w:bCs/>
                <w:color w:val="9C6500"/>
                <w:sz w:val="20"/>
                <w:szCs w:val="20"/>
                <w:lang w:val="ru-RU" w:eastAsia="ru-RU"/>
              </w:rPr>
            </w:pPr>
            <w:r w:rsidRPr="0067183F">
              <w:rPr>
                <w:rFonts w:ascii="Calibri" w:eastAsia="Times New Roman" w:hAnsi="Calibri" w:cs="Calibri"/>
                <w:b/>
                <w:bCs/>
                <w:color w:val="006100"/>
                <w:lang w:eastAsia="ru-RU"/>
              </w:rPr>
              <w:t>100</w:t>
            </w:r>
          </w:p>
        </w:tc>
        <w:tc>
          <w:tcPr>
            <w:tcW w:w="703" w:type="dxa"/>
            <w:tcBorders>
              <w:top w:val="single" w:sz="4" w:space="0" w:color="000000"/>
              <w:left w:val="single" w:sz="4" w:space="0" w:color="000000"/>
              <w:bottom w:val="single" w:sz="4" w:space="0" w:color="000000"/>
              <w:right w:val="single" w:sz="4" w:space="0" w:color="000000"/>
            </w:tcBorders>
            <w:shd w:val="clear" w:color="000000" w:fill="FFEB9C"/>
            <w:textDirection w:val="btLr"/>
            <w:vAlign w:val="center"/>
          </w:tcPr>
          <w:p w14:paraId="72C04E3F" w14:textId="2BC09DEA" w:rsidR="006D65C8" w:rsidRPr="004279FD" w:rsidRDefault="006D65C8" w:rsidP="006D65C8">
            <w:pPr>
              <w:spacing w:before="0" w:beforeAutospacing="0" w:after="0" w:afterAutospacing="0"/>
              <w:jc w:val="center"/>
              <w:rPr>
                <w:rFonts w:ascii="Calibri" w:eastAsia="Times New Roman" w:hAnsi="Calibri" w:cs="Calibri"/>
                <w:b/>
                <w:bCs/>
                <w:color w:val="9C6500"/>
                <w:sz w:val="20"/>
                <w:szCs w:val="20"/>
                <w:lang w:eastAsia="ru-RU"/>
              </w:rPr>
            </w:pPr>
            <w:r w:rsidRPr="0067183F">
              <w:rPr>
                <w:rFonts w:ascii="Calibri" w:eastAsia="Times New Roman" w:hAnsi="Calibri" w:cs="Calibri"/>
                <w:b/>
                <w:bCs/>
                <w:color w:val="9C6500"/>
                <w:lang w:eastAsia="ru-RU"/>
              </w:rPr>
              <w:t>46,99</w:t>
            </w:r>
          </w:p>
        </w:tc>
      </w:tr>
      <w:tr w:rsidR="006D65C8" w:rsidRPr="004279FD" w14:paraId="63897FCB" w14:textId="77777777" w:rsidTr="006D65C8">
        <w:trPr>
          <w:trHeight w:val="70"/>
        </w:trPr>
        <w:tc>
          <w:tcPr>
            <w:tcW w:w="13320" w:type="dxa"/>
            <w:tcBorders>
              <w:top w:val="nil"/>
              <w:left w:val="single" w:sz="4" w:space="0" w:color="auto"/>
              <w:bottom w:val="single" w:sz="4" w:space="0" w:color="auto"/>
              <w:right w:val="single" w:sz="4" w:space="0" w:color="auto"/>
            </w:tcBorders>
            <w:shd w:val="clear" w:color="auto" w:fill="auto"/>
            <w:vAlign w:val="bottom"/>
            <w:hideMark/>
          </w:tcPr>
          <w:p w14:paraId="0BEF6AC3" w14:textId="47F46ED5" w:rsidR="006D65C8" w:rsidRPr="00275954" w:rsidRDefault="006D65C8" w:rsidP="006D65C8">
            <w:pPr>
              <w:spacing w:before="0" w:beforeAutospacing="0" w:after="0" w:afterAutospacing="0"/>
              <w:rPr>
                <w:rFonts w:ascii="Calibri" w:eastAsia="Times New Roman" w:hAnsi="Calibri" w:cs="Calibri"/>
                <w:color w:val="000000"/>
                <w:sz w:val="20"/>
                <w:szCs w:val="20"/>
                <w:lang w:val="ru-RU" w:eastAsia="ru-RU"/>
              </w:rPr>
            </w:pPr>
            <w:r w:rsidRPr="006D65C8">
              <w:rPr>
                <w:rFonts w:ascii="Calibri" w:eastAsia="Times New Roman" w:hAnsi="Calibri" w:cs="Calibri"/>
                <w:color w:val="000000"/>
                <w:lang w:val="ru-RU" w:eastAsia="ru-RU"/>
              </w:rPr>
              <w:t xml:space="preserve">12. Развитие представлений о числе и числовых системах от натуральных до действительных чисел. </w:t>
            </w:r>
            <w:proofErr w:type="spellStart"/>
            <w:r w:rsidRPr="0067183F">
              <w:rPr>
                <w:rFonts w:ascii="Calibri" w:eastAsia="Times New Roman" w:hAnsi="Calibri" w:cs="Calibri"/>
                <w:color w:val="000000"/>
                <w:lang w:eastAsia="ru-RU"/>
              </w:rPr>
              <w:t>Сравнивать</w:t>
            </w:r>
            <w:proofErr w:type="spellEnd"/>
            <w:r w:rsidRPr="0067183F">
              <w:rPr>
                <w:rFonts w:ascii="Calibri" w:eastAsia="Times New Roman" w:hAnsi="Calibri" w:cs="Calibri"/>
                <w:color w:val="000000"/>
                <w:lang w:eastAsia="ru-RU"/>
              </w:rPr>
              <w:t xml:space="preserve"> </w:t>
            </w:r>
            <w:proofErr w:type="spellStart"/>
            <w:r w:rsidRPr="0067183F">
              <w:rPr>
                <w:rFonts w:ascii="Calibri" w:eastAsia="Times New Roman" w:hAnsi="Calibri" w:cs="Calibri"/>
                <w:color w:val="000000"/>
                <w:lang w:eastAsia="ru-RU"/>
              </w:rPr>
              <w:t>рациональные</w:t>
            </w:r>
            <w:proofErr w:type="spellEnd"/>
            <w:r w:rsidRPr="0067183F">
              <w:rPr>
                <w:rFonts w:ascii="Calibri" w:eastAsia="Times New Roman" w:hAnsi="Calibri" w:cs="Calibri"/>
                <w:color w:val="000000"/>
                <w:lang w:eastAsia="ru-RU"/>
              </w:rPr>
              <w:t xml:space="preserve"> </w:t>
            </w:r>
            <w:proofErr w:type="spellStart"/>
            <w:r w:rsidRPr="0067183F">
              <w:rPr>
                <w:rFonts w:ascii="Calibri" w:eastAsia="Times New Roman" w:hAnsi="Calibri" w:cs="Calibri"/>
                <w:color w:val="000000"/>
                <w:lang w:eastAsia="ru-RU"/>
              </w:rPr>
              <w:t>числа</w:t>
            </w:r>
            <w:proofErr w:type="spellEnd"/>
            <w:r w:rsidRPr="0067183F">
              <w:rPr>
                <w:rFonts w:ascii="Calibri" w:eastAsia="Times New Roman" w:hAnsi="Calibri" w:cs="Calibri"/>
                <w:color w:val="000000"/>
                <w:lang w:eastAsia="ru-RU"/>
              </w:rPr>
              <w:t xml:space="preserve"> / </w:t>
            </w:r>
            <w:proofErr w:type="spellStart"/>
            <w:r w:rsidRPr="0067183F">
              <w:rPr>
                <w:rFonts w:ascii="Calibri" w:eastAsia="Times New Roman" w:hAnsi="Calibri" w:cs="Calibri"/>
                <w:color w:val="000000"/>
                <w:lang w:eastAsia="ru-RU"/>
              </w:rPr>
              <w:t>знать</w:t>
            </w:r>
            <w:proofErr w:type="spellEnd"/>
            <w:r w:rsidRPr="0067183F">
              <w:rPr>
                <w:rFonts w:ascii="Calibri" w:eastAsia="Times New Roman" w:hAnsi="Calibri" w:cs="Calibri"/>
                <w:color w:val="000000"/>
                <w:lang w:eastAsia="ru-RU"/>
              </w:rPr>
              <w:t xml:space="preserve"> </w:t>
            </w:r>
            <w:proofErr w:type="spellStart"/>
            <w:r w:rsidRPr="0067183F">
              <w:rPr>
                <w:rFonts w:ascii="Calibri" w:eastAsia="Times New Roman" w:hAnsi="Calibri" w:cs="Calibri"/>
                <w:color w:val="000000"/>
                <w:lang w:eastAsia="ru-RU"/>
              </w:rPr>
              <w:t>геометрическую</w:t>
            </w:r>
            <w:proofErr w:type="spellEnd"/>
            <w:r w:rsidRPr="0067183F">
              <w:rPr>
                <w:rFonts w:ascii="Calibri" w:eastAsia="Times New Roman" w:hAnsi="Calibri" w:cs="Calibri"/>
                <w:color w:val="000000"/>
                <w:lang w:eastAsia="ru-RU"/>
              </w:rPr>
              <w:t xml:space="preserve"> </w:t>
            </w:r>
            <w:proofErr w:type="spellStart"/>
            <w:r w:rsidRPr="0067183F">
              <w:rPr>
                <w:rFonts w:ascii="Calibri" w:eastAsia="Times New Roman" w:hAnsi="Calibri" w:cs="Calibri"/>
                <w:color w:val="000000"/>
                <w:lang w:eastAsia="ru-RU"/>
              </w:rPr>
              <w:t>интерпретацию</w:t>
            </w:r>
            <w:proofErr w:type="spellEnd"/>
            <w:r w:rsidRPr="0067183F">
              <w:rPr>
                <w:rFonts w:ascii="Calibri" w:eastAsia="Times New Roman" w:hAnsi="Calibri" w:cs="Calibri"/>
                <w:color w:val="000000"/>
                <w:lang w:eastAsia="ru-RU"/>
              </w:rPr>
              <w:t xml:space="preserve"> </w:t>
            </w:r>
            <w:proofErr w:type="spellStart"/>
            <w:r w:rsidRPr="0067183F">
              <w:rPr>
                <w:rFonts w:ascii="Calibri" w:eastAsia="Times New Roman" w:hAnsi="Calibri" w:cs="Calibri"/>
                <w:color w:val="000000"/>
                <w:lang w:eastAsia="ru-RU"/>
              </w:rPr>
              <w:t>целых</w:t>
            </w:r>
            <w:proofErr w:type="spellEnd"/>
            <w:r w:rsidRPr="0067183F">
              <w:rPr>
                <w:rFonts w:ascii="Calibri" w:eastAsia="Times New Roman" w:hAnsi="Calibri" w:cs="Calibri"/>
                <w:color w:val="000000"/>
                <w:lang w:eastAsia="ru-RU"/>
              </w:rPr>
              <w:t xml:space="preserve">, </w:t>
            </w:r>
            <w:proofErr w:type="spellStart"/>
            <w:r w:rsidRPr="0067183F">
              <w:rPr>
                <w:rFonts w:ascii="Calibri" w:eastAsia="Times New Roman" w:hAnsi="Calibri" w:cs="Calibri"/>
                <w:color w:val="000000"/>
                <w:lang w:eastAsia="ru-RU"/>
              </w:rPr>
              <w:t>рациональных</w:t>
            </w:r>
            <w:proofErr w:type="spellEnd"/>
            <w:r w:rsidRPr="0067183F">
              <w:rPr>
                <w:rFonts w:ascii="Calibri" w:eastAsia="Times New Roman" w:hAnsi="Calibri" w:cs="Calibri"/>
                <w:color w:val="000000"/>
                <w:lang w:eastAsia="ru-RU"/>
              </w:rPr>
              <w:t xml:space="preserve"> </w:t>
            </w:r>
            <w:proofErr w:type="spellStart"/>
            <w:r w:rsidRPr="0067183F">
              <w:rPr>
                <w:rFonts w:ascii="Calibri" w:eastAsia="Times New Roman" w:hAnsi="Calibri" w:cs="Calibri"/>
                <w:color w:val="000000"/>
                <w:lang w:eastAsia="ru-RU"/>
              </w:rPr>
              <w:t>чисел</w:t>
            </w:r>
            <w:proofErr w:type="spellEnd"/>
            <w:r w:rsidRPr="0067183F">
              <w:rPr>
                <w:rFonts w:ascii="Calibri" w:eastAsia="Times New Roman" w:hAnsi="Calibri" w:cs="Calibri"/>
                <w:color w:val="000000"/>
                <w:lang w:eastAsia="ru-RU"/>
              </w:rPr>
              <w:t xml:space="preserve">  </w:t>
            </w:r>
          </w:p>
        </w:tc>
        <w:tc>
          <w:tcPr>
            <w:tcW w:w="498" w:type="dxa"/>
            <w:tcBorders>
              <w:top w:val="nil"/>
              <w:left w:val="nil"/>
              <w:bottom w:val="single" w:sz="4" w:space="0" w:color="000000"/>
              <w:right w:val="single" w:sz="4" w:space="0" w:color="000000"/>
            </w:tcBorders>
            <w:shd w:val="clear" w:color="auto" w:fill="auto"/>
            <w:noWrap/>
            <w:textDirection w:val="btLr"/>
            <w:vAlign w:val="center"/>
            <w:hideMark/>
          </w:tcPr>
          <w:p w14:paraId="7ADF7F52" w14:textId="27EA8BAB" w:rsidR="006D65C8" w:rsidRPr="00275954" w:rsidRDefault="006D65C8" w:rsidP="006D65C8">
            <w:pPr>
              <w:spacing w:before="0" w:beforeAutospacing="0" w:after="0" w:afterAutospacing="0"/>
              <w:jc w:val="right"/>
              <w:rPr>
                <w:rFonts w:ascii="Calibri" w:eastAsia="Times New Roman" w:hAnsi="Calibri" w:cs="Calibri"/>
                <w:color w:val="000000"/>
                <w:sz w:val="20"/>
                <w:szCs w:val="20"/>
                <w:lang w:val="ru-RU" w:eastAsia="ru-RU"/>
              </w:rPr>
            </w:pPr>
            <w:r w:rsidRPr="0067183F">
              <w:rPr>
                <w:rFonts w:ascii="Calibri" w:eastAsia="Times New Roman" w:hAnsi="Calibri" w:cs="Calibri"/>
                <w:b/>
                <w:bCs/>
                <w:color w:val="000000"/>
                <w:lang w:eastAsia="ru-RU"/>
              </w:rPr>
              <w:t>2</w:t>
            </w:r>
          </w:p>
        </w:tc>
        <w:tc>
          <w:tcPr>
            <w:tcW w:w="663"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6B246DBD" w14:textId="62860B6F" w:rsidR="006D65C8" w:rsidRPr="00275954" w:rsidRDefault="006D65C8" w:rsidP="006D65C8">
            <w:pPr>
              <w:spacing w:before="0" w:beforeAutospacing="0" w:after="0" w:afterAutospacing="0"/>
              <w:jc w:val="center"/>
              <w:rPr>
                <w:rFonts w:ascii="Calibri" w:eastAsia="Times New Roman" w:hAnsi="Calibri" w:cs="Calibri"/>
                <w:b/>
                <w:bCs/>
                <w:color w:val="9C6500"/>
                <w:sz w:val="20"/>
                <w:szCs w:val="20"/>
                <w:lang w:val="ru-RU" w:eastAsia="ru-RU"/>
              </w:rPr>
            </w:pPr>
            <w:r w:rsidRPr="0067183F">
              <w:rPr>
                <w:rFonts w:ascii="Calibri" w:eastAsia="Times New Roman" w:hAnsi="Calibri" w:cs="Calibri"/>
                <w:b/>
                <w:bCs/>
                <w:color w:val="9C6500"/>
                <w:lang w:eastAsia="ru-RU"/>
              </w:rPr>
              <w:t>55,98</w:t>
            </w:r>
          </w:p>
        </w:tc>
        <w:tc>
          <w:tcPr>
            <w:tcW w:w="551"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6F92DCB9" w14:textId="5F3DA182" w:rsidR="006D65C8" w:rsidRPr="00275954" w:rsidRDefault="006D65C8" w:rsidP="006D65C8">
            <w:pPr>
              <w:spacing w:before="0" w:beforeAutospacing="0" w:after="0" w:afterAutospacing="0"/>
              <w:jc w:val="center"/>
              <w:rPr>
                <w:rFonts w:ascii="Calibri" w:eastAsia="Times New Roman" w:hAnsi="Calibri" w:cs="Calibri"/>
                <w:b/>
                <w:bCs/>
                <w:color w:val="9C6500"/>
                <w:sz w:val="20"/>
                <w:szCs w:val="20"/>
                <w:lang w:val="ru-RU" w:eastAsia="ru-RU"/>
              </w:rPr>
            </w:pPr>
            <w:r w:rsidRPr="0067183F">
              <w:rPr>
                <w:rFonts w:ascii="Calibri" w:eastAsia="Times New Roman" w:hAnsi="Calibri" w:cs="Calibri"/>
                <w:b/>
                <w:bCs/>
                <w:color w:val="9C6500"/>
                <w:lang w:eastAsia="ru-RU"/>
              </w:rPr>
              <w:t>54,03</w:t>
            </w:r>
          </w:p>
        </w:tc>
        <w:tc>
          <w:tcPr>
            <w:tcW w:w="728"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hideMark/>
          </w:tcPr>
          <w:p w14:paraId="702AA927" w14:textId="2D0235EE" w:rsidR="006D65C8" w:rsidRPr="00275954" w:rsidRDefault="006D65C8" w:rsidP="006D65C8">
            <w:pPr>
              <w:spacing w:before="0" w:beforeAutospacing="0" w:after="0" w:afterAutospacing="0"/>
              <w:jc w:val="center"/>
              <w:rPr>
                <w:rFonts w:ascii="Calibri" w:eastAsia="Times New Roman" w:hAnsi="Calibri" w:cs="Calibri"/>
                <w:b/>
                <w:bCs/>
                <w:color w:val="9C6500"/>
                <w:sz w:val="20"/>
                <w:szCs w:val="20"/>
                <w:lang w:val="ru-RU" w:eastAsia="ru-RU"/>
              </w:rPr>
            </w:pPr>
            <w:r w:rsidRPr="0067183F">
              <w:rPr>
                <w:rFonts w:ascii="Calibri" w:eastAsia="Times New Roman" w:hAnsi="Calibri" w:cs="Calibri"/>
                <w:b/>
                <w:bCs/>
                <w:color w:val="006100"/>
                <w:lang w:eastAsia="ru-RU"/>
              </w:rPr>
              <w:t>100</w:t>
            </w:r>
          </w:p>
        </w:tc>
        <w:tc>
          <w:tcPr>
            <w:tcW w:w="703" w:type="dxa"/>
            <w:tcBorders>
              <w:top w:val="single" w:sz="4" w:space="0" w:color="000000"/>
              <w:left w:val="single" w:sz="4" w:space="0" w:color="000000"/>
              <w:bottom w:val="single" w:sz="4" w:space="0" w:color="000000"/>
              <w:right w:val="single" w:sz="4" w:space="0" w:color="000000"/>
            </w:tcBorders>
            <w:shd w:val="clear" w:color="000000" w:fill="FFEB9C"/>
            <w:textDirection w:val="btLr"/>
            <w:vAlign w:val="center"/>
          </w:tcPr>
          <w:p w14:paraId="2FA8386D" w14:textId="2F6F8C34" w:rsidR="006D65C8" w:rsidRPr="004279FD" w:rsidRDefault="006D65C8" w:rsidP="006D65C8">
            <w:pPr>
              <w:spacing w:before="0" w:beforeAutospacing="0" w:after="0" w:afterAutospacing="0"/>
              <w:jc w:val="center"/>
              <w:rPr>
                <w:rFonts w:ascii="Calibri" w:eastAsia="Times New Roman" w:hAnsi="Calibri" w:cs="Calibri"/>
                <w:b/>
                <w:bCs/>
                <w:color w:val="9C6500"/>
                <w:sz w:val="20"/>
                <w:szCs w:val="20"/>
                <w:lang w:eastAsia="ru-RU"/>
              </w:rPr>
            </w:pPr>
            <w:r w:rsidRPr="0067183F">
              <w:rPr>
                <w:rFonts w:ascii="Calibri" w:eastAsia="Times New Roman" w:hAnsi="Calibri" w:cs="Calibri"/>
                <w:b/>
                <w:bCs/>
                <w:color w:val="9C6500"/>
                <w:lang w:eastAsia="ru-RU"/>
              </w:rPr>
              <w:t>54,35</w:t>
            </w:r>
          </w:p>
        </w:tc>
      </w:tr>
      <w:tr w:rsidR="006D65C8" w:rsidRPr="004279FD" w14:paraId="6FB74FF3" w14:textId="77777777" w:rsidTr="006D65C8">
        <w:trPr>
          <w:trHeight w:val="70"/>
        </w:trPr>
        <w:tc>
          <w:tcPr>
            <w:tcW w:w="13320" w:type="dxa"/>
            <w:tcBorders>
              <w:top w:val="nil"/>
              <w:left w:val="single" w:sz="4" w:space="0" w:color="auto"/>
              <w:bottom w:val="single" w:sz="4" w:space="0" w:color="auto"/>
              <w:right w:val="single" w:sz="4" w:space="0" w:color="auto"/>
            </w:tcBorders>
            <w:shd w:val="clear" w:color="auto" w:fill="auto"/>
            <w:vAlign w:val="bottom"/>
          </w:tcPr>
          <w:p w14:paraId="773AA6F8" w14:textId="65626202" w:rsidR="006D65C8" w:rsidRPr="00746953" w:rsidRDefault="006D65C8" w:rsidP="006D65C8">
            <w:pPr>
              <w:spacing w:before="0" w:beforeAutospacing="0" w:after="0" w:afterAutospacing="0"/>
              <w:rPr>
                <w:rFonts w:ascii="Calibri" w:eastAsia="Times New Roman" w:hAnsi="Calibri" w:cs="Calibri"/>
                <w:color w:val="000000"/>
                <w:lang w:val="ru-RU" w:eastAsia="ru-RU"/>
              </w:rPr>
            </w:pPr>
            <w:r w:rsidRPr="006D65C8">
              <w:rPr>
                <w:rFonts w:ascii="Calibri" w:eastAsia="Times New Roman" w:hAnsi="Calibri" w:cs="Calibri"/>
                <w:color w:val="000000"/>
                <w:lang w:val="ru-RU" w:eastAsia="ru-RU"/>
              </w:rPr>
              <w:lastRenderedPageBreak/>
              <w:t xml:space="preserve">13. Овладение геометрическим языком, формирование систематических знаний о плоских фигурах и их свойствах, использование геометрических понятий и теорем. Оперировать на базовом уровне понятиями геометрических фигур; извлекать информацию о геометрических фигурах, представленную на чертежах в явном виде; применять для решения задач геометрические факты  </w:t>
            </w:r>
          </w:p>
        </w:tc>
        <w:tc>
          <w:tcPr>
            <w:tcW w:w="498" w:type="dxa"/>
            <w:tcBorders>
              <w:top w:val="nil"/>
              <w:left w:val="nil"/>
              <w:bottom w:val="single" w:sz="4" w:space="0" w:color="000000"/>
              <w:right w:val="single" w:sz="4" w:space="0" w:color="000000"/>
            </w:tcBorders>
            <w:shd w:val="clear" w:color="auto" w:fill="auto"/>
            <w:noWrap/>
            <w:textDirection w:val="btLr"/>
            <w:vAlign w:val="center"/>
          </w:tcPr>
          <w:p w14:paraId="20245D66" w14:textId="0A56CCA2" w:rsidR="006D65C8" w:rsidRPr="00746953" w:rsidRDefault="006D65C8" w:rsidP="006D65C8">
            <w:pPr>
              <w:spacing w:before="0" w:beforeAutospacing="0" w:after="0" w:afterAutospacing="0"/>
              <w:jc w:val="right"/>
              <w:rPr>
                <w:rFonts w:ascii="Calibri" w:eastAsia="Times New Roman" w:hAnsi="Calibri" w:cs="Calibri"/>
                <w:b/>
                <w:bCs/>
                <w:color w:val="000000"/>
                <w:lang w:val="ru-RU" w:eastAsia="ru-RU"/>
              </w:rPr>
            </w:pPr>
            <w:r w:rsidRPr="0067183F">
              <w:rPr>
                <w:rFonts w:ascii="Calibri" w:eastAsia="Times New Roman" w:hAnsi="Calibri" w:cs="Calibri"/>
                <w:b/>
                <w:bCs/>
                <w:color w:val="000000"/>
                <w:lang w:eastAsia="ru-RU"/>
              </w:rPr>
              <w:t>1</w:t>
            </w:r>
          </w:p>
        </w:tc>
        <w:tc>
          <w:tcPr>
            <w:tcW w:w="663"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tcPr>
          <w:p w14:paraId="2E1FDBB6" w14:textId="3EF51787" w:rsidR="006D65C8" w:rsidRPr="00746953" w:rsidRDefault="006D65C8" w:rsidP="006D65C8">
            <w:pPr>
              <w:spacing w:before="0" w:beforeAutospacing="0" w:after="0" w:afterAutospacing="0"/>
              <w:jc w:val="center"/>
              <w:rPr>
                <w:rFonts w:ascii="Calibri" w:eastAsia="Times New Roman" w:hAnsi="Calibri" w:cs="Calibri"/>
                <w:b/>
                <w:bCs/>
                <w:color w:val="9C6500"/>
                <w:lang w:val="ru-RU" w:eastAsia="ru-RU"/>
              </w:rPr>
            </w:pPr>
            <w:r w:rsidRPr="0067183F">
              <w:rPr>
                <w:rFonts w:ascii="Calibri" w:eastAsia="Times New Roman" w:hAnsi="Calibri" w:cs="Calibri"/>
                <w:b/>
                <w:bCs/>
                <w:color w:val="9C6500"/>
                <w:lang w:eastAsia="ru-RU"/>
              </w:rPr>
              <w:t>68,73</w:t>
            </w:r>
          </w:p>
        </w:tc>
        <w:tc>
          <w:tcPr>
            <w:tcW w:w="551"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tcPr>
          <w:p w14:paraId="173C9DCD" w14:textId="5B94641E" w:rsidR="006D65C8" w:rsidRPr="00746953" w:rsidRDefault="006D65C8" w:rsidP="006D65C8">
            <w:pPr>
              <w:spacing w:before="0" w:beforeAutospacing="0" w:after="0" w:afterAutospacing="0"/>
              <w:jc w:val="center"/>
              <w:rPr>
                <w:rFonts w:ascii="Calibri" w:eastAsia="Times New Roman" w:hAnsi="Calibri" w:cs="Calibri"/>
                <w:b/>
                <w:bCs/>
                <w:color w:val="9C6500"/>
                <w:lang w:val="ru-RU" w:eastAsia="ru-RU"/>
              </w:rPr>
            </w:pPr>
            <w:r w:rsidRPr="0067183F">
              <w:rPr>
                <w:rFonts w:ascii="Calibri" w:eastAsia="Times New Roman" w:hAnsi="Calibri" w:cs="Calibri"/>
                <w:b/>
                <w:bCs/>
                <w:color w:val="9C6500"/>
                <w:lang w:eastAsia="ru-RU"/>
              </w:rPr>
              <w:t>67,2</w:t>
            </w:r>
          </w:p>
        </w:tc>
        <w:tc>
          <w:tcPr>
            <w:tcW w:w="728"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tcPr>
          <w:p w14:paraId="0B7E7C4B" w14:textId="66D1B713" w:rsidR="006D65C8" w:rsidRPr="00746953" w:rsidRDefault="006D65C8" w:rsidP="006D65C8">
            <w:pPr>
              <w:spacing w:before="0" w:beforeAutospacing="0" w:after="0" w:afterAutospacing="0"/>
              <w:jc w:val="center"/>
              <w:rPr>
                <w:rFonts w:ascii="Calibri" w:eastAsia="Times New Roman" w:hAnsi="Calibri" w:cs="Calibri"/>
                <w:b/>
                <w:bCs/>
                <w:color w:val="9C6500"/>
                <w:lang w:val="ru-RU" w:eastAsia="ru-RU"/>
              </w:rPr>
            </w:pPr>
            <w:r w:rsidRPr="0067183F">
              <w:rPr>
                <w:rFonts w:ascii="Calibri" w:eastAsia="Times New Roman" w:hAnsi="Calibri" w:cs="Calibri"/>
                <w:b/>
                <w:bCs/>
                <w:color w:val="006100"/>
                <w:lang w:eastAsia="ru-RU"/>
              </w:rPr>
              <w:t>100</w:t>
            </w:r>
          </w:p>
        </w:tc>
        <w:tc>
          <w:tcPr>
            <w:tcW w:w="703" w:type="dxa"/>
            <w:tcBorders>
              <w:top w:val="single" w:sz="4" w:space="0" w:color="000000"/>
              <w:left w:val="single" w:sz="4" w:space="0" w:color="000000"/>
              <w:bottom w:val="single" w:sz="4" w:space="0" w:color="000000"/>
              <w:right w:val="single" w:sz="4" w:space="0" w:color="000000"/>
            </w:tcBorders>
            <w:shd w:val="clear" w:color="000000" w:fill="FFEB9C"/>
            <w:textDirection w:val="btLr"/>
            <w:vAlign w:val="center"/>
          </w:tcPr>
          <w:p w14:paraId="0E731347" w14:textId="16694E7D" w:rsidR="006D65C8" w:rsidRPr="00746953" w:rsidRDefault="006D65C8" w:rsidP="006D65C8">
            <w:pPr>
              <w:spacing w:before="0" w:beforeAutospacing="0" w:after="0" w:afterAutospacing="0"/>
              <w:jc w:val="center"/>
              <w:rPr>
                <w:rFonts w:ascii="Calibri" w:eastAsia="Times New Roman" w:hAnsi="Calibri" w:cs="Calibri"/>
                <w:b/>
                <w:bCs/>
                <w:color w:val="9C6500"/>
                <w:lang w:val="ru-RU" w:eastAsia="ru-RU"/>
              </w:rPr>
            </w:pPr>
            <w:r w:rsidRPr="0067183F">
              <w:rPr>
                <w:rFonts w:ascii="Calibri" w:eastAsia="Times New Roman" w:hAnsi="Calibri" w:cs="Calibri"/>
                <w:b/>
                <w:bCs/>
                <w:color w:val="9C6500"/>
                <w:lang w:eastAsia="ru-RU"/>
              </w:rPr>
              <w:t>63,3</w:t>
            </w:r>
          </w:p>
        </w:tc>
      </w:tr>
      <w:tr w:rsidR="006D65C8" w:rsidRPr="004279FD" w14:paraId="7A922E46" w14:textId="77777777" w:rsidTr="006D65C8">
        <w:trPr>
          <w:trHeight w:val="70"/>
        </w:trPr>
        <w:tc>
          <w:tcPr>
            <w:tcW w:w="13320" w:type="dxa"/>
            <w:tcBorders>
              <w:top w:val="nil"/>
              <w:left w:val="single" w:sz="4" w:space="0" w:color="auto"/>
              <w:bottom w:val="single" w:sz="4" w:space="0" w:color="auto"/>
              <w:right w:val="single" w:sz="4" w:space="0" w:color="auto"/>
            </w:tcBorders>
            <w:shd w:val="clear" w:color="auto" w:fill="auto"/>
            <w:vAlign w:val="bottom"/>
          </w:tcPr>
          <w:p w14:paraId="745AAAB9" w14:textId="60F4CB2E" w:rsidR="006D65C8" w:rsidRPr="00746953" w:rsidRDefault="006D65C8" w:rsidP="006D65C8">
            <w:pPr>
              <w:spacing w:before="0" w:beforeAutospacing="0" w:after="0" w:afterAutospacing="0"/>
              <w:rPr>
                <w:rFonts w:ascii="Calibri" w:eastAsia="Times New Roman" w:hAnsi="Calibri" w:cs="Calibri"/>
                <w:color w:val="000000"/>
                <w:lang w:val="ru-RU" w:eastAsia="ru-RU"/>
              </w:rPr>
            </w:pPr>
            <w:r w:rsidRPr="006D65C8">
              <w:rPr>
                <w:rFonts w:ascii="Calibri" w:eastAsia="Times New Roman" w:hAnsi="Calibri" w:cs="Calibri"/>
                <w:color w:val="000000"/>
                <w:lang w:val="ru-RU" w:eastAsia="ru-RU"/>
              </w:rPr>
              <w:t xml:space="preserve">14. Овладение геометрическим языком, формирование систематических знаний о плоских фигурах и их свойствах, использование геометрических понятий и теорем. Оперировать на базовом уровне понятиями геометрических фигур; извлекать информацию о геометрических фигурах, представленную на чертежах в явном виде / применять геометрические факты для решения задач, в том числе предполагающих несколько шагов решения  </w:t>
            </w:r>
          </w:p>
        </w:tc>
        <w:tc>
          <w:tcPr>
            <w:tcW w:w="498" w:type="dxa"/>
            <w:tcBorders>
              <w:top w:val="nil"/>
              <w:left w:val="nil"/>
              <w:bottom w:val="single" w:sz="4" w:space="0" w:color="000000"/>
              <w:right w:val="single" w:sz="4" w:space="0" w:color="000000"/>
            </w:tcBorders>
            <w:shd w:val="clear" w:color="auto" w:fill="auto"/>
            <w:noWrap/>
            <w:textDirection w:val="btLr"/>
            <w:vAlign w:val="center"/>
          </w:tcPr>
          <w:p w14:paraId="55547EDB" w14:textId="2A237F46" w:rsidR="006D65C8" w:rsidRPr="00746953" w:rsidRDefault="006D65C8" w:rsidP="006D65C8">
            <w:pPr>
              <w:spacing w:before="0" w:beforeAutospacing="0" w:after="0" w:afterAutospacing="0"/>
              <w:jc w:val="right"/>
              <w:rPr>
                <w:rFonts w:ascii="Calibri" w:eastAsia="Times New Roman" w:hAnsi="Calibri" w:cs="Calibri"/>
                <w:b/>
                <w:bCs/>
                <w:color w:val="000000"/>
                <w:lang w:val="ru-RU" w:eastAsia="ru-RU"/>
              </w:rPr>
            </w:pPr>
            <w:r w:rsidRPr="0067183F">
              <w:rPr>
                <w:rFonts w:ascii="Calibri" w:eastAsia="Times New Roman" w:hAnsi="Calibri" w:cs="Calibri"/>
                <w:b/>
                <w:bCs/>
                <w:color w:val="000000"/>
                <w:lang w:eastAsia="ru-RU"/>
              </w:rPr>
              <w:t>2</w:t>
            </w:r>
          </w:p>
        </w:tc>
        <w:tc>
          <w:tcPr>
            <w:tcW w:w="663" w:type="dxa"/>
            <w:tcBorders>
              <w:top w:val="single" w:sz="4" w:space="0" w:color="000000"/>
              <w:left w:val="single" w:sz="4" w:space="0" w:color="000000"/>
              <w:bottom w:val="single" w:sz="4" w:space="0" w:color="000000"/>
              <w:right w:val="single" w:sz="4" w:space="0" w:color="000000"/>
            </w:tcBorders>
            <w:shd w:val="clear" w:color="000000" w:fill="FFC7CE"/>
            <w:noWrap/>
            <w:textDirection w:val="btLr"/>
            <w:vAlign w:val="center"/>
          </w:tcPr>
          <w:p w14:paraId="259376F2" w14:textId="2ED678EC" w:rsidR="006D65C8" w:rsidRPr="00746953" w:rsidRDefault="006D65C8" w:rsidP="006D65C8">
            <w:pPr>
              <w:spacing w:before="0" w:beforeAutospacing="0" w:after="0" w:afterAutospacing="0"/>
              <w:jc w:val="center"/>
              <w:rPr>
                <w:rFonts w:ascii="Calibri" w:eastAsia="Times New Roman" w:hAnsi="Calibri" w:cs="Calibri"/>
                <w:b/>
                <w:bCs/>
                <w:color w:val="9C6500"/>
                <w:lang w:val="ru-RU" w:eastAsia="ru-RU"/>
              </w:rPr>
            </w:pPr>
            <w:r w:rsidRPr="0067183F">
              <w:rPr>
                <w:rFonts w:ascii="Calibri" w:eastAsia="Times New Roman" w:hAnsi="Calibri" w:cs="Calibri"/>
                <w:b/>
                <w:bCs/>
                <w:color w:val="9C0006"/>
                <w:lang w:eastAsia="ru-RU"/>
              </w:rPr>
              <w:t>22,8</w:t>
            </w:r>
          </w:p>
        </w:tc>
        <w:tc>
          <w:tcPr>
            <w:tcW w:w="551" w:type="dxa"/>
            <w:tcBorders>
              <w:top w:val="single" w:sz="4" w:space="0" w:color="000000"/>
              <w:left w:val="single" w:sz="4" w:space="0" w:color="000000"/>
              <w:bottom w:val="single" w:sz="4" w:space="0" w:color="000000"/>
              <w:right w:val="single" w:sz="4" w:space="0" w:color="000000"/>
            </w:tcBorders>
            <w:shd w:val="clear" w:color="000000" w:fill="FFC7CE"/>
            <w:noWrap/>
            <w:textDirection w:val="btLr"/>
            <w:vAlign w:val="center"/>
          </w:tcPr>
          <w:p w14:paraId="2546DE29" w14:textId="74E9BD10" w:rsidR="006D65C8" w:rsidRPr="00746953" w:rsidRDefault="006D65C8" w:rsidP="006D65C8">
            <w:pPr>
              <w:spacing w:before="0" w:beforeAutospacing="0" w:after="0" w:afterAutospacing="0"/>
              <w:jc w:val="center"/>
              <w:rPr>
                <w:rFonts w:ascii="Calibri" w:eastAsia="Times New Roman" w:hAnsi="Calibri" w:cs="Calibri"/>
                <w:b/>
                <w:bCs/>
                <w:color w:val="9C6500"/>
                <w:lang w:val="ru-RU" w:eastAsia="ru-RU"/>
              </w:rPr>
            </w:pPr>
            <w:r w:rsidRPr="0067183F">
              <w:rPr>
                <w:rFonts w:ascii="Calibri" w:eastAsia="Times New Roman" w:hAnsi="Calibri" w:cs="Calibri"/>
                <w:b/>
                <w:bCs/>
                <w:color w:val="9C0006"/>
                <w:lang w:eastAsia="ru-RU"/>
              </w:rPr>
              <w:t>13,98</w:t>
            </w:r>
          </w:p>
        </w:tc>
        <w:tc>
          <w:tcPr>
            <w:tcW w:w="728" w:type="dxa"/>
            <w:tcBorders>
              <w:top w:val="single" w:sz="4" w:space="0" w:color="000000"/>
              <w:left w:val="single" w:sz="4" w:space="0" w:color="000000"/>
              <w:bottom w:val="single" w:sz="4" w:space="0" w:color="000000"/>
              <w:right w:val="single" w:sz="4" w:space="0" w:color="000000"/>
            </w:tcBorders>
            <w:shd w:val="clear" w:color="000000" w:fill="FFC7CE"/>
            <w:noWrap/>
            <w:textDirection w:val="btLr"/>
            <w:vAlign w:val="center"/>
          </w:tcPr>
          <w:p w14:paraId="2AC57FDF" w14:textId="46070C05" w:rsidR="006D65C8" w:rsidRPr="00746953" w:rsidRDefault="006D65C8" w:rsidP="006D65C8">
            <w:pPr>
              <w:spacing w:before="0" w:beforeAutospacing="0" w:after="0" w:afterAutospacing="0"/>
              <w:jc w:val="center"/>
              <w:rPr>
                <w:rFonts w:ascii="Calibri" w:eastAsia="Times New Roman" w:hAnsi="Calibri" w:cs="Calibri"/>
                <w:b/>
                <w:bCs/>
                <w:color w:val="9C6500"/>
                <w:lang w:val="ru-RU" w:eastAsia="ru-RU"/>
              </w:rPr>
            </w:pPr>
            <w:r w:rsidRPr="0067183F">
              <w:rPr>
                <w:rFonts w:ascii="Calibri" w:eastAsia="Times New Roman" w:hAnsi="Calibri" w:cs="Calibri"/>
                <w:b/>
                <w:bCs/>
                <w:color w:val="9C0006"/>
                <w:lang w:eastAsia="ru-RU"/>
              </w:rPr>
              <w:t>0</w:t>
            </w:r>
          </w:p>
        </w:tc>
        <w:tc>
          <w:tcPr>
            <w:tcW w:w="703" w:type="dxa"/>
            <w:tcBorders>
              <w:top w:val="single" w:sz="4" w:space="0" w:color="000000"/>
              <w:left w:val="single" w:sz="4" w:space="0" w:color="000000"/>
              <w:bottom w:val="single" w:sz="4" w:space="0" w:color="000000"/>
              <w:right w:val="single" w:sz="4" w:space="0" w:color="000000"/>
            </w:tcBorders>
            <w:shd w:val="clear" w:color="000000" w:fill="FFC7CE"/>
            <w:textDirection w:val="btLr"/>
            <w:vAlign w:val="center"/>
          </w:tcPr>
          <w:p w14:paraId="75C75198" w14:textId="1764E360" w:rsidR="006D65C8" w:rsidRPr="00746953" w:rsidRDefault="006D65C8" w:rsidP="006D65C8">
            <w:pPr>
              <w:spacing w:before="0" w:beforeAutospacing="0" w:after="0" w:afterAutospacing="0"/>
              <w:jc w:val="center"/>
              <w:rPr>
                <w:rFonts w:ascii="Calibri" w:eastAsia="Times New Roman" w:hAnsi="Calibri" w:cs="Calibri"/>
                <w:b/>
                <w:bCs/>
                <w:color w:val="9C6500"/>
                <w:lang w:val="ru-RU" w:eastAsia="ru-RU"/>
              </w:rPr>
            </w:pPr>
            <w:r w:rsidRPr="0067183F">
              <w:rPr>
                <w:rFonts w:ascii="Calibri" w:eastAsia="Times New Roman" w:hAnsi="Calibri" w:cs="Calibri"/>
                <w:b/>
                <w:bCs/>
                <w:color w:val="9C0006"/>
                <w:lang w:eastAsia="ru-RU"/>
              </w:rPr>
              <w:t>24,68</w:t>
            </w:r>
          </w:p>
        </w:tc>
      </w:tr>
      <w:tr w:rsidR="006D65C8" w:rsidRPr="004279FD" w14:paraId="2047E92D" w14:textId="77777777" w:rsidTr="006D65C8">
        <w:trPr>
          <w:trHeight w:val="70"/>
        </w:trPr>
        <w:tc>
          <w:tcPr>
            <w:tcW w:w="13320" w:type="dxa"/>
            <w:tcBorders>
              <w:top w:val="nil"/>
              <w:left w:val="single" w:sz="4" w:space="0" w:color="auto"/>
              <w:bottom w:val="single" w:sz="4" w:space="0" w:color="auto"/>
              <w:right w:val="single" w:sz="4" w:space="0" w:color="auto"/>
            </w:tcBorders>
            <w:shd w:val="clear" w:color="auto" w:fill="auto"/>
            <w:vAlign w:val="bottom"/>
          </w:tcPr>
          <w:p w14:paraId="02EF83CF" w14:textId="14739F43" w:rsidR="006D65C8" w:rsidRPr="00746953" w:rsidRDefault="006D65C8" w:rsidP="006D65C8">
            <w:pPr>
              <w:spacing w:before="0" w:beforeAutospacing="0" w:after="0" w:afterAutospacing="0"/>
              <w:rPr>
                <w:rFonts w:ascii="Calibri" w:eastAsia="Times New Roman" w:hAnsi="Calibri" w:cs="Calibri"/>
                <w:color w:val="000000"/>
                <w:lang w:val="ru-RU" w:eastAsia="ru-RU"/>
              </w:rPr>
            </w:pPr>
            <w:r w:rsidRPr="006D65C8">
              <w:rPr>
                <w:rFonts w:ascii="Calibri" w:eastAsia="Times New Roman" w:hAnsi="Calibri" w:cs="Calibri"/>
                <w:color w:val="000000"/>
                <w:lang w:val="ru-RU" w:eastAsia="ru-RU"/>
              </w:rPr>
              <w:t xml:space="preserve">15. Развитие умения использовать функционально графические представления для описания реальных зависимостей. Представлять данные в виде таблиц, диаграмм, графиков / иллюстрировать с помощью графика реальную зависимость или процесс по их характеристикам  </w:t>
            </w:r>
          </w:p>
        </w:tc>
        <w:tc>
          <w:tcPr>
            <w:tcW w:w="498" w:type="dxa"/>
            <w:tcBorders>
              <w:top w:val="nil"/>
              <w:left w:val="nil"/>
              <w:bottom w:val="single" w:sz="4" w:space="0" w:color="000000"/>
              <w:right w:val="single" w:sz="4" w:space="0" w:color="000000"/>
            </w:tcBorders>
            <w:shd w:val="clear" w:color="auto" w:fill="auto"/>
            <w:noWrap/>
            <w:textDirection w:val="btLr"/>
            <w:vAlign w:val="center"/>
          </w:tcPr>
          <w:p w14:paraId="39A05E49" w14:textId="32B18876" w:rsidR="006D65C8" w:rsidRPr="00746953" w:rsidRDefault="006D65C8" w:rsidP="006D65C8">
            <w:pPr>
              <w:spacing w:before="0" w:beforeAutospacing="0" w:after="0" w:afterAutospacing="0"/>
              <w:jc w:val="right"/>
              <w:rPr>
                <w:rFonts w:ascii="Calibri" w:eastAsia="Times New Roman" w:hAnsi="Calibri" w:cs="Calibri"/>
                <w:b/>
                <w:bCs/>
                <w:color w:val="000000"/>
                <w:lang w:val="ru-RU" w:eastAsia="ru-RU"/>
              </w:rPr>
            </w:pPr>
            <w:r w:rsidRPr="0067183F">
              <w:rPr>
                <w:rFonts w:ascii="Calibri" w:eastAsia="Times New Roman" w:hAnsi="Calibri" w:cs="Calibri"/>
                <w:b/>
                <w:bCs/>
                <w:color w:val="000000"/>
                <w:lang w:eastAsia="ru-RU"/>
              </w:rPr>
              <w:t>1</w:t>
            </w:r>
          </w:p>
        </w:tc>
        <w:tc>
          <w:tcPr>
            <w:tcW w:w="663"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tcPr>
          <w:p w14:paraId="584DF84D" w14:textId="5FCCD668" w:rsidR="006D65C8" w:rsidRPr="00746953" w:rsidRDefault="006D65C8" w:rsidP="006D65C8">
            <w:pPr>
              <w:spacing w:before="0" w:beforeAutospacing="0" w:after="0" w:afterAutospacing="0"/>
              <w:jc w:val="center"/>
              <w:rPr>
                <w:rFonts w:ascii="Calibri" w:eastAsia="Times New Roman" w:hAnsi="Calibri" w:cs="Calibri"/>
                <w:b/>
                <w:bCs/>
                <w:color w:val="9C6500"/>
                <w:lang w:val="ru-RU" w:eastAsia="ru-RU"/>
              </w:rPr>
            </w:pPr>
            <w:r w:rsidRPr="0067183F">
              <w:rPr>
                <w:rFonts w:ascii="Calibri" w:eastAsia="Times New Roman" w:hAnsi="Calibri" w:cs="Calibri"/>
                <w:b/>
                <w:bCs/>
                <w:color w:val="9C6500"/>
                <w:lang w:eastAsia="ru-RU"/>
              </w:rPr>
              <w:t>54,65</w:t>
            </w:r>
          </w:p>
        </w:tc>
        <w:tc>
          <w:tcPr>
            <w:tcW w:w="551"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tcPr>
          <w:p w14:paraId="423B9463" w14:textId="504A2ED2" w:rsidR="006D65C8" w:rsidRPr="00746953" w:rsidRDefault="006D65C8" w:rsidP="006D65C8">
            <w:pPr>
              <w:spacing w:before="0" w:beforeAutospacing="0" w:after="0" w:afterAutospacing="0"/>
              <w:jc w:val="center"/>
              <w:rPr>
                <w:rFonts w:ascii="Calibri" w:eastAsia="Times New Roman" w:hAnsi="Calibri" w:cs="Calibri"/>
                <w:b/>
                <w:bCs/>
                <w:color w:val="9C6500"/>
                <w:lang w:val="ru-RU" w:eastAsia="ru-RU"/>
              </w:rPr>
            </w:pPr>
            <w:r w:rsidRPr="0067183F">
              <w:rPr>
                <w:rFonts w:ascii="Calibri" w:eastAsia="Times New Roman" w:hAnsi="Calibri" w:cs="Calibri"/>
                <w:b/>
                <w:bCs/>
                <w:color w:val="9C6500"/>
                <w:lang w:eastAsia="ru-RU"/>
              </w:rPr>
              <w:t>43,55</w:t>
            </w:r>
          </w:p>
        </w:tc>
        <w:tc>
          <w:tcPr>
            <w:tcW w:w="728"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tcPr>
          <w:p w14:paraId="02B881D2" w14:textId="48F2FC5D" w:rsidR="006D65C8" w:rsidRPr="00746953" w:rsidRDefault="006D65C8" w:rsidP="006D65C8">
            <w:pPr>
              <w:spacing w:before="0" w:beforeAutospacing="0" w:after="0" w:afterAutospacing="0"/>
              <w:jc w:val="center"/>
              <w:rPr>
                <w:rFonts w:ascii="Calibri" w:eastAsia="Times New Roman" w:hAnsi="Calibri" w:cs="Calibri"/>
                <w:b/>
                <w:bCs/>
                <w:color w:val="9C6500"/>
                <w:lang w:val="ru-RU" w:eastAsia="ru-RU"/>
              </w:rPr>
            </w:pPr>
            <w:r w:rsidRPr="0067183F">
              <w:rPr>
                <w:rFonts w:ascii="Calibri" w:eastAsia="Times New Roman" w:hAnsi="Calibri" w:cs="Calibri"/>
                <w:b/>
                <w:bCs/>
                <w:color w:val="006100"/>
                <w:lang w:eastAsia="ru-RU"/>
              </w:rPr>
              <w:t>100</w:t>
            </w:r>
          </w:p>
        </w:tc>
        <w:tc>
          <w:tcPr>
            <w:tcW w:w="703" w:type="dxa"/>
            <w:tcBorders>
              <w:top w:val="single" w:sz="4" w:space="0" w:color="000000"/>
              <w:left w:val="single" w:sz="4" w:space="0" w:color="000000"/>
              <w:bottom w:val="single" w:sz="4" w:space="0" w:color="000000"/>
              <w:right w:val="single" w:sz="4" w:space="0" w:color="000000"/>
            </w:tcBorders>
            <w:shd w:val="clear" w:color="000000" w:fill="FFEB9C"/>
            <w:textDirection w:val="btLr"/>
            <w:vAlign w:val="center"/>
          </w:tcPr>
          <w:p w14:paraId="7B58FF52" w14:textId="2CC85FF7" w:rsidR="006D65C8" w:rsidRPr="00746953" w:rsidRDefault="006D65C8" w:rsidP="006D65C8">
            <w:pPr>
              <w:spacing w:before="0" w:beforeAutospacing="0" w:after="0" w:afterAutospacing="0"/>
              <w:jc w:val="center"/>
              <w:rPr>
                <w:rFonts w:ascii="Calibri" w:eastAsia="Times New Roman" w:hAnsi="Calibri" w:cs="Calibri"/>
                <w:b/>
                <w:bCs/>
                <w:color w:val="9C6500"/>
                <w:lang w:val="ru-RU" w:eastAsia="ru-RU"/>
              </w:rPr>
            </w:pPr>
            <w:r w:rsidRPr="0067183F">
              <w:rPr>
                <w:rFonts w:ascii="Calibri" w:eastAsia="Times New Roman" w:hAnsi="Calibri" w:cs="Calibri"/>
                <w:b/>
                <w:bCs/>
                <w:color w:val="9C6500"/>
                <w:lang w:eastAsia="ru-RU"/>
              </w:rPr>
              <w:t>56,78</w:t>
            </w:r>
          </w:p>
        </w:tc>
      </w:tr>
      <w:tr w:rsidR="006D65C8" w:rsidRPr="004279FD" w14:paraId="34C4F370" w14:textId="77777777" w:rsidTr="006D65C8">
        <w:trPr>
          <w:trHeight w:val="70"/>
        </w:trPr>
        <w:tc>
          <w:tcPr>
            <w:tcW w:w="13320" w:type="dxa"/>
            <w:tcBorders>
              <w:top w:val="nil"/>
              <w:left w:val="single" w:sz="4" w:space="0" w:color="auto"/>
              <w:bottom w:val="single" w:sz="4" w:space="0" w:color="auto"/>
              <w:right w:val="single" w:sz="4" w:space="0" w:color="auto"/>
            </w:tcBorders>
            <w:shd w:val="clear" w:color="auto" w:fill="auto"/>
            <w:vAlign w:val="bottom"/>
            <w:hideMark/>
          </w:tcPr>
          <w:p w14:paraId="2CF8728D" w14:textId="5AABFC69" w:rsidR="006D65C8" w:rsidRPr="00275954" w:rsidRDefault="006D65C8" w:rsidP="006D65C8">
            <w:pPr>
              <w:spacing w:before="0" w:beforeAutospacing="0" w:after="0" w:afterAutospacing="0"/>
              <w:rPr>
                <w:rFonts w:ascii="Calibri" w:eastAsia="Times New Roman" w:hAnsi="Calibri" w:cs="Calibri"/>
                <w:color w:val="000000"/>
                <w:sz w:val="20"/>
                <w:szCs w:val="20"/>
                <w:lang w:val="ru-RU" w:eastAsia="ru-RU"/>
              </w:rPr>
            </w:pPr>
            <w:r w:rsidRPr="006D65C8">
              <w:rPr>
                <w:rFonts w:ascii="Calibri" w:eastAsia="Times New Roman" w:hAnsi="Calibri" w:cs="Calibri"/>
                <w:color w:val="000000"/>
                <w:lang w:val="ru-RU" w:eastAsia="ru-RU"/>
              </w:rPr>
              <w:t xml:space="preserve">16. Развитие умений применять изученные понятия, результаты, методы для решения задач практического характера. Решать задачи разных типов (на работу, покупки, движение) / решать простые и сложные задачи разных типов, выбирать соответствующие уравнения или системы уравнений для составления математической модели заданной реальной ситуации или прикладной задачи  </w:t>
            </w:r>
          </w:p>
        </w:tc>
        <w:tc>
          <w:tcPr>
            <w:tcW w:w="498" w:type="dxa"/>
            <w:tcBorders>
              <w:top w:val="nil"/>
              <w:left w:val="nil"/>
              <w:bottom w:val="single" w:sz="4" w:space="0" w:color="000000"/>
              <w:right w:val="single" w:sz="4" w:space="0" w:color="000000"/>
            </w:tcBorders>
            <w:shd w:val="clear" w:color="auto" w:fill="auto"/>
            <w:noWrap/>
            <w:textDirection w:val="btLr"/>
            <w:vAlign w:val="center"/>
            <w:hideMark/>
          </w:tcPr>
          <w:p w14:paraId="524F62F7" w14:textId="6109AF3E" w:rsidR="006D65C8" w:rsidRPr="00275954" w:rsidRDefault="006D65C8" w:rsidP="006D65C8">
            <w:pPr>
              <w:spacing w:before="0" w:beforeAutospacing="0" w:after="0" w:afterAutospacing="0"/>
              <w:jc w:val="right"/>
              <w:rPr>
                <w:rFonts w:ascii="Calibri" w:eastAsia="Times New Roman" w:hAnsi="Calibri" w:cs="Calibri"/>
                <w:color w:val="000000"/>
                <w:sz w:val="20"/>
                <w:szCs w:val="20"/>
                <w:lang w:val="ru-RU" w:eastAsia="ru-RU"/>
              </w:rPr>
            </w:pPr>
            <w:r w:rsidRPr="0067183F">
              <w:rPr>
                <w:rFonts w:ascii="Calibri" w:eastAsia="Times New Roman" w:hAnsi="Calibri" w:cs="Calibri"/>
                <w:b/>
                <w:bCs/>
                <w:color w:val="000000"/>
                <w:lang w:eastAsia="ru-RU"/>
              </w:rPr>
              <w:t>2</w:t>
            </w:r>
          </w:p>
        </w:tc>
        <w:tc>
          <w:tcPr>
            <w:tcW w:w="663" w:type="dxa"/>
            <w:tcBorders>
              <w:top w:val="single" w:sz="4" w:space="0" w:color="000000"/>
              <w:left w:val="single" w:sz="4" w:space="0" w:color="000000"/>
              <w:bottom w:val="single" w:sz="4" w:space="0" w:color="000000"/>
              <w:right w:val="single" w:sz="4" w:space="0" w:color="000000"/>
            </w:tcBorders>
            <w:shd w:val="clear" w:color="000000" w:fill="FFC7CE"/>
            <w:noWrap/>
            <w:textDirection w:val="btLr"/>
            <w:vAlign w:val="center"/>
            <w:hideMark/>
          </w:tcPr>
          <w:p w14:paraId="4A946C1B" w14:textId="2644FA30" w:rsidR="006D65C8" w:rsidRPr="00275954" w:rsidRDefault="006D65C8" w:rsidP="006D65C8">
            <w:pPr>
              <w:spacing w:before="0" w:beforeAutospacing="0" w:after="0" w:afterAutospacing="0"/>
              <w:jc w:val="center"/>
              <w:rPr>
                <w:rFonts w:ascii="Calibri" w:eastAsia="Times New Roman" w:hAnsi="Calibri" w:cs="Calibri"/>
                <w:b/>
                <w:bCs/>
                <w:color w:val="9C6500"/>
                <w:sz w:val="20"/>
                <w:szCs w:val="20"/>
                <w:lang w:val="ru-RU" w:eastAsia="ru-RU"/>
              </w:rPr>
            </w:pPr>
            <w:r w:rsidRPr="0067183F">
              <w:rPr>
                <w:rFonts w:ascii="Calibri" w:eastAsia="Times New Roman" w:hAnsi="Calibri" w:cs="Calibri"/>
                <w:b/>
                <w:bCs/>
                <w:color w:val="9C0006"/>
                <w:lang w:eastAsia="ru-RU"/>
              </w:rPr>
              <w:t>14,26</w:t>
            </w:r>
          </w:p>
        </w:tc>
        <w:tc>
          <w:tcPr>
            <w:tcW w:w="551" w:type="dxa"/>
            <w:tcBorders>
              <w:top w:val="single" w:sz="4" w:space="0" w:color="000000"/>
              <w:left w:val="single" w:sz="4" w:space="0" w:color="000000"/>
              <w:bottom w:val="single" w:sz="4" w:space="0" w:color="000000"/>
              <w:right w:val="single" w:sz="4" w:space="0" w:color="000000"/>
            </w:tcBorders>
            <w:shd w:val="clear" w:color="000000" w:fill="FFC7CE"/>
            <w:noWrap/>
            <w:textDirection w:val="btLr"/>
            <w:vAlign w:val="center"/>
            <w:hideMark/>
          </w:tcPr>
          <w:p w14:paraId="3B042180" w14:textId="66FB7E26" w:rsidR="006D65C8" w:rsidRPr="00275954" w:rsidRDefault="006D65C8" w:rsidP="006D65C8">
            <w:pPr>
              <w:spacing w:before="0" w:beforeAutospacing="0" w:after="0" w:afterAutospacing="0"/>
              <w:jc w:val="center"/>
              <w:rPr>
                <w:rFonts w:ascii="Calibri" w:eastAsia="Times New Roman" w:hAnsi="Calibri" w:cs="Calibri"/>
                <w:b/>
                <w:bCs/>
                <w:color w:val="9C6500"/>
                <w:sz w:val="20"/>
                <w:szCs w:val="20"/>
                <w:lang w:val="ru-RU" w:eastAsia="ru-RU"/>
              </w:rPr>
            </w:pPr>
            <w:r w:rsidRPr="0067183F">
              <w:rPr>
                <w:rFonts w:ascii="Calibri" w:eastAsia="Times New Roman" w:hAnsi="Calibri" w:cs="Calibri"/>
                <w:b/>
                <w:bCs/>
                <w:color w:val="9C0006"/>
                <w:lang w:eastAsia="ru-RU"/>
              </w:rPr>
              <w:t>8,06</w:t>
            </w:r>
          </w:p>
        </w:tc>
        <w:tc>
          <w:tcPr>
            <w:tcW w:w="728"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hideMark/>
          </w:tcPr>
          <w:p w14:paraId="2885EF3D" w14:textId="3CC3444F" w:rsidR="006D65C8" w:rsidRPr="00275954" w:rsidRDefault="006D65C8" w:rsidP="006D65C8">
            <w:pPr>
              <w:spacing w:before="0" w:beforeAutospacing="0" w:after="0" w:afterAutospacing="0"/>
              <w:jc w:val="center"/>
              <w:rPr>
                <w:rFonts w:ascii="Calibri" w:eastAsia="Times New Roman" w:hAnsi="Calibri" w:cs="Calibri"/>
                <w:b/>
                <w:bCs/>
                <w:color w:val="9C6500"/>
                <w:sz w:val="20"/>
                <w:szCs w:val="20"/>
                <w:lang w:val="ru-RU" w:eastAsia="ru-RU"/>
              </w:rPr>
            </w:pPr>
            <w:r w:rsidRPr="0067183F">
              <w:rPr>
                <w:rFonts w:ascii="Calibri" w:eastAsia="Times New Roman" w:hAnsi="Calibri" w:cs="Calibri"/>
                <w:b/>
                <w:bCs/>
                <w:color w:val="006100"/>
                <w:lang w:eastAsia="ru-RU"/>
              </w:rPr>
              <w:t>100</w:t>
            </w:r>
          </w:p>
        </w:tc>
        <w:tc>
          <w:tcPr>
            <w:tcW w:w="703" w:type="dxa"/>
            <w:tcBorders>
              <w:top w:val="single" w:sz="4" w:space="0" w:color="000000"/>
              <w:left w:val="single" w:sz="4" w:space="0" w:color="000000"/>
              <w:bottom w:val="single" w:sz="4" w:space="0" w:color="000000"/>
              <w:right w:val="single" w:sz="4" w:space="0" w:color="000000"/>
            </w:tcBorders>
            <w:shd w:val="clear" w:color="000000" w:fill="FFC7CE"/>
            <w:textDirection w:val="btLr"/>
            <w:vAlign w:val="center"/>
          </w:tcPr>
          <w:p w14:paraId="3537B26E" w14:textId="3872EBA8" w:rsidR="006D65C8" w:rsidRPr="004279FD" w:rsidRDefault="006D65C8" w:rsidP="006D65C8">
            <w:pPr>
              <w:spacing w:before="0" w:beforeAutospacing="0" w:after="0" w:afterAutospacing="0"/>
              <w:jc w:val="center"/>
              <w:rPr>
                <w:rFonts w:ascii="Calibri" w:eastAsia="Times New Roman" w:hAnsi="Calibri" w:cs="Calibri"/>
                <w:b/>
                <w:bCs/>
                <w:color w:val="006100"/>
                <w:sz w:val="20"/>
                <w:szCs w:val="20"/>
                <w:lang w:eastAsia="ru-RU"/>
              </w:rPr>
            </w:pPr>
            <w:r w:rsidRPr="0067183F">
              <w:rPr>
                <w:rFonts w:ascii="Calibri" w:eastAsia="Times New Roman" w:hAnsi="Calibri" w:cs="Calibri"/>
                <w:b/>
                <w:bCs/>
                <w:color w:val="9C0006"/>
                <w:lang w:eastAsia="ru-RU"/>
              </w:rPr>
              <w:t>15,03</w:t>
            </w:r>
          </w:p>
        </w:tc>
      </w:tr>
      <w:bookmarkEnd w:id="8"/>
    </w:tbl>
    <w:p w14:paraId="0140B3D3" w14:textId="77777777" w:rsidR="006D65C8" w:rsidRPr="004A5CBB" w:rsidRDefault="006D65C8" w:rsidP="0075064B">
      <w:pPr>
        <w:rPr>
          <w:rFonts w:hAnsi="Times New Roman" w:cs="Times New Roman"/>
          <w:color w:val="000000"/>
          <w:sz w:val="24"/>
          <w:szCs w:val="24"/>
          <w:lang w:val="ru-RU"/>
        </w:rPr>
      </w:pPr>
    </w:p>
    <w:bookmarkEnd w:id="7"/>
    <w:p w14:paraId="7F05D360" w14:textId="6A8293D9" w:rsidR="00645CAA" w:rsidRPr="00645CAA" w:rsidRDefault="00B2623A" w:rsidP="00645CAA">
      <w:pPr>
        <w:tabs>
          <w:tab w:val="left" w:pos="3930"/>
        </w:tabs>
        <w:rPr>
          <w:rFonts w:ascii="Calibri" w:eastAsia="Calibri" w:hAnsi="Calibri" w:cs="Times New Roman"/>
          <w:sz w:val="20"/>
          <w:szCs w:val="20"/>
          <w:lang w:val="ru-RU"/>
        </w:rPr>
      </w:pPr>
      <w:r>
        <w:rPr>
          <w:rFonts w:hAnsi="Times New Roman" w:cs="Times New Roman"/>
          <w:b/>
          <w:bCs/>
          <w:color w:val="000000"/>
          <w:sz w:val="24"/>
          <w:szCs w:val="24"/>
          <w:lang w:val="ru-RU"/>
        </w:rPr>
        <w:t>Биолог</w:t>
      </w:r>
      <w:r w:rsidR="004A5CBB" w:rsidRPr="00645CAA">
        <w:rPr>
          <w:rFonts w:hAnsi="Times New Roman" w:cs="Times New Roman"/>
          <w:b/>
          <w:bCs/>
          <w:color w:val="000000"/>
          <w:sz w:val="24"/>
          <w:szCs w:val="24"/>
          <w:lang w:val="ru-RU"/>
        </w:rPr>
        <w:t>ия</w:t>
      </w:r>
      <w:r w:rsidR="00645CAA">
        <w:rPr>
          <w:rFonts w:ascii="Calibri" w:eastAsia="Calibri" w:hAnsi="Calibri" w:cs="Times New Roman"/>
          <w:sz w:val="20"/>
          <w:szCs w:val="20"/>
          <w:lang w:val="ru-RU"/>
        </w:rPr>
        <w:t xml:space="preserve">. </w:t>
      </w:r>
      <w:r w:rsidR="00645CAA" w:rsidRPr="00645CAA">
        <w:rPr>
          <w:rFonts w:ascii="TimesNewRomanPS-BoldMT" w:eastAsia="Calibri" w:hAnsi="TimesNewRomanPS-BoldMT" w:cs="TimesNewRomanPS-BoldMT"/>
          <w:b/>
          <w:bCs/>
          <w:sz w:val="24"/>
          <w:szCs w:val="24"/>
          <w:lang w:val="ru-RU"/>
        </w:rPr>
        <w:t>Основные результаты по биологии</w:t>
      </w:r>
    </w:p>
    <w:p w14:paraId="1D8AFF24" w14:textId="77777777" w:rsidR="00645CAA" w:rsidRPr="00645CAA" w:rsidRDefault="00645CAA" w:rsidP="00645CAA">
      <w:pPr>
        <w:tabs>
          <w:tab w:val="left" w:pos="709"/>
        </w:tabs>
        <w:spacing w:before="0" w:beforeAutospacing="0" w:after="0" w:afterAutospacing="0" w:line="254" w:lineRule="auto"/>
        <w:ind w:firstLine="567"/>
        <w:jc w:val="both"/>
        <w:rPr>
          <w:rFonts w:ascii="Times New Roman" w:eastAsia="Times New Roman" w:hAnsi="Times New Roman" w:cs="Times New Roman"/>
          <w:iCs/>
          <w:sz w:val="24"/>
          <w:szCs w:val="24"/>
          <w:lang w:val="ru-RU" w:eastAsia="ru-RU"/>
        </w:rPr>
      </w:pPr>
      <w:r w:rsidRPr="00645CAA">
        <w:rPr>
          <w:rFonts w:ascii="Times New Roman" w:eastAsia="Times New Roman" w:hAnsi="Times New Roman" w:cs="Times New Roman"/>
          <w:iCs/>
          <w:sz w:val="24"/>
          <w:szCs w:val="24"/>
          <w:lang w:val="ru-RU" w:eastAsia="ru-RU"/>
        </w:rPr>
        <w:t xml:space="preserve">Вариант проверочной работы состоял из 10 заданий, которые различались по содержанию и проверяемым требованиям. </w:t>
      </w:r>
    </w:p>
    <w:p w14:paraId="786AC5E4" w14:textId="4B239E06" w:rsidR="00645CAA" w:rsidRPr="00645CAA" w:rsidRDefault="00954339" w:rsidP="00645CAA">
      <w:pPr>
        <w:tabs>
          <w:tab w:val="left" w:pos="709"/>
        </w:tabs>
        <w:spacing w:before="0" w:beforeAutospacing="0" w:after="0" w:afterAutospacing="0" w:line="254" w:lineRule="auto"/>
        <w:ind w:firstLine="567"/>
        <w:jc w:val="both"/>
        <w:rPr>
          <w:rFonts w:ascii="Times New Roman" w:eastAsia="Times New Roman" w:hAnsi="Times New Roman" w:cs="Times New Roman"/>
          <w:iCs/>
          <w:sz w:val="24"/>
          <w:szCs w:val="24"/>
          <w:lang w:val="ru-RU" w:eastAsia="ru-RU"/>
        </w:rPr>
      </w:pPr>
      <w:proofErr w:type="spellStart"/>
      <w:r>
        <w:rPr>
          <w:rFonts w:ascii="Times New Roman" w:eastAsia="Times New Roman" w:hAnsi="Times New Roman" w:cs="Times New Roman"/>
          <w:iCs/>
          <w:sz w:val="24"/>
          <w:szCs w:val="24"/>
          <w:lang w:val="ru-RU" w:eastAsia="ru-RU"/>
        </w:rPr>
        <w:t>Работудети</w:t>
      </w:r>
      <w:proofErr w:type="spellEnd"/>
      <w:r>
        <w:rPr>
          <w:rFonts w:ascii="Times New Roman" w:eastAsia="Times New Roman" w:hAnsi="Times New Roman" w:cs="Times New Roman"/>
          <w:iCs/>
          <w:sz w:val="24"/>
          <w:szCs w:val="24"/>
          <w:lang w:val="ru-RU" w:eastAsia="ru-RU"/>
        </w:rPr>
        <w:t xml:space="preserve"> писали </w:t>
      </w:r>
      <w:r w:rsidR="00645CAA" w:rsidRPr="00645CAA">
        <w:rPr>
          <w:rFonts w:ascii="Times New Roman" w:eastAsia="Times New Roman" w:hAnsi="Times New Roman" w:cs="Times New Roman"/>
          <w:iCs/>
          <w:sz w:val="24"/>
          <w:szCs w:val="24"/>
          <w:lang w:val="ru-RU" w:eastAsia="ru-RU"/>
        </w:rPr>
        <w:t xml:space="preserve">по программе 7 класса </w:t>
      </w:r>
      <w:r w:rsidR="007C23E5">
        <w:rPr>
          <w:rFonts w:ascii="Times New Roman" w:eastAsia="Times New Roman" w:hAnsi="Times New Roman" w:cs="Times New Roman"/>
          <w:iCs/>
          <w:sz w:val="24"/>
          <w:szCs w:val="24"/>
          <w:lang w:val="ru-RU" w:eastAsia="ru-RU"/>
        </w:rPr>
        <w:t>концентрическая б</w:t>
      </w:r>
      <w:r w:rsidR="00645CAA" w:rsidRPr="00645CAA">
        <w:rPr>
          <w:rFonts w:ascii="Times New Roman" w:eastAsia="Times New Roman" w:hAnsi="Times New Roman" w:cs="Times New Roman"/>
          <w:iCs/>
          <w:sz w:val="24"/>
          <w:szCs w:val="24"/>
          <w:lang w:val="ru-RU" w:eastAsia="ru-RU"/>
        </w:rPr>
        <w:t xml:space="preserve">иология. Максимальный первичный балл за выполнение всей работы по программе 7 класса- 25. </w:t>
      </w:r>
    </w:p>
    <w:p w14:paraId="7750AD6A" w14:textId="5A7A851E" w:rsidR="00BB27B2" w:rsidRPr="00645CAA" w:rsidRDefault="00645CAA" w:rsidP="00645CAA">
      <w:pPr>
        <w:jc w:val="center"/>
        <w:rPr>
          <w:rFonts w:hAnsi="Times New Roman" w:cs="Times New Roman"/>
          <w:color w:val="000000"/>
          <w:sz w:val="24"/>
          <w:szCs w:val="24"/>
          <w:lang w:val="ru-RU"/>
        </w:rPr>
      </w:pPr>
      <w:r w:rsidRPr="00645CAA">
        <w:rPr>
          <w:rFonts w:ascii="Times New Roman" w:eastAsia="Calibri" w:hAnsi="Times New Roman" w:cs="Times New Roman"/>
          <w:sz w:val="24"/>
          <w:szCs w:val="24"/>
          <w:lang w:val="ru-RU"/>
        </w:rPr>
        <w:t xml:space="preserve"> Качество знаний по району составило 62,5% (по области – 68,15%), успеваемость по району – 100% (по области – 99,82%).</w:t>
      </w:r>
    </w:p>
    <w:tbl>
      <w:tblPr>
        <w:tblW w:w="0" w:type="auto"/>
        <w:tblCellMar>
          <w:top w:w="15" w:type="dxa"/>
          <w:left w:w="15" w:type="dxa"/>
          <w:bottom w:w="15" w:type="dxa"/>
          <w:right w:w="15" w:type="dxa"/>
        </w:tblCellMar>
        <w:tblLook w:val="0600" w:firstRow="0" w:lastRow="0" w:firstColumn="0" w:lastColumn="0" w:noHBand="1" w:noVBand="1"/>
      </w:tblPr>
      <w:tblGrid>
        <w:gridCol w:w="792"/>
        <w:gridCol w:w="1664"/>
        <w:gridCol w:w="950"/>
        <w:gridCol w:w="950"/>
        <w:gridCol w:w="950"/>
        <w:gridCol w:w="950"/>
        <w:gridCol w:w="1160"/>
        <w:gridCol w:w="510"/>
        <w:gridCol w:w="510"/>
        <w:gridCol w:w="510"/>
        <w:gridCol w:w="510"/>
        <w:gridCol w:w="1160"/>
      </w:tblGrid>
      <w:tr w:rsidR="00BB27B2" w14:paraId="65F7E214" w14:textId="77777777">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D19BF87" w14:textId="77777777" w:rsidR="00BB27B2" w:rsidRDefault="004A5CBB">
            <w:proofErr w:type="spellStart"/>
            <w:r>
              <w:rPr>
                <w:rFonts w:hAnsi="Times New Roman" w:cs="Times New Roman"/>
                <w:b/>
                <w:bCs/>
                <w:color w:val="000000"/>
                <w:sz w:val="24"/>
                <w:szCs w:val="24"/>
              </w:rPr>
              <w:t>Класс</w:t>
            </w:r>
            <w:proofErr w:type="spellEnd"/>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D5A059" w14:textId="77777777" w:rsidR="00BB27B2" w:rsidRDefault="004A5CBB">
            <w:proofErr w:type="spellStart"/>
            <w:r>
              <w:rPr>
                <w:rFonts w:hAnsi="Times New Roman" w:cs="Times New Roman"/>
                <w:b/>
                <w:bCs/>
                <w:color w:val="000000"/>
                <w:sz w:val="24"/>
                <w:szCs w:val="24"/>
              </w:rPr>
              <w:t>Учитель</w:t>
            </w:r>
            <w:proofErr w:type="spellEnd"/>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1752504" w14:textId="77777777" w:rsidR="00BB27B2" w:rsidRDefault="004A5CBB">
            <w:proofErr w:type="spellStart"/>
            <w:r>
              <w:rPr>
                <w:rFonts w:hAnsi="Times New Roman" w:cs="Times New Roman"/>
                <w:b/>
                <w:bCs/>
                <w:color w:val="000000"/>
                <w:sz w:val="24"/>
                <w:szCs w:val="24"/>
              </w:rPr>
              <w:t>Итоги</w:t>
            </w:r>
            <w:proofErr w:type="spellEnd"/>
            <w:r>
              <w:rPr>
                <w:rFonts w:hAnsi="Times New Roman" w:cs="Times New Roman"/>
                <w:b/>
                <w:bCs/>
                <w:color w:val="000000"/>
                <w:sz w:val="24"/>
                <w:szCs w:val="24"/>
              </w:rPr>
              <w:t xml:space="preserve"> </w:t>
            </w:r>
            <w:r w:rsidR="00B2623A">
              <w:rPr>
                <w:rFonts w:hAnsi="Times New Roman" w:cs="Times New Roman"/>
                <w:b/>
                <w:bCs/>
                <w:color w:val="000000"/>
                <w:sz w:val="24"/>
                <w:szCs w:val="24"/>
                <w:lang w:val="ru-RU"/>
              </w:rPr>
              <w:t xml:space="preserve">3 четверти </w:t>
            </w:r>
            <w:r>
              <w:rPr>
                <w:rFonts w:hAnsi="Times New Roman" w:cs="Times New Roman"/>
                <w:b/>
                <w:bCs/>
                <w:color w:val="000000"/>
                <w:sz w:val="24"/>
                <w:szCs w:val="24"/>
              </w:rPr>
              <w:t xml:space="preserve">2023/24 </w:t>
            </w:r>
            <w:proofErr w:type="spellStart"/>
            <w:r>
              <w:rPr>
                <w:rFonts w:hAnsi="Times New Roman" w:cs="Times New Roman"/>
                <w:b/>
                <w:bCs/>
                <w:color w:val="000000"/>
                <w:sz w:val="24"/>
                <w:szCs w:val="24"/>
              </w:rPr>
              <w:t>уч</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года</w:t>
            </w:r>
            <w:proofErr w:type="spellEnd"/>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19C426" w14:textId="77777777" w:rsidR="00BB27B2" w:rsidRDefault="004A5CBB">
            <w:proofErr w:type="spellStart"/>
            <w:r>
              <w:rPr>
                <w:rFonts w:hAnsi="Times New Roman" w:cs="Times New Roman"/>
                <w:b/>
                <w:bCs/>
                <w:color w:val="000000"/>
                <w:sz w:val="24"/>
                <w:szCs w:val="24"/>
              </w:rPr>
              <w:t>Качество</w:t>
            </w:r>
            <w:proofErr w:type="spellEnd"/>
            <w:r>
              <w:br/>
            </w:r>
            <w:proofErr w:type="spellStart"/>
            <w:r>
              <w:rPr>
                <w:rFonts w:hAnsi="Times New Roman" w:cs="Times New Roman"/>
                <w:b/>
                <w:bCs/>
                <w:color w:val="000000"/>
                <w:sz w:val="24"/>
                <w:szCs w:val="24"/>
              </w:rPr>
              <w:t>знаний</w:t>
            </w:r>
            <w:proofErr w:type="spellEnd"/>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86BA66" w14:textId="77777777" w:rsidR="00BB27B2" w:rsidRDefault="004A5CBB">
            <w:proofErr w:type="spellStart"/>
            <w:r>
              <w:rPr>
                <w:rFonts w:hAnsi="Times New Roman" w:cs="Times New Roman"/>
                <w:b/>
                <w:bCs/>
                <w:color w:val="000000"/>
                <w:sz w:val="24"/>
                <w:szCs w:val="24"/>
              </w:rPr>
              <w:t>Итоги</w:t>
            </w:r>
            <w:proofErr w:type="spellEnd"/>
            <w:r>
              <w:rPr>
                <w:rFonts w:hAnsi="Times New Roman" w:cs="Times New Roman"/>
                <w:b/>
                <w:bCs/>
                <w:color w:val="000000"/>
                <w:sz w:val="24"/>
                <w:szCs w:val="24"/>
              </w:rPr>
              <w:t xml:space="preserve"> ВПР</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CA9B7AB" w14:textId="77777777" w:rsidR="00BB27B2" w:rsidRDefault="004A5CBB">
            <w:proofErr w:type="spellStart"/>
            <w:r>
              <w:rPr>
                <w:rFonts w:hAnsi="Times New Roman" w:cs="Times New Roman"/>
                <w:b/>
                <w:bCs/>
                <w:color w:val="000000"/>
                <w:sz w:val="24"/>
                <w:szCs w:val="24"/>
              </w:rPr>
              <w:t>Качество</w:t>
            </w:r>
            <w:proofErr w:type="spellEnd"/>
            <w:r>
              <w:br/>
            </w:r>
            <w:proofErr w:type="spellStart"/>
            <w:r>
              <w:rPr>
                <w:rFonts w:hAnsi="Times New Roman" w:cs="Times New Roman"/>
                <w:b/>
                <w:bCs/>
                <w:color w:val="000000"/>
                <w:sz w:val="24"/>
                <w:szCs w:val="24"/>
              </w:rPr>
              <w:t>знаний</w:t>
            </w:r>
            <w:proofErr w:type="spellEnd"/>
          </w:p>
        </w:tc>
      </w:tr>
      <w:tr w:rsidR="00BB27B2" w14:paraId="649E2DCB" w14:textId="77777777">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1A8F3A0" w14:textId="77777777" w:rsidR="00BB27B2" w:rsidRDefault="00BB27B2">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9974392" w14:textId="77777777" w:rsidR="00BB27B2" w:rsidRDefault="00BB27B2">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084162" w14:textId="77777777" w:rsidR="00BB27B2" w:rsidRDefault="004A5CBB">
            <w:r>
              <w:rPr>
                <w:rFonts w:hAnsi="Times New Roman" w:cs="Times New Roman"/>
                <w:b/>
                <w:bCs/>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6C1247E" w14:textId="77777777" w:rsidR="00BB27B2" w:rsidRDefault="004A5CBB">
            <w:r>
              <w:rPr>
                <w:rFonts w:hAnsi="Times New Roman" w:cs="Times New Roman"/>
                <w:b/>
                <w:bCs/>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AA1D215" w14:textId="77777777" w:rsidR="00BB27B2" w:rsidRDefault="004A5CBB">
            <w:r>
              <w:rPr>
                <w:rFonts w:hAnsi="Times New Roman" w:cs="Times New Roman"/>
                <w:b/>
                <w:bCs/>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D056771" w14:textId="77777777" w:rsidR="00BB27B2" w:rsidRDefault="004A5CBB">
            <w:r>
              <w:rPr>
                <w:rFonts w:hAnsi="Times New Roman" w:cs="Times New Roman"/>
                <w:b/>
                <w:bCs/>
                <w:color w:val="000000"/>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5E1E9C" w14:textId="77777777" w:rsidR="00BB27B2" w:rsidRDefault="00BB27B2">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CC9283B" w14:textId="77777777" w:rsidR="00BB27B2" w:rsidRDefault="004A5CBB">
            <w:r>
              <w:rPr>
                <w:rFonts w:hAnsi="Times New Roman" w:cs="Times New Roman"/>
                <w:b/>
                <w:bCs/>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C1925F2" w14:textId="77777777" w:rsidR="00BB27B2" w:rsidRDefault="004A5CBB">
            <w:r>
              <w:rPr>
                <w:rFonts w:hAnsi="Times New Roman" w:cs="Times New Roman"/>
                <w:b/>
                <w:bCs/>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D16579" w14:textId="77777777" w:rsidR="00BB27B2" w:rsidRDefault="004A5CBB">
            <w:r>
              <w:rPr>
                <w:rFonts w:hAnsi="Times New Roman" w:cs="Times New Roman"/>
                <w:b/>
                <w:bCs/>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2E7B0A" w14:textId="77777777" w:rsidR="00BB27B2" w:rsidRDefault="004A5CBB">
            <w:r>
              <w:rPr>
                <w:rFonts w:hAnsi="Times New Roman" w:cs="Times New Roman"/>
                <w:b/>
                <w:bCs/>
                <w:color w:val="000000"/>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3335A7" w14:textId="77777777" w:rsidR="00BB27B2" w:rsidRDefault="00BB27B2">
            <w:pPr>
              <w:ind w:left="75" w:right="75"/>
              <w:rPr>
                <w:rFonts w:hAnsi="Times New Roman" w:cs="Times New Roman"/>
                <w:color w:val="000000"/>
                <w:sz w:val="24"/>
                <w:szCs w:val="24"/>
              </w:rPr>
            </w:pPr>
          </w:p>
        </w:tc>
      </w:tr>
      <w:tr w:rsidR="00192EA5" w14:paraId="32B9D078"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4FB4B1" w14:textId="37160B18" w:rsidR="00192EA5" w:rsidRPr="00192EA5" w:rsidRDefault="00192EA5" w:rsidP="00192EA5">
            <w:pPr>
              <w:rPr>
                <w:lang w:val="ru-RU"/>
              </w:rPr>
            </w:pPr>
            <w:r>
              <w:rPr>
                <w:rFonts w:hAnsi="Times New Roman" w:cs="Times New Roman"/>
                <w:color w:val="000000"/>
                <w:sz w:val="24"/>
                <w:szCs w:val="24"/>
              </w:rPr>
              <w:t xml:space="preserve">7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D3AC03" w14:textId="49507661" w:rsidR="00192EA5" w:rsidRPr="00B2623A" w:rsidRDefault="00192EA5" w:rsidP="00192EA5">
            <w:pPr>
              <w:rPr>
                <w:lang w:val="ru-RU"/>
              </w:rPr>
            </w:pPr>
            <w:r>
              <w:rPr>
                <w:rFonts w:hAnsi="Times New Roman" w:cs="Times New Roman"/>
                <w:color w:val="000000"/>
                <w:sz w:val="24"/>
                <w:szCs w:val="24"/>
                <w:lang w:val="ru-RU"/>
              </w:rPr>
              <w:t>Георгадзе Е.П.</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A7AD465" w14:textId="07471F33" w:rsidR="00192EA5" w:rsidRPr="00B2623A" w:rsidRDefault="00192EA5" w:rsidP="00192EA5">
            <w:pPr>
              <w:jc w:val="center"/>
              <w:rPr>
                <w:lang w:val="ru-RU"/>
              </w:rPr>
            </w:pPr>
            <w:r>
              <w:rPr>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532F059" w14:textId="4478F894" w:rsidR="00192EA5" w:rsidRPr="00B2623A" w:rsidRDefault="00192EA5" w:rsidP="00192EA5">
            <w:pPr>
              <w:jc w:val="center"/>
              <w:rPr>
                <w:lang w:val="ru-RU"/>
              </w:rPr>
            </w:pPr>
            <w:r w:rsidRPr="00A078D5">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E3B4F03" w14:textId="467B5224" w:rsidR="00192EA5" w:rsidRPr="00B2623A" w:rsidRDefault="00192EA5" w:rsidP="00192EA5">
            <w:pPr>
              <w:jc w:val="center"/>
              <w:rPr>
                <w:lang w:val="ru-RU"/>
              </w:rPr>
            </w:pPr>
            <w:r w:rsidRPr="00A078D5">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530745" w14:textId="77777777" w:rsidR="00192EA5" w:rsidRPr="00B2623A" w:rsidRDefault="00192EA5" w:rsidP="00192EA5">
            <w:pPr>
              <w:jc w:val="center"/>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4AD276" w14:textId="21795732" w:rsidR="00192EA5" w:rsidRDefault="00192EA5" w:rsidP="00192EA5">
            <w:pPr>
              <w:jc w:val="center"/>
            </w:pPr>
            <w:r>
              <w:rPr>
                <w:rFonts w:hAnsi="Times New Roman" w:cs="Times New Roman"/>
                <w:color w:val="000000"/>
                <w:sz w:val="24"/>
                <w:szCs w:val="24"/>
                <w:lang w:val="ru-RU"/>
              </w:rPr>
              <w:t>100</w:t>
            </w:r>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78BE07" w14:textId="77777777" w:rsidR="00192EA5" w:rsidRPr="00B2623A" w:rsidRDefault="00192EA5" w:rsidP="00192EA5">
            <w:pPr>
              <w:jc w:val="center"/>
              <w:rPr>
                <w:lang w:val="ru-RU"/>
              </w:rPr>
            </w:pPr>
            <w:r>
              <w:rPr>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01EDF1F" w14:textId="0A2D3F5C" w:rsidR="00192EA5" w:rsidRPr="00B2623A" w:rsidRDefault="00192EA5" w:rsidP="00192EA5">
            <w:pPr>
              <w:jc w:val="center"/>
              <w:rPr>
                <w:lang w:val="ru-RU"/>
              </w:rPr>
            </w:pPr>
            <w:r w:rsidRPr="006E072E">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62742A" w14:textId="4640233F" w:rsidR="00192EA5" w:rsidRPr="00B2623A" w:rsidRDefault="00192EA5" w:rsidP="00192EA5">
            <w:pPr>
              <w:jc w:val="center"/>
              <w:rPr>
                <w:lang w:val="ru-RU"/>
              </w:rPr>
            </w:pPr>
            <w:r w:rsidRPr="006E072E">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0F492B" w14:textId="61110700" w:rsidR="00192EA5" w:rsidRPr="00B2623A" w:rsidRDefault="00192EA5" w:rsidP="00192EA5">
            <w:pPr>
              <w:jc w:val="center"/>
              <w:rPr>
                <w:lang w:val="ru-RU"/>
              </w:rPr>
            </w:pPr>
            <w:r w:rsidRPr="006E072E">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76F5A1" w14:textId="23A2437C" w:rsidR="00192EA5" w:rsidRDefault="00192EA5" w:rsidP="00192EA5">
            <w:r>
              <w:rPr>
                <w:rFonts w:hAnsi="Times New Roman" w:cs="Times New Roman"/>
                <w:color w:val="000000"/>
                <w:sz w:val="24"/>
                <w:szCs w:val="24"/>
                <w:lang w:val="ru-RU"/>
              </w:rPr>
              <w:t>100</w:t>
            </w:r>
            <w:r>
              <w:rPr>
                <w:rFonts w:hAnsi="Times New Roman" w:cs="Times New Roman"/>
                <w:color w:val="000000"/>
                <w:sz w:val="24"/>
                <w:szCs w:val="24"/>
              </w:rPr>
              <w:t>%</w:t>
            </w:r>
          </w:p>
        </w:tc>
      </w:tr>
    </w:tbl>
    <w:p w14:paraId="1D7F612A" w14:textId="131D20FD" w:rsidR="00BB27B2" w:rsidRPr="004A5CBB" w:rsidRDefault="004A5CBB">
      <w:pPr>
        <w:rPr>
          <w:rFonts w:hAnsi="Times New Roman" w:cs="Times New Roman"/>
          <w:color w:val="000000"/>
          <w:sz w:val="24"/>
          <w:szCs w:val="24"/>
          <w:lang w:val="ru-RU"/>
        </w:rPr>
      </w:pPr>
      <w:r w:rsidRPr="004A5CBB">
        <w:rPr>
          <w:rFonts w:hAnsi="Times New Roman" w:cs="Times New Roman"/>
          <w:b/>
          <w:bCs/>
          <w:color w:val="000000"/>
          <w:sz w:val="24"/>
          <w:szCs w:val="24"/>
          <w:lang w:val="ru-RU"/>
        </w:rPr>
        <w:t>Вывод:</w:t>
      </w:r>
      <w:r>
        <w:rPr>
          <w:rFonts w:hAnsi="Times New Roman" w:cs="Times New Roman"/>
          <w:b/>
          <w:bCs/>
          <w:color w:val="000000"/>
          <w:sz w:val="24"/>
          <w:szCs w:val="24"/>
        </w:rPr>
        <w:t> </w:t>
      </w:r>
      <w:r w:rsidRPr="004A5CBB">
        <w:rPr>
          <w:rFonts w:hAnsi="Times New Roman" w:cs="Times New Roman"/>
          <w:color w:val="000000"/>
          <w:sz w:val="24"/>
          <w:szCs w:val="24"/>
          <w:lang w:val="ru-RU"/>
        </w:rPr>
        <w:t>понизили (</w:t>
      </w:r>
      <w:proofErr w:type="spellStart"/>
      <w:r w:rsidRPr="004A5CBB">
        <w:rPr>
          <w:rFonts w:hAnsi="Times New Roman" w:cs="Times New Roman"/>
          <w:color w:val="000000"/>
          <w:sz w:val="24"/>
          <w:szCs w:val="24"/>
          <w:lang w:val="ru-RU"/>
        </w:rPr>
        <w:t>отм</w:t>
      </w:r>
      <w:proofErr w:type="spellEnd"/>
      <w:r w:rsidRPr="004A5CBB">
        <w:rPr>
          <w:rFonts w:hAnsi="Times New Roman" w:cs="Times New Roman"/>
          <w:color w:val="000000"/>
          <w:sz w:val="24"/>
          <w:szCs w:val="24"/>
          <w:lang w:val="ru-RU"/>
        </w:rPr>
        <w:t xml:space="preserve">. </w:t>
      </w:r>
      <w:proofErr w:type="gramStart"/>
      <w:r w:rsidRPr="004A5CBB">
        <w:rPr>
          <w:rFonts w:hAnsi="Times New Roman" w:cs="Times New Roman"/>
          <w:color w:val="000000"/>
          <w:sz w:val="24"/>
          <w:szCs w:val="24"/>
          <w:lang w:val="ru-RU"/>
        </w:rPr>
        <w:t xml:space="preserve">&lt; </w:t>
      </w:r>
      <w:proofErr w:type="spellStart"/>
      <w:r w:rsidRPr="004A5CBB">
        <w:rPr>
          <w:rFonts w:hAnsi="Times New Roman" w:cs="Times New Roman"/>
          <w:color w:val="000000"/>
          <w:sz w:val="24"/>
          <w:szCs w:val="24"/>
          <w:lang w:val="ru-RU"/>
        </w:rPr>
        <w:t>отм</w:t>
      </w:r>
      <w:proofErr w:type="spellEnd"/>
      <w:proofErr w:type="gramEnd"/>
      <w:r w:rsidRPr="004A5CBB">
        <w:rPr>
          <w:rFonts w:hAnsi="Times New Roman" w:cs="Times New Roman"/>
          <w:color w:val="000000"/>
          <w:sz w:val="24"/>
          <w:szCs w:val="24"/>
          <w:lang w:val="ru-RU"/>
        </w:rPr>
        <w:t xml:space="preserve">. по журналу) – </w:t>
      </w:r>
      <w:r w:rsidR="007C5A82">
        <w:rPr>
          <w:rFonts w:hAnsi="Times New Roman" w:cs="Times New Roman"/>
          <w:color w:val="000000"/>
          <w:sz w:val="24"/>
          <w:szCs w:val="24"/>
          <w:lang w:val="ru-RU"/>
        </w:rPr>
        <w:t>0</w:t>
      </w:r>
      <w:r w:rsidRPr="004A5CBB">
        <w:rPr>
          <w:rFonts w:hAnsi="Times New Roman" w:cs="Times New Roman"/>
          <w:color w:val="000000"/>
          <w:sz w:val="24"/>
          <w:szCs w:val="24"/>
          <w:lang w:val="ru-RU"/>
        </w:rPr>
        <w:t>% обучающихся; подтвердили (</w:t>
      </w:r>
      <w:proofErr w:type="spellStart"/>
      <w:r w:rsidRPr="004A5CBB">
        <w:rPr>
          <w:rFonts w:hAnsi="Times New Roman" w:cs="Times New Roman"/>
          <w:color w:val="000000"/>
          <w:sz w:val="24"/>
          <w:szCs w:val="24"/>
          <w:lang w:val="ru-RU"/>
        </w:rPr>
        <w:t>отм</w:t>
      </w:r>
      <w:proofErr w:type="spellEnd"/>
      <w:r w:rsidRPr="004A5CBB">
        <w:rPr>
          <w:rFonts w:hAnsi="Times New Roman" w:cs="Times New Roman"/>
          <w:color w:val="000000"/>
          <w:sz w:val="24"/>
          <w:szCs w:val="24"/>
          <w:lang w:val="ru-RU"/>
        </w:rPr>
        <w:t xml:space="preserve">. = </w:t>
      </w:r>
      <w:proofErr w:type="spellStart"/>
      <w:r w:rsidRPr="004A5CBB">
        <w:rPr>
          <w:rFonts w:hAnsi="Times New Roman" w:cs="Times New Roman"/>
          <w:color w:val="000000"/>
          <w:sz w:val="24"/>
          <w:szCs w:val="24"/>
          <w:lang w:val="ru-RU"/>
        </w:rPr>
        <w:t>отм</w:t>
      </w:r>
      <w:proofErr w:type="spellEnd"/>
      <w:r w:rsidRPr="004A5CBB">
        <w:rPr>
          <w:rFonts w:hAnsi="Times New Roman" w:cs="Times New Roman"/>
          <w:color w:val="000000"/>
          <w:sz w:val="24"/>
          <w:szCs w:val="24"/>
          <w:lang w:val="ru-RU"/>
        </w:rPr>
        <w:t xml:space="preserve">. по журналу) – </w:t>
      </w:r>
      <w:r w:rsidR="007C5A82">
        <w:rPr>
          <w:rFonts w:hAnsi="Times New Roman" w:cs="Times New Roman"/>
          <w:color w:val="000000"/>
          <w:sz w:val="24"/>
          <w:szCs w:val="24"/>
          <w:lang w:val="ru-RU"/>
        </w:rPr>
        <w:t>100</w:t>
      </w:r>
      <w:r w:rsidRPr="004A5CBB">
        <w:rPr>
          <w:rFonts w:hAnsi="Times New Roman" w:cs="Times New Roman"/>
          <w:color w:val="000000"/>
          <w:sz w:val="24"/>
          <w:szCs w:val="24"/>
          <w:lang w:val="ru-RU"/>
        </w:rPr>
        <w:t>% обучающихся; повысили (</w:t>
      </w:r>
      <w:proofErr w:type="spellStart"/>
      <w:r w:rsidRPr="004A5CBB">
        <w:rPr>
          <w:rFonts w:hAnsi="Times New Roman" w:cs="Times New Roman"/>
          <w:color w:val="000000"/>
          <w:sz w:val="24"/>
          <w:szCs w:val="24"/>
          <w:lang w:val="ru-RU"/>
        </w:rPr>
        <w:t>отм</w:t>
      </w:r>
      <w:proofErr w:type="spellEnd"/>
      <w:r w:rsidRPr="004A5CBB">
        <w:rPr>
          <w:rFonts w:hAnsi="Times New Roman" w:cs="Times New Roman"/>
          <w:color w:val="000000"/>
          <w:sz w:val="24"/>
          <w:szCs w:val="24"/>
          <w:lang w:val="ru-RU"/>
        </w:rPr>
        <w:t xml:space="preserve">. &gt; </w:t>
      </w:r>
      <w:proofErr w:type="spellStart"/>
      <w:r w:rsidRPr="004A5CBB">
        <w:rPr>
          <w:rFonts w:hAnsi="Times New Roman" w:cs="Times New Roman"/>
          <w:color w:val="000000"/>
          <w:sz w:val="24"/>
          <w:szCs w:val="24"/>
          <w:lang w:val="ru-RU"/>
        </w:rPr>
        <w:t>отм</w:t>
      </w:r>
      <w:proofErr w:type="spellEnd"/>
      <w:r w:rsidRPr="004A5CBB">
        <w:rPr>
          <w:rFonts w:hAnsi="Times New Roman" w:cs="Times New Roman"/>
          <w:color w:val="000000"/>
          <w:sz w:val="24"/>
          <w:szCs w:val="24"/>
          <w:lang w:val="ru-RU"/>
        </w:rPr>
        <w:t xml:space="preserve">. по журналу) – </w:t>
      </w:r>
      <w:r w:rsidR="00264CE5">
        <w:rPr>
          <w:rFonts w:hAnsi="Times New Roman" w:cs="Times New Roman"/>
          <w:color w:val="000000"/>
          <w:sz w:val="24"/>
          <w:szCs w:val="24"/>
          <w:lang w:val="ru-RU"/>
        </w:rPr>
        <w:t>0</w:t>
      </w:r>
      <w:r w:rsidRPr="004A5CBB">
        <w:rPr>
          <w:rFonts w:hAnsi="Times New Roman" w:cs="Times New Roman"/>
          <w:color w:val="000000"/>
          <w:sz w:val="24"/>
          <w:szCs w:val="24"/>
          <w:lang w:val="ru-RU"/>
        </w:rPr>
        <w:t xml:space="preserve">% обучающихся. </w:t>
      </w:r>
    </w:p>
    <w:p w14:paraId="6F33B3BD" w14:textId="02D31C43" w:rsidR="007C5A82" w:rsidRDefault="007C5A82" w:rsidP="007C5A82">
      <w:pPr>
        <w:rPr>
          <w:rFonts w:hAnsi="Times New Roman" w:cs="Times New Roman"/>
          <w:color w:val="000000"/>
          <w:sz w:val="24"/>
          <w:szCs w:val="24"/>
          <w:lang w:val="ru-RU"/>
        </w:rPr>
      </w:pPr>
      <w:r w:rsidRPr="004A5CBB">
        <w:rPr>
          <w:rFonts w:hAnsi="Times New Roman" w:cs="Times New Roman"/>
          <w:color w:val="000000"/>
          <w:sz w:val="24"/>
          <w:szCs w:val="24"/>
          <w:lang w:val="ru-RU"/>
        </w:rPr>
        <w:lastRenderedPageBreak/>
        <w:t>Сравнительный анализ образовательных результатов обучающихся</w:t>
      </w:r>
      <w:r>
        <w:rPr>
          <w:rFonts w:hAnsi="Times New Roman" w:cs="Times New Roman"/>
          <w:color w:val="000000"/>
          <w:sz w:val="24"/>
          <w:szCs w:val="24"/>
          <w:lang w:val="ru-RU"/>
        </w:rPr>
        <w:t xml:space="preserve"> 7-го класса </w:t>
      </w:r>
      <w:r w:rsidRPr="004A5CBB">
        <w:rPr>
          <w:rFonts w:hAnsi="Times New Roman" w:cs="Times New Roman"/>
          <w:color w:val="000000"/>
          <w:sz w:val="24"/>
          <w:szCs w:val="24"/>
          <w:lang w:val="ru-RU"/>
        </w:rPr>
        <w:t xml:space="preserve">по итогам </w:t>
      </w:r>
      <w:r>
        <w:rPr>
          <w:rFonts w:hAnsi="Times New Roman" w:cs="Times New Roman"/>
          <w:color w:val="000000"/>
          <w:sz w:val="24"/>
          <w:szCs w:val="24"/>
          <w:lang w:val="ru-RU"/>
        </w:rPr>
        <w:t xml:space="preserve">3 четверти </w:t>
      </w:r>
      <w:r w:rsidRPr="004A5CBB">
        <w:rPr>
          <w:rFonts w:hAnsi="Times New Roman" w:cs="Times New Roman"/>
          <w:color w:val="000000"/>
          <w:sz w:val="24"/>
          <w:szCs w:val="24"/>
          <w:lang w:val="ru-RU"/>
        </w:rPr>
        <w:t>2023/24</w:t>
      </w:r>
      <w:r>
        <w:rPr>
          <w:rFonts w:hAnsi="Times New Roman" w:cs="Times New Roman"/>
          <w:color w:val="000000"/>
          <w:sz w:val="24"/>
          <w:szCs w:val="24"/>
        </w:rPr>
        <w:t> </w:t>
      </w:r>
      <w:r w:rsidRPr="004A5CBB">
        <w:rPr>
          <w:rFonts w:hAnsi="Times New Roman" w:cs="Times New Roman"/>
          <w:color w:val="000000"/>
          <w:sz w:val="24"/>
          <w:szCs w:val="24"/>
          <w:lang w:val="ru-RU"/>
        </w:rPr>
        <w:t>учебного года</w:t>
      </w:r>
      <w:r>
        <w:rPr>
          <w:rFonts w:hAnsi="Times New Roman" w:cs="Times New Roman"/>
          <w:color w:val="000000"/>
          <w:sz w:val="24"/>
          <w:szCs w:val="24"/>
        </w:rPr>
        <w:t> </w:t>
      </w:r>
      <w:r w:rsidRPr="004A5CBB">
        <w:rPr>
          <w:rFonts w:hAnsi="Times New Roman" w:cs="Times New Roman"/>
          <w:color w:val="000000"/>
          <w:sz w:val="24"/>
          <w:szCs w:val="24"/>
          <w:lang w:val="ru-RU"/>
        </w:rPr>
        <w:t>и ВПР-2024</w:t>
      </w:r>
      <w:r>
        <w:rPr>
          <w:rFonts w:hAnsi="Times New Roman" w:cs="Times New Roman"/>
          <w:color w:val="000000"/>
          <w:sz w:val="24"/>
          <w:szCs w:val="24"/>
        </w:rPr>
        <w:t> </w:t>
      </w:r>
      <w:r w:rsidRPr="004A5CBB">
        <w:rPr>
          <w:rFonts w:hAnsi="Times New Roman" w:cs="Times New Roman"/>
          <w:color w:val="000000"/>
          <w:sz w:val="24"/>
          <w:szCs w:val="24"/>
          <w:lang w:val="ru-RU"/>
        </w:rPr>
        <w:t xml:space="preserve">по </w:t>
      </w:r>
      <w:r>
        <w:rPr>
          <w:rFonts w:hAnsi="Times New Roman" w:cs="Times New Roman"/>
          <w:color w:val="000000"/>
          <w:sz w:val="24"/>
          <w:szCs w:val="24"/>
          <w:lang w:val="ru-RU"/>
        </w:rPr>
        <w:t>биологии</w:t>
      </w:r>
      <w:r w:rsidRPr="004A5CBB">
        <w:rPr>
          <w:rFonts w:hAnsi="Times New Roman" w:cs="Times New Roman"/>
          <w:color w:val="000000"/>
          <w:sz w:val="24"/>
          <w:szCs w:val="24"/>
          <w:lang w:val="ru-RU"/>
        </w:rPr>
        <w:t xml:space="preserve"> показал </w:t>
      </w:r>
      <w:r>
        <w:rPr>
          <w:rFonts w:hAnsi="Times New Roman" w:cs="Times New Roman"/>
          <w:color w:val="000000"/>
          <w:sz w:val="24"/>
          <w:szCs w:val="24"/>
          <w:lang w:val="ru-RU"/>
        </w:rPr>
        <w:t xml:space="preserve">об объективном оценивании </w:t>
      </w:r>
      <w:r w:rsidRPr="004A5CBB">
        <w:rPr>
          <w:rFonts w:hAnsi="Times New Roman" w:cs="Times New Roman"/>
          <w:color w:val="000000"/>
          <w:sz w:val="24"/>
          <w:szCs w:val="24"/>
          <w:lang w:val="ru-RU"/>
        </w:rPr>
        <w:t>образовательных результатов обучающихся по предмету.</w:t>
      </w:r>
    </w:p>
    <w:p w14:paraId="3FC2838A" w14:textId="088884D6" w:rsidR="00954339" w:rsidRDefault="00954339" w:rsidP="00954339">
      <w:pPr>
        <w:spacing w:before="0" w:beforeAutospacing="0" w:after="0" w:afterAutospacing="0"/>
        <w:jc w:val="center"/>
        <w:rPr>
          <w:rFonts w:ascii="Times New Roman" w:eastAsia="Calibri" w:hAnsi="Times New Roman" w:cs="Times New Roman"/>
          <w:b/>
          <w:sz w:val="24"/>
          <w:szCs w:val="24"/>
          <w:lang w:val="ru-RU"/>
        </w:rPr>
      </w:pPr>
      <w:r w:rsidRPr="00655F0F">
        <w:rPr>
          <w:rFonts w:ascii="Times New Roman" w:eastAsia="Calibri" w:hAnsi="Times New Roman" w:cs="Times New Roman"/>
          <w:b/>
          <w:sz w:val="24"/>
          <w:szCs w:val="24"/>
          <w:lang w:val="ru-RU"/>
        </w:rPr>
        <w:t xml:space="preserve">Достижение планируемых результатов в соответствии с ПООП </w:t>
      </w:r>
      <w:proofErr w:type="gramStart"/>
      <w:r w:rsidRPr="00655F0F">
        <w:rPr>
          <w:rFonts w:ascii="Times New Roman" w:eastAsia="Calibri" w:hAnsi="Times New Roman" w:cs="Times New Roman"/>
          <w:b/>
          <w:sz w:val="24"/>
          <w:szCs w:val="24"/>
          <w:lang w:val="ru-RU"/>
        </w:rPr>
        <w:t>ООО,%</w:t>
      </w:r>
      <w:proofErr w:type="gramEnd"/>
    </w:p>
    <w:p w14:paraId="53D0544B" w14:textId="77777777" w:rsidR="007C23E5" w:rsidRDefault="007C23E5" w:rsidP="00954339">
      <w:pPr>
        <w:spacing w:before="0" w:beforeAutospacing="0" w:after="0" w:afterAutospacing="0"/>
        <w:jc w:val="center"/>
        <w:rPr>
          <w:rFonts w:ascii="Times New Roman" w:eastAsia="Calibri" w:hAnsi="Times New Roman" w:cs="Times New Roman"/>
          <w:b/>
          <w:sz w:val="24"/>
          <w:szCs w:val="24"/>
          <w:lang w:val="ru-RU"/>
        </w:rPr>
      </w:pPr>
    </w:p>
    <w:tbl>
      <w:tblPr>
        <w:tblW w:w="15701" w:type="dxa"/>
        <w:tblLook w:val="04A0" w:firstRow="1" w:lastRow="0" w:firstColumn="1" w:lastColumn="0" w:noHBand="0" w:noVBand="1"/>
      </w:tblPr>
      <w:tblGrid>
        <w:gridCol w:w="12866"/>
        <w:gridCol w:w="630"/>
        <w:gridCol w:w="500"/>
        <w:gridCol w:w="498"/>
        <w:gridCol w:w="498"/>
        <w:gridCol w:w="709"/>
      </w:tblGrid>
      <w:tr w:rsidR="007C23E5" w:rsidRPr="007C23E5" w14:paraId="5B946F60" w14:textId="77777777" w:rsidTr="007C23E5">
        <w:trPr>
          <w:trHeight w:val="2265"/>
        </w:trPr>
        <w:tc>
          <w:tcPr>
            <w:tcW w:w="1286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FF5DCF" w14:textId="77777777" w:rsidR="007C23E5" w:rsidRPr="007C23E5" w:rsidRDefault="007C23E5" w:rsidP="007C23E5">
            <w:pPr>
              <w:spacing w:before="0" w:beforeAutospacing="0" w:after="0" w:afterAutospacing="0"/>
              <w:rPr>
                <w:rFonts w:ascii="Calibri" w:eastAsia="Times New Roman" w:hAnsi="Calibri" w:cs="Calibri"/>
                <w:b/>
                <w:bCs/>
                <w:color w:val="000000"/>
                <w:lang w:val="ru-RU" w:eastAsia="ru-RU"/>
              </w:rPr>
            </w:pPr>
            <w:r w:rsidRPr="007C23E5">
              <w:rPr>
                <w:rFonts w:ascii="Calibri" w:eastAsia="Times New Roman" w:hAnsi="Calibri" w:cs="Calibri"/>
                <w:b/>
                <w:bCs/>
                <w:color w:val="000000"/>
                <w:lang w:val="ru-RU" w:eastAsia="ru-RU"/>
              </w:rPr>
              <w:t>Блоки ПООП обучающийся научится / получит возможность научиться или проверяемые требования (умения) в соответствии с ФГОС (ФК ГОС)</w:t>
            </w:r>
          </w:p>
        </w:tc>
        <w:tc>
          <w:tcPr>
            <w:tcW w:w="630" w:type="dxa"/>
            <w:tcBorders>
              <w:top w:val="single" w:sz="4" w:space="0" w:color="000000"/>
              <w:left w:val="nil"/>
              <w:bottom w:val="single" w:sz="8" w:space="0" w:color="000000"/>
              <w:right w:val="single" w:sz="4" w:space="0" w:color="000000"/>
            </w:tcBorders>
            <w:shd w:val="clear" w:color="auto" w:fill="auto"/>
            <w:noWrap/>
            <w:textDirection w:val="btLr"/>
            <w:vAlign w:val="bottom"/>
            <w:hideMark/>
          </w:tcPr>
          <w:p w14:paraId="7CBEA650" w14:textId="77777777" w:rsidR="007C23E5" w:rsidRPr="007C23E5" w:rsidRDefault="007C23E5" w:rsidP="007C23E5">
            <w:pPr>
              <w:spacing w:before="0" w:beforeAutospacing="0" w:after="0" w:afterAutospacing="0"/>
              <w:rPr>
                <w:rFonts w:ascii="Calibri" w:eastAsia="Times New Roman" w:hAnsi="Calibri" w:cs="Calibri"/>
                <w:b/>
                <w:bCs/>
                <w:color w:val="000000"/>
                <w:lang w:val="ru-RU" w:eastAsia="ru-RU"/>
              </w:rPr>
            </w:pPr>
            <w:r w:rsidRPr="007C23E5">
              <w:rPr>
                <w:rFonts w:ascii="Calibri" w:eastAsia="Times New Roman" w:hAnsi="Calibri" w:cs="Calibri"/>
                <w:b/>
                <w:bCs/>
                <w:color w:val="000000"/>
                <w:lang w:val="ru-RU" w:eastAsia="ru-RU"/>
              </w:rPr>
              <w:t>Макс балл</w:t>
            </w:r>
          </w:p>
        </w:tc>
        <w:tc>
          <w:tcPr>
            <w:tcW w:w="500" w:type="dxa"/>
            <w:tcBorders>
              <w:top w:val="single" w:sz="4" w:space="0" w:color="000000"/>
              <w:left w:val="nil"/>
              <w:bottom w:val="single" w:sz="8" w:space="0" w:color="000000"/>
              <w:right w:val="single" w:sz="4" w:space="0" w:color="000000"/>
            </w:tcBorders>
            <w:shd w:val="clear" w:color="auto" w:fill="auto"/>
            <w:noWrap/>
            <w:textDirection w:val="btLr"/>
            <w:vAlign w:val="bottom"/>
            <w:hideMark/>
          </w:tcPr>
          <w:p w14:paraId="38FF3C48" w14:textId="77777777" w:rsidR="007C23E5" w:rsidRPr="007C23E5" w:rsidRDefault="007C23E5" w:rsidP="007C23E5">
            <w:pPr>
              <w:spacing w:before="0" w:beforeAutospacing="0" w:after="0" w:afterAutospacing="0"/>
              <w:rPr>
                <w:rFonts w:ascii="Calibri" w:eastAsia="Times New Roman" w:hAnsi="Calibri" w:cs="Calibri"/>
                <w:color w:val="000000"/>
                <w:lang w:val="ru-RU" w:eastAsia="ru-RU"/>
              </w:rPr>
            </w:pPr>
            <w:r w:rsidRPr="007C23E5">
              <w:rPr>
                <w:rFonts w:ascii="Calibri" w:eastAsia="Times New Roman" w:hAnsi="Calibri" w:cs="Calibri"/>
                <w:color w:val="000000"/>
                <w:lang w:val="ru-RU" w:eastAsia="ru-RU"/>
              </w:rPr>
              <w:t>Белгородская обл.</w:t>
            </w:r>
          </w:p>
        </w:tc>
        <w:tc>
          <w:tcPr>
            <w:tcW w:w="498" w:type="dxa"/>
            <w:tcBorders>
              <w:top w:val="single" w:sz="4" w:space="0" w:color="000000"/>
              <w:left w:val="nil"/>
              <w:bottom w:val="single" w:sz="8" w:space="0" w:color="000000"/>
              <w:right w:val="single" w:sz="4" w:space="0" w:color="000000"/>
            </w:tcBorders>
            <w:shd w:val="clear" w:color="auto" w:fill="auto"/>
            <w:noWrap/>
            <w:textDirection w:val="btLr"/>
            <w:vAlign w:val="bottom"/>
            <w:hideMark/>
          </w:tcPr>
          <w:p w14:paraId="32B85B51" w14:textId="77777777" w:rsidR="007C23E5" w:rsidRPr="007C23E5" w:rsidRDefault="007C23E5" w:rsidP="007C23E5">
            <w:pPr>
              <w:spacing w:before="0" w:beforeAutospacing="0" w:after="0" w:afterAutospacing="0"/>
              <w:rPr>
                <w:rFonts w:ascii="Calibri" w:eastAsia="Times New Roman" w:hAnsi="Calibri" w:cs="Calibri"/>
                <w:color w:val="000000"/>
                <w:lang w:val="ru-RU" w:eastAsia="ru-RU"/>
              </w:rPr>
            </w:pPr>
            <w:r w:rsidRPr="007C23E5">
              <w:rPr>
                <w:rFonts w:ascii="Calibri" w:eastAsia="Times New Roman" w:hAnsi="Calibri" w:cs="Calibri"/>
                <w:color w:val="000000"/>
                <w:lang w:val="ru-RU" w:eastAsia="ru-RU"/>
              </w:rPr>
              <w:t>Ивнянский район</w:t>
            </w:r>
          </w:p>
        </w:tc>
        <w:tc>
          <w:tcPr>
            <w:tcW w:w="498" w:type="dxa"/>
            <w:tcBorders>
              <w:top w:val="single" w:sz="4" w:space="0" w:color="000000"/>
              <w:left w:val="nil"/>
              <w:bottom w:val="single" w:sz="8" w:space="0" w:color="000000"/>
              <w:right w:val="single" w:sz="4" w:space="0" w:color="000000"/>
            </w:tcBorders>
            <w:shd w:val="clear" w:color="auto" w:fill="auto"/>
            <w:noWrap/>
            <w:textDirection w:val="btLr"/>
            <w:vAlign w:val="bottom"/>
            <w:hideMark/>
          </w:tcPr>
          <w:p w14:paraId="202D2B9F" w14:textId="77777777" w:rsidR="007C23E5" w:rsidRPr="007C23E5" w:rsidRDefault="007C23E5" w:rsidP="007C23E5">
            <w:pPr>
              <w:spacing w:before="0" w:beforeAutospacing="0" w:after="0" w:afterAutospacing="0"/>
              <w:rPr>
                <w:rFonts w:ascii="Calibri" w:eastAsia="Times New Roman" w:hAnsi="Calibri" w:cs="Calibri"/>
                <w:color w:val="000000"/>
                <w:lang w:val="ru-RU" w:eastAsia="ru-RU"/>
              </w:rPr>
            </w:pPr>
            <w:r w:rsidRPr="007C23E5">
              <w:rPr>
                <w:rFonts w:ascii="Calibri" w:eastAsia="Times New Roman" w:hAnsi="Calibri" w:cs="Calibri"/>
                <w:color w:val="000000"/>
                <w:lang w:val="ru-RU" w:eastAsia="ru-RU"/>
              </w:rPr>
              <w:t>Владимировская СОШ</w:t>
            </w:r>
          </w:p>
        </w:tc>
        <w:tc>
          <w:tcPr>
            <w:tcW w:w="709" w:type="dxa"/>
            <w:tcBorders>
              <w:top w:val="single" w:sz="4" w:space="0" w:color="000000"/>
              <w:left w:val="nil"/>
              <w:bottom w:val="single" w:sz="8" w:space="0" w:color="000000"/>
              <w:right w:val="single" w:sz="8" w:space="0" w:color="000000"/>
            </w:tcBorders>
            <w:shd w:val="clear" w:color="auto" w:fill="auto"/>
            <w:noWrap/>
            <w:textDirection w:val="btLr"/>
            <w:vAlign w:val="bottom"/>
            <w:hideMark/>
          </w:tcPr>
          <w:p w14:paraId="57405F4A" w14:textId="77777777" w:rsidR="007C23E5" w:rsidRPr="007C23E5" w:rsidRDefault="007C23E5" w:rsidP="007C23E5">
            <w:pPr>
              <w:spacing w:before="0" w:beforeAutospacing="0" w:after="0" w:afterAutospacing="0"/>
              <w:rPr>
                <w:rFonts w:ascii="Calibri" w:eastAsia="Times New Roman" w:hAnsi="Calibri" w:cs="Calibri"/>
                <w:color w:val="000000"/>
                <w:lang w:val="ru-RU" w:eastAsia="ru-RU"/>
              </w:rPr>
            </w:pPr>
            <w:r w:rsidRPr="007C23E5">
              <w:rPr>
                <w:rFonts w:ascii="Calibri" w:eastAsia="Times New Roman" w:hAnsi="Calibri" w:cs="Calibri"/>
                <w:color w:val="000000"/>
                <w:lang w:val="ru-RU" w:eastAsia="ru-RU"/>
              </w:rPr>
              <w:t>РФ</w:t>
            </w:r>
          </w:p>
        </w:tc>
      </w:tr>
      <w:tr w:rsidR="007C23E5" w:rsidRPr="007C23E5" w14:paraId="41C7F7BA" w14:textId="77777777" w:rsidTr="007C23E5">
        <w:trPr>
          <w:trHeight w:val="180"/>
        </w:trPr>
        <w:tc>
          <w:tcPr>
            <w:tcW w:w="12866" w:type="dxa"/>
            <w:tcBorders>
              <w:top w:val="nil"/>
              <w:left w:val="single" w:sz="4" w:space="0" w:color="auto"/>
              <w:bottom w:val="single" w:sz="4" w:space="0" w:color="auto"/>
              <w:right w:val="single" w:sz="4" w:space="0" w:color="auto"/>
            </w:tcBorders>
            <w:shd w:val="clear" w:color="auto" w:fill="auto"/>
            <w:vAlign w:val="bottom"/>
            <w:hideMark/>
          </w:tcPr>
          <w:p w14:paraId="68819961" w14:textId="77777777" w:rsidR="007C23E5" w:rsidRPr="007C23E5" w:rsidRDefault="007C23E5" w:rsidP="007C23E5">
            <w:pPr>
              <w:spacing w:before="0" w:beforeAutospacing="0" w:after="0" w:afterAutospacing="0"/>
              <w:rPr>
                <w:rFonts w:ascii="Calibri" w:eastAsia="Times New Roman" w:hAnsi="Calibri" w:cs="Calibri"/>
                <w:color w:val="000000"/>
                <w:sz w:val="14"/>
                <w:szCs w:val="14"/>
                <w:lang w:val="ru-RU" w:eastAsia="ru-RU"/>
              </w:rPr>
            </w:pPr>
            <w:r w:rsidRPr="007C23E5">
              <w:rPr>
                <w:rFonts w:ascii="Calibri" w:eastAsia="Times New Roman" w:hAnsi="Calibri" w:cs="Calibri"/>
                <w:color w:val="000000"/>
                <w:sz w:val="14"/>
                <w:szCs w:val="14"/>
                <w:lang w:val="ru-RU" w:eastAsia="ru-RU"/>
              </w:rPr>
              <w:t> </w:t>
            </w:r>
          </w:p>
        </w:tc>
        <w:tc>
          <w:tcPr>
            <w:tcW w:w="630" w:type="dxa"/>
            <w:tcBorders>
              <w:top w:val="single" w:sz="4" w:space="0" w:color="000000"/>
              <w:left w:val="nil"/>
              <w:bottom w:val="single" w:sz="4" w:space="0" w:color="000000"/>
              <w:right w:val="single" w:sz="4" w:space="0" w:color="000000"/>
            </w:tcBorders>
            <w:shd w:val="clear" w:color="auto" w:fill="auto"/>
            <w:noWrap/>
            <w:vAlign w:val="bottom"/>
            <w:hideMark/>
          </w:tcPr>
          <w:p w14:paraId="4EE60078" w14:textId="77777777" w:rsidR="007C23E5" w:rsidRPr="007C23E5" w:rsidRDefault="007C23E5" w:rsidP="007C23E5">
            <w:pPr>
              <w:spacing w:before="0" w:beforeAutospacing="0" w:after="0" w:afterAutospacing="0"/>
              <w:rPr>
                <w:rFonts w:ascii="Calibri" w:eastAsia="Times New Roman" w:hAnsi="Calibri" w:cs="Calibri"/>
                <w:color w:val="000000"/>
                <w:sz w:val="14"/>
                <w:szCs w:val="14"/>
                <w:lang w:val="ru-RU" w:eastAsia="ru-RU"/>
              </w:rPr>
            </w:pPr>
            <w:r w:rsidRPr="007C23E5">
              <w:rPr>
                <w:rFonts w:ascii="Calibri" w:eastAsia="Times New Roman" w:hAnsi="Calibri" w:cs="Calibri"/>
                <w:color w:val="000000"/>
                <w:sz w:val="14"/>
                <w:szCs w:val="14"/>
                <w:lang w:val="ru-RU" w:eastAsia="ru-RU"/>
              </w:rPr>
              <w:t> </w:t>
            </w:r>
          </w:p>
        </w:tc>
        <w:tc>
          <w:tcPr>
            <w:tcW w:w="500" w:type="dxa"/>
            <w:tcBorders>
              <w:top w:val="single" w:sz="4" w:space="0" w:color="000000"/>
              <w:left w:val="nil"/>
              <w:bottom w:val="single" w:sz="4" w:space="0" w:color="000000"/>
              <w:right w:val="single" w:sz="4" w:space="0" w:color="000000"/>
            </w:tcBorders>
            <w:shd w:val="clear" w:color="auto" w:fill="auto"/>
            <w:noWrap/>
            <w:vAlign w:val="bottom"/>
            <w:hideMark/>
          </w:tcPr>
          <w:p w14:paraId="68ACDA73" w14:textId="77777777" w:rsidR="007C23E5" w:rsidRPr="007C23E5" w:rsidRDefault="007C23E5" w:rsidP="007C23E5">
            <w:pPr>
              <w:spacing w:before="0" w:beforeAutospacing="0" w:after="0" w:afterAutospacing="0"/>
              <w:rPr>
                <w:rFonts w:ascii="Calibri" w:eastAsia="Times New Roman" w:hAnsi="Calibri" w:cs="Calibri"/>
                <w:color w:val="000000"/>
                <w:sz w:val="14"/>
                <w:szCs w:val="14"/>
                <w:lang w:val="ru-RU" w:eastAsia="ru-RU"/>
              </w:rPr>
            </w:pPr>
            <w:r w:rsidRPr="007C23E5">
              <w:rPr>
                <w:rFonts w:ascii="Calibri" w:eastAsia="Times New Roman" w:hAnsi="Calibri" w:cs="Calibri"/>
                <w:color w:val="000000"/>
                <w:sz w:val="14"/>
                <w:szCs w:val="14"/>
                <w:lang w:val="ru-RU" w:eastAsia="ru-RU"/>
              </w:rPr>
              <w:t>2207 уч.</w:t>
            </w:r>
          </w:p>
        </w:tc>
        <w:tc>
          <w:tcPr>
            <w:tcW w:w="498" w:type="dxa"/>
            <w:tcBorders>
              <w:top w:val="single" w:sz="4" w:space="0" w:color="000000"/>
              <w:left w:val="nil"/>
              <w:bottom w:val="single" w:sz="4" w:space="0" w:color="000000"/>
              <w:right w:val="single" w:sz="4" w:space="0" w:color="000000"/>
            </w:tcBorders>
            <w:shd w:val="clear" w:color="auto" w:fill="auto"/>
            <w:noWrap/>
            <w:vAlign w:val="bottom"/>
            <w:hideMark/>
          </w:tcPr>
          <w:p w14:paraId="4A456C55" w14:textId="77777777" w:rsidR="007C23E5" w:rsidRPr="007C23E5" w:rsidRDefault="007C23E5" w:rsidP="007C23E5">
            <w:pPr>
              <w:spacing w:before="0" w:beforeAutospacing="0" w:after="0" w:afterAutospacing="0"/>
              <w:rPr>
                <w:rFonts w:ascii="Calibri" w:eastAsia="Times New Roman" w:hAnsi="Calibri" w:cs="Calibri"/>
                <w:color w:val="000000"/>
                <w:sz w:val="14"/>
                <w:szCs w:val="14"/>
                <w:lang w:val="ru-RU" w:eastAsia="ru-RU"/>
              </w:rPr>
            </w:pPr>
            <w:r w:rsidRPr="007C23E5">
              <w:rPr>
                <w:rFonts w:ascii="Calibri" w:eastAsia="Times New Roman" w:hAnsi="Calibri" w:cs="Calibri"/>
                <w:color w:val="000000"/>
                <w:sz w:val="14"/>
                <w:szCs w:val="14"/>
                <w:lang w:val="ru-RU" w:eastAsia="ru-RU"/>
              </w:rPr>
              <w:t>53 уч.</w:t>
            </w:r>
          </w:p>
        </w:tc>
        <w:tc>
          <w:tcPr>
            <w:tcW w:w="498" w:type="dxa"/>
            <w:tcBorders>
              <w:top w:val="single" w:sz="4" w:space="0" w:color="000000"/>
              <w:left w:val="nil"/>
              <w:bottom w:val="single" w:sz="4" w:space="0" w:color="000000"/>
              <w:right w:val="single" w:sz="4" w:space="0" w:color="000000"/>
            </w:tcBorders>
            <w:shd w:val="clear" w:color="auto" w:fill="auto"/>
            <w:noWrap/>
            <w:vAlign w:val="bottom"/>
            <w:hideMark/>
          </w:tcPr>
          <w:p w14:paraId="28C6950B" w14:textId="77777777" w:rsidR="007C23E5" w:rsidRPr="007C23E5" w:rsidRDefault="007C23E5" w:rsidP="007C23E5">
            <w:pPr>
              <w:spacing w:before="0" w:beforeAutospacing="0" w:after="0" w:afterAutospacing="0"/>
              <w:rPr>
                <w:rFonts w:ascii="Calibri" w:eastAsia="Times New Roman" w:hAnsi="Calibri" w:cs="Calibri"/>
                <w:color w:val="000000"/>
                <w:sz w:val="14"/>
                <w:szCs w:val="14"/>
                <w:lang w:val="ru-RU" w:eastAsia="ru-RU"/>
              </w:rPr>
            </w:pPr>
            <w:r w:rsidRPr="007C23E5">
              <w:rPr>
                <w:rFonts w:ascii="Calibri" w:eastAsia="Times New Roman" w:hAnsi="Calibri" w:cs="Calibri"/>
                <w:color w:val="000000"/>
                <w:sz w:val="14"/>
                <w:szCs w:val="14"/>
                <w:lang w:val="ru-RU" w:eastAsia="ru-RU"/>
              </w:rPr>
              <w:t>1 уч.</w:t>
            </w:r>
          </w:p>
        </w:tc>
        <w:tc>
          <w:tcPr>
            <w:tcW w:w="709" w:type="dxa"/>
            <w:tcBorders>
              <w:top w:val="single" w:sz="4" w:space="0" w:color="000000"/>
              <w:left w:val="nil"/>
              <w:bottom w:val="single" w:sz="4" w:space="0" w:color="000000"/>
              <w:right w:val="single" w:sz="4" w:space="0" w:color="000000"/>
            </w:tcBorders>
            <w:shd w:val="clear" w:color="auto" w:fill="auto"/>
            <w:noWrap/>
            <w:vAlign w:val="bottom"/>
            <w:hideMark/>
          </w:tcPr>
          <w:p w14:paraId="1BB9CBB1" w14:textId="77777777" w:rsidR="007C23E5" w:rsidRPr="007C23E5" w:rsidRDefault="007C23E5" w:rsidP="007C23E5">
            <w:pPr>
              <w:spacing w:before="0" w:beforeAutospacing="0" w:after="0" w:afterAutospacing="0"/>
              <w:rPr>
                <w:rFonts w:ascii="Calibri" w:eastAsia="Times New Roman" w:hAnsi="Calibri" w:cs="Calibri"/>
                <w:color w:val="000000"/>
                <w:sz w:val="14"/>
                <w:szCs w:val="14"/>
                <w:lang w:val="ru-RU" w:eastAsia="ru-RU"/>
              </w:rPr>
            </w:pPr>
            <w:r w:rsidRPr="007C23E5">
              <w:rPr>
                <w:rFonts w:ascii="Calibri" w:eastAsia="Times New Roman" w:hAnsi="Calibri" w:cs="Calibri"/>
                <w:color w:val="000000"/>
                <w:sz w:val="14"/>
                <w:szCs w:val="14"/>
                <w:lang w:val="ru-RU" w:eastAsia="ru-RU"/>
              </w:rPr>
              <w:t>111078 уч.</w:t>
            </w:r>
          </w:p>
        </w:tc>
      </w:tr>
      <w:tr w:rsidR="007C23E5" w:rsidRPr="007C23E5" w14:paraId="614DD655" w14:textId="77777777" w:rsidTr="007C23E5">
        <w:trPr>
          <w:trHeight w:val="1559"/>
        </w:trPr>
        <w:tc>
          <w:tcPr>
            <w:tcW w:w="12866" w:type="dxa"/>
            <w:tcBorders>
              <w:top w:val="nil"/>
              <w:left w:val="single" w:sz="4" w:space="0" w:color="auto"/>
              <w:bottom w:val="single" w:sz="4" w:space="0" w:color="auto"/>
              <w:right w:val="single" w:sz="4" w:space="0" w:color="auto"/>
            </w:tcBorders>
            <w:shd w:val="clear" w:color="auto" w:fill="auto"/>
            <w:vAlign w:val="bottom"/>
            <w:hideMark/>
          </w:tcPr>
          <w:p w14:paraId="2F777DC7" w14:textId="77777777" w:rsidR="007C23E5" w:rsidRPr="007C23E5" w:rsidRDefault="007C23E5" w:rsidP="007C23E5">
            <w:pPr>
              <w:spacing w:before="0" w:beforeAutospacing="0" w:after="0" w:afterAutospacing="0"/>
              <w:rPr>
                <w:rFonts w:ascii="Calibri" w:eastAsia="Times New Roman" w:hAnsi="Calibri" w:cs="Calibri"/>
                <w:color w:val="000000"/>
                <w:lang w:val="ru-RU" w:eastAsia="ru-RU"/>
              </w:rPr>
            </w:pPr>
            <w:r w:rsidRPr="007C23E5">
              <w:rPr>
                <w:rFonts w:ascii="Calibri" w:eastAsia="Times New Roman" w:hAnsi="Calibri" w:cs="Calibri"/>
                <w:color w:val="000000"/>
                <w:lang w:val="ru-RU" w:eastAsia="ru-RU"/>
              </w:rPr>
              <w:t>1. Зоология – наука о животных. Методы изучения животных. Роль зоологии в познании окружающего мира и практической деятельности людей. Владеть: системой биологических знаний – понятиями, закономерностями, законами, теориями, имеющими важное общеобразовательное и познавательное значение; сведениями по истории становления биологии как науки</w:t>
            </w:r>
          </w:p>
        </w:tc>
        <w:tc>
          <w:tcPr>
            <w:tcW w:w="630" w:type="dxa"/>
            <w:tcBorders>
              <w:top w:val="nil"/>
              <w:left w:val="nil"/>
              <w:bottom w:val="single" w:sz="4" w:space="0" w:color="000000"/>
              <w:right w:val="single" w:sz="4" w:space="0" w:color="000000"/>
            </w:tcBorders>
            <w:shd w:val="clear" w:color="auto" w:fill="auto"/>
            <w:noWrap/>
            <w:textDirection w:val="btLr"/>
            <w:vAlign w:val="center"/>
            <w:hideMark/>
          </w:tcPr>
          <w:p w14:paraId="162101A7" w14:textId="77777777" w:rsidR="007C23E5" w:rsidRPr="007C23E5" w:rsidRDefault="007C23E5" w:rsidP="007C23E5">
            <w:pPr>
              <w:spacing w:before="0" w:beforeAutospacing="0" w:after="0" w:afterAutospacing="0"/>
              <w:jc w:val="center"/>
              <w:rPr>
                <w:rFonts w:ascii="Calibri" w:eastAsia="Times New Roman" w:hAnsi="Calibri" w:cs="Calibri"/>
                <w:b/>
                <w:bCs/>
                <w:color w:val="000000"/>
                <w:lang w:val="ru-RU" w:eastAsia="ru-RU"/>
              </w:rPr>
            </w:pPr>
            <w:r w:rsidRPr="007C23E5">
              <w:rPr>
                <w:rFonts w:ascii="Calibri" w:eastAsia="Times New Roman" w:hAnsi="Calibri" w:cs="Calibri"/>
                <w:b/>
                <w:bCs/>
                <w:color w:val="000000"/>
                <w:lang w:val="ru-RU" w:eastAsia="ru-RU"/>
              </w:rPr>
              <w:t>1</w:t>
            </w:r>
          </w:p>
        </w:tc>
        <w:tc>
          <w:tcPr>
            <w:tcW w:w="500"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hideMark/>
          </w:tcPr>
          <w:p w14:paraId="0B492CA7" w14:textId="77777777" w:rsidR="007C23E5" w:rsidRPr="007C23E5" w:rsidRDefault="007C23E5" w:rsidP="007C23E5">
            <w:pPr>
              <w:spacing w:before="0" w:beforeAutospacing="0" w:after="0" w:afterAutospacing="0"/>
              <w:jc w:val="center"/>
              <w:rPr>
                <w:rFonts w:ascii="Calibri" w:eastAsia="Times New Roman" w:hAnsi="Calibri" w:cs="Calibri"/>
                <w:b/>
                <w:bCs/>
                <w:color w:val="006100"/>
                <w:lang w:val="ru-RU" w:eastAsia="ru-RU"/>
              </w:rPr>
            </w:pPr>
            <w:r w:rsidRPr="007C23E5">
              <w:rPr>
                <w:rFonts w:ascii="Calibri" w:eastAsia="Times New Roman" w:hAnsi="Calibri" w:cs="Calibri"/>
                <w:b/>
                <w:bCs/>
                <w:color w:val="006100"/>
                <w:lang w:val="ru-RU" w:eastAsia="ru-RU"/>
              </w:rPr>
              <w:t>89,13</w:t>
            </w:r>
          </w:p>
        </w:tc>
        <w:tc>
          <w:tcPr>
            <w:tcW w:w="498"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hideMark/>
          </w:tcPr>
          <w:p w14:paraId="1142B300" w14:textId="77777777" w:rsidR="007C23E5" w:rsidRPr="007C23E5" w:rsidRDefault="007C23E5" w:rsidP="007C23E5">
            <w:pPr>
              <w:spacing w:before="0" w:beforeAutospacing="0" w:after="0" w:afterAutospacing="0"/>
              <w:jc w:val="center"/>
              <w:rPr>
                <w:rFonts w:ascii="Calibri" w:eastAsia="Times New Roman" w:hAnsi="Calibri" w:cs="Calibri"/>
                <w:b/>
                <w:bCs/>
                <w:color w:val="006100"/>
                <w:lang w:val="ru-RU" w:eastAsia="ru-RU"/>
              </w:rPr>
            </w:pPr>
            <w:r w:rsidRPr="007C23E5">
              <w:rPr>
                <w:rFonts w:ascii="Calibri" w:eastAsia="Times New Roman" w:hAnsi="Calibri" w:cs="Calibri"/>
                <w:b/>
                <w:bCs/>
                <w:color w:val="006100"/>
                <w:lang w:val="ru-RU" w:eastAsia="ru-RU"/>
              </w:rPr>
              <w:t>79,25</w:t>
            </w:r>
          </w:p>
        </w:tc>
        <w:tc>
          <w:tcPr>
            <w:tcW w:w="498"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hideMark/>
          </w:tcPr>
          <w:p w14:paraId="1CC189CF" w14:textId="77777777" w:rsidR="007C23E5" w:rsidRPr="007C23E5" w:rsidRDefault="007C23E5" w:rsidP="007C23E5">
            <w:pPr>
              <w:spacing w:before="0" w:beforeAutospacing="0" w:after="0" w:afterAutospacing="0"/>
              <w:jc w:val="center"/>
              <w:rPr>
                <w:rFonts w:ascii="Calibri" w:eastAsia="Times New Roman" w:hAnsi="Calibri" w:cs="Calibri"/>
                <w:b/>
                <w:bCs/>
                <w:color w:val="006100"/>
                <w:lang w:val="ru-RU" w:eastAsia="ru-RU"/>
              </w:rPr>
            </w:pPr>
            <w:r w:rsidRPr="007C23E5">
              <w:rPr>
                <w:rFonts w:ascii="Calibri" w:eastAsia="Times New Roman" w:hAnsi="Calibri" w:cs="Calibri"/>
                <w:b/>
                <w:bCs/>
                <w:color w:val="006100"/>
                <w:lang w:val="ru-RU" w:eastAsia="ru-RU"/>
              </w:rPr>
              <w:t>100</w:t>
            </w:r>
          </w:p>
        </w:tc>
        <w:tc>
          <w:tcPr>
            <w:tcW w:w="709"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hideMark/>
          </w:tcPr>
          <w:p w14:paraId="098C2AAD" w14:textId="77777777" w:rsidR="007C23E5" w:rsidRPr="007C23E5" w:rsidRDefault="007C23E5" w:rsidP="007C23E5">
            <w:pPr>
              <w:spacing w:before="0" w:beforeAutospacing="0" w:after="0" w:afterAutospacing="0"/>
              <w:jc w:val="center"/>
              <w:rPr>
                <w:rFonts w:ascii="Calibri" w:eastAsia="Times New Roman" w:hAnsi="Calibri" w:cs="Calibri"/>
                <w:b/>
                <w:bCs/>
                <w:color w:val="006100"/>
                <w:lang w:val="ru-RU" w:eastAsia="ru-RU"/>
              </w:rPr>
            </w:pPr>
            <w:r w:rsidRPr="007C23E5">
              <w:rPr>
                <w:rFonts w:ascii="Calibri" w:eastAsia="Times New Roman" w:hAnsi="Calibri" w:cs="Calibri"/>
                <w:b/>
                <w:bCs/>
                <w:color w:val="006100"/>
                <w:lang w:val="ru-RU" w:eastAsia="ru-RU"/>
              </w:rPr>
              <w:t>83,69</w:t>
            </w:r>
          </w:p>
        </w:tc>
      </w:tr>
      <w:tr w:rsidR="007C23E5" w:rsidRPr="007C23E5" w14:paraId="5EA02F52" w14:textId="77777777" w:rsidTr="007C23E5">
        <w:trPr>
          <w:trHeight w:val="1113"/>
        </w:trPr>
        <w:tc>
          <w:tcPr>
            <w:tcW w:w="12866" w:type="dxa"/>
            <w:tcBorders>
              <w:top w:val="nil"/>
              <w:left w:val="single" w:sz="4" w:space="0" w:color="auto"/>
              <w:bottom w:val="single" w:sz="4" w:space="0" w:color="auto"/>
              <w:right w:val="single" w:sz="4" w:space="0" w:color="auto"/>
            </w:tcBorders>
            <w:shd w:val="clear" w:color="auto" w:fill="auto"/>
            <w:vAlign w:val="bottom"/>
            <w:hideMark/>
          </w:tcPr>
          <w:p w14:paraId="02247085" w14:textId="77777777" w:rsidR="007C23E5" w:rsidRPr="007C23E5" w:rsidRDefault="007C23E5" w:rsidP="007C23E5">
            <w:pPr>
              <w:spacing w:before="0" w:beforeAutospacing="0" w:after="0" w:afterAutospacing="0"/>
              <w:rPr>
                <w:rFonts w:ascii="Calibri" w:eastAsia="Times New Roman" w:hAnsi="Calibri" w:cs="Calibri"/>
                <w:color w:val="000000"/>
                <w:lang w:val="ru-RU" w:eastAsia="ru-RU"/>
              </w:rPr>
            </w:pPr>
            <w:r w:rsidRPr="007C23E5">
              <w:rPr>
                <w:rFonts w:ascii="Calibri" w:eastAsia="Times New Roman" w:hAnsi="Calibri" w:cs="Calibri"/>
                <w:color w:val="000000"/>
                <w:lang w:val="ru-RU" w:eastAsia="ru-RU"/>
              </w:rPr>
              <w:t>2. Простейшие и беспозвоночные животные.</w:t>
            </w:r>
            <w:r w:rsidRPr="007C23E5">
              <w:rPr>
                <w:rFonts w:ascii="Calibri" w:eastAsia="Times New Roman" w:hAnsi="Calibri" w:cs="Calibri"/>
                <w:color w:val="000000"/>
                <w:lang w:val="ru-RU" w:eastAsia="ru-RU"/>
              </w:rPr>
              <w:br/>
              <w:t>Хордовые животные. Использовать научно-популярную литературу по биологии, справочные материалы (на бумажных и электронных носителях), ресурсы Интернета при выполнении учебных задач</w:t>
            </w:r>
          </w:p>
        </w:tc>
        <w:tc>
          <w:tcPr>
            <w:tcW w:w="630" w:type="dxa"/>
            <w:tcBorders>
              <w:top w:val="nil"/>
              <w:left w:val="nil"/>
              <w:bottom w:val="single" w:sz="4" w:space="0" w:color="000000"/>
              <w:right w:val="single" w:sz="4" w:space="0" w:color="000000"/>
            </w:tcBorders>
            <w:shd w:val="clear" w:color="auto" w:fill="auto"/>
            <w:noWrap/>
            <w:textDirection w:val="btLr"/>
            <w:vAlign w:val="center"/>
            <w:hideMark/>
          </w:tcPr>
          <w:p w14:paraId="4AFD5889" w14:textId="77777777" w:rsidR="007C23E5" w:rsidRPr="007C23E5" w:rsidRDefault="007C23E5" w:rsidP="007C23E5">
            <w:pPr>
              <w:spacing w:before="0" w:beforeAutospacing="0" w:after="0" w:afterAutospacing="0"/>
              <w:jc w:val="center"/>
              <w:rPr>
                <w:rFonts w:ascii="Calibri" w:eastAsia="Times New Roman" w:hAnsi="Calibri" w:cs="Calibri"/>
                <w:b/>
                <w:bCs/>
                <w:color w:val="000000"/>
                <w:lang w:val="ru-RU" w:eastAsia="ru-RU"/>
              </w:rPr>
            </w:pPr>
            <w:r w:rsidRPr="007C23E5">
              <w:rPr>
                <w:rFonts w:ascii="Calibri" w:eastAsia="Times New Roman" w:hAnsi="Calibri" w:cs="Calibri"/>
                <w:b/>
                <w:bCs/>
                <w:color w:val="000000"/>
                <w:lang w:val="ru-RU" w:eastAsia="ru-RU"/>
              </w:rPr>
              <w:t>2</w:t>
            </w:r>
          </w:p>
        </w:tc>
        <w:tc>
          <w:tcPr>
            <w:tcW w:w="500"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743A5EC7" w14:textId="77777777" w:rsidR="007C23E5" w:rsidRPr="007C23E5" w:rsidRDefault="007C23E5" w:rsidP="007C23E5">
            <w:pPr>
              <w:spacing w:before="0" w:beforeAutospacing="0" w:after="0" w:afterAutospacing="0"/>
              <w:jc w:val="center"/>
              <w:rPr>
                <w:rFonts w:ascii="Calibri" w:eastAsia="Times New Roman" w:hAnsi="Calibri" w:cs="Calibri"/>
                <w:b/>
                <w:bCs/>
                <w:color w:val="9C6500"/>
                <w:lang w:val="ru-RU" w:eastAsia="ru-RU"/>
              </w:rPr>
            </w:pPr>
            <w:r w:rsidRPr="007C23E5">
              <w:rPr>
                <w:rFonts w:ascii="Calibri" w:eastAsia="Times New Roman" w:hAnsi="Calibri" w:cs="Calibri"/>
                <w:b/>
                <w:bCs/>
                <w:color w:val="9C6500"/>
                <w:lang w:val="ru-RU" w:eastAsia="ru-RU"/>
              </w:rPr>
              <w:t>70,46</w:t>
            </w:r>
          </w:p>
        </w:tc>
        <w:tc>
          <w:tcPr>
            <w:tcW w:w="498"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hideMark/>
          </w:tcPr>
          <w:p w14:paraId="7E52F56B" w14:textId="77777777" w:rsidR="007C23E5" w:rsidRPr="007C23E5" w:rsidRDefault="007C23E5" w:rsidP="007C23E5">
            <w:pPr>
              <w:spacing w:before="0" w:beforeAutospacing="0" w:after="0" w:afterAutospacing="0"/>
              <w:jc w:val="center"/>
              <w:rPr>
                <w:rFonts w:ascii="Calibri" w:eastAsia="Times New Roman" w:hAnsi="Calibri" w:cs="Calibri"/>
                <w:b/>
                <w:bCs/>
                <w:color w:val="006100"/>
                <w:lang w:val="ru-RU" w:eastAsia="ru-RU"/>
              </w:rPr>
            </w:pPr>
            <w:r w:rsidRPr="007C23E5">
              <w:rPr>
                <w:rFonts w:ascii="Calibri" w:eastAsia="Times New Roman" w:hAnsi="Calibri" w:cs="Calibri"/>
                <w:b/>
                <w:bCs/>
                <w:color w:val="006100"/>
                <w:lang w:val="ru-RU" w:eastAsia="ru-RU"/>
              </w:rPr>
              <w:t>75,47</w:t>
            </w:r>
          </w:p>
        </w:tc>
        <w:tc>
          <w:tcPr>
            <w:tcW w:w="498"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hideMark/>
          </w:tcPr>
          <w:p w14:paraId="39F3296B" w14:textId="77777777" w:rsidR="007C23E5" w:rsidRPr="007C23E5" w:rsidRDefault="007C23E5" w:rsidP="007C23E5">
            <w:pPr>
              <w:spacing w:before="0" w:beforeAutospacing="0" w:after="0" w:afterAutospacing="0"/>
              <w:jc w:val="center"/>
              <w:rPr>
                <w:rFonts w:ascii="Calibri" w:eastAsia="Times New Roman" w:hAnsi="Calibri" w:cs="Calibri"/>
                <w:b/>
                <w:bCs/>
                <w:color w:val="006100"/>
                <w:lang w:val="ru-RU" w:eastAsia="ru-RU"/>
              </w:rPr>
            </w:pPr>
            <w:r w:rsidRPr="007C23E5">
              <w:rPr>
                <w:rFonts w:ascii="Calibri" w:eastAsia="Times New Roman" w:hAnsi="Calibri" w:cs="Calibri"/>
                <w:b/>
                <w:bCs/>
                <w:color w:val="006100"/>
                <w:lang w:val="ru-RU" w:eastAsia="ru-RU"/>
              </w:rPr>
              <w:t>100</w:t>
            </w:r>
          </w:p>
        </w:tc>
        <w:tc>
          <w:tcPr>
            <w:tcW w:w="709"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27937299" w14:textId="77777777" w:rsidR="007C23E5" w:rsidRPr="007C23E5" w:rsidRDefault="007C23E5" w:rsidP="007C23E5">
            <w:pPr>
              <w:spacing w:before="0" w:beforeAutospacing="0" w:after="0" w:afterAutospacing="0"/>
              <w:jc w:val="center"/>
              <w:rPr>
                <w:rFonts w:ascii="Calibri" w:eastAsia="Times New Roman" w:hAnsi="Calibri" w:cs="Calibri"/>
                <w:b/>
                <w:bCs/>
                <w:color w:val="9C6500"/>
                <w:lang w:val="ru-RU" w:eastAsia="ru-RU"/>
              </w:rPr>
            </w:pPr>
            <w:r w:rsidRPr="007C23E5">
              <w:rPr>
                <w:rFonts w:ascii="Calibri" w:eastAsia="Times New Roman" w:hAnsi="Calibri" w:cs="Calibri"/>
                <w:b/>
                <w:bCs/>
                <w:color w:val="9C6500"/>
                <w:lang w:val="ru-RU" w:eastAsia="ru-RU"/>
              </w:rPr>
              <w:t>61,26</w:t>
            </w:r>
          </w:p>
        </w:tc>
      </w:tr>
      <w:tr w:rsidR="007C23E5" w:rsidRPr="007C23E5" w14:paraId="3CA36485" w14:textId="77777777" w:rsidTr="007C23E5">
        <w:trPr>
          <w:trHeight w:val="575"/>
        </w:trPr>
        <w:tc>
          <w:tcPr>
            <w:tcW w:w="12866" w:type="dxa"/>
            <w:tcBorders>
              <w:top w:val="nil"/>
              <w:left w:val="single" w:sz="4" w:space="0" w:color="auto"/>
              <w:bottom w:val="single" w:sz="4" w:space="0" w:color="auto"/>
              <w:right w:val="single" w:sz="4" w:space="0" w:color="auto"/>
            </w:tcBorders>
            <w:shd w:val="clear" w:color="auto" w:fill="auto"/>
            <w:vAlign w:val="bottom"/>
            <w:hideMark/>
          </w:tcPr>
          <w:p w14:paraId="42445187" w14:textId="77777777" w:rsidR="007C23E5" w:rsidRPr="007C23E5" w:rsidRDefault="007C23E5" w:rsidP="007C23E5">
            <w:pPr>
              <w:spacing w:before="0" w:beforeAutospacing="0" w:after="0" w:afterAutospacing="0"/>
              <w:rPr>
                <w:rFonts w:ascii="Calibri" w:eastAsia="Times New Roman" w:hAnsi="Calibri" w:cs="Calibri"/>
                <w:color w:val="000000"/>
                <w:lang w:val="ru-RU" w:eastAsia="ru-RU"/>
              </w:rPr>
            </w:pPr>
            <w:r w:rsidRPr="007C23E5">
              <w:rPr>
                <w:rFonts w:ascii="Calibri" w:eastAsia="Times New Roman" w:hAnsi="Calibri" w:cs="Calibri"/>
                <w:color w:val="000000"/>
                <w:lang w:val="ru-RU" w:eastAsia="ru-RU"/>
              </w:rPr>
              <w:t xml:space="preserve">3.1. Общие свойства организмов и их проявление у животных. Осуществлять классификацию биологических объектов (животные, растения, грибов) по разным основаниям </w:t>
            </w:r>
          </w:p>
        </w:tc>
        <w:tc>
          <w:tcPr>
            <w:tcW w:w="630" w:type="dxa"/>
            <w:tcBorders>
              <w:top w:val="nil"/>
              <w:left w:val="nil"/>
              <w:bottom w:val="single" w:sz="4" w:space="0" w:color="000000"/>
              <w:right w:val="single" w:sz="4" w:space="0" w:color="000000"/>
            </w:tcBorders>
            <w:shd w:val="clear" w:color="auto" w:fill="auto"/>
            <w:noWrap/>
            <w:textDirection w:val="btLr"/>
            <w:vAlign w:val="center"/>
            <w:hideMark/>
          </w:tcPr>
          <w:p w14:paraId="51F881BB" w14:textId="77777777" w:rsidR="007C23E5" w:rsidRPr="007C23E5" w:rsidRDefault="007C23E5" w:rsidP="007C23E5">
            <w:pPr>
              <w:spacing w:before="0" w:beforeAutospacing="0" w:after="0" w:afterAutospacing="0"/>
              <w:jc w:val="center"/>
              <w:rPr>
                <w:rFonts w:ascii="Calibri" w:eastAsia="Times New Roman" w:hAnsi="Calibri" w:cs="Calibri"/>
                <w:b/>
                <w:bCs/>
                <w:color w:val="000000"/>
                <w:lang w:val="ru-RU" w:eastAsia="ru-RU"/>
              </w:rPr>
            </w:pPr>
            <w:r w:rsidRPr="007C23E5">
              <w:rPr>
                <w:rFonts w:ascii="Calibri" w:eastAsia="Times New Roman" w:hAnsi="Calibri" w:cs="Calibri"/>
                <w:b/>
                <w:bCs/>
                <w:color w:val="000000"/>
                <w:lang w:val="ru-RU" w:eastAsia="ru-RU"/>
              </w:rPr>
              <w:t>2</w:t>
            </w:r>
          </w:p>
        </w:tc>
        <w:tc>
          <w:tcPr>
            <w:tcW w:w="500"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4595CD08" w14:textId="77777777" w:rsidR="007C23E5" w:rsidRPr="007C23E5" w:rsidRDefault="007C23E5" w:rsidP="007C23E5">
            <w:pPr>
              <w:spacing w:before="0" w:beforeAutospacing="0" w:after="0" w:afterAutospacing="0"/>
              <w:jc w:val="center"/>
              <w:rPr>
                <w:rFonts w:ascii="Calibri" w:eastAsia="Times New Roman" w:hAnsi="Calibri" w:cs="Calibri"/>
                <w:b/>
                <w:bCs/>
                <w:color w:val="9C6500"/>
                <w:lang w:val="ru-RU" w:eastAsia="ru-RU"/>
              </w:rPr>
            </w:pPr>
            <w:r w:rsidRPr="007C23E5">
              <w:rPr>
                <w:rFonts w:ascii="Calibri" w:eastAsia="Times New Roman" w:hAnsi="Calibri" w:cs="Calibri"/>
                <w:b/>
                <w:bCs/>
                <w:color w:val="9C6500"/>
                <w:lang w:val="ru-RU" w:eastAsia="ru-RU"/>
              </w:rPr>
              <w:t>70,87</w:t>
            </w:r>
          </w:p>
        </w:tc>
        <w:tc>
          <w:tcPr>
            <w:tcW w:w="498"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1EE78D8A" w14:textId="77777777" w:rsidR="007C23E5" w:rsidRPr="007C23E5" w:rsidRDefault="007C23E5" w:rsidP="007C23E5">
            <w:pPr>
              <w:spacing w:before="0" w:beforeAutospacing="0" w:after="0" w:afterAutospacing="0"/>
              <w:jc w:val="center"/>
              <w:rPr>
                <w:rFonts w:ascii="Calibri" w:eastAsia="Times New Roman" w:hAnsi="Calibri" w:cs="Calibri"/>
                <w:b/>
                <w:bCs/>
                <w:color w:val="9C6500"/>
                <w:lang w:val="ru-RU" w:eastAsia="ru-RU"/>
              </w:rPr>
            </w:pPr>
            <w:r w:rsidRPr="007C23E5">
              <w:rPr>
                <w:rFonts w:ascii="Calibri" w:eastAsia="Times New Roman" w:hAnsi="Calibri" w:cs="Calibri"/>
                <w:b/>
                <w:bCs/>
                <w:color w:val="9C6500"/>
                <w:lang w:val="ru-RU" w:eastAsia="ru-RU"/>
              </w:rPr>
              <w:t>66,04</w:t>
            </w:r>
          </w:p>
        </w:tc>
        <w:tc>
          <w:tcPr>
            <w:tcW w:w="498"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hideMark/>
          </w:tcPr>
          <w:p w14:paraId="589DA56B" w14:textId="77777777" w:rsidR="007C23E5" w:rsidRPr="007C23E5" w:rsidRDefault="007C23E5" w:rsidP="007C23E5">
            <w:pPr>
              <w:spacing w:before="0" w:beforeAutospacing="0" w:after="0" w:afterAutospacing="0"/>
              <w:jc w:val="center"/>
              <w:rPr>
                <w:rFonts w:ascii="Calibri" w:eastAsia="Times New Roman" w:hAnsi="Calibri" w:cs="Calibri"/>
                <w:b/>
                <w:bCs/>
                <w:color w:val="006100"/>
                <w:lang w:val="ru-RU" w:eastAsia="ru-RU"/>
              </w:rPr>
            </w:pPr>
            <w:r w:rsidRPr="007C23E5">
              <w:rPr>
                <w:rFonts w:ascii="Calibri" w:eastAsia="Times New Roman" w:hAnsi="Calibri" w:cs="Calibri"/>
                <w:b/>
                <w:bCs/>
                <w:color w:val="006100"/>
                <w:lang w:val="ru-RU" w:eastAsia="ru-RU"/>
              </w:rPr>
              <w:t>100</w:t>
            </w:r>
          </w:p>
        </w:tc>
        <w:tc>
          <w:tcPr>
            <w:tcW w:w="709"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4A125714" w14:textId="77777777" w:rsidR="007C23E5" w:rsidRPr="007C23E5" w:rsidRDefault="007C23E5" w:rsidP="007C23E5">
            <w:pPr>
              <w:spacing w:before="0" w:beforeAutospacing="0" w:after="0" w:afterAutospacing="0"/>
              <w:jc w:val="center"/>
              <w:rPr>
                <w:rFonts w:ascii="Calibri" w:eastAsia="Times New Roman" w:hAnsi="Calibri" w:cs="Calibri"/>
                <w:b/>
                <w:bCs/>
                <w:color w:val="9C6500"/>
                <w:lang w:val="ru-RU" w:eastAsia="ru-RU"/>
              </w:rPr>
            </w:pPr>
            <w:r w:rsidRPr="007C23E5">
              <w:rPr>
                <w:rFonts w:ascii="Calibri" w:eastAsia="Times New Roman" w:hAnsi="Calibri" w:cs="Calibri"/>
                <w:b/>
                <w:bCs/>
                <w:color w:val="9C6500"/>
                <w:lang w:val="ru-RU" w:eastAsia="ru-RU"/>
              </w:rPr>
              <w:t>57,53</w:t>
            </w:r>
          </w:p>
        </w:tc>
      </w:tr>
      <w:tr w:rsidR="007C23E5" w:rsidRPr="007C23E5" w14:paraId="095671A6" w14:textId="77777777" w:rsidTr="007C23E5">
        <w:trPr>
          <w:trHeight w:val="556"/>
        </w:trPr>
        <w:tc>
          <w:tcPr>
            <w:tcW w:w="12866" w:type="dxa"/>
            <w:tcBorders>
              <w:top w:val="nil"/>
              <w:left w:val="single" w:sz="4" w:space="0" w:color="auto"/>
              <w:bottom w:val="single" w:sz="4" w:space="0" w:color="auto"/>
              <w:right w:val="single" w:sz="4" w:space="0" w:color="auto"/>
            </w:tcBorders>
            <w:shd w:val="clear" w:color="auto" w:fill="auto"/>
            <w:vAlign w:val="bottom"/>
            <w:hideMark/>
          </w:tcPr>
          <w:p w14:paraId="63541C61" w14:textId="77777777" w:rsidR="007C23E5" w:rsidRPr="007C23E5" w:rsidRDefault="007C23E5" w:rsidP="007C23E5">
            <w:pPr>
              <w:spacing w:before="0" w:beforeAutospacing="0" w:after="0" w:afterAutospacing="0"/>
              <w:rPr>
                <w:rFonts w:ascii="Calibri" w:eastAsia="Times New Roman" w:hAnsi="Calibri" w:cs="Calibri"/>
                <w:color w:val="000000"/>
                <w:lang w:val="ru-RU" w:eastAsia="ru-RU"/>
              </w:rPr>
            </w:pPr>
            <w:r w:rsidRPr="007C23E5">
              <w:rPr>
                <w:rFonts w:ascii="Calibri" w:eastAsia="Times New Roman" w:hAnsi="Calibri" w:cs="Calibri"/>
                <w:color w:val="000000"/>
                <w:lang w:val="ru-RU" w:eastAsia="ru-RU"/>
              </w:rPr>
              <w:t xml:space="preserve">3.2. Общие свойства организмов и их проявление у животных. Осуществлять классификацию биологических объектов (животные, растения, грибов) по разным основаниям </w:t>
            </w:r>
          </w:p>
        </w:tc>
        <w:tc>
          <w:tcPr>
            <w:tcW w:w="630" w:type="dxa"/>
            <w:tcBorders>
              <w:top w:val="nil"/>
              <w:left w:val="nil"/>
              <w:bottom w:val="single" w:sz="4" w:space="0" w:color="000000"/>
              <w:right w:val="single" w:sz="4" w:space="0" w:color="000000"/>
            </w:tcBorders>
            <w:shd w:val="clear" w:color="auto" w:fill="auto"/>
            <w:noWrap/>
            <w:textDirection w:val="btLr"/>
            <w:vAlign w:val="center"/>
            <w:hideMark/>
          </w:tcPr>
          <w:p w14:paraId="2CD19BD1" w14:textId="77777777" w:rsidR="007C23E5" w:rsidRPr="007C23E5" w:rsidRDefault="007C23E5" w:rsidP="007C23E5">
            <w:pPr>
              <w:spacing w:before="0" w:beforeAutospacing="0" w:after="0" w:afterAutospacing="0"/>
              <w:jc w:val="center"/>
              <w:rPr>
                <w:rFonts w:ascii="Calibri" w:eastAsia="Times New Roman" w:hAnsi="Calibri" w:cs="Calibri"/>
                <w:b/>
                <w:bCs/>
                <w:color w:val="000000"/>
                <w:lang w:val="ru-RU" w:eastAsia="ru-RU"/>
              </w:rPr>
            </w:pPr>
            <w:r w:rsidRPr="007C23E5">
              <w:rPr>
                <w:rFonts w:ascii="Calibri" w:eastAsia="Times New Roman" w:hAnsi="Calibri" w:cs="Calibri"/>
                <w:b/>
                <w:bCs/>
                <w:color w:val="000000"/>
                <w:lang w:val="ru-RU" w:eastAsia="ru-RU"/>
              </w:rPr>
              <w:t>2</w:t>
            </w:r>
          </w:p>
        </w:tc>
        <w:tc>
          <w:tcPr>
            <w:tcW w:w="500"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00536DF5" w14:textId="77777777" w:rsidR="007C23E5" w:rsidRPr="007C23E5" w:rsidRDefault="007C23E5" w:rsidP="007C23E5">
            <w:pPr>
              <w:spacing w:before="0" w:beforeAutospacing="0" w:after="0" w:afterAutospacing="0"/>
              <w:jc w:val="center"/>
              <w:rPr>
                <w:rFonts w:ascii="Calibri" w:eastAsia="Times New Roman" w:hAnsi="Calibri" w:cs="Calibri"/>
                <w:b/>
                <w:bCs/>
                <w:color w:val="9C6500"/>
                <w:lang w:val="ru-RU" w:eastAsia="ru-RU"/>
              </w:rPr>
            </w:pPr>
            <w:r w:rsidRPr="007C23E5">
              <w:rPr>
                <w:rFonts w:ascii="Calibri" w:eastAsia="Times New Roman" w:hAnsi="Calibri" w:cs="Calibri"/>
                <w:b/>
                <w:bCs/>
                <w:color w:val="9C6500"/>
                <w:lang w:val="ru-RU" w:eastAsia="ru-RU"/>
              </w:rPr>
              <w:t>50,84</w:t>
            </w:r>
          </w:p>
        </w:tc>
        <w:tc>
          <w:tcPr>
            <w:tcW w:w="498"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1BADF8FE" w14:textId="77777777" w:rsidR="007C23E5" w:rsidRPr="007C23E5" w:rsidRDefault="007C23E5" w:rsidP="007C23E5">
            <w:pPr>
              <w:spacing w:before="0" w:beforeAutospacing="0" w:after="0" w:afterAutospacing="0"/>
              <w:jc w:val="center"/>
              <w:rPr>
                <w:rFonts w:ascii="Calibri" w:eastAsia="Times New Roman" w:hAnsi="Calibri" w:cs="Calibri"/>
                <w:b/>
                <w:bCs/>
                <w:color w:val="9C6500"/>
                <w:lang w:val="ru-RU" w:eastAsia="ru-RU"/>
              </w:rPr>
            </w:pPr>
            <w:r w:rsidRPr="007C23E5">
              <w:rPr>
                <w:rFonts w:ascii="Calibri" w:eastAsia="Times New Roman" w:hAnsi="Calibri" w:cs="Calibri"/>
                <w:b/>
                <w:bCs/>
                <w:color w:val="9C6500"/>
                <w:lang w:val="ru-RU" w:eastAsia="ru-RU"/>
              </w:rPr>
              <w:t>41,51</w:t>
            </w:r>
          </w:p>
        </w:tc>
        <w:tc>
          <w:tcPr>
            <w:tcW w:w="498"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hideMark/>
          </w:tcPr>
          <w:p w14:paraId="2A186FDC" w14:textId="77777777" w:rsidR="007C23E5" w:rsidRPr="007C23E5" w:rsidRDefault="007C23E5" w:rsidP="007C23E5">
            <w:pPr>
              <w:spacing w:before="0" w:beforeAutospacing="0" w:after="0" w:afterAutospacing="0"/>
              <w:jc w:val="center"/>
              <w:rPr>
                <w:rFonts w:ascii="Calibri" w:eastAsia="Times New Roman" w:hAnsi="Calibri" w:cs="Calibri"/>
                <w:b/>
                <w:bCs/>
                <w:color w:val="006100"/>
                <w:lang w:val="ru-RU" w:eastAsia="ru-RU"/>
              </w:rPr>
            </w:pPr>
            <w:r w:rsidRPr="007C23E5">
              <w:rPr>
                <w:rFonts w:ascii="Calibri" w:eastAsia="Times New Roman" w:hAnsi="Calibri" w:cs="Calibri"/>
                <w:b/>
                <w:bCs/>
                <w:color w:val="006100"/>
                <w:lang w:val="ru-RU" w:eastAsia="ru-RU"/>
              </w:rPr>
              <w:t>100</w:t>
            </w:r>
          </w:p>
        </w:tc>
        <w:tc>
          <w:tcPr>
            <w:tcW w:w="709"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0989DFAC" w14:textId="77777777" w:rsidR="007C23E5" w:rsidRPr="007C23E5" w:rsidRDefault="007C23E5" w:rsidP="007C23E5">
            <w:pPr>
              <w:spacing w:before="0" w:beforeAutospacing="0" w:after="0" w:afterAutospacing="0"/>
              <w:jc w:val="center"/>
              <w:rPr>
                <w:rFonts w:ascii="Calibri" w:eastAsia="Times New Roman" w:hAnsi="Calibri" w:cs="Calibri"/>
                <w:b/>
                <w:bCs/>
                <w:color w:val="9C6500"/>
                <w:lang w:val="ru-RU" w:eastAsia="ru-RU"/>
              </w:rPr>
            </w:pPr>
            <w:r w:rsidRPr="007C23E5">
              <w:rPr>
                <w:rFonts w:ascii="Calibri" w:eastAsia="Times New Roman" w:hAnsi="Calibri" w:cs="Calibri"/>
                <w:b/>
                <w:bCs/>
                <w:color w:val="9C6500"/>
                <w:lang w:val="ru-RU" w:eastAsia="ru-RU"/>
              </w:rPr>
              <w:t>50,47</w:t>
            </w:r>
          </w:p>
        </w:tc>
      </w:tr>
      <w:tr w:rsidR="007C23E5" w:rsidRPr="007C23E5" w14:paraId="656B3A06" w14:textId="77777777" w:rsidTr="007C23E5">
        <w:trPr>
          <w:trHeight w:val="550"/>
        </w:trPr>
        <w:tc>
          <w:tcPr>
            <w:tcW w:w="12866" w:type="dxa"/>
            <w:tcBorders>
              <w:top w:val="nil"/>
              <w:left w:val="single" w:sz="4" w:space="0" w:color="auto"/>
              <w:bottom w:val="single" w:sz="4" w:space="0" w:color="auto"/>
              <w:right w:val="single" w:sz="4" w:space="0" w:color="auto"/>
            </w:tcBorders>
            <w:shd w:val="clear" w:color="auto" w:fill="auto"/>
            <w:vAlign w:val="bottom"/>
            <w:hideMark/>
          </w:tcPr>
          <w:p w14:paraId="5452AE91" w14:textId="77777777" w:rsidR="007C23E5" w:rsidRPr="007C23E5" w:rsidRDefault="007C23E5" w:rsidP="007C23E5">
            <w:pPr>
              <w:spacing w:before="0" w:beforeAutospacing="0" w:after="0" w:afterAutospacing="0"/>
              <w:rPr>
                <w:rFonts w:ascii="Calibri" w:eastAsia="Times New Roman" w:hAnsi="Calibri" w:cs="Calibri"/>
                <w:color w:val="000000"/>
                <w:lang w:val="ru-RU" w:eastAsia="ru-RU"/>
              </w:rPr>
            </w:pPr>
            <w:r w:rsidRPr="007C23E5">
              <w:rPr>
                <w:rFonts w:ascii="Calibri" w:eastAsia="Times New Roman" w:hAnsi="Calibri" w:cs="Calibri"/>
                <w:color w:val="000000"/>
                <w:lang w:val="ru-RU" w:eastAsia="ru-RU"/>
              </w:rPr>
              <w:t>4.1. Значение хордовых животных в жизни человека. Описывать и использовать приемы содержания домашних животных, ухода за ними</w:t>
            </w:r>
          </w:p>
        </w:tc>
        <w:tc>
          <w:tcPr>
            <w:tcW w:w="630" w:type="dxa"/>
            <w:tcBorders>
              <w:top w:val="nil"/>
              <w:left w:val="nil"/>
              <w:bottom w:val="single" w:sz="4" w:space="0" w:color="000000"/>
              <w:right w:val="single" w:sz="4" w:space="0" w:color="000000"/>
            </w:tcBorders>
            <w:shd w:val="clear" w:color="auto" w:fill="auto"/>
            <w:noWrap/>
            <w:textDirection w:val="btLr"/>
            <w:vAlign w:val="center"/>
            <w:hideMark/>
          </w:tcPr>
          <w:p w14:paraId="02FFD289" w14:textId="77777777" w:rsidR="007C23E5" w:rsidRPr="007C23E5" w:rsidRDefault="007C23E5" w:rsidP="007C23E5">
            <w:pPr>
              <w:spacing w:before="0" w:beforeAutospacing="0" w:after="0" w:afterAutospacing="0"/>
              <w:jc w:val="center"/>
              <w:rPr>
                <w:rFonts w:ascii="Calibri" w:eastAsia="Times New Roman" w:hAnsi="Calibri" w:cs="Calibri"/>
                <w:b/>
                <w:bCs/>
                <w:color w:val="000000"/>
                <w:lang w:val="ru-RU" w:eastAsia="ru-RU"/>
              </w:rPr>
            </w:pPr>
            <w:r w:rsidRPr="007C23E5">
              <w:rPr>
                <w:rFonts w:ascii="Calibri" w:eastAsia="Times New Roman" w:hAnsi="Calibri" w:cs="Calibri"/>
                <w:b/>
                <w:bCs/>
                <w:color w:val="000000"/>
                <w:lang w:val="ru-RU" w:eastAsia="ru-RU"/>
              </w:rPr>
              <w:t>2</w:t>
            </w:r>
          </w:p>
        </w:tc>
        <w:tc>
          <w:tcPr>
            <w:tcW w:w="500"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2B3C8DCA" w14:textId="77777777" w:rsidR="007C23E5" w:rsidRPr="007C23E5" w:rsidRDefault="007C23E5" w:rsidP="007C23E5">
            <w:pPr>
              <w:spacing w:before="0" w:beforeAutospacing="0" w:after="0" w:afterAutospacing="0"/>
              <w:jc w:val="center"/>
              <w:rPr>
                <w:rFonts w:ascii="Calibri" w:eastAsia="Times New Roman" w:hAnsi="Calibri" w:cs="Calibri"/>
                <w:b/>
                <w:bCs/>
                <w:color w:val="9C6500"/>
                <w:lang w:val="ru-RU" w:eastAsia="ru-RU"/>
              </w:rPr>
            </w:pPr>
            <w:r w:rsidRPr="007C23E5">
              <w:rPr>
                <w:rFonts w:ascii="Calibri" w:eastAsia="Times New Roman" w:hAnsi="Calibri" w:cs="Calibri"/>
                <w:b/>
                <w:bCs/>
                <w:color w:val="9C6500"/>
                <w:lang w:val="ru-RU" w:eastAsia="ru-RU"/>
              </w:rPr>
              <w:t>74,78</w:t>
            </w:r>
          </w:p>
        </w:tc>
        <w:tc>
          <w:tcPr>
            <w:tcW w:w="498"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hideMark/>
          </w:tcPr>
          <w:p w14:paraId="4D1844D1" w14:textId="77777777" w:rsidR="007C23E5" w:rsidRPr="007C23E5" w:rsidRDefault="007C23E5" w:rsidP="007C23E5">
            <w:pPr>
              <w:spacing w:before="0" w:beforeAutospacing="0" w:after="0" w:afterAutospacing="0"/>
              <w:jc w:val="center"/>
              <w:rPr>
                <w:rFonts w:ascii="Calibri" w:eastAsia="Times New Roman" w:hAnsi="Calibri" w:cs="Calibri"/>
                <w:b/>
                <w:bCs/>
                <w:color w:val="006100"/>
                <w:lang w:val="ru-RU" w:eastAsia="ru-RU"/>
              </w:rPr>
            </w:pPr>
            <w:r w:rsidRPr="007C23E5">
              <w:rPr>
                <w:rFonts w:ascii="Calibri" w:eastAsia="Times New Roman" w:hAnsi="Calibri" w:cs="Calibri"/>
                <w:b/>
                <w:bCs/>
                <w:color w:val="006100"/>
                <w:lang w:val="ru-RU" w:eastAsia="ru-RU"/>
              </w:rPr>
              <w:t>79,25</w:t>
            </w:r>
          </w:p>
        </w:tc>
        <w:tc>
          <w:tcPr>
            <w:tcW w:w="498" w:type="dxa"/>
            <w:tcBorders>
              <w:top w:val="single" w:sz="4" w:space="0" w:color="000000"/>
              <w:left w:val="single" w:sz="4" w:space="0" w:color="000000"/>
              <w:bottom w:val="single" w:sz="4" w:space="0" w:color="000000"/>
              <w:right w:val="single" w:sz="4" w:space="0" w:color="000000"/>
            </w:tcBorders>
            <w:shd w:val="clear" w:color="000000" w:fill="FFC7CE"/>
            <w:noWrap/>
            <w:textDirection w:val="btLr"/>
            <w:vAlign w:val="center"/>
            <w:hideMark/>
          </w:tcPr>
          <w:p w14:paraId="27CA54A2" w14:textId="77777777" w:rsidR="007C23E5" w:rsidRPr="007C23E5" w:rsidRDefault="007C23E5" w:rsidP="007C23E5">
            <w:pPr>
              <w:spacing w:before="0" w:beforeAutospacing="0" w:after="0" w:afterAutospacing="0"/>
              <w:jc w:val="center"/>
              <w:rPr>
                <w:rFonts w:ascii="Calibri" w:eastAsia="Times New Roman" w:hAnsi="Calibri" w:cs="Calibri"/>
                <w:b/>
                <w:bCs/>
                <w:color w:val="9C0006"/>
                <w:lang w:val="ru-RU" w:eastAsia="ru-RU"/>
              </w:rPr>
            </w:pPr>
            <w:r w:rsidRPr="007C23E5">
              <w:rPr>
                <w:rFonts w:ascii="Calibri" w:eastAsia="Times New Roman" w:hAnsi="Calibri" w:cs="Calibri"/>
                <w:b/>
                <w:bCs/>
                <w:color w:val="9C0006"/>
                <w:lang w:val="ru-RU" w:eastAsia="ru-RU"/>
              </w:rPr>
              <w:t>0</w:t>
            </w:r>
          </w:p>
        </w:tc>
        <w:tc>
          <w:tcPr>
            <w:tcW w:w="709"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16AF7D6B" w14:textId="77777777" w:rsidR="007C23E5" w:rsidRPr="007C23E5" w:rsidRDefault="007C23E5" w:rsidP="007C23E5">
            <w:pPr>
              <w:spacing w:before="0" w:beforeAutospacing="0" w:after="0" w:afterAutospacing="0"/>
              <w:jc w:val="center"/>
              <w:rPr>
                <w:rFonts w:ascii="Calibri" w:eastAsia="Times New Roman" w:hAnsi="Calibri" w:cs="Calibri"/>
                <w:b/>
                <w:bCs/>
                <w:color w:val="9C6500"/>
                <w:lang w:val="ru-RU" w:eastAsia="ru-RU"/>
              </w:rPr>
            </w:pPr>
            <w:r w:rsidRPr="007C23E5">
              <w:rPr>
                <w:rFonts w:ascii="Calibri" w:eastAsia="Times New Roman" w:hAnsi="Calibri" w:cs="Calibri"/>
                <w:b/>
                <w:bCs/>
                <w:color w:val="9C6500"/>
                <w:lang w:val="ru-RU" w:eastAsia="ru-RU"/>
              </w:rPr>
              <w:t>71,55</w:t>
            </w:r>
          </w:p>
        </w:tc>
      </w:tr>
      <w:tr w:rsidR="007C23E5" w:rsidRPr="007C23E5" w14:paraId="0A46DC6B" w14:textId="77777777" w:rsidTr="007C23E5">
        <w:trPr>
          <w:trHeight w:val="544"/>
        </w:trPr>
        <w:tc>
          <w:tcPr>
            <w:tcW w:w="12866" w:type="dxa"/>
            <w:tcBorders>
              <w:top w:val="nil"/>
              <w:left w:val="single" w:sz="4" w:space="0" w:color="auto"/>
              <w:bottom w:val="single" w:sz="4" w:space="0" w:color="auto"/>
              <w:right w:val="single" w:sz="4" w:space="0" w:color="auto"/>
            </w:tcBorders>
            <w:shd w:val="clear" w:color="auto" w:fill="auto"/>
            <w:vAlign w:val="bottom"/>
            <w:hideMark/>
          </w:tcPr>
          <w:p w14:paraId="5D9DF54F" w14:textId="77777777" w:rsidR="007C23E5" w:rsidRPr="007C23E5" w:rsidRDefault="007C23E5" w:rsidP="007C23E5">
            <w:pPr>
              <w:spacing w:before="0" w:beforeAutospacing="0" w:after="0" w:afterAutospacing="0"/>
              <w:rPr>
                <w:rFonts w:ascii="Calibri" w:eastAsia="Times New Roman" w:hAnsi="Calibri" w:cs="Calibri"/>
                <w:color w:val="000000"/>
                <w:lang w:val="ru-RU" w:eastAsia="ru-RU"/>
              </w:rPr>
            </w:pPr>
            <w:r w:rsidRPr="007C23E5">
              <w:rPr>
                <w:rFonts w:ascii="Calibri" w:eastAsia="Times New Roman" w:hAnsi="Calibri" w:cs="Calibri"/>
                <w:color w:val="000000"/>
                <w:lang w:val="ru-RU" w:eastAsia="ru-RU"/>
              </w:rPr>
              <w:t>4.2. Значение хордовых животных в жизни человека. Описывать и использовать приемы содержания домашних животных, ухода за ними</w:t>
            </w:r>
          </w:p>
        </w:tc>
        <w:tc>
          <w:tcPr>
            <w:tcW w:w="630" w:type="dxa"/>
            <w:tcBorders>
              <w:top w:val="nil"/>
              <w:left w:val="nil"/>
              <w:bottom w:val="single" w:sz="4" w:space="0" w:color="000000"/>
              <w:right w:val="single" w:sz="4" w:space="0" w:color="000000"/>
            </w:tcBorders>
            <w:shd w:val="clear" w:color="auto" w:fill="auto"/>
            <w:noWrap/>
            <w:textDirection w:val="btLr"/>
            <w:vAlign w:val="center"/>
            <w:hideMark/>
          </w:tcPr>
          <w:p w14:paraId="0FD8BE94" w14:textId="77777777" w:rsidR="007C23E5" w:rsidRPr="007C23E5" w:rsidRDefault="007C23E5" w:rsidP="007C23E5">
            <w:pPr>
              <w:spacing w:before="0" w:beforeAutospacing="0" w:after="0" w:afterAutospacing="0"/>
              <w:jc w:val="center"/>
              <w:rPr>
                <w:rFonts w:ascii="Calibri" w:eastAsia="Times New Roman" w:hAnsi="Calibri" w:cs="Calibri"/>
                <w:b/>
                <w:bCs/>
                <w:color w:val="000000"/>
                <w:lang w:val="ru-RU" w:eastAsia="ru-RU"/>
              </w:rPr>
            </w:pPr>
            <w:r w:rsidRPr="007C23E5">
              <w:rPr>
                <w:rFonts w:ascii="Calibri" w:eastAsia="Times New Roman" w:hAnsi="Calibri" w:cs="Calibri"/>
                <w:b/>
                <w:bCs/>
                <w:color w:val="000000"/>
                <w:lang w:val="ru-RU" w:eastAsia="ru-RU"/>
              </w:rPr>
              <w:t>2</w:t>
            </w:r>
          </w:p>
        </w:tc>
        <w:tc>
          <w:tcPr>
            <w:tcW w:w="500"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0913F64E" w14:textId="77777777" w:rsidR="007C23E5" w:rsidRPr="007C23E5" w:rsidRDefault="007C23E5" w:rsidP="007C23E5">
            <w:pPr>
              <w:spacing w:before="0" w:beforeAutospacing="0" w:after="0" w:afterAutospacing="0"/>
              <w:jc w:val="center"/>
              <w:rPr>
                <w:rFonts w:ascii="Calibri" w:eastAsia="Times New Roman" w:hAnsi="Calibri" w:cs="Calibri"/>
                <w:b/>
                <w:bCs/>
                <w:color w:val="9C6500"/>
                <w:lang w:val="ru-RU" w:eastAsia="ru-RU"/>
              </w:rPr>
            </w:pPr>
            <w:r w:rsidRPr="007C23E5">
              <w:rPr>
                <w:rFonts w:ascii="Calibri" w:eastAsia="Times New Roman" w:hAnsi="Calibri" w:cs="Calibri"/>
                <w:b/>
                <w:bCs/>
                <w:color w:val="9C6500"/>
                <w:lang w:val="ru-RU" w:eastAsia="ru-RU"/>
              </w:rPr>
              <w:t>39,74</w:t>
            </w:r>
          </w:p>
        </w:tc>
        <w:tc>
          <w:tcPr>
            <w:tcW w:w="498"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5DDCCD33" w14:textId="77777777" w:rsidR="007C23E5" w:rsidRPr="007C23E5" w:rsidRDefault="007C23E5" w:rsidP="007C23E5">
            <w:pPr>
              <w:spacing w:before="0" w:beforeAutospacing="0" w:after="0" w:afterAutospacing="0"/>
              <w:jc w:val="center"/>
              <w:rPr>
                <w:rFonts w:ascii="Calibri" w:eastAsia="Times New Roman" w:hAnsi="Calibri" w:cs="Calibri"/>
                <w:b/>
                <w:bCs/>
                <w:color w:val="9C6500"/>
                <w:lang w:val="ru-RU" w:eastAsia="ru-RU"/>
              </w:rPr>
            </w:pPr>
            <w:r w:rsidRPr="007C23E5">
              <w:rPr>
                <w:rFonts w:ascii="Calibri" w:eastAsia="Times New Roman" w:hAnsi="Calibri" w:cs="Calibri"/>
                <w:b/>
                <w:bCs/>
                <w:color w:val="9C6500"/>
                <w:lang w:val="ru-RU" w:eastAsia="ru-RU"/>
              </w:rPr>
              <w:t>36,79</w:t>
            </w:r>
          </w:p>
        </w:tc>
        <w:tc>
          <w:tcPr>
            <w:tcW w:w="498" w:type="dxa"/>
            <w:tcBorders>
              <w:top w:val="single" w:sz="4" w:space="0" w:color="000000"/>
              <w:left w:val="single" w:sz="4" w:space="0" w:color="000000"/>
              <w:bottom w:val="single" w:sz="4" w:space="0" w:color="000000"/>
              <w:right w:val="single" w:sz="4" w:space="0" w:color="000000"/>
            </w:tcBorders>
            <w:shd w:val="clear" w:color="000000" w:fill="FFC7CE"/>
            <w:noWrap/>
            <w:textDirection w:val="btLr"/>
            <w:vAlign w:val="center"/>
            <w:hideMark/>
          </w:tcPr>
          <w:p w14:paraId="16A72390" w14:textId="77777777" w:rsidR="007C23E5" w:rsidRPr="007C23E5" w:rsidRDefault="007C23E5" w:rsidP="007C23E5">
            <w:pPr>
              <w:spacing w:before="0" w:beforeAutospacing="0" w:after="0" w:afterAutospacing="0"/>
              <w:jc w:val="center"/>
              <w:rPr>
                <w:rFonts w:ascii="Calibri" w:eastAsia="Times New Roman" w:hAnsi="Calibri" w:cs="Calibri"/>
                <w:b/>
                <w:bCs/>
                <w:color w:val="9C0006"/>
                <w:lang w:val="ru-RU" w:eastAsia="ru-RU"/>
              </w:rPr>
            </w:pPr>
            <w:r w:rsidRPr="007C23E5">
              <w:rPr>
                <w:rFonts w:ascii="Calibri" w:eastAsia="Times New Roman" w:hAnsi="Calibri" w:cs="Calibri"/>
                <w:b/>
                <w:bCs/>
                <w:color w:val="9C0006"/>
                <w:lang w:val="ru-RU" w:eastAsia="ru-RU"/>
              </w:rPr>
              <w:t>0</w:t>
            </w:r>
          </w:p>
        </w:tc>
        <w:tc>
          <w:tcPr>
            <w:tcW w:w="709"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7CCAC725" w14:textId="77777777" w:rsidR="007C23E5" w:rsidRPr="007C23E5" w:rsidRDefault="007C23E5" w:rsidP="007C23E5">
            <w:pPr>
              <w:spacing w:before="0" w:beforeAutospacing="0" w:after="0" w:afterAutospacing="0"/>
              <w:jc w:val="center"/>
              <w:rPr>
                <w:rFonts w:ascii="Calibri" w:eastAsia="Times New Roman" w:hAnsi="Calibri" w:cs="Calibri"/>
                <w:b/>
                <w:bCs/>
                <w:color w:val="9C6500"/>
                <w:lang w:val="ru-RU" w:eastAsia="ru-RU"/>
              </w:rPr>
            </w:pPr>
            <w:r w:rsidRPr="007C23E5">
              <w:rPr>
                <w:rFonts w:ascii="Calibri" w:eastAsia="Times New Roman" w:hAnsi="Calibri" w:cs="Calibri"/>
                <w:b/>
                <w:bCs/>
                <w:color w:val="9C6500"/>
                <w:lang w:val="ru-RU" w:eastAsia="ru-RU"/>
              </w:rPr>
              <w:t>41,11</w:t>
            </w:r>
          </w:p>
        </w:tc>
      </w:tr>
      <w:tr w:rsidR="007C23E5" w:rsidRPr="007C23E5" w14:paraId="419EE039" w14:textId="77777777" w:rsidTr="007C23E5">
        <w:trPr>
          <w:trHeight w:val="862"/>
        </w:trPr>
        <w:tc>
          <w:tcPr>
            <w:tcW w:w="12866" w:type="dxa"/>
            <w:tcBorders>
              <w:top w:val="nil"/>
              <w:left w:val="single" w:sz="4" w:space="0" w:color="auto"/>
              <w:bottom w:val="single" w:sz="4" w:space="0" w:color="auto"/>
              <w:right w:val="single" w:sz="4" w:space="0" w:color="auto"/>
            </w:tcBorders>
            <w:shd w:val="clear" w:color="auto" w:fill="auto"/>
            <w:vAlign w:val="bottom"/>
            <w:hideMark/>
          </w:tcPr>
          <w:p w14:paraId="5B829FA7" w14:textId="77777777" w:rsidR="007C23E5" w:rsidRPr="007C23E5" w:rsidRDefault="007C23E5" w:rsidP="007C23E5">
            <w:pPr>
              <w:spacing w:before="0" w:beforeAutospacing="0" w:after="0" w:afterAutospacing="0"/>
              <w:rPr>
                <w:rFonts w:ascii="Calibri" w:eastAsia="Times New Roman" w:hAnsi="Calibri" w:cs="Calibri"/>
                <w:color w:val="000000"/>
                <w:lang w:val="ru-RU" w:eastAsia="ru-RU"/>
              </w:rPr>
            </w:pPr>
            <w:r w:rsidRPr="007C23E5">
              <w:rPr>
                <w:rFonts w:ascii="Calibri" w:eastAsia="Times New Roman" w:hAnsi="Calibri" w:cs="Calibri"/>
                <w:color w:val="000000"/>
                <w:lang w:val="ru-RU" w:eastAsia="ru-RU"/>
              </w:rPr>
              <w:lastRenderedPageBreak/>
              <w:t>5.1. Простейшие и беспозвоночные.  Хордовые животные. 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tc>
        <w:tc>
          <w:tcPr>
            <w:tcW w:w="630" w:type="dxa"/>
            <w:tcBorders>
              <w:top w:val="nil"/>
              <w:left w:val="nil"/>
              <w:bottom w:val="single" w:sz="4" w:space="0" w:color="000000"/>
              <w:right w:val="single" w:sz="4" w:space="0" w:color="000000"/>
            </w:tcBorders>
            <w:shd w:val="clear" w:color="auto" w:fill="auto"/>
            <w:noWrap/>
            <w:textDirection w:val="btLr"/>
            <w:vAlign w:val="center"/>
            <w:hideMark/>
          </w:tcPr>
          <w:p w14:paraId="3D33BF02" w14:textId="77777777" w:rsidR="007C23E5" w:rsidRPr="007C23E5" w:rsidRDefault="007C23E5" w:rsidP="007C23E5">
            <w:pPr>
              <w:spacing w:before="0" w:beforeAutospacing="0" w:after="0" w:afterAutospacing="0"/>
              <w:jc w:val="center"/>
              <w:rPr>
                <w:rFonts w:ascii="Calibri" w:eastAsia="Times New Roman" w:hAnsi="Calibri" w:cs="Calibri"/>
                <w:b/>
                <w:bCs/>
                <w:color w:val="000000"/>
                <w:lang w:val="ru-RU" w:eastAsia="ru-RU"/>
              </w:rPr>
            </w:pPr>
            <w:r w:rsidRPr="007C23E5">
              <w:rPr>
                <w:rFonts w:ascii="Calibri" w:eastAsia="Times New Roman" w:hAnsi="Calibri" w:cs="Calibri"/>
                <w:b/>
                <w:bCs/>
                <w:color w:val="000000"/>
                <w:lang w:val="ru-RU" w:eastAsia="ru-RU"/>
              </w:rPr>
              <w:t>1</w:t>
            </w:r>
          </w:p>
        </w:tc>
        <w:tc>
          <w:tcPr>
            <w:tcW w:w="500"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hideMark/>
          </w:tcPr>
          <w:p w14:paraId="05337471" w14:textId="77777777" w:rsidR="007C23E5" w:rsidRPr="007C23E5" w:rsidRDefault="007C23E5" w:rsidP="007C23E5">
            <w:pPr>
              <w:spacing w:before="0" w:beforeAutospacing="0" w:after="0" w:afterAutospacing="0"/>
              <w:jc w:val="center"/>
              <w:rPr>
                <w:rFonts w:ascii="Calibri" w:eastAsia="Times New Roman" w:hAnsi="Calibri" w:cs="Calibri"/>
                <w:b/>
                <w:bCs/>
                <w:color w:val="006100"/>
                <w:lang w:val="ru-RU" w:eastAsia="ru-RU"/>
              </w:rPr>
            </w:pPr>
            <w:r w:rsidRPr="007C23E5">
              <w:rPr>
                <w:rFonts w:ascii="Calibri" w:eastAsia="Times New Roman" w:hAnsi="Calibri" w:cs="Calibri"/>
                <w:b/>
                <w:bCs/>
                <w:color w:val="006100"/>
                <w:lang w:val="ru-RU" w:eastAsia="ru-RU"/>
              </w:rPr>
              <w:t>81,6</w:t>
            </w:r>
          </w:p>
        </w:tc>
        <w:tc>
          <w:tcPr>
            <w:tcW w:w="498"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hideMark/>
          </w:tcPr>
          <w:p w14:paraId="2206B5D2" w14:textId="77777777" w:rsidR="007C23E5" w:rsidRPr="007C23E5" w:rsidRDefault="007C23E5" w:rsidP="007C23E5">
            <w:pPr>
              <w:spacing w:before="0" w:beforeAutospacing="0" w:after="0" w:afterAutospacing="0"/>
              <w:jc w:val="center"/>
              <w:rPr>
                <w:rFonts w:ascii="Calibri" w:eastAsia="Times New Roman" w:hAnsi="Calibri" w:cs="Calibri"/>
                <w:b/>
                <w:bCs/>
                <w:color w:val="006100"/>
                <w:lang w:val="ru-RU" w:eastAsia="ru-RU"/>
              </w:rPr>
            </w:pPr>
            <w:r w:rsidRPr="007C23E5">
              <w:rPr>
                <w:rFonts w:ascii="Calibri" w:eastAsia="Times New Roman" w:hAnsi="Calibri" w:cs="Calibri"/>
                <w:b/>
                <w:bCs/>
                <w:color w:val="006100"/>
                <w:lang w:val="ru-RU" w:eastAsia="ru-RU"/>
              </w:rPr>
              <w:t>81,13</w:t>
            </w:r>
          </w:p>
        </w:tc>
        <w:tc>
          <w:tcPr>
            <w:tcW w:w="498"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hideMark/>
          </w:tcPr>
          <w:p w14:paraId="6133B72B" w14:textId="77777777" w:rsidR="007C23E5" w:rsidRPr="007C23E5" w:rsidRDefault="007C23E5" w:rsidP="007C23E5">
            <w:pPr>
              <w:spacing w:before="0" w:beforeAutospacing="0" w:after="0" w:afterAutospacing="0"/>
              <w:jc w:val="center"/>
              <w:rPr>
                <w:rFonts w:ascii="Calibri" w:eastAsia="Times New Roman" w:hAnsi="Calibri" w:cs="Calibri"/>
                <w:b/>
                <w:bCs/>
                <w:color w:val="006100"/>
                <w:lang w:val="ru-RU" w:eastAsia="ru-RU"/>
              </w:rPr>
            </w:pPr>
            <w:r w:rsidRPr="007C23E5">
              <w:rPr>
                <w:rFonts w:ascii="Calibri" w:eastAsia="Times New Roman" w:hAnsi="Calibri" w:cs="Calibri"/>
                <w:b/>
                <w:bCs/>
                <w:color w:val="006100"/>
                <w:lang w:val="ru-RU" w:eastAsia="ru-RU"/>
              </w:rPr>
              <w:t>100</w:t>
            </w:r>
          </w:p>
        </w:tc>
        <w:tc>
          <w:tcPr>
            <w:tcW w:w="709"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48DC2C5E" w14:textId="77777777" w:rsidR="007C23E5" w:rsidRPr="007C23E5" w:rsidRDefault="007C23E5" w:rsidP="007C23E5">
            <w:pPr>
              <w:spacing w:before="0" w:beforeAutospacing="0" w:after="0" w:afterAutospacing="0"/>
              <w:jc w:val="center"/>
              <w:rPr>
                <w:rFonts w:ascii="Calibri" w:eastAsia="Times New Roman" w:hAnsi="Calibri" w:cs="Calibri"/>
                <w:b/>
                <w:bCs/>
                <w:color w:val="9C6500"/>
                <w:lang w:val="ru-RU" w:eastAsia="ru-RU"/>
              </w:rPr>
            </w:pPr>
            <w:r w:rsidRPr="007C23E5">
              <w:rPr>
                <w:rFonts w:ascii="Calibri" w:eastAsia="Times New Roman" w:hAnsi="Calibri" w:cs="Calibri"/>
                <w:b/>
                <w:bCs/>
                <w:color w:val="9C6500"/>
                <w:lang w:val="ru-RU" w:eastAsia="ru-RU"/>
              </w:rPr>
              <w:t>71,37</w:t>
            </w:r>
          </w:p>
        </w:tc>
      </w:tr>
      <w:tr w:rsidR="007C23E5" w:rsidRPr="007C23E5" w14:paraId="320A0CBD" w14:textId="77777777" w:rsidTr="007C23E5">
        <w:trPr>
          <w:trHeight w:val="961"/>
        </w:trPr>
        <w:tc>
          <w:tcPr>
            <w:tcW w:w="12866" w:type="dxa"/>
            <w:tcBorders>
              <w:top w:val="nil"/>
              <w:left w:val="single" w:sz="4" w:space="0" w:color="auto"/>
              <w:bottom w:val="single" w:sz="4" w:space="0" w:color="auto"/>
              <w:right w:val="single" w:sz="4" w:space="0" w:color="auto"/>
            </w:tcBorders>
            <w:shd w:val="clear" w:color="auto" w:fill="auto"/>
            <w:vAlign w:val="bottom"/>
            <w:hideMark/>
          </w:tcPr>
          <w:p w14:paraId="070CCEE4" w14:textId="77777777" w:rsidR="007C23E5" w:rsidRPr="007C23E5" w:rsidRDefault="007C23E5" w:rsidP="007C23E5">
            <w:pPr>
              <w:spacing w:before="0" w:beforeAutospacing="0" w:after="0" w:afterAutospacing="0"/>
              <w:rPr>
                <w:rFonts w:ascii="Calibri" w:eastAsia="Times New Roman" w:hAnsi="Calibri" w:cs="Calibri"/>
                <w:color w:val="000000"/>
                <w:lang w:val="ru-RU" w:eastAsia="ru-RU"/>
              </w:rPr>
            </w:pPr>
            <w:r w:rsidRPr="007C23E5">
              <w:rPr>
                <w:rFonts w:ascii="Calibri" w:eastAsia="Times New Roman" w:hAnsi="Calibri" w:cs="Calibri"/>
                <w:color w:val="000000"/>
                <w:lang w:val="ru-RU" w:eastAsia="ru-RU"/>
              </w:rPr>
              <w:t>5.2. Простейшие и беспозвоночные.  Хордовые животные. 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tc>
        <w:tc>
          <w:tcPr>
            <w:tcW w:w="630" w:type="dxa"/>
            <w:tcBorders>
              <w:top w:val="nil"/>
              <w:left w:val="nil"/>
              <w:bottom w:val="single" w:sz="4" w:space="0" w:color="000000"/>
              <w:right w:val="single" w:sz="4" w:space="0" w:color="000000"/>
            </w:tcBorders>
            <w:shd w:val="clear" w:color="auto" w:fill="auto"/>
            <w:noWrap/>
            <w:textDirection w:val="btLr"/>
            <w:vAlign w:val="center"/>
            <w:hideMark/>
          </w:tcPr>
          <w:p w14:paraId="1169AEB0" w14:textId="77777777" w:rsidR="007C23E5" w:rsidRPr="007C23E5" w:rsidRDefault="007C23E5" w:rsidP="007C23E5">
            <w:pPr>
              <w:spacing w:before="0" w:beforeAutospacing="0" w:after="0" w:afterAutospacing="0"/>
              <w:jc w:val="center"/>
              <w:rPr>
                <w:rFonts w:ascii="Calibri" w:eastAsia="Times New Roman" w:hAnsi="Calibri" w:cs="Calibri"/>
                <w:b/>
                <w:bCs/>
                <w:color w:val="000000"/>
                <w:lang w:val="ru-RU" w:eastAsia="ru-RU"/>
              </w:rPr>
            </w:pPr>
            <w:r w:rsidRPr="007C23E5">
              <w:rPr>
                <w:rFonts w:ascii="Calibri" w:eastAsia="Times New Roman" w:hAnsi="Calibri" w:cs="Calibri"/>
                <w:b/>
                <w:bCs/>
                <w:color w:val="000000"/>
                <w:lang w:val="ru-RU" w:eastAsia="ru-RU"/>
              </w:rPr>
              <w:t>1</w:t>
            </w:r>
          </w:p>
        </w:tc>
        <w:tc>
          <w:tcPr>
            <w:tcW w:w="500"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1E5F4FB6" w14:textId="77777777" w:rsidR="007C23E5" w:rsidRPr="007C23E5" w:rsidRDefault="007C23E5" w:rsidP="007C23E5">
            <w:pPr>
              <w:spacing w:before="0" w:beforeAutospacing="0" w:after="0" w:afterAutospacing="0"/>
              <w:jc w:val="center"/>
              <w:rPr>
                <w:rFonts w:ascii="Calibri" w:eastAsia="Times New Roman" w:hAnsi="Calibri" w:cs="Calibri"/>
                <w:b/>
                <w:bCs/>
                <w:color w:val="9C6500"/>
                <w:lang w:val="ru-RU" w:eastAsia="ru-RU"/>
              </w:rPr>
            </w:pPr>
            <w:r w:rsidRPr="007C23E5">
              <w:rPr>
                <w:rFonts w:ascii="Calibri" w:eastAsia="Times New Roman" w:hAnsi="Calibri" w:cs="Calibri"/>
                <w:b/>
                <w:bCs/>
                <w:color w:val="9C6500"/>
                <w:lang w:val="ru-RU" w:eastAsia="ru-RU"/>
              </w:rPr>
              <w:t>58,54</w:t>
            </w:r>
          </w:p>
        </w:tc>
        <w:tc>
          <w:tcPr>
            <w:tcW w:w="498"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4981AE51" w14:textId="77777777" w:rsidR="007C23E5" w:rsidRPr="007C23E5" w:rsidRDefault="007C23E5" w:rsidP="007C23E5">
            <w:pPr>
              <w:spacing w:before="0" w:beforeAutospacing="0" w:after="0" w:afterAutospacing="0"/>
              <w:jc w:val="center"/>
              <w:rPr>
                <w:rFonts w:ascii="Calibri" w:eastAsia="Times New Roman" w:hAnsi="Calibri" w:cs="Calibri"/>
                <w:b/>
                <w:bCs/>
                <w:color w:val="9C6500"/>
                <w:lang w:val="ru-RU" w:eastAsia="ru-RU"/>
              </w:rPr>
            </w:pPr>
            <w:r w:rsidRPr="007C23E5">
              <w:rPr>
                <w:rFonts w:ascii="Calibri" w:eastAsia="Times New Roman" w:hAnsi="Calibri" w:cs="Calibri"/>
                <w:b/>
                <w:bCs/>
                <w:color w:val="9C6500"/>
                <w:lang w:val="ru-RU" w:eastAsia="ru-RU"/>
              </w:rPr>
              <w:t>41,51</w:t>
            </w:r>
          </w:p>
        </w:tc>
        <w:tc>
          <w:tcPr>
            <w:tcW w:w="498"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hideMark/>
          </w:tcPr>
          <w:p w14:paraId="41AF8F3C" w14:textId="77777777" w:rsidR="007C23E5" w:rsidRPr="007C23E5" w:rsidRDefault="007C23E5" w:rsidP="007C23E5">
            <w:pPr>
              <w:spacing w:before="0" w:beforeAutospacing="0" w:after="0" w:afterAutospacing="0"/>
              <w:jc w:val="center"/>
              <w:rPr>
                <w:rFonts w:ascii="Calibri" w:eastAsia="Times New Roman" w:hAnsi="Calibri" w:cs="Calibri"/>
                <w:b/>
                <w:bCs/>
                <w:color w:val="006100"/>
                <w:lang w:val="ru-RU" w:eastAsia="ru-RU"/>
              </w:rPr>
            </w:pPr>
            <w:r w:rsidRPr="007C23E5">
              <w:rPr>
                <w:rFonts w:ascii="Calibri" w:eastAsia="Times New Roman" w:hAnsi="Calibri" w:cs="Calibri"/>
                <w:b/>
                <w:bCs/>
                <w:color w:val="006100"/>
                <w:lang w:val="ru-RU" w:eastAsia="ru-RU"/>
              </w:rPr>
              <w:t>100</w:t>
            </w:r>
          </w:p>
        </w:tc>
        <w:tc>
          <w:tcPr>
            <w:tcW w:w="709"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4B8B174F" w14:textId="77777777" w:rsidR="007C23E5" w:rsidRPr="007C23E5" w:rsidRDefault="007C23E5" w:rsidP="007C23E5">
            <w:pPr>
              <w:spacing w:before="0" w:beforeAutospacing="0" w:after="0" w:afterAutospacing="0"/>
              <w:jc w:val="center"/>
              <w:rPr>
                <w:rFonts w:ascii="Calibri" w:eastAsia="Times New Roman" w:hAnsi="Calibri" w:cs="Calibri"/>
                <w:b/>
                <w:bCs/>
                <w:color w:val="9C6500"/>
                <w:lang w:val="ru-RU" w:eastAsia="ru-RU"/>
              </w:rPr>
            </w:pPr>
            <w:r w:rsidRPr="007C23E5">
              <w:rPr>
                <w:rFonts w:ascii="Calibri" w:eastAsia="Times New Roman" w:hAnsi="Calibri" w:cs="Calibri"/>
                <w:b/>
                <w:bCs/>
                <w:color w:val="9C6500"/>
                <w:lang w:val="ru-RU" w:eastAsia="ru-RU"/>
              </w:rPr>
              <w:t>58,56</w:t>
            </w:r>
          </w:p>
        </w:tc>
      </w:tr>
      <w:tr w:rsidR="007C23E5" w:rsidRPr="007C23E5" w14:paraId="377F31F2" w14:textId="77777777" w:rsidTr="007C23E5">
        <w:trPr>
          <w:trHeight w:val="1003"/>
        </w:trPr>
        <w:tc>
          <w:tcPr>
            <w:tcW w:w="12866" w:type="dxa"/>
            <w:tcBorders>
              <w:top w:val="nil"/>
              <w:left w:val="single" w:sz="4" w:space="0" w:color="auto"/>
              <w:bottom w:val="single" w:sz="4" w:space="0" w:color="auto"/>
              <w:right w:val="single" w:sz="4" w:space="0" w:color="auto"/>
            </w:tcBorders>
            <w:shd w:val="clear" w:color="auto" w:fill="auto"/>
            <w:vAlign w:val="bottom"/>
            <w:hideMark/>
          </w:tcPr>
          <w:p w14:paraId="46977CBC" w14:textId="77777777" w:rsidR="007C23E5" w:rsidRPr="007C23E5" w:rsidRDefault="007C23E5" w:rsidP="007C23E5">
            <w:pPr>
              <w:spacing w:before="0" w:beforeAutospacing="0" w:after="0" w:afterAutospacing="0"/>
              <w:rPr>
                <w:rFonts w:ascii="Calibri" w:eastAsia="Times New Roman" w:hAnsi="Calibri" w:cs="Calibri"/>
                <w:color w:val="000000"/>
                <w:lang w:val="ru-RU" w:eastAsia="ru-RU"/>
              </w:rPr>
            </w:pPr>
            <w:r w:rsidRPr="007C23E5">
              <w:rPr>
                <w:rFonts w:ascii="Calibri" w:eastAsia="Times New Roman" w:hAnsi="Calibri" w:cs="Calibri"/>
                <w:color w:val="000000"/>
                <w:lang w:val="ru-RU" w:eastAsia="ru-RU"/>
              </w:rPr>
              <w:t>6.1. Значение простейших и беспозвоночных животных в жизни человека. Раскрывать роль биологии в практической деятельности людей, роль различных организмов в жизни человека; знать и аргументировать основные правила поведения в природе</w:t>
            </w:r>
          </w:p>
        </w:tc>
        <w:tc>
          <w:tcPr>
            <w:tcW w:w="630" w:type="dxa"/>
            <w:tcBorders>
              <w:top w:val="nil"/>
              <w:left w:val="nil"/>
              <w:bottom w:val="single" w:sz="4" w:space="0" w:color="000000"/>
              <w:right w:val="single" w:sz="4" w:space="0" w:color="000000"/>
            </w:tcBorders>
            <w:shd w:val="clear" w:color="auto" w:fill="auto"/>
            <w:noWrap/>
            <w:textDirection w:val="btLr"/>
            <w:vAlign w:val="center"/>
            <w:hideMark/>
          </w:tcPr>
          <w:p w14:paraId="3C991C7A" w14:textId="77777777" w:rsidR="007C23E5" w:rsidRPr="007C23E5" w:rsidRDefault="007C23E5" w:rsidP="007C23E5">
            <w:pPr>
              <w:spacing w:before="0" w:beforeAutospacing="0" w:after="0" w:afterAutospacing="0"/>
              <w:jc w:val="center"/>
              <w:rPr>
                <w:rFonts w:ascii="Calibri" w:eastAsia="Times New Roman" w:hAnsi="Calibri" w:cs="Calibri"/>
                <w:b/>
                <w:bCs/>
                <w:color w:val="000000"/>
                <w:lang w:val="ru-RU" w:eastAsia="ru-RU"/>
              </w:rPr>
            </w:pPr>
            <w:r w:rsidRPr="007C23E5">
              <w:rPr>
                <w:rFonts w:ascii="Calibri" w:eastAsia="Times New Roman" w:hAnsi="Calibri" w:cs="Calibri"/>
                <w:b/>
                <w:bCs/>
                <w:color w:val="000000"/>
                <w:lang w:val="ru-RU" w:eastAsia="ru-RU"/>
              </w:rPr>
              <w:t>1</w:t>
            </w:r>
          </w:p>
        </w:tc>
        <w:tc>
          <w:tcPr>
            <w:tcW w:w="500"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hideMark/>
          </w:tcPr>
          <w:p w14:paraId="58E6488A" w14:textId="77777777" w:rsidR="007C23E5" w:rsidRPr="007C23E5" w:rsidRDefault="007C23E5" w:rsidP="007C23E5">
            <w:pPr>
              <w:spacing w:before="0" w:beforeAutospacing="0" w:after="0" w:afterAutospacing="0"/>
              <w:jc w:val="center"/>
              <w:rPr>
                <w:rFonts w:ascii="Calibri" w:eastAsia="Times New Roman" w:hAnsi="Calibri" w:cs="Calibri"/>
                <w:b/>
                <w:bCs/>
                <w:color w:val="006100"/>
                <w:lang w:val="ru-RU" w:eastAsia="ru-RU"/>
              </w:rPr>
            </w:pPr>
            <w:r w:rsidRPr="007C23E5">
              <w:rPr>
                <w:rFonts w:ascii="Calibri" w:eastAsia="Times New Roman" w:hAnsi="Calibri" w:cs="Calibri"/>
                <w:b/>
                <w:bCs/>
                <w:color w:val="006100"/>
                <w:lang w:val="ru-RU" w:eastAsia="ru-RU"/>
              </w:rPr>
              <w:t>76,53</w:t>
            </w:r>
          </w:p>
        </w:tc>
        <w:tc>
          <w:tcPr>
            <w:tcW w:w="498"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1579B645" w14:textId="77777777" w:rsidR="007C23E5" w:rsidRPr="007C23E5" w:rsidRDefault="007C23E5" w:rsidP="007C23E5">
            <w:pPr>
              <w:spacing w:before="0" w:beforeAutospacing="0" w:after="0" w:afterAutospacing="0"/>
              <w:jc w:val="center"/>
              <w:rPr>
                <w:rFonts w:ascii="Calibri" w:eastAsia="Times New Roman" w:hAnsi="Calibri" w:cs="Calibri"/>
                <w:b/>
                <w:bCs/>
                <w:color w:val="9C6500"/>
                <w:lang w:val="ru-RU" w:eastAsia="ru-RU"/>
              </w:rPr>
            </w:pPr>
            <w:r w:rsidRPr="007C23E5">
              <w:rPr>
                <w:rFonts w:ascii="Calibri" w:eastAsia="Times New Roman" w:hAnsi="Calibri" w:cs="Calibri"/>
                <w:b/>
                <w:bCs/>
                <w:color w:val="9C6500"/>
                <w:lang w:val="ru-RU" w:eastAsia="ru-RU"/>
              </w:rPr>
              <w:t>52,83</w:t>
            </w:r>
          </w:p>
        </w:tc>
        <w:tc>
          <w:tcPr>
            <w:tcW w:w="498"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hideMark/>
          </w:tcPr>
          <w:p w14:paraId="1E4D8493" w14:textId="77777777" w:rsidR="007C23E5" w:rsidRPr="007C23E5" w:rsidRDefault="007C23E5" w:rsidP="007C23E5">
            <w:pPr>
              <w:spacing w:before="0" w:beforeAutospacing="0" w:after="0" w:afterAutospacing="0"/>
              <w:jc w:val="center"/>
              <w:rPr>
                <w:rFonts w:ascii="Calibri" w:eastAsia="Times New Roman" w:hAnsi="Calibri" w:cs="Calibri"/>
                <w:b/>
                <w:bCs/>
                <w:color w:val="006100"/>
                <w:lang w:val="ru-RU" w:eastAsia="ru-RU"/>
              </w:rPr>
            </w:pPr>
            <w:r w:rsidRPr="007C23E5">
              <w:rPr>
                <w:rFonts w:ascii="Calibri" w:eastAsia="Times New Roman" w:hAnsi="Calibri" w:cs="Calibri"/>
                <w:b/>
                <w:bCs/>
                <w:color w:val="006100"/>
                <w:lang w:val="ru-RU" w:eastAsia="ru-RU"/>
              </w:rPr>
              <w:t>100</w:t>
            </w:r>
          </w:p>
        </w:tc>
        <w:tc>
          <w:tcPr>
            <w:tcW w:w="709"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2F7F08BE" w14:textId="77777777" w:rsidR="007C23E5" w:rsidRPr="007C23E5" w:rsidRDefault="007C23E5" w:rsidP="007C23E5">
            <w:pPr>
              <w:spacing w:before="0" w:beforeAutospacing="0" w:after="0" w:afterAutospacing="0"/>
              <w:jc w:val="center"/>
              <w:rPr>
                <w:rFonts w:ascii="Calibri" w:eastAsia="Times New Roman" w:hAnsi="Calibri" w:cs="Calibri"/>
                <w:b/>
                <w:bCs/>
                <w:color w:val="9C6500"/>
                <w:lang w:val="ru-RU" w:eastAsia="ru-RU"/>
              </w:rPr>
            </w:pPr>
            <w:r w:rsidRPr="007C23E5">
              <w:rPr>
                <w:rFonts w:ascii="Calibri" w:eastAsia="Times New Roman" w:hAnsi="Calibri" w:cs="Calibri"/>
                <w:b/>
                <w:bCs/>
                <w:color w:val="9C6500"/>
                <w:lang w:val="ru-RU" w:eastAsia="ru-RU"/>
              </w:rPr>
              <w:t>64,47</w:t>
            </w:r>
          </w:p>
        </w:tc>
      </w:tr>
      <w:tr w:rsidR="007C23E5" w:rsidRPr="007C23E5" w14:paraId="0810CF8A" w14:textId="77777777" w:rsidTr="007C23E5">
        <w:trPr>
          <w:trHeight w:val="833"/>
        </w:trPr>
        <w:tc>
          <w:tcPr>
            <w:tcW w:w="12866" w:type="dxa"/>
            <w:tcBorders>
              <w:top w:val="nil"/>
              <w:left w:val="single" w:sz="4" w:space="0" w:color="auto"/>
              <w:bottom w:val="single" w:sz="4" w:space="0" w:color="auto"/>
              <w:right w:val="single" w:sz="4" w:space="0" w:color="auto"/>
            </w:tcBorders>
            <w:shd w:val="clear" w:color="auto" w:fill="auto"/>
            <w:vAlign w:val="bottom"/>
            <w:hideMark/>
          </w:tcPr>
          <w:p w14:paraId="25ABF159" w14:textId="77777777" w:rsidR="007C23E5" w:rsidRPr="007C23E5" w:rsidRDefault="007C23E5" w:rsidP="007C23E5">
            <w:pPr>
              <w:spacing w:before="0" w:beforeAutospacing="0" w:after="0" w:afterAutospacing="0"/>
              <w:rPr>
                <w:rFonts w:ascii="Calibri" w:eastAsia="Times New Roman" w:hAnsi="Calibri" w:cs="Calibri"/>
                <w:color w:val="000000"/>
                <w:lang w:val="ru-RU" w:eastAsia="ru-RU"/>
              </w:rPr>
            </w:pPr>
            <w:r w:rsidRPr="007C23E5">
              <w:rPr>
                <w:rFonts w:ascii="Calibri" w:eastAsia="Times New Roman" w:hAnsi="Calibri" w:cs="Calibri"/>
                <w:color w:val="000000"/>
                <w:lang w:val="ru-RU" w:eastAsia="ru-RU"/>
              </w:rPr>
              <w:t>6.2. Значение простейших и беспозвоночных животных в жизни человека. Раскрывать роль биологии в практической деятельности людей, роль различных организмов в жизни человека; знать и аргументировать основные правила поведения в природе</w:t>
            </w:r>
          </w:p>
        </w:tc>
        <w:tc>
          <w:tcPr>
            <w:tcW w:w="630" w:type="dxa"/>
            <w:tcBorders>
              <w:top w:val="nil"/>
              <w:left w:val="nil"/>
              <w:bottom w:val="single" w:sz="4" w:space="0" w:color="000000"/>
              <w:right w:val="single" w:sz="4" w:space="0" w:color="000000"/>
            </w:tcBorders>
            <w:shd w:val="clear" w:color="auto" w:fill="auto"/>
            <w:noWrap/>
            <w:textDirection w:val="btLr"/>
            <w:vAlign w:val="center"/>
            <w:hideMark/>
          </w:tcPr>
          <w:p w14:paraId="5056B467" w14:textId="77777777" w:rsidR="007C23E5" w:rsidRPr="007C23E5" w:rsidRDefault="007C23E5" w:rsidP="007C23E5">
            <w:pPr>
              <w:spacing w:before="0" w:beforeAutospacing="0" w:after="0" w:afterAutospacing="0"/>
              <w:jc w:val="center"/>
              <w:rPr>
                <w:rFonts w:ascii="Calibri" w:eastAsia="Times New Roman" w:hAnsi="Calibri" w:cs="Calibri"/>
                <w:b/>
                <w:bCs/>
                <w:color w:val="000000"/>
                <w:lang w:val="ru-RU" w:eastAsia="ru-RU"/>
              </w:rPr>
            </w:pPr>
            <w:r w:rsidRPr="007C23E5">
              <w:rPr>
                <w:rFonts w:ascii="Calibri" w:eastAsia="Times New Roman" w:hAnsi="Calibri" w:cs="Calibri"/>
                <w:b/>
                <w:bCs/>
                <w:color w:val="000000"/>
                <w:lang w:val="ru-RU" w:eastAsia="ru-RU"/>
              </w:rPr>
              <w:t>2</w:t>
            </w:r>
          </w:p>
        </w:tc>
        <w:tc>
          <w:tcPr>
            <w:tcW w:w="500"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2953C1CA" w14:textId="77777777" w:rsidR="007C23E5" w:rsidRPr="007C23E5" w:rsidRDefault="007C23E5" w:rsidP="007C23E5">
            <w:pPr>
              <w:spacing w:before="0" w:beforeAutospacing="0" w:after="0" w:afterAutospacing="0"/>
              <w:jc w:val="center"/>
              <w:rPr>
                <w:rFonts w:ascii="Calibri" w:eastAsia="Times New Roman" w:hAnsi="Calibri" w:cs="Calibri"/>
                <w:b/>
                <w:bCs/>
                <w:color w:val="9C6500"/>
                <w:lang w:val="ru-RU" w:eastAsia="ru-RU"/>
              </w:rPr>
            </w:pPr>
            <w:r w:rsidRPr="007C23E5">
              <w:rPr>
                <w:rFonts w:ascii="Calibri" w:eastAsia="Times New Roman" w:hAnsi="Calibri" w:cs="Calibri"/>
                <w:b/>
                <w:bCs/>
                <w:color w:val="9C6500"/>
                <w:lang w:val="ru-RU" w:eastAsia="ru-RU"/>
              </w:rPr>
              <w:t>42,64</w:t>
            </w:r>
          </w:p>
        </w:tc>
        <w:tc>
          <w:tcPr>
            <w:tcW w:w="498"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0D3E2B37" w14:textId="77777777" w:rsidR="007C23E5" w:rsidRPr="007C23E5" w:rsidRDefault="007C23E5" w:rsidP="007C23E5">
            <w:pPr>
              <w:spacing w:before="0" w:beforeAutospacing="0" w:after="0" w:afterAutospacing="0"/>
              <w:jc w:val="center"/>
              <w:rPr>
                <w:rFonts w:ascii="Calibri" w:eastAsia="Times New Roman" w:hAnsi="Calibri" w:cs="Calibri"/>
                <w:b/>
                <w:bCs/>
                <w:color w:val="9C6500"/>
                <w:lang w:val="ru-RU" w:eastAsia="ru-RU"/>
              </w:rPr>
            </w:pPr>
            <w:r w:rsidRPr="007C23E5">
              <w:rPr>
                <w:rFonts w:ascii="Calibri" w:eastAsia="Times New Roman" w:hAnsi="Calibri" w:cs="Calibri"/>
                <w:b/>
                <w:bCs/>
                <w:color w:val="9C6500"/>
                <w:lang w:val="ru-RU" w:eastAsia="ru-RU"/>
              </w:rPr>
              <w:t>32,08</w:t>
            </w:r>
          </w:p>
        </w:tc>
        <w:tc>
          <w:tcPr>
            <w:tcW w:w="498"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hideMark/>
          </w:tcPr>
          <w:p w14:paraId="19C0D2B0" w14:textId="77777777" w:rsidR="007C23E5" w:rsidRPr="007C23E5" w:rsidRDefault="007C23E5" w:rsidP="007C23E5">
            <w:pPr>
              <w:spacing w:before="0" w:beforeAutospacing="0" w:after="0" w:afterAutospacing="0"/>
              <w:jc w:val="center"/>
              <w:rPr>
                <w:rFonts w:ascii="Calibri" w:eastAsia="Times New Roman" w:hAnsi="Calibri" w:cs="Calibri"/>
                <w:b/>
                <w:bCs/>
                <w:color w:val="006100"/>
                <w:lang w:val="ru-RU" w:eastAsia="ru-RU"/>
              </w:rPr>
            </w:pPr>
            <w:r w:rsidRPr="007C23E5">
              <w:rPr>
                <w:rFonts w:ascii="Calibri" w:eastAsia="Times New Roman" w:hAnsi="Calibri" w:cs="Calibri"/>
                <w:b/>
                <w:bCs/>
                <w:color w:val="006100"/>
                <w:lang w:val="ru-RU" w:eastAsia="ru-RU"/>
              </w:rPr>
              <w:t>100</w:t>
            </w:r>
          </w:p>
        </w:tc>
        <w:tc>
          <w:tcPr>
            <w:tcW w:w="709"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5686AFBD" w14:textId="77777777" w:rsidR="007C23E5" w:rsidRPr="007C23E5" w:rsidRDefault="007C23E5" w:rsidP="007C23E5">
            <w:pPr>
              <w:spacing w:before="0" w:beforeAutospacing="0" w:after="0" w:afterAutospacing="0"/>
              <w:jc w:val="center"/>
              <w:rPr>
                <w:rFonts w:ascii="Calibri" w:eastAsia="Times New Roman" w:hAnsi="Calibri" w:cs="Calibri"/>
                <w:b/>
                <w:bCs/>
                <w:color w:val="9C6500"/>
                <w:lang w:val="ru-RU" w:eastAsia="ru-RU"/>
              </w:rPr>
            </w:pPr>
            <w:r w:rsidRPr="007C23E5">
              <w:rPr>
                <w:rFonts w:ascii="Calibri" w:eastAsia="Times New Roman" w:hAnsi="Calibri" w:cs="Calibri"/>
                <w:b/>
                <w:bCs/>
                <w:color w:val="9C6500"/>
                <w:lang w:val="ru-RU" w:eastAsia="ru-RU"/>
              </w:rPr>
              <w:t>41,79</w:t>
            </w:r>
          </w:p>
        </w:tc>
      </w:tr>
      <w:tr w:rsidR="007C23E5" w:rsidRPr="007C23E5" w14:paraId="181F7A1E" w14:textId="77777777" w:rsidTr="007C23E5">
        <w:trPr>
          <w:trHeight w:val="850"/>
        </w:trPr>
        <w:tc>
          <w:tcPr>
            <w:tcW w:w="12866" w:type="dxa"/>
            <w:tcBorders>
              <w:top w:val="nil"/>
              <w:left w:val="single" w:sz="4" w:space="0" w:color="auto"/>
              <w:bottom w:val="single" w:sz="4" w:space="0" w:color="auto"/>
              <w:right w:val="single" w:sz="4" w:space="0" w:color="auto"/>
            </w:tcBorders>
            <w:shd w:val="clear" w:color="auto" w:fill="auto"/>
            <w:vAlign w:val="bottom"/>
            <w:hideMark/>
          </w:tcPr>
          <w:p w14:paraId="07F68780" w14:textId="77777777" w:rsidR="007C23E5" w:rsidRPr="007C23E5" w:rsidRDefault="007C23E5" w:rsidP="007C23E5">
            <w:pPr>
              <w:spacing w:before="0" w:beforeAutospacing="0" w:after="0" w:afterAutospacing="0"/>
              <w:rPr>
                <w:rFonts w:ascii="Calibri" w:eastAsia="Times New Roman" w:hAnsi="Calibri" w:cs="Calibri"/>
                <w:color w:val="000000"/>
                <w:lang w:val="ru-RU" w:eastAsia="ru-RU"/>
              </w:rPr>
            </w:pPr>
            <w:r w:rsidRPr="007C23E5">
              <w:rPr>
                <w:rFonts w:ascii="Calibri" w:eastAsia="Times New Roman" w:hAnsi="Calibri" w:cs="Calibri"/>
                <w:color w:val="000000"/>
                <w:lang w:val="ru-RU" w:eastAsia="ru-RU"/>
              </w:rPr>
              <w:t>7.1. Простейшие и беспозвоночные. Хордовые животные. Сравнивать биологические объекты (растения, животные, бактерии, грибы), процессы жизнедеятельности; делать выводы и умозаключения на основе сравнения</w:t>
            </w:r>
          </w:p>
        </w:tc>
        <w:tc>
          <w:tcPr>
            <w:tcW w:w="630" w:type="dxa"/>
            <w:tcBorders>
              <w:top w:val="nil"/>
              <w:left w:val="nil"/>
              <w:bottom w:val="single" w:sz="4" w:space="0" w:color="000000"/>
              <w:right w:val="single" w:sz="4" w:space="0" w:color="000000"/>
            </w:tcBorders>
            <w:shd w:val="clear" w:color="auto" w:fill="auto"/>
            <w:noWrap/>
            <w:textDirection w:val="btLr"/>
            <w:vAlign w:val="center"/>
            <w:hideMark/>
          </w:tcPr>
          <w:p w14:paraId="17B8ECFB" w14:textId="77777777" w:rsidR="007C23E5" w:rsidRPr="007C23E5" w:rsidRDefault="007C23E5" w:rsidP="007C23E5">
            <w:pPr>
              <w:spacing w:before="0" w:beforeAutospacing="0" w:after="0" w:afterAutospacing="0"/>
              <w:jc w:val="center"/>
              <w:rPr>
                <w:rFonts w:ascii="Calibri" w:eastAsia="Times New Roman" w:hAnsi="Calibri" w:cs="Calibri"/>
                <w:b/>
                <w:bCs/>
                <w:color w:val="000000"/>
                <w:lang w:val="ru-RU" w:eastAsia="ru-RU"/>
              </w:rPr>
            </w:pPr>
            <w:r w:rsidRPr="007C23E5">
              <w:rPr>
                <w:rFonts w:ascii="Calibri" w:eastAsia="Times New Roman" w:hAnsi="Calibri" w:cs="Calibri"/>
                <w:b/>
                <w:bCs/>
                <w:color w:val="000000"/>
                <w:lang w:val="ru-RU" w:eastAsia="ru-RU"/>
              </w:rPr>
              <w:t>2</w:t>
            </w:r>
          </w:p>
        </w:tc>
        <w:tc>
          <w:tcPr>
            <w:tcW w:w="500"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2C68047E" w14:textId="77777777" w:rsidR="007C23E5" w:rsidRPr="007C23E5" w:rsidRDefault="007C23E5" w:rsidP="007C23E5">
            <w:pPr>
              <w:spacing w:before="0" w:beforeAutospacing="0" w:after="0" w:afterAutospacing="0"/>
              <w:jc w:val="center"/>
              <w:rPr>
                <w:rFonts w:ascii="Calibri" w:eastAsia="Times New Roman" w:hAnsi="Calibri" w:cs="Calibri"/>
                <w:b/>
                <w:bCs/>
                <w:color w:val="9C6500"/>
                <w:lang w:val="ru-RU" w:eastAsia="ru-RU"/>
              </w:rPr>
            </w:pPr>
            <w:r w:rsidRPr="007C23E5">
              <w:rPr>
                <w:rFonts w:ascii="Calibri" w:eastAsia="Times New Roman" w:hAnsi="Calibri" w:cs="Calibri"/>
                <w:b/>
                <w:bCs/>
                <w:color w:val="9C6500"/>
                <w:lang w:val="ru-RU" w:eastAsia="ru-RU"/>
              </w:rPr>
              <w:t>65,99</w:t>
            </w:r>
          </w:p>
        </w:tc>
        <w:tc>
          <w:tcPr>
            <w:tcW w:w="498"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2D812F2A" w14:textId="77777777" w:rsidR="007C23E5" w:rsidRPr="007C23E5" w:rsidRDefault="007C23E5" w:rsidP="007C23E5">
            <w:pPr>
              <w:spacing w:before="0" w:beforeAutospacing="0" w:after="0" w:afterAutospacing="0"/>
              <w:jc w:val="center"/>
              <w:rPr>
                <w:rFonts w:ascii="Calibri" w:eastAsia="Times New Roman" w:hAnsi="Calibri" w:cs="Calibri"/>
                <w:b/>
                <w:bCs/>
                <w:color w:val="9C6500"/>
                <w:lang w:val="ru-RU" w:eastAsia="ru-RU"/>
              </w:rPr>
            </w:pPr>
            <w:r w:rsidRPr="007C23E5">
              <w:rPr>
                <w:rFonts w:ascii="Calibri" w:eastAsia="Times New Roman" w:hAnsi="Calibri" w:cs="Calibri"/>
                <w:b/>
                <w:bCs/>
                <w:color w:val="9C6500"/>
                <w:lang w:val="ru-RU" w:eastAsia="ru-RU"/>
              </w:rPr>
              <w:t>52,83</w:t>
            </w:r>
          </w:p>
        </w:tc>
        <w:tc>
          <w:tcPr>
            <w:tcW w:w="498"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hideMark/>
          </w:tcPr>
          <w:p w14:paraId="2D82F074" w14:textId="77777777" w:rsidR="007C23E5" w:rsidRPr="007C23E5" w:rsidRDefault="007C23E5" w:rsidP="007C23E5">
            <w:pPr>
              <w:spacing w:before="0" w:beforeAutospacing="0" w:after="0" w:afterAutospacing="0"/>
              <w:jc w:val="center"/>
              <w:rPr>
                <w:rFonts w:ascii="Calibri" w:eastAsia="Times New Roman" w:hAnsi="Calibri" w:cs="Calibri"/>
                <w:b/>
                <w:bCs/>
                <w:color w:val="006100"/>
                <w:lang w:val="ru-RU" w:eastAsia="ru-RU"/>
              </w:rPr>
            </w:pPr>
            <w:r w:rsidRPr="007C23E5">
              <w:rPr>
                <w:rFonts w:ascii="Calibri" w:eastAsia="Times New Roman" w:hAnsi="Calibri" w:cs="Calibri"/>
                <w:b/>
                <w:bCs/>
                <w:color w:val="006100"/>
                <w:lang w:val="ru-RU" w:eastAsia="ru-RU"/>
              </w:rPr>
              <w:t>100</w:t>
            </w:r>
          </w:p>
        </w:tc>
        <w:tc>
          <w:tcPr>
            <w:tcW w:w="709"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2AF51B27" w14:textId="77777777" w:rsidR="007C23E5" w:rsidRPr="007C23E5" w:rsidRDefault="007C23E5" w:rsidP="007C23E5">
            <w:pPr>
              <w:spacing w:before="0" w:beforeAutospacing="0" w:after="0" w:afterAutospacing="0"/>
              <w:jc w:val="center"/>
              <w:rPr>
                <w:rFonts w:ascii="Calibri" w:eastAsia="Times New Roman" w:hAnsi="Calibri" w:cs="Calibri"/>
                <w:b/>
                <w:bCs/>
                <w:color w:val="9C6500"/>
                <w:lang w:val="ru-RU" w:eastAsia="ru-RU"/>
              </w:rPr>
            </w:pPr>
            <w:r w:rsidRPr="007C23E5">
              <w:rPr>
                <w:rFonts w:ascii="Calibri" w:eastAsia="Times New Roman" w:hAnsi="Calibri" w:cs="Calibri"/>
                <w:b/>
                <w:bCs/>
                <w:color w:val="9C6500"/>
                <w:lang w:val="ru-RU" w:eastAsia="ru-RU"/>
              </w:rPr>
              <w:t>49,33</w:t>
            </w:r>
          </w:p>
        </w:tc>
      </w:tr>
      <w:tr w:rsidR="007C23E5" w:rsidRPr="007C23E5" w14:paraId="4E2BA2B1" w14:textId="77777777" w:rsidTr="007C23E5">
        <w:trPr>
          <w:trHeight w:val="992"/>
        </w:trPr>
        <w:tc>
          <w:tcPr>
            <w:tcW w:w="12866" w:type="dxa"/>
            <w:tcBorders>
              <w:top w:val="nil"/>
              <w:left w:val="single" w:sz="4" w:space="0" w:color="auto"/>
              <w:bottom w:val="single" w:sz="4" w:space="0" w:color="auto"/>
              <w:right w:val="single" w:sz="4" w:space="0" w:color="auto"/>
            </w:tcBorders>
            <w:shd w:val="clear" w:color="auto" w:fill="auto"/>
            <w:vAlign w:val="bottom"/>
            <w:hideMark/>
          </w:tcPr>
          <w:p w14:paraId="0A9C874D" w14:textId="77777777" w:rsidR="007C23E5" w:rsidRPr="007C23E5" w:rsidRDefault="007C23E5" w:rsidP="007C23E5">
            <w:pPr>
              <w:spacing w:before="0" w:beforeAutospacing="0" w:after="0" w:afterAutospacing="0"/>
              <w:rPr>
                <w:rFonts w:ascii="Calibri" w:eastAsia="Times New Roman" w:hAnsi="Calibri" w:cs="Calibri"/>
                <w:color w:val="000000"/>
                <w:lang w:val="ru-RU" w:eastAsia="ru-RU"/>
              </w:rPr>
            </w:pPr>
            <w:r w:rsidRPr="007C23E5">
              <w:rPr>
                <w:rFonts w:ascii="Calibri" w:eastAsia="Times New Roman" w:hAnsi="Calibri" w:cs="Calibri"/>
                <w:color w:val="000000"/>
                <w:lang w:val="ru-RU" w:eastAsia="ru-RU"/>
              </w:rPr>
              <w:t>7.2. Простейшие и беспозвоночные. Хордовые животные. Сравнивать биологические объекты (растения, животные, бактерии, грибы), процессы жизнедеятельности; делать выводы и умозаключения на основе сравнения</w:t>
            </w:r>
          </w:p>
        </w:tc>
        <w:tc>
          <w:tcPr>
            <w:tcW w:w="630" w:type="dxa"/>
            <w:tcBorders>
              <w:top w:val="nil"/>
              <w:left w:val="nil"/>
              <w:bottom w:val="single" w:sz="4" w:space="0" w:color="000000"/>
              <w:right w:val="single" w:sz="4" w:space="0" w:color="000000"/>
            </w:tcBorders>
            <w:shd w:val="clear" w:color="auto" w:fill="auto"/>
            <w:noWrap/>
            <w:textDirection w:val="btLr"/>
            <w:vAlign w:val="center"/>
            <w:hideMark/>
          </w:tcPr>
          <w:p w14:paraId="31FF4381" w14:textId="77777777" w:rsidR="007C23E5" w:rsidRPr="007C23E5" w:rsidRDefault="007C23E5" w:rsidP="007C23E5">
            <w:pPr>
              <w:spacing w:before="0" w:beforeAutospacing="0" w:after="0" w:afterAutospacing="0"/>
              <w:jc w:val="center"/>
              <w:rPr>
                <w:rFonts w:ascii="Calibri" w:eastAsia="Times New Roman" w:hAnsi="Calibri" w:cs="Calibri"/>
                <w:b/>
                <w:bCs/>
                <w:color w:val="000000"/>
                <w:lang w:val="ru-RU" w:eastAsia="ru-RU"/>
              </w:rPr>
            </w:pPr>
            <w:r w:rsidRPr="007C23E5">
              <w:rPr>
                <w:rFonts w:ascii="Calibri" w:eastAsia="Times New Roman" w:hAnsi="Calibri" w:cs="Calibri"/>
                <w:b/>
                <w:bCs/>
                <w:color w:val="000000"/>
                <w:lang w:val="ru-RU" w:eastAsia="ru-RU"/>
              </w:rPr>
              <w:t>2</w:t>
            </w:r>
          </w:p>
        </w:tc>
        <w:tc>
          <w:tcPr>
            <w:tcW w:w="500"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28CD7DFD" w14:textId="77777777" w:rsidR="007C23E5" w:rsidRPr="007C23E5" w:rsidRDefault="007C23E5" w:rsidP="007C23E5">
            <w:pPr>
              <w:spacing w:before="0" w:beforeAutospacing="0" w:after="0" w:afterAutospacing="0"/>
              <w:jc w:val="center"/>
              <w:rPr>
                <w:rFonts w:ascii="Calibri" w:eastAsia="Times New Roman" w:hAnsi="Calibri" w:cs="Calibri"/>
                <w:b/>
                <w:bCs/>
                <w:color w:val="9C6500"/>
                <w:lang w:val="ru-RU" w:eastAsia="ru-RU"/>
              </w:rPr>
            </w:pPr>
            <w:r w:rsidRPr="007C23E5">
              <w:rPr>
                <w:rFonts w:ascii="Calibri" w:eastAsia="Times New Roman" w:hAnsi="Calibri" w:cs="Calibri"/>
                <w:b/>
                <w:bCs/>
                <w:color w:val="9C6500"/>
                <w:lang w:val="ru-RU" w:eastAsia="ru-RU"/>
              </w:rPr>
              <w:t>56,12</w:t>
            </w:r>
          </w:p>
        </w:tc>
        <w:tc>
          <w:tcPr>
            <w:tcW w:w="498"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6E670961" w14:textId="77777777" w:rsidR="007C23E5" w:rsidRPr="007C23E5" w:rsidRDefault="007C23E5" w:rsidP="007C23E5">
            <w:pPr>
              <w:spacing w:before="0" w:beforeAutospacing="0" w:after="0" w:afterAutospacing="0"/>
              <w:jc w:val="center"/>
              <w:rPr>
                <w:rFonts w:ascii="Calibri" w:eastAsia="Times New Roman" w:hAnsi="Calibri" w:cs="Calibri"/>
                <w:b/>
                <w:bCs/>
                <w:color w:val="9C6500"/>
                <w:lang w:val="ru-RU" w:eastAsia="ru-RU"/>
              </w:rPr>
            </w:pPr>
            <w:r w:rsidRPr="007C23E5">
              <w:rPr>
                <w:rFonts w:ascii="Calibri" w:eastAsia="Times New Roman" w:hAnsi="Calibri" w:cs="Calibri"/>
                <w:b/>
                <w:bCs/>
                <w:color w:val="9C6500"/>
                <w:lang w:val="ru-RU" w:eastAsia="ru-RU"/>
              </w:rPr>
              <w:t>50</w:t>
            </w:r>
          </w:p>
        </w:tc>
        <w:tc>
          <w:tcPr>
            <w:tcW w:w="498"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66B8FB63" w14:textId="77777777" w:rsidR="007C23E5" w:rsidRPr="007C23E5" w:rsidRDefault="007C23E5" w:rsidP="007C23E5">
            <w:pPr>
              <w:spacing w:before="0" w:beforeAutospacing="0" w:after="0" w:afterAutospacing="0"/>
              <w:jc w:val="center"/>
              <w:rPr>
                <w:rFonts w:ascii="Calibri" w:eastAsia="Times New Roman" w:hAnsi="Calibri" w:cs="Calibri"/>
                <w:b/>
                <w:bCs/>
                <w:color w:val="9C6500"/>
                <w:lang w:val="ru-RU" w:eastAsia="ru-RU"/>
              </w:rPr>
            </w:pPr>
            <w:r w:rsidRPr="007C23E5">
              <w:rPr>
                <w:rFonts w:ascii="Calibri" w:eastAsia="Times New Roman" w:hAnsi="Calibri" w:cs="Calibri"/>
                <w:b/>
                <w:bCs/>
                <w:color w:val="9C6500"/>
                <w:lang w:val="ru-RU" w:eastAsia="ru-RU"/>
              </w:rPr>
              <w:t>50</w:t>
            </w:r>
          </w:p>
        </w:tc>
        <w:tc>
          <w:tcPr>
            <w:tcW w:w="709"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02BE00A6" w14:textId="77777777" w:rsidR="007C23E5" w:rsidRPr="007C23E5" w:rsidRDefault="007C23E5" w:rsidP="007C23E5">
            <w:pPr>
              <w:spacing w:before="0" w:beforeAutospacing="0" w:after="0" w:afterAutospacing="0"/>
              <w:jc w:val="center"/>
              <w:rPr>
                <w:rFonts w:ascii="Calibri" w:eastAsia="Times New Roman" w:hAnsi="Calibri" w:cs="Calibri"/>
                <w:b/>
                <w:bCs/>
                <w:color w:val="9C6500"/>
                <w:lang w:val="ru-RU" w:eastAsia="ru-RU"/>
              </w:rPr>
            </w:pPr>
            <w:r w:rsidRPr="007C23E5">
              <w:rPr>
                <w:rFonts w:ascii="Calibri" w:eastAsia="Times New Roman" w:hAnsi="Calibri" w:cs="Calibri"/>
                <w:b/>
                <w:bCs/>
                <w:color w:val="9C6500"/>
                <w:lang w:val="ru-RU" w:eastAsia="ru-RU"/>
              </w:rPr>
              <w:t>53,35</w:t>
            </w:r>
          </w:p>
        </w:tc>
      </w:tr>
      <w:tr w:rsidR="007C23E5" w:rsidRPr="007C23E5" w14:paraId="7A6DCA36" w14:textId="77777777" w:rsidTr="007C23E5">
        <w:trPr>
          <w:trHeight w:val="1417"/>
        </w:trPr>
        <w:tc>
          <w:tcPr>
            <w:tcW w:w="12866" w:type="dxa"/>
            <w:tcBorders>
              <w:top w:val="nil"/>
              <w:left w:val="single" w:sz="4" w:space="0" w:color="auto"/>
              <w:bottom w:val="single" w:sz="4" w:space="0" w:color="auto"/>
              <w:right w:val="single" w:sz="4" w:space="0" w:color="auto"/>
            </w:tcBorders>
            <w:shd w:val="clear" w:color="auto" w:fill="auto"/>
            <w:vAlign w:val="bottom"/>
            <w:hideMark/>
          </w:tcPr>
          <w:p w14:paraId="7B0D3797" w14:textId="77777777" w:rsidR="007C23E5" w:rsidRPr="007C23E5" w:rsidRDefault="007C23E5" w:rsidP="007C23E5">
            <w:pPr>
              <w:spacing w:before="0" w:beforeAutospacing="0" w:after="0" w:afterAutospacing="0"/>
              <w:rPr>
                <w:rFonts w:ascii="Calibri" w:eastAsia="Times New Roman" w:hAnsi="Calibri" w:cs="Calibri"/>
                <w:color w:val="000000"/>
                <w:lang w:val="ru-RU" w:eastAsia="ru-RU"/>
              </w:rPr>
            </w:pPr>
            <w:r w:rsidRPr="007C23E5">
              <w:rPr>
                <w:rFonts w:ascii="Calibri" w:eastAsia="Times New Roman" w:hAnsi="Calibri" w:cs="Calibri"/>
                <w:color w:val="000000"/>
                <w:lang w:val="ru-RU" w:eastAsia="ru-RU"/>
              </w:rPr>
              <w:t>8.1. Простейшие и беспозвоночные. Хордовые животные. Ориентироваться в системе познавательных ценностей: воспринимать информацию биологического содержания в научно-популярной литературе, средствах массовой информации и интернет-ресурсах; критически оценивать полученную информацию, анализируя ее содержание и данные об источнике информации</w:t>
            </w:r>
          </w:p>
        </w:tc>
        <w:tc>
          <w:tcPr>
            <w:tcW w:w="630" w:type="dxa"/>
            <w:tcBorders>
              <w:top w:val="nil"/>
              <w:left w:val="nil"/>
              <w:bottom w:val="single" w:sz="4" w:space="0" w:color="000000"/>
              <w:right w:val="single" w:sz="4" w:space="0" w:color="000000"/>
            </w:tcBorders>
            <w:shd w:val="clear" w:color="auto" w:fill="auto"/>
            <w:noWrap/>
            <w:textDirection w:val="btLr"/>
            <w:vAlign w:val="center"/>
            <w:hideMark/>
          </w:tcPr>
          <w:p w14:paraId="451AA426" w14:textId="77777777" w:rsidR="007C23E5" w:rsidRPr="007C23E5" w:rsidRDefault="007C23E5" w:rsidP="007C23E5">
            <w:pPr>
              <w:spacing w:before="0" w:beforeAutospacing="0" w:after="0" w:afterAutospacing="0"/>
              <w:jc w:val="center"/>
              <w:rPr>
                <w:rFonts w:ascii="Calibri" w:eastAsia="Times New Roman" w:hAnsi="Calibri" w:cs="Calibri"/>
                <w:b/>
                <w:bCs/>
                <w:color w:val="000000"/>
                <w:lang w:val="ru-RU" w:eastAsia="ru-RU"/>
              </w:rPr>
            </w:pPr>
            <w:r w:rsidRPr="007C23E5">
              <w:rPr>
                <w:rFonts w:ascii="Calibri" w:eastAsia="Times New Roman" w:hAnsi="Calibri" w:cs="Calibri"/>
                <w:b/>
                <w:bCs/>
                <w:color w:val="000000"/>
                <w:lang w:val="ru-RU" w:eastAsia="ru-RU"/>
              </w:rPr>
              <w:t>2</w:t>
            </w:r>
          </w:p>
        </w:tc>
        <w:tc>
          <w:tcPr>
            <w:tcW w:w="500"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2A182F3B" w14:textId="77777777" w:rsidR="007C23E5" w:rsidRPr="007C23E5" w:rsidRDefault="007C23E5" w:rsidP="007C23E5">
            <w:pPr>
              <w:spacing w:before="0" w:beforeAutospacing="0" w:after="0" w:afterAutospacing="0"/>
              <w:jc w:val="center"/>
              <w:rPr>
                <w:rFonts w:ascii="Calibri" w:eastAsia="Times New Roman" w:hAnsi="Calibri" w:cs="Calibri"/>
                <w:b/>
                <w:bCs/>
                <w:color w:val="9C6500"/>
                <w:lang w:val="ru-RU" w:eastAsia="ru-RU"/>
              </w:rPr>
            </w:pPr>
            <w:r w:rsidRPr="007C23E5">
              <w:rPr>
                <w:rFonts w:ascii="Calibri" w:eastAsia="Times New Roman" w:hAnsi="Calibri" w:cs="Calibri"/>
                <w:b/>
                <w:bCs/>
                <w:color w:val="9C6500"/>
                <w:lang w:val="ru-RU" w:eastAsia="ru-RU"/>
              </w:rPr>
              <w:t>73,65</w:t>
            </w:r>
          </w:p>
        </w:tc>
        <w:tc>
          <w:tcPr>
            <w:tcW w:w="498"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hideMark/>
          </w:tcPr>
          <w:p w14:paraId="7CD8B3B6" w14:textId="77777777" w:rsidR="007C23E5" w:rsidRPr="007C23E5" w:rsidRDefault="007C23E5" w:rsidP="007C23E5">
            <w:pPr>
              <w:spacing w:before="0" w:beforeAutospacing="0" w:after="0" w:afterAutospacing="0"/>
              <w:jc w:val="center"/>
              <w:rPr>
                <w:rFonts w:ascii="Calibri" w:eastAsia="Times New Roman" w:hAnsi="Calibri" w:cs="Calibri"/>
                <w:b/>
                <w:bCs/>
                <w:color w:val="006100"/>
                <w:lang w:val="ru-RU" w:eastAsia="ru-RU"/>
              </w:rPr>
            </w:pPr>
            <w:r w:rsidRPr="007C23E5">
              <w:rPr>
                <w:rFonts w:ascii="Calibri" w:eastAsia="Times New Roman" w:hAnsi="Calibri" w:cs="Calibri"/>
                <w:b/>
                <w:bCs/>
                <w:color w:val="006100"/>
                <w:lang w:val="ru-RU" w:eastAsia="ru-RU"/>
              </w:rPr>
              <w:t>86,79</w:t>
            </w:r>
          </w:p>
        </w:tc>
        <w:tc>
          <w:tcPr>
            <w:tcW w:w="498"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hideMark/>
          </w:tcPr>
          <w:p w14:paraId="54936407" w14:textId="77777777" w:rsidR="007C23E5" w:rsidRPr="007C23E5" w:rsidRDefault="007C23E5" w:rsidP="007C23E5">
            <w:pPr>
              <w:spacing w:before="0" w:beforeAutospacing="0" w:after="0" w:afterAutospacing="0"/>
              <w:jc w:val="center"/>
              <w:rPr>
                <w:rFonts w:ascii="Calibri" w:eastAsia="Times New Roman" w:hAnsi="Calibri" w:cs="Calibri"/>
                <w:b/>
                <w:bCs/>
                <w:color w:val="006100"/>
                <w:lang w:val="ru-RU" w:eastAsia="ru-RU"/>
              </w:rPr>
            </w:pPr>
            <w:r w:rsidRPr="007C23E5">
              <w:rPr>
                <w:rFonts w:ascii="Calibri" w:eastAsia="Times New Roman" w:hAnsi="Calibri" w:cs="Calibri"/>
                <w:b/>
                <w:bCs/>
                <w:color w:val="006100"/>
                <w:lang w:val="ru-RU" w:eastAsia="ru-RU"/>
              </w:rPr>
              <w:t>100</w:t>
            </w:r>
          </w:p>
        </w:tc>
        <w:tc>
          <w:tcPr>
            <w:tcW w:w="709"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05F7470F" w14:textId="77777777" w:rsidR="007C23E5" w:rsidRPr="007C23E5" w:rsidRDefault="007C23E5" w:rsidP="007C23E5">
            <w:pPr>
              <w:spacing w:before="0" w:beforeAutospacing="0" w:after="0" w:afterAutospacing="0"/>
              <w:jc w:val="center"/>
              <w:rPr>
                <w:rFonts w:ascii="Calibri" w:eastAsia="Times New Roman" w:hAnsi="Calibri" w:cs="Calibri"/>
                <w:b/>
                <w:bCs/>
                <w:color w:val="9C6500"/>
                <w:lang w:val="ru-RU" w:eastAsia="ru-RU"/>
              </w:rPr>
            </w:pPr>
            <w:r w:rsidRPr="007C23E5">
              <w:rPr>
                <w:rFonts w:ascii="Calibri" w:eastAsia="Times New Roman" w:hAnsi="Calibri" w:cs="Calibri"/>
                <w:b/>
                <w:bCs/>
                <w:color w:val="9C6500"/>
                <w:lang w:val="ru-RU" w:eastAsia="ru-RU"/>
              </w:rPr>
              <w:t>71,28</w:t>
            </w:r>
          </w:p>
        </w:tc>
      </w:tr>
      <w:tr w:rsidR="007C23E5" w:rsidRPr="007C23E5" w14:paraId="4CD3775E" w14:textId="77777777" w:rsidTr="007C23E5">
        <w:trPr>
          <w:trHeight w:val="1408"/>
        </w:trPr>
        <w:tc>
          <w:tcPr>
            <w:tcW w:w="12866" w:type="dxa"/>
            <w:tcBorders>
              <w:top w:val="nil"/>
              <w:left w:val="single" w:sz="4" w:space="0" w:color="auto"/>
              <w:bottom w:val="single" w:sz="4" w:space="0" w:color="auto"/>
              <w:right w:val="single" w:sz="4" w:space="0" w:color="auto"/>
            </w:tcBorders>
            <w:shd w:val="clear" w:color="auto" w:fill="auto"/>
            <w:vAlign w:val="bottom"/>
            <w:hideMark/>
          </w:tcPr>
          <w:p w14:paraId="60F3698F" w14:textId="77777777" w:rsidR="007C23E5" w:rsidRPr="007C23E5" w:rsidRDefault="007C23E5" w:rsidP="007C23E5">
            <w:pPr>
              <w:spacing w:before="0" w:beforeAutospacing="0" w:after="0" w:afterAutospacing="0"/>
              <w:rPr>
                <w:rFonts w:ascii="Calibri" w:eastAsia="Times New Roman" w:hAnsi="Calibri" w:cs="Calibri"/>
                <w:color w:val="000000"/>
                <w:lang w:val="ru-RU" w:eastAsia="ru-RU"/>
              </w:rPr>
            </w:pPr>
            <w:r w:rsidRPr="007C23E5">
              <w:rPr>
                <w:rFonts w:ascii="Calibri" w:eastAsia="Times New Roman" w:hAnsi="Calibri" w:cs="Calibri"/>
                <w:color w:val="000000"/>
                <w:lang w:val="ru-RU" w:eastAsia="ru-RU"/>
              </w:rPr>
              <w:t>8.2. Простейшие и беспозвоночные. Хордовые животные. Ориентироваться в системе познавательных ценностей: воспринимать информацию биологического содержания в научно-популярной литературе, средствах массовой информации и интернет-ресурсах; критически оценивать полученную информацию, анализируя ее содержание и данные об источнике информации</w:t>
            </w:r>
          </w:p>
        </w:tc>
        <w:tc>
          <w:tcPr>
            <w:tcW w:w="630" w:type="dxa"/>
            <w:tcBorders>
              <w:top w:val="nil"/>
              <w:left w:val="nil"/>
              <w:bottom w:val="single" w:sz="4" w:space="0" w:color="000000"/>
              <w:right w:val="single" w:sz="4" w:space="0" w:color="000000"/>
            </w:tcBorders>
            <w:shd w:val="clear" w:color="auto" w:fill="auto"/>
            <w:noWrap/>
            <w:textDirection w:val="btLr"/>
            <w:vAlign w:val="center"/>
            <w:hideMark/>
          </w:tcPr>
          <w:p w14:paraId="75257B2C" w14:textId="77777777" w:rsidR="007C23E5" w:rsidRPr="007C23E5" w:rsidRDefault="007C23E5" w:rsidP="007C23E5">
            <w:pPr>
              <w:spacing w:before="0" w:beforeAutospacing="0" w:after="0" w:afterAutospacing="0"/>
              <w:jc w:val="center"/>
              <w:rPr>
                <w:rFonts w:ascii="Calibri" w:eastAsia="Times New Roman" w:hAnsi="Calibri" w:cs="Calibri"/>
                <w:b/>
                <w:bCs/>
                <w:color w:val="000000"/>
                <w:lang w:val="ru-RU" w:eastAsia="ru-RU"/>
              </w:rPr>
            </w:pPr>
            <w:r w:rsidRPr="007C23E5">
              <w:rPr>
                <w:rFonts w:ascii="Calibri" w:eastAsia="Times New Roman" w:hAnsi="Calibri" w:cs="Calibri"/>
                <w:b/>
                <w:bCs/>
                <w:color w:val="000000"/>
                <w:lang w:val="ru-RU" w:eastAsia="ru-RU"/>
              </w:rPr>
              <w:t>1</w:t>
            </w:r>
          </w:p>
        </w:tc>
        <w:tc>
          <w:tcPr>
            <w:tcW w:w="500"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39F33A3A" w14:textId="77777777" w:rsidR="007C23E5" w:rsidRPr="007C23E5" w:rsidRDefault="007C23E5" w:rsidP="007C23E5">
            <w:pPr>
              <w:spacing w:before="0" w:beforeAutospacing="0" w:after="0" w:afterAutospacing="0"/>
              <w:jc w:val="center"/>
              <w:rPr>
                <w:rFonts w:ascii="Calibri" w:eastAsia="Times New Roman" w:hAnsi="Calibri" w:cs="Calibri"/>
                <w:b/>
                <w:bCs/>
                <w:color w:val="9C6500"/>
                <w:lang w:val="ru-RU" w:eastAsia="ru-RU"/>
              </w:rPr>
            </w:pPr>
            <w:r w:rsidRPr="007C23E5">
              <w:rPr>
                <w:rFonts w:ascii="Calibri" w:eastAsia="Times New Roman" w:hAnsi="Calibri" w:cs="Calibri"/>
                <w:b/>
                <w:bCs/>
                <w:color w:val="9C6500"/>
                <w:lang w:val="ru-RU" w:eastAsia="ru-RU"/>
              </w:rPr>
              <w:t>50,11</w:t>
            </w:r>
          </w:p>
        </w:tc>
        <w:tc>
          <w:tcPr>
            <w:tcW w:w="498"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430D84A2" w14:textId="77777777" w:rsidR="007C23E5" w:rsidRPr="007C23E5" w:rsidRDefault="007C23E5" w:rsidP="007C23E5">
            <w:pPr>
              <w:spacing w:before="0" w:beforeAutospacing="0" w:after="0" w:afterAutospacing="0"/>
              <w:jc w:val="center"/>
              <w:rPr>
                <w:rFonts w:ascii="Calibri" w:eastAsia="Times New Roman" w:hAnsi="Calibri" w:cs="Calibri"/>
                <w:b/>
                <w:bCs/>
                <w:color w:val="9C6500"/>
                <w:lang w:val="ru-RU" w:eastAsia="ru-RU"/>
              </w:rPr>
            </w:pPr>
            <w:r w:rsidRPr="007C23E5">
              <w:rPr>
                <w:rFonts w:ascii="Calibri" w:eastAsia="Times New Roman" w:hAnsi="Calibri" w:cs="Calibri"/>
                <w:b/>
                <w:bCs/>
                <w:color w:val="9C6500"/>
                <w:lang w:val="ru-RU" w:eastAsia="ru-RU"/>
              </w:rPr>
              <w:t>43,4</w:t>
            </w:r>
          </w:p>
        </w:tc>
        <w:tc>
          <w:tcPr>
            <w:tcW w:w="498"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hideMark/>
          </w:tcPr>
          <w:p w14:paraId="5B7CD287" w14:textId="77777777" w:rsidR="007C23E5" w:rsidRPr="007C23E5" w:rsidRDefault="007C23E5" w:rsidP="007C23E5">
            <w:pPr>
              <w:spacing w:before="0" w:beforeAutospacing="0" w:after="0" w:afterAutospacing="0"/>
              <w:jc w:val="center"/>
              <w:rPr>
                <w:rFonts w:ascii="Calibri" w:eastAsia="Times New Roman" w:hAnsi="Calibri" w:cs="Calibri"/>
                <w:b/>
                <w:bCs/>
                <w:color w:val="006100"/>
                <w:lang w:val="ru-RU" w:eastAsia="ru-RU"/>
              </w:rPr>
            </w:pPr>
            <w:r w:rsidRPr="007C23E5">
              <w:rPr>
                <w:rFonts w:ascii="Calibri" w:eastAsia="Times New Roman" w:hAnsi="Calibri" w:cs="Calibri"/>
                <w:b/>
                <w:bCs/>
                <w:color w:val="006100"/>
                <w:lang w:val="ru-RU" w:eastAsia="ru-RU"/>
              </w:rPr>
              <w:t>100</w:t>
            </w:r>
          </w:p>
        </w:tc>
        <w:tc>
          <w:tcPr>
            <w:tcW w:w="709"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59C3EFCD" w14:textId="77777777" w:rsidR="007C23E5" w:rsidRPr="007C23E5" w:rsidRDefault="007C23E5" w:rsidP="007C23E5">
            <w:pPr>
              <w:spacing w:before="0" w:beforeAutospacing="0" w:after="0" w:afterAutospacing="0"/>
              <w:jc w:val="center"/>
              <w:rPr>
                <w:rFonts w:ascii="Calibri" w:eastAsia="Times New Roman" w:hAnsi="Calibri" w:cs="Calibri"/>
                <w:b/>
                <w:bCs/>
                <w:color w:val="9C6500"/>
                <w:lang w:val="ru-RU" w:eastAsia="ru-RU"/>
              </w:rPr>
            </w:pPr>
            <w:r w:rsidRPr="007C23E5">
              <w:rPr>
                <w:rFonts w:ascii="Calibri" w:eastAsia="Times New Roman" w:hAnsi="Calibri" w:cs="Calibri"/>
                <w:b/>
                <w:bCs/>
                <w:color w:val="9C6500"/>
                <w:lang w:val="ru-RU" w:eastAsia="ru-RU"/>
              </w:rPr>
              <w:t>42,93</w:t>
            </w:r>
          </w:p>
        </w:tc>
      </w:tr>
      <w:tr w:rsidR="007C23E5" w:rsidRPr="007C23E5" w14:paraId="64173C71" w14:textId="77777777" w:rsidTr="007C23E5">
        <w:trPr>
          <w:trHeight w:val="1116"/>
        </w:trPr>
        <w:tc>
          <w:tcPr>
            <w:tcW w:w="12866" w:type="dxa"/>
            <w:tcBorders>
              <w:top w:val="nil"/>
              <w:left w:val="single" w:sz="4" w:space="0" w:color="auto"/>
              <w:bottom w:val="single" w:sz="4" w:space="0" w:color="auto"/>
              <w:right w:val="single" w:sz="4" w:space="0" w:color="auto"/>
            </w:tcBorders>
            <w:shd w:val="clear" w:color="auto" w:fill="auto"/>
            <w:vAlign w:val="bottom"/>
            <w:hideMark/>
          </w:tcPr>
          <w:p w14:paraId="67974091" w14:textId="77777777" w:rsidR="007C23E5" w:rsidRPr="007C23E5" w:rsidRDefault="007C23E5" w:rsidP="007C23E5">
            <w:pPr>
              <w:spacing w:before="0" w:beforeAutospacing="0" w:after="0" w:afterAutospacing="0"/>
              <w:rPr>
                <w:rFonts w:ascii="Calibri" w:eastAsia="Times New Roman" w:hAnsi="Calibri" w:cs="Calibri"/>
                <w:color w:val="000000"/>
                <w:lang w:val="ru-RU" w:eastAsia="ru-RU"/>
              </w:rPr>
            </w:pPr>
            <w:r w:rsidRPr="007C23E5">
              <w:rPr>
                <w:rFonts w:ascii="Calibri" w:eastAsia="Times New Roman" w:hAnsi="Calibri" w:cs="Calibri"/>
                <w:color w:val="000000"/>
                <w:lang w:val="ru-RU" w:eastAsia="ru-RU"/>
              </w:rPr>
              <w:lastRenderedPageBreak/>
              <w:t>9.1. Классификация животных.</w:t>
            </w:r>
            <w:r w:rsidRPr="007C23E5">
              <w:rPr>
                <w:rFonts w:ascii="Calibri" w:eastAsia="Times New Roman" w:hAnsi="Calibri" w:cs="Calibri"/>
                <w:color w:val="000000"/>
                <w:lang w:val="ru-RU" w:eastAsia="ru-RU"/>
              </w:rPr>
              <w:br/>
              <w:t>Значение животных в природе и жизни человека. Использовать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w:t>
            </w:r>
          </w:p>
        </w:tc>
        <w:tc>
          <w:tcPr>
            <w:tcW w:w="630" w:type="dxa"/>
            <w:tcBorders>
              <w:top w:val="nil"/>
              <w:left w:val="nil"/>
              <w:bottom w:val="single" w:sz="4" w:space="0" w:color="000000"/>
              <w:right w:val="single" w:sz="4" w:space="0" w:color="000000"/>
            </w:tcBorders>
            <w:shd w:val="clear" w:color="auto" w:fill="auto"/>
            <w:noWrap/>
            <w:textDirection w:val="btLr"/>
            <w:vAlign w:val="center"/>
            <w:hideMark/>
          </w:tcPr>
          <w:p w14:paraId="3094D856" w14:textId="77777777" w:rsidR="007C23E5" w:rsidRPr="007C23E5" w:rsidRDefault="007C23E5" w:rsidP="007C23E5">
            <w:pPr>
              <w:spacing w:before="0" w:beforeAutospacing="0" w:after="0" w:afterAutospacing="0"/>
              <w:jc w:val="center"/>
              <w:rPr>
                <w:rFonts w:ascii="Calibri" w:eastAsia="Times New Roman" w:hAnsi="Calibri" w:cs="Calibri"/>
                <w:b/>
                <w:bCs/>
                <w:color w:val="000000"/>
                <w:lang w:val="ru-RU" w:eastAsia="ru-RU"/>
              </w:rPr>
            </w:pPr>
            <w:r w:rsidRPr="007C23E5">
              <w:rPr>
                <w:rFonts w:ascii="Calibri" w:eastAsia="Times New Roman" w:hAnsi="Calibri" w:cs="Calibri"/>
                <w:b/>
                <w:bCs/>
                <w:color w:val="000000"/>
                <w:lang w:val="ru-RU" w:eastAsia="ru-RU"/>
              </w:rPr>
              <w:t>1</w:t>
            </w:r>
          </w:p>
        </w:tc>
        <w:tc>
          <w:tcPr>
            <w:tcW w:w="500"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593C3707" w14:textId="77777777" w:rsidR="007C23E5" w:rsidRPr="007C23E5" w:rsidRDefault="007C23E5" w:rsidP="007C23E5">
            <w:pPr>
              <w:spacing w:before="0" w:beforeAutospacing="0" w:after="0" w:afterAutospacing="0"/>
              <w:jc w:val="center"/>
              <w:rPr>
                <w:rFonts w:ascii="Calibri" w:eastAsia="Times New Roman" w:hAnsi="Calibri" w:cs="Calibri"/>
                <w:b/>
                <w:bCs/>
                <w:color w:val="9C6500"/>
                <w:lang w:val="ru-RU" w:eastAsia="ru-RU"/>
              </w:rPr>
            </w:pPr>
            <w:r w:rsidRPr="007C23E5">
              <w:rPr>
                <w:rFonts w:ascii="Calibri" w:eastAsia="Times New Roman" w:hAnsi="Calibri" w:cs="Calibri"/>
                <w:b/>
                <w:bCs/>
                <w:color w:val="9C6500"/>
                <w:lang w:val="ru-RU" w:eastAsia="ru-RU"/>
              </w:rPr>
              <w:t>60,63</w:t>
            </w:r>
          </w:p>
        </w:tc>
        <w:tc>
          <w:tcPr>
            <w:tcW w:w="498"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7617F4EF" w14:textId="77777777" w:rsidR="007C23E5" w:rsidRPr="007C23E5" w:rsidRDefault="007C23E5" w:rsidP="007C23E5">
            <w:pPr>
              <w:spacing w:before="0" w:beforeAutospacing="0" w:after="0" w:afterAutospacing="0"/>
              <w:jc w:val="center"/>
              <w:rPr>
                <w:rFonts w:ascii="Calibri" w:eastAsia="Times New Roman" w:hAnsi="Calibri" w:cs="Calibri"/>
                <w:b/>
                <w:bCs/>
                <w:color w:val="9C6500"/>
                <w:lang w:val="ru-RU" w:eastAsia="ru-RU"/>
              </w:rPr>
            </w:pPr>
            <w:r w:rsidRPr="007C23E5">
              <w:rPr>
                <w:rFonts w:ascii="Calibri" w:eastAsia="Times New Roman" w:hAnsi="Calibri" w:cs="Calibri"/>
                <w:b/>
                <w:bCs/>
                <w:color w:val="9C6500"/>
                <w:lang w:val="ru-RU" w:eastAsia="ru-RU"/>
              </w:rPr>
              <w:t>56,6</w:t>
            </w:r>
          </w:p>
        </w:tc>
        <w:tc>
          <w:tcPr>
            <w:tcW w:w="498"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hideMark/>
          </w:tcPr>
          <w:p w14:paraId="054FD750" w14:textId="77777777" w:rsidR="007C23E5" w:rsidRPr="007C23E5" w:rsidRDefault="007C23E5" w:rsidP="007C23E5">
            <w:pPr>
              <w:spacing w:before="0" w:beforeAutospacing="0" w:after="0" w:afterAutospacing="0"/>
              <w:jc w:val="center"/>
              <w:rPr>
                <w:rFonts w:ascii="Calibri" w:eastAsia="Times New Roman" w:hAnsi="Calibri" w:cs="Calibri"/>
                <w:b/>
                <w:bCs/>
                <w:color w:val="006100"/>
                <w:lang w:val="ru-RU" w:eastAsia="ru-RU"/>
              </w:rPr>
            </w:pPr>
            <w:r w:rsidRPr="007C23E5">
              <w:rPr>
                <w:rFonts w:ascii="Calibri" w:eastAsia="Times New Roman" w:hAnsi="Calibri" w:cs="Calibri"/>
                <w:b/>
                <w:bCs/>
                <w:color w:val="006100"/>
                <w:lang w:val="ru-RU" w:eastAsia="ru-RU"/>
              </w:rPr>
              <w:t>100</w:t>
            </w:r>
          </w:p>
        </w:tc>
        <w:tc>
          <w:tcPr>
            <w:tcW w:w="709"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1AD47849" w14:textId="77777777" w:rsidR="007C23E5" w:rsidRPr="007C23E5" w:rsidRDefault="007C23E5" w:rsidP="007C23E5">
            <w:pPr>
              <w:spacing w:before="0" w:beforeAutospacing="0" w:after="0" w:afterAutospacing="0"/>
              <w:jc w:val="center"/>
              <w:rPr>
                <w:rFonts w:ascii="Calibri" w:eastAsia="Times New Roman" w:hAnsi="Calibri" w:cs="Calibri"/>
                <w:b/>
                <w:bCs/>
                <w:color w:val="9C6500"/>
                <w:lang w:val="ru-RU" w:eastAsia="ru-RU"/>
              </w:rPr>
            </w:pPr>
            <w:r w:rsidRPr="007C23E5">
              <w:rPr>
                <w:rFonts w:ascii="Calibri" w:eastAsia="Times New Roman" w:hAnsi="Calibri" w:cs="Calibri"/>
                <w:b/>
                <w:bCs/>
                <w:color w:val="9C6500"/>
                <w:lang w:val="ru-RU" w:eastAsia="ru-RU"/>
              </w:rPr>
              <w:t>58,7</w:t>
            </w:r>
          </w:p>
        </w:tc>
      </w:tr>
      <w:tr w:rsidR="007C23E5" w:rsidRPr="007C23E5" w14:paraId="509090AE" w14:textId="77777777" w:rsidTr="007C23E5">
        <w:trPr>
          <w:trHeight w:val="1119"/>
        </w:trPr>
        <w:tc>
          <w:tcPr>
            <w:tcW w:w="12866" w:type="dxa"/>
            <w:tcBorders>
              <w:top w:val="nil"/>
              <w:left w:val="single" w:sz="4" w:space="0" w:color="auto"/>
              <w:bottom w:val="single" w:sz="4" w:space="0" w:color="auto"/>
              <w:right w:val="single" w:sz="4" w:space="0" w:color="auto"/>
            </w:tcBorders>
            <w:shd w:val="clear" w:color="auto" w:fill="auto"/>
            <w:vAlign w:val="bottom"/>
            <w:hideMark/>
          </w:tcPr>
          <w:p w14:paraId="6A76B688" w14:textId="77777777" w:rsidR="007C23E5" w:rsidRPr="007C23E5" w:rsidRDefault="007C23E5" w:rsidP="007C23E5">
            <w:pPr>
              <w:spacing w:before="0" w:beforeAutospacing="0" w:after="0" w:afterAutospacing="0"/>
              <w:rPr>
                <w:rFonts w:ascii="Calibri" w:eastAsia="Times New Roman" w:hAnsi="Calibri" w:cs="Calibri"/>
                <w:color w:val="000000"/>
                <w:lang w:val="ru-RU" w:eastAsia="ru-RU"/>
              </w:rPr>
            </w:pPr>
            <w:r w:rsidRPr="007C23E5">
              <w:rPr>
                <w:rFonts w:ascii="Calibri" w:eastAsia="Times New Roman" w:hAnsi="Calibri" w:cs="Calibri"/>
                <w:color w:val="000000"/>
                <w:lang w:val="ru-RU" w:eastAsia="ru-RU"/>
              </w:rPr>
              <w:t>9.2. Классификация животных.</w:t>
            </w:r>
            <w:r w:rsidRPr="007C23E5">
              <w:rPr>
                <w:rFonts w:ascii="Calibri" w:eastAsia="Times New Roman" w:hAnsi="Calibri" w:cs="Calibri"/>
                <w:color w:val="000000"/>
                <w:lang w:val="ru-RU" w:eastAsia="ru-RU"/>
              </w:rPr>
              <w:br/>
              <w:t>Значение животных в природе и жизни человека. Использовать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w:t>
            </w:r>
          </w:p>
        </w:tc>
        <w:tc>
          <w:tcPr>
            <w:tcW w:w="630" w:type="dxa"/>
            <w:tcBorders>
              <w:top w:val="nil"/>
              <w:left w:val="nil"/>
              <w:bottom w:val="single" w:sz="4" w:space="0" w:color="000000"/>
              <w:right w:val="single" w:sz="4" w:space="0" w:color="000000"/>
            </w:tcBorders>
            <w:shd w:val="clear" w:color="auto" w:fill="auto"/>
            <w:noWrap/>
            <w:textDirection w:val="btLr"/>
            <w:vAlign w:val="center"/>
            <w:hideMark/>
          </w:tcPr>
          <w:p w14:paraId="6745666E" w14:textId="77777777" w:rsidR="007C23E5" w:rsidRPr="007C23E5" w:rsidRDefault="007C23E5" w:rsidP="007C23E5">
            <w:pPr>
              <w:spacing w:before="0" w:beforeAutospacing="0" w:after="0" w:afterAutospacing="0"/>
              <w:jc w:val="center"/>
              <w:rPr>
                <w:rFonts w:ascii="Calibri" w:eastAsia="Times New Roman" w:hAnsi="Calibri" w:cs="Calibri"/>
                <w:b/>
                <w:bCs/>
                <w:color w:val="000000"/>
                <w:lang w:val="ru-RU" w:eastAsia="ru-RU"/>
              </w:rPr>
            </w:pPr>
            <w:r w:rsidRPr="007C23E5">
              <w:rPr>
                <w:rFonts w:ascii="Calibri" w:eastAsia="Times New Roman" w:hAnsi="Calibri" w:cs="Calibri"/>
                <w:b/>
                <w:bCs/>
                <w:color w:val="000000"/>
                <w:lang w:val="ru-RU" w:eastAsia="ru-RU"/>
              </w:rPr>
              <w:t>1</w:t>
            </w:r>
          </w:p>
        </w:tc>
        <w:tc>
          <w:tcPr>
            <w:tcW w:w="500"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6C7780CB" w14:textId="77777777" w:rsidR="007C23E5" w:rsidRPr="007C23E5" w:rsidRDefault="007C23E5" w:rsidP="007C23E5">
            <w:pPr>
              <w:spacing w:before="0" w:beforeAutospacing="0" w:after="0" w:afterAutospacing="0"/>
              <w:jc w:val="center"/>
              <w:rPr>
                <w:rFonts w:ascii="Calibri" w:eastAsia="Times New Roman" w:hAnsi="Calibri" w:cs="Calibri"/>
                <w:b/>
                <w:bCs/>
                <w:color w:val="9C6500"/>
                <w:lang w:val="ru-RU" w:eastAsia="ru-RU"/>
              </w:rPr>
            </w:pPr>
            <w:r w:rsidRPr="007C23E5">
              <w:rPr>
                <w:rFonts w:ascii="Calibri" w:eastAsia="Times New Roman" w:hAnsi="Calibri" w:cs="Calibri"/>
                <w:b/>
                <w:bCs/>
                <w:color w:val="9C6500"/>
                <w:lang w:val="ru-RU" w:eastAsia="ru-RU"/>
              </w:rPr>
              <w:t>59,22</w:t>
            </w:r>
          </w:p>
        </w:tc>
        <w:tc>
          <w:tcPr>
            <w:tcW w:w="498"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3F94EF19" w14:textId="77777777" w:rsidR="007C23E5" w:rsidRPr="007C23E5" w:rsidRDefault="007C23E5" w:rsidP="007C23E5">
            <w:pPr>
              <w:spacing w:before="0" w:beforeAutospacing="0" w:after="0" w:afterAutospacing="0"/>
              <w:jc w:val="center"/>
              <w:rPr>
                <w:rFonts w:ascii="Calibri" w:eastAsia="Times New Roman" w:hAnsi="Calibri" w:cs="Calibri"/>
                <w:b/>
                <w:bCs/>
                <w:color w:val="9C6500"/>
                <w:lang w:val="ru-RU" w:eastAsia="ru-RU"/>
              </w:rPr>
            </w:pPr>
            <w:r w:rsidRPr="007C23E5">
              <w:rPr>
                <w:rFonts w:ascii="Calibri" w:eastAsia="Times New Roman" w:hAnsi="Calibri" w:cs="Calibri"/>
                <w:b/>
                <w:bCs/>
                <w:color w:val="9C6500"/>
                <w:lang w:val="ru-RU" w:eastAsia="ru-RU"/>
              </w:rPr>
              <w:t>66,04</w:t>
            </w:r>
          </w:p>
        </w:tc>
        <w:tc>
          <w:tcPr>
            <w:tcW w:w="498"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hideMark/>
          </w:tcPr>
          <w:p w14:paraId="428041C1" w14:textId="77777777" w:rsidR="007C23E5" w:rsidRPr="007C23E5" w:rsidRDefault="007C23E5" w:rsidP="007C23E5">
            <w:pPr>
              <w:spacing w:before="0" w:beforeAutospacing="0" w:after="0" w:afterAutospacing="0"/>
              <w:jc w:val="center"/>
              <w:rPr>
                <w:rFonts w:ascii="Calibri" w:eastAsia="Times New Roman" w:hAnsi="Calibri" w:cs="Calibri"/>
                <w:b/>
                <w:bCs/>
                <w:color w:val="006100"/>
                <w:lang w:val="ru-RU" w:eastAsia="ru-RU"/>
              </w:rPr>
            </w:pPr>
            <w:r w:rsidRPr="007C23E5">
              <w:rPr>
                <w:rFonts w:ascii="Calibri" w:eastAsia="Times New Roman" w:hAnsi="Calibri" w:cs="Calibri"/>
                <w:b/>
                <w:bCs/>
                <w:color w:val="006100"/>
                <w:lang w:val="ru-RU" w:eastAsia="ru-RU"/>
              </w:rPr>
              <w:t>100</w:t>
            </w:r>
          </w:p>
        </w:tc>
        <w:tc>
          <w:tcPr>
            <w:tcW w:w="709"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361EA444" w14:textId="77777777" w:rsidR="007C23E5" w:rsidRPr="007C23E5" w:rsidRDefault="007C23E5" w:rsidP="007C23E5">
            <w:pPr>
              <w:spacing w:before="0" w:beforeAutospacing="0" w:after="0" w:afterAutospacing="0"/>
              <w:jc w:val="center"/>
              <w:rPr>
                <w:rFonts w:ascii="Calibri" w:eastAsia="Times New Roman" w:hAnsi="Calibri" w:cs="Calibri"/>
                <w:b/>
                <w:bCs/>
                <w:color w:val="9C6500"/>
                <w:lang w:val="ru-RU" w:eastAsia="ru-RU"/>
              </w:rPr>
            </w:pPr>
            <w:r w:rsidRPr="007C23E5">
              <w:rPr>
                <w:rFonts w:ascii="Calibri" w:eastAsia="Times New Roman" w:hAnsi="Calibri" w:cs="Calibri"/>
                <w:b/>
                <w:bCs/>
                <w:color w:val="9C6500"/>
                <w:lang w:val="ru-RU" w:eastAsia="ru-RU"/>
              </w:rPr>
              <w:t>55,31</w:t>
            </w:r>
          </w:p>
        </w:tc>
      </w:tr>
      <w:tr w:rsidR="007C23E5" w:rsidRPr="007C23E5" w14:paraId="214BE936" w14:textId="77777777" w:rsidTr="007C23E5">
        <w:trPr>
          <w:trHeight w:val="1135"/>
        </w:trPr>
        <w:tc>
          <w:tcPr>
            <w:tcW w:w="12866" w:type="dxa"/>
            <w:tcBorders>
              <w:top w:val="nil"/>
              <w:left w:val="single" w:sz="4" w:space="0" w:color="auto"/>
              <w:bottom w:val="single" w:sz="4" w:space="0" w:color="auto"/>
              <w:right w:val="single" w:sz="4" w:space="0" w:color="auto"/>
            </w:tcBorders>
            <w:shd w:val="clear" w:color="auto" w:fill="auto"/>
            <w:vAlign w:val="bottom"/>
            <w:hideMark/>
          </w:tcPr>
          <w:p w14:paraId="550B4418" w14:textId="77777777" w:rsidR="007C23E5" w:rsidRPr="007C23E5" w:rsidRDefault="007C23E5" w:rsidP="007C23E5">
            <w:pPr>
              <w:spacing w:before="0" w:beforeAutospacing="0" w:after="0" w:afterAutospacing="0"/>
              <w:rPr>
                <w:rFonts w:ascii="Calibri" w:eastAsia="Times New Roman" w:hAnsi="Calibri" w:cs="Calibri"/>
                <w:color w:val="000000"/>
                <w:lang w:val="ru-RU" w:eastAsia="ru-RU"/>
              </w:rPr>
            </w:pPr>
            <w:r w:rsidRPr="007C23E5">
              <w:rPr>
                <w:rFonts w:ascii="Calibri" w:eastAsia="Times New Roman" w:hAnsi="Calibri" w:cs="Calibri"/>
                <w:color w:val="000000"/>
                <w:lang w:val="ru-RU" w:eastAsia="ru-RU"/>
              </w:rPr>
              <w:t>9.3. Классификация животных.</w:t>
            </w:r>
            <w:r w:rsidRPr="007C23E5">
              <w:rPr>
                <w:rFonts w:ascii="Calibri" w:eastAsia="Times New Roman" w:hAnsi="Calibri" w:cs="Calibri"/>
                <w:color w:val="000000"/>
                <w:lang w:val="ru-RU" w:eastAsia="ru-RU"/>
              </w:rPr>
              <w:br/>
              <w:t>Значение животных в природе и жизни человека. Использовать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w:t>
            </w:r>
          </w:p>
        </w:tc>
        <w:tc>
          <w:tcPr>
            <w:tcW w:w="630" w:type="dxa"/>
            <w:tcBorders>
              <w:top w:val="nil"/>
              <w:left w:val="nil"/>
              <w:bottom w:val="single" w:sz="4" w:space="0" w:color="000000"/>
              <w:right w:val="single" w:sz="4" w:space="0" w:color="000000"/>
            </w:tcBorders>
            <w:shd w:val="clear" w:color="auto" w:fill="auto"/>
            <w:noWrap/>
            <w:textDirection w:val="btLr"/>
            <w:vAlign w:val="center"/>
            <w:hideMark/>
          </w:tcPr>
          <w:p w14:paraId="2C40213D" w14:textId="77777777" w:rsidR="007C23E5" w:rsidRPr="007C23E5" w:rsidRDefault="007C23E5" w:rsidP="007C23E5">
            <w:pPr>
              <w:spacing w:before="0" w:beforeAutospacing="0" w:after="0" w:afterAutospacing="0"/>
              <w:jc w:val="center"/>
              <w:rPr>
                <w:rFonts w:ascii="Calibri" w:eastAsia="Times New Roman" w:hAnsi="Calibri" w:cs="Calibri"/>
                <w:b/>
                <w:bCs/>
                <w:color w:val="000000"/>
                <w:lang w:val="ru-RU" w:eastAsia="ru-RU"/>
              </w:rPr>
            </w:pPr>
            <w:r w:rsidRPr="007C23E5">
              <w:rPr>
                <w:rFonts w:ascii="Calibri" w:eastAsia="Times New Roman" w:hAnsi="Calibri" w:cs="Calibri"/>
                <w:b/>
                <w:bCs/>
                <w:color w:val="000000"/>
                <w:lang w:val="ru-RU" w:eastAsia="ru-RU"/>
              </w:rPr>
              <w:t>2</w:t>
            </w:r>
          </w:p>
        </w:tc>
        <w:tc>
          <w:tcPr>
            <w:tcW w:w="500"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3347F6CE" w14:textId="77777777" w:rsidR="007C23E5" w:rsidRPr="007C23E5" w:rsidRDefault="007C23E5" w:rsidP="007C23E5">
            <w:pPr>
              <w:spacing w:before="0" w:beforeAutospacing="0" w:after="0" w:afterAutospacing="0"/>
              <w:jc w:val="center"/>
              <w:rPr>
                <w:rFonts w:ascii="Calibri" w:eastAsia="Times New Roman" w:hAnsi="Calibri" w:cs="Calibri"/>
                <w:b/>
                <w:bCs/>
                <w:color w:val="9C6500"/>
                <w:lang w:val="ru-RU" w:eastAsia="ru-RU"/>
              </w:rPr>
            </w:pPr>
            <w:r w:rsidRPr="007C23E5">
              <w:rPr>
                <w:rFonts w:ascii="Calibri" w:eastAsia="Times New Roman" w:hAnsi="Calibri" w:cs="Calibri"/>
                <w:b/>
                <w:bCs/>
                <w:color w:val="9C6500"/>
                <w:lang w:val="ru-RU" w:eastAsia="ru-RU"/>
              </w:rPr>
              <w:t>62,48</w:t>
            </w:r>
          </w:p>
        </w:tc>
        <w:tc>
          <w:tcPr>
            <w:tcW w:w="498"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6AD407E9" w14:textId="77777777" w:rsidR="007C23E5" w:rsidRPr="007C23E5" w:rsidRDefault="007C23E5" w:rsidP="007C23E5">
            <w:pPr>
              <w:spacing w:before="0" w:beforeAutospacing="0" w:after="0" w:afterAutospacing="0"/>
              <w:jc w:val="center"/>
              <w:rPr>
                <w:rFonts w:ascii="Calibri" w:eastAsia="Times New Roman" w:hAnsi="Calibri" w:cs="Calibri"/>
                <w:b/>
                <w:bCs/>
                <w:color w:val="9C6500"/>
                <w:lang w:val="ru-RU" w:eastAsia="ru-RU"/>
              </w:rPr>
            </w:pPr>
            <w:r w:rsidRPr="007C23E5">
              <w:rPr>
                <w:rFonts w:ascii="Calibri" w:eastAsia="Times New Roman" w:hAnsi="Calibri" w:cs="Calibri"/>
                <w:b/>
                <w:bCs/>
                <w:color w:val="9C6500"/>
                <w:lang w:val="ru-RU" w:eastAsia="ru-RU"/>
              </w:rPr>
              <w:t>54,72</w:t>
            </w:r>
          </w:p>
        </w:tc>
        <w:tc>
          <w:tcPr>
            <w:tcW w:w="498"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hideMark/>
          </w:tcPr>
          <w:p w14:paraId="60E8FCE7" w14:textId="77777777" w:rsidR="007C23E5" w:rsidRPr="007C23E5" w:rsidRDefault="007C23E5" w:rsidP="007C23E5">
            <w:pPr>
              <w:spacing w:before="0" w:beforeAutospacing="0" w:after="0" w:afterAutospacing="0"/>
              <w:jc w:val="center"/>
              <w:rPr>
                <w:rFonts w:ascii="Calibri" w:eastAsia="Times New Roman" w:hAnsi="Calibri" w:cs="Calibri"/>
                <w:b/>
                <w:bCs/>
                <w:color w:val="006100"/>
                <w:lang w:val="ru-RU" w:eastAsia="ru-RU"/>
              </w:rPr>
            </w:pPr>
            <w:r w:rsidRPr="007C23E5">
              <w:rPr>
                <w:rFonts w:ascii="Calibri" w:eastAsia="Times New Roman" w:hAnsi="Calibri" w:cs="Calibri"/>
                <w:b/>
                <w:bCs/>
                <w:color w:val="006100"/>
                <w:lang w:val="ru-RU" w:eastAsia="ru-RU"/>
              </w:rPr>
              <w:t>100</w:t>
            </w:r>
          </w:p>
        </w:tc>
        <w:tc>
          <w:tcPr>
            <w:tcW w:w="709"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212B9DA8" w14:textId="77777777" w:rsidR="007C23E5" w:rsidRPr="007C23E5" w:rsidRDefault="007C23E5" w:rsidP="007C23E5">
            <w:pPr>
              <w:spacing w:before="0" w:beforeAutospacing="0" w:after="0" w:afterAutospacing="0"/>
              <w:jc w:val="center"/>
              <w:rPr>
                <w:rFonts w:ascii="Calibri" w:eastAsia="Times New Roman" w:hAnsi="Calibri" w:cs="Calibri"/>
                <w:b/>
                <w:bCs/>
                <w:color w:val="9C6500"/>
                <w:lang w:val="ru-RU" w:eastAsia="ru-RU"/>
              </w:rPr>
            </w:pPr>
            <w:r w:rsidRPr="007C23E5">
              <w:rPr>
                <w:rFonts w:ascii="Calibri" w:eastAsia="Times New Roman" w:hAnsi="Calibri" w:cs="Calibri"/>
                <w:b/>
                <w:bCs/>
                <w:color w:val="9C6500"/>
                <w:lang w:val="ru-RU" w:eastAsia="ru-RU"/>
              </w:rPr>
              <w:t>55,83</w:t>
            </w:r>
          </w:p>
        </w:tc>
      </w:tr>
      <w:tr w:rsidR="007C23E5" w:rsidRPr="007C23E5" w14:paraId="1696DA5A" w14:textId="77777777" w:rsidTr="007C23E5">
        <w:trPr>
          <w:trHeight w:val="555"/>
        </w:trPr>
        <w:tc>
          <w:tcPr>
            <w:tcW w:w="12866" w:type="dxa"/>
            <w:tcBorders>
              <w:top w:val="nil"/>
              <w:left w:val="single" w:sz="4" w:space="0" w:color="auto"/>
              <w:bottom w:val="single" w:sz="4" w:space="0" w:color="auto"/>
              <w:right w:val="single" w:sz="4" w:space="0" w:color="auto"/>
            </w:tcBorders>
            <w:shd w:val="clear" w:color="auto" w:fill="auto"/>
            <w:vAlign w:val="bottom"/>
            <w:hideMark/>
          </w:tcPr>
          <w:p w14:paraId="783E726A" w14:textId="77777777" w:rsidR="007C23E5" w:rsidRPr="007C23E5" w:rsidRDefault="007C23E5" w:rsidP="007C23E5">
            <w:pPr>
              <w:spacing w:before="0" w:beforeAutospacing="0" w:after="0" w:afterAutospacing="0"/>
              <w:rPr>
                <w:rFonts w:ascii="Calibri" w:eastAsia="Times New Roman" w:hAnsi="Calibri" w:cs="Calibri"/>
                <w:color w:val="000000"/>
                <w:lang w:val="ru-RU" w:eastAsia="ru-RU"/>
              </w:rPr>
            </w:pPr>
            <w:r w:rsidRPr="007C23E5">
              <w:rPr>
                <w:rFonts w:ascii="Calibri" w:eastAsia="Times New Roman" w:hAnsi="Calibri" w:cs="Calibri"/>
                <w:color w:val="000000"/>
                <w:lang w:val="ru-RU" w:eastAsia="ru-RU"/>
              </w:rPr>
              <w:t>10.1. Простейшие и беспозвоночные. Хордовые животные. Устанавливать взаимосвязи между особенностями строения и функциями клеток и тканей, органов и систем органов</w:t>
            </w:r>
          </w:p>
        </w:tc>
        <w:tc>
          <w:tcPr>
            <w:tcW w:w="630" w:type="dxa"/>
            <w:tcBorders>
              <w:top w:val="nil"/>
              <w:left w:val="nil"/>
              <w:bottom w:val="single" w:sz="4" w:space="0" w:color="000000"/>
              <w:right w:val="single" w:sz="4" w:space="0" w:color="000000"/>
            </w:tcBorders>
            <w:shd w:val="clear" w:color="auto" w:fill="auto"/>
            <w:noWrap/>
            <w:textDirection w:val="btLr"/>
            <w:vAlign w:val="center"/>
            <w:hideMark/>
          </w:tcPr>
          <w:p w14:paraId="0EB83663" w14:textId="77777777" w:rsidR="007C23E5" w:rsidRPr="007C23E5" w:rsidRDefault="007C23E5" w:rsidP="007C23E5">
            <w:pPr>
              <w:spacing w:before="0" w:beforeAutospacing="0" w:after="0" w:afterAutospacing="0"/>
              <w:jc w:val="center"/>
              <w:rPr>
                <w:rFonts w:ascii="Calibri" w:eastAsia="Times New Roman" w:hAnsi="Calibri" w:cs="Calibri"/>
                <w:b/>
                <w:bCs/>
                <w:color w:val="000000"/>
                <w:lang w:val="ru-RU" w:eastAsia="ru-RU"/>
              </w:rPr>
            </w:pPr>
            <w:r w:rsidRPr="007C23E5">
              <w:rPr>
                <w:rFonts w:ascii="Calibri" w:eastAsia="Times New Roman" w:hAnsi="Calibri" w:cs="Calibri"/>
                <w:b/>
                <w:bCs/>
                <w:color w:val="000000"/>
                <w:lang w:val="ru-RU" w:eastAsia="ru-RU"/>
              </w:rPr>
              <w:t>1</w:t>
            </w:r>
          </w:p>
        </w:tc>
        <w:tc>
          <w:tcPr>
            <w:tcW w:w="500"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4C0B1A67" w14:textId="77777777" w:rsidR="007C23E5" w:rsidRPr="007C23E5" w:rsidRDefault="007C23E5" w:rsidP="007C23E5">
            <w:pPr>
              <w:spacing w:before="0" w:beforeAutospacing="0" w:after="0" w:afterAutospacing="0"/>
              <w:jc w:val="center"/>
              <w:rPr>
                <w:rFonts w:ascii="Calibri" w:eastAsia="Times New Roman" w:hAnsi="Calibri" w:cs="Calibri"/>
                <w:b/>
                <w:bCs/>
                <w:color w:val="9C6500"/>
                <w:lang w:val="ru-RU" w:eastAsia="ru-RU"/>
              </w:rPr>
            </w:pPr>
            <w:r w:rsidRPr="007C23E5">
              <w:rPr>
                <w:rFonts w:ascii="Calibri" w:eastAsia="Times New Roman" w:hAnsi="Calibri" w:cs="Calibri"/>
                <w:b/>
                <w:bCs/>
                <w:color w:val="9C6500"/>
                <w:lang w:val="ru-RU" w:eastAsia="ru-RU"/>
              </w:rPr>
              <w:t>72,27</w:t>
            </w:r>
          </w:p>
        </w:tc>
        <w:tc>
          <w:tcPr>
            <w:tcW w:w="498"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hideMark/>
          </w:tcPr>
          <w:p w14:paraId="6100C239" w14:textId="77777777" w:rsidR="007C23E5" w:rsidRPr="007C23E5" w:rsidRDefault="007C23E5" w:rsidP="007C23E5">
            <w:pPr>
              <w:spacing w:before="0" w:beforeAutospacing="0" w:after="0" w:afterAutospacing="0"/>
              <w:jc w:val="center"/>
              <w:rPr>
                <w:rFonts w:ascii="Calibri" w:eastAsia="Times New Roman" w:hAnsi="Calibri" w:cs="Calibri"/>
                <w:b/>
                <w:bCs/>
                <w:color w:val="006100"/>
                <w:lang w:val="ru-RU" w:eastAsia="ru-RU"/>
              </w:rPr>
            </w:pPr>
            <w:r w:rsidRPr="007C23E5">
              <w:rPr>
                <w:rFonts w:ascii="Calibri" w:eastAsia="Times New Roman" w:hAnsi="Calibri" w:cs="Calibri"/>
                <w:b/>
                <w:bCs/>
                <w:color w:val="006100"/>
                <w:lang w:val="ru-RU" w:eastAsia="ru-RU"/>
              </w:rPr>
              <w:t>81,13</w:t>
            </w:r>
          </w:p>
        </w:tc>
        <w:tc>
          <w:tcPr>
            <w:tcW w:w="498"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hideMark/>
          </w:tcPr>
          <w:p w14:paraId="6F9B96E5" w14:textId="77777777" w:rsidR="007C23E5" w:rsidRPr="007C23E5" w:rsidRDefault="007C23E5" w:rsidP="007C23E5">
            <w:pPr>
              <w:spacing w:before="0" w:beforeAutospacing="0" w:after="0" w:afterAutospacing="0"/>
              <w:jc w:val="center"/>
              <w:rPr>
                <w:rFonts w:ascii="Calibri" w:eastAsia="Times New Roman" w:hAnsi="Calibri" w:cs="Calibri"/>
                <w:b/>
                <w:bCs/>
                <w:color w:val="006100"/>
                <w:lang w:val="ru-RU" w:eastAsia="ru-RU"/>
              </w:rPr>
            </w:pPr>
            <w:r w:rsidRPr="007C23E5">
              <w:rPr>
                <w:rFonts w:ascii="Calibri" w:eastAsia="Times New Roman" w:hAnsi="Calibri" w:cs="Calibri"/>
                <w:b/>
                <w:bCs/>
                <w:color w:val="006100"/>
                <w:lang w:val="ru-RU" w:eastAsia="ru-RU"/>
              </w:rPr>
              <w:t>100</w:t>
            </w:r>
          </w:p>
        </w:tc>
        <w:tc>
          <w:tcPr>
            <w:tcW w:w="709"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6A493C30" w14:textId="77777777" w:rsidR="007C23E5" w:rsidRPr="007C23E5" w:rsidRDefault="007C23E5" w:rsidP="007C23E5">
            <w:pPr>
              <w:spacing w:before="0" w:beforeAutospacing="0" w:after="0" w:afterAutospacing="0"/>
              <w:jc w:val="center"/>
              <w:rPr>
                <w:rFonts w:ascii="Calibri" w:eastAsia="Times New Roman" w:hAnsi="Calibri" w:cs="Calibri"/>
                <w:b/>
                <w:bCs/>
                <w:color w:val="9C6500"/>
                <w:lang w:val="ru-RU" w:eastAsia="ru-RU"/>
              </w:rPr>
            </w:pPr>
            <w:r w:rsidRPr="007C23E5">
              <w:rPr>
                <w:rFonts w:ascii="Calibri" w:eastAsia="Times New Roman" w:hAnsi="Calibri" w:cs="Calibri"/>
                <w:b/>
                <w:bCs/>
                <w:color w:val="9C6500"/>
                <w:lang w:val="ru-RU" w:eastAsia="ru-RU"/>
              </w:rPr>
              <w:t>57,27</w:t>
            </w:r>
          </w:p>
        </w:tc>
      </w:tr>
      <w:tr w:rsidR="007C23E5" w:rsidRPr="007C23E5" w14:paraId="3A9F2B99" w14:textId="77777777" w:rsidTr="007C23E5">
        <w:trPr>
          <w:trHeight w:val="691"/>
        </w:trPr>
        <w:tc>
          <w:tcPr>
            <w:tcW w:w="12866" w:type="dxa"/>
            <w:tcBorders>
              <w:top w:val="nil"/>
              <w:left w:val="single" w:sz="4" w:space="0" w:color="auto"/>
              <w:bottom w:val="single" w:sz="4" w:space="0" w:color="auto"/>
              <w:right w:val="single" w:sz="4" w:space="0" w:color="auto"/>
            </w:tcBorders>
            <w:shd w:val="clear" w:color="auto" w:fill="auto"/>
            <w:vAlign w:val="bottom"/>
            <w:hideMark/>
          </w:tcPr>
          <w:p w14:paraId="34436B2A" w14:textId="77777777" w:rsidR="007C23E5" w:rsidRPr="007C23E5" w:rsidRDefault="007C23E5" w:rsidP="007C23E5">
            <w:pPr>
              <w:spacing w:before="0" w:beforeAutospacing="0" w:after="0" w:afterAutospacing="0"/>
              <w:rPr>
                <w:rFonts w:ascii="Calibri" w:eastAsia="Times New Roman" w:hAnsi="Calibri" w:cs="Calibri"/>
                <w:color w:val="000000"/>
                <w:lang w:val="ru-RU" w:eastAsia="ru-RU"/>
              </w:rPr>
            </w:pPr>
            <w:r w:rsidRPr="007C23E5">
              <w:rPr>
                <w:rFonts w:ascii="Calibri" w:eastAsia="Times New Roman" w:hAnsi="Calibri" w:cs="Calibri"/>
                <w:color w:val="000000"/>
                <w:lang w:val="ru-RU" w:eastAsia="ru-RU"/>
              </w:rPr>
              <w:t>10.2. Простейшие и беспозвоночные. Хордовые животные. Устанавливать взаимосвязи между особенностями строения и функциями клеток и тканей, органов и систем органов</w:t>
            </w:r>
          </w:p>
        </w:tc>
        <w:tc>
          <w:tcPr>
            <w:tcW w:w="630" w:type="dxa"/>
            <w:tcBorders>
              <w:top w:val="nil"/>
              <w:left w:val="nil"/>
              <w:bottom w:val="single" w:sz="4" w:space="0" w:color="000000"/>
              <w:right w:val="single" w:sz="4" w:space="0" w:color="000000"/>
            </w:tcBorders>
            <w:shd w:val="clear" w:color="auto" w:fill="auto"/>
            <w:noWrap/>
            <w:textDirection w:val="btLr"/>
            <w:vAlign w:val="center"/>
            <w:hideMark/>
          </w:tcPr>
          <w:p w14:paraId="1972F424" w14:textId="77777777" w:rsidR="007C23E5" w:rsidRPr="007C23E5" w:rsidRDefault="007C23E5" w:rsidP="007C23E5">
            <w:pPr>
              <w:spacing w:before="0" w:beforeAutospacing="0" w:after="0" w:afterAutospacing="0"/>
              <w:jc w:val="center"/>
              <w:rPr>
                <w:rFonts w:ascii="Calibri" w:eastAsia="Times New Roman" w:hAnsi="Calibri" w:cs="Calibri"/>
                <w:b/>
                <w:bCs/>
                <w:color w:val="000000"/>
                <w:lang w:val="ru-RU" w:eastAsia="ru-RU"/>
              </w:rPr>
            </w:pPr>
            <w:r w:rsidRPr="007C23E5">
              <w:rPr>
                <w:rFonts w:ascii="Calibri" w:eastAsia="Times New Roman" w:hAnsi="Calibri" w:cs="Calibri"/>
                <w:b/>
                <w:bCs/>
                <w:color w:val="000000"/>
                <w:lang w:val="ru-RU" w:eastAsia="ru-RU"/>
              </w:rPr>
              <w:t>1</w:t>
            </w:r>
          </w:p>
        </w:tc>
        <w:tc>
          <w:tcPr>
            <w:tcW w:w="500"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6A0CC04C" w14:textId="77777777" w:rsidR="007C23E5" w:rsidRPr="007C23E5" w:rsidRDefault="007C23E5" w:rsidP="007C23E5">
            <w:pPr>
              <w:spacing w:before="0" w:beforeAutospacing="0" w:after="0" w:afterAutospacing="0"/>
              <w:jc w:val="center"/>
              <w:rPr>
                <w:rFonts w:ascii="Calibri" w:eastAsia="Times New Roman" w:hAnsi="Calibri" w:cs="Calibri"/>
                <w:b/>
                <w:bCs/>
                <w:color w:val="9C6500"/>
                <w:lang w:val="ru-RU" w:eastAsia="ru-RU"/>
              </w:rPr>
            </w:pPr>
            <w:r w:rsidRPr="007C23E5">
              <w:rPr>
                <w:rFonts w:ascii="Calibri" w:eastAsia="Times New Roman" w:hAnsi="Calibri" w:cs="Calibri"/>
                <w:b/>
                <w:bCs/>
                <w:color w:val="9C6500"/>
                <w:lang w:val="ru-RU" w:eastAsia="ru-RU"/>
              </w:rPr>
              <w:t>44,9</w:t>
            </w:r>
          </w:p>
        </w:tc>
        <w:tc>
          <w:tcPr>
            <w:tcW w:w="498"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063A1ECC" w14:textId="77777777" w:rsidR="007C23E5" w:rsidRPr="007C23E5" w:rsidRDefault="007C23E5" w:rsidP="007C23E5">
            <w:pPr>
              <w:spacing w:before="0" w:beforeAutospacing="0" w:after="0" w:afterAutospacing="0"/>
              <w:jc w:val="center"/>
              <w:rPr>
                <w:rFonts w:ascii="Calibri" w:eastAsia="Times New Roman" w:hAnsi="Calibri" w:cs="Calibri"/>
                <w:b/>
                <w:bCs/>
                <w:color w:val="9C6500"/>
                <w:lang w:val="ru-RU" w:eastAsia="ru-RU"/>
              </w:rPr>
            </w:pPr>
            <w:r w:rsidRPr="007C23E5">
              <w:rPr>
                <w:rFonts w:ascii="Calibri" w:eastAsia="Times New Roman" w:hAnsi="Calibri" w:cs="Calibri"/>
                <w:b/>
                <w:bCs/>
                <w:color w:val="9C6500"/>
                <w:lang w:val="ru-RU" w:eastAsia="ru-RU"/>
              </w:rPr>
              <w:t>49,06</w:t>
            </w:r>
          </w:p>
        </w:tc>
        <w:tc>
          <w:tcPr>
            <w:tcW w:w="498"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hideMark/>
          </w:tcPr>
          <w:p w14:paraId="48C1713A" w14:textId="77777777" w:rsidR="007C23E5" w:rsidRPr="007C23E5" w:rsidRDefault="007C23E5" w:rsidP="007C23E5">
            <w:pPr>
              <w:spacing w:before="0" w:beforeAutospacing="0" w:after="0" w:afterAutospacing="0"/>
              <w:jc w:val="center"/>
              <w:rPr>
                <w:rFonts w:ascii="Calibri" w:eastAsia="Times New Roman" w:hAnsi="Calibri" w:cs="Calibri"/>
                <w:b/>
                <w:bCs/>
                <w:color w:val="006100"/>
                <w:lang w:val="ru-RU" w:eastAsia="ru-RU"/>
              </w:rPr>
            </w:pPr>
            <w:r w:rsidRPr="007C23E5">
              <w:rPr>
                <w:rFonts w:ascii="Calibri" w:eastAsia="Times New Roman" w:hAnsi="Calibri" w:cs="Calibri"/>
                <w:b/>
                <w:bCs/>
                <w:color w:val="006100"/>
                <w:lang w:val="ru-RU" w:eastAsia="ru-RU"/>
              </w:rPr>
              <w:t>100</w:t>
            </w:r>
          </w:p>
        </w:tc>
        <w:tc>
          <w:tcPr>
            <w:tcW w:w="709"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6DE9BA5B" w14:textId="77777777" w:rsidR="007C23E5" w:rsidRPr="007C23E5" w:rsidRDefault="007C23E5" w:rsidP="007C23E5">
            <w:pPr>
              <w:spacing w:before="0" w:beforeAutospacing="0" w:after="0" w:afterAutospacing="0"/>
              <w:jc w:val="center"/>
              <w:rPr>
                <w:rFonts w:ascii="Calibri" w:eastAsia="Times New Roman" w:hAnsi="Calibri" w:cs="Calibri"/>
                <w:b/>
                <w:bCs/>
                <w:color w:val="9C6500"/>
                <w:lang w:val="ru-RU" w:eastAsia="ru-RU"/>
              </w:rPr>
            </w:pPr>
            <w:r w:rsidRPr="007C23E5">
              <w:rPr>
                <w:rFonts w:ascii="Calibri" w:eastAsia="Times New Roman" w:hAnsi="Calibri" w:cs="Calibri"/>
                <w:b/>
                <w:bCs/>
                <w:color w:val="9C6500"/>
                <w:lang w:val="ru-RU" w:eastAsia="ru-RU"/>
              </w:rPr>
              <w:t>43,26</w:t>
            </w:r>
          </w:p>
        </w:tc>
      </w:tr>
    </w:tbl>
    <w:p w14:paraId="51824DA0" w14:textId="77777777" w:rsidR="007C23E5" w:rsidRPr="00954339" w:rsidRDefault="007C23E5" w:rsidP="00954339">
      <w:pPr>
        <w:spacing w:before="0" w:beforeAutospacing="0" w:after="0" w:afterAutospacing="0"/>
        <w:jc w:val="center"/>
        <w:rPr>
          <w:rFonts w:ascii="Times New Roman" w:eastAsia="Calibri" w:hAnsi="Times New Roman" w:cs="Times New Roman"/>
          <w:b/>
          <w:sz w:val="24"/>
          <w:szCs w:val="24"/>
          <w:lang w:val="ru-RU"/>
        </w:rPr>
      </w:pPr>
    </w:p>
    <w:p w14:paraId="38023DBC" w14:textId="77777777" w:rsidR="00954339" w:rsidRDefault="00954339" w:rsidP="007C5A82">
      <w:pPr>
        <w:rPr>
          <w:rFonts w:hAnsi="Times New Roman" w:cs="Times New Roman"/>
          <w:color w:val="000000"/>
          <w:sz w:val="24"/>
          <w:szCs w:val="24"/>
          <w:lang w:val="ru-RU"/>
        </w:rPr>
      </w:pPr>
    </w:p>
    <w:p w14:paraId="4294B3F9" w14:textId="77777777" w:rsidR="00645CAA" w:rsidRPr="004A5CBB" w:rsidRDefault="00645CAA" w:rsidP="007C5A82">
      <w:pPr>
        <w:rPr>
          <w:rFonts w:hAnsi="Times New Roman" w:cs="Times New Roman"/>
          <w:color w:val="000000"/>
          <w:sz w:val="24"/>
          <w:szCs w:val="24"/>
          <w:lang w:val="ru-RU"/>
        </w:rPr>
      </w:pPr>
    </w:p>
    <w:p w14:paraId="57E19042" w14:textId="77777777" w:rsidR="00B2623A" w:rsidRDefault="00AA3241" w:rsidP="00B2623A">
      <w:pPr>
        <w:jc w:val="center"/>
        <w:rPr>
          <w:rFonts w:hAnsi="Times New Roman" w:cs="Times New Roman"/>
          <w:color w:val="000000"/>
          <w:sz w:val="24"/>
          <w:szCs w:val="24"/>
        </w:rPr>
      </w:pPr>
      <w:r>
        <w:rPr>
          <w:rFonts w:hAnsi="Times New Roman" w:cs="Times New Roman"/>
          <w:b/>
          <w:bCs/>
          <w:color w:val="000000"/>
          <w:sz w:val="24"/>
          <w:szCs w:val="24"/>
          <w:lang w:val="ru-RU"/>
        </w:rPr>
        <w:t>История</w:t>
      </w:r>
    </w:p>
    <w:tbl>
      <w:tblPr>
        <w:tblW w:w="0" w:type="auto"/>
        <w:tblCellMar>
          <w:top w:w="15" w:type="dxa"/>
          <w:left w:w="15" w:type="dxa"/>
          <w:bottom w:w="15" w:type="dxa"/>
          <w:right w:w="15" w:type="dxa"/>
        </w:tblCellMar>
        <w:tblLook w:val="0600" w:firstRow="0" w:lastRow="0" w:firstColumn="0" w:lastColumn="0" w:noHBand="1" w:noVBand="1"/>
      </w:tblPr>
      <w:tblGrid>
        <w:gridCol w:w="792"/>
        <w:gridCol w:w="1693"/>
        <w:gridCol w:w="660"/>
        <w:gridCol w:w="660"/>
        <w:gridCol w:w="660"/>
        <w:gridCol w:w="660"/>
        <w:gridCol w:w="1160"/>
        <w:gridCol w:w="510"/>
        <w:gridCol w:w="510"/>
        <w:gridCol w:w="510"/>
        <w:gridCol w:w="510"/>
        <w:gridCol w:w="1160"/>
      </w:tblGrid>
      <w:tr w:rsidR="00B2623A" w14:paraId="63A13CC6" w14:textId="77777777" w:rsidTr="002156F6">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3681337" w14:textId="77777777" w:rsidR="00B2623A" w:rsidRDefault="00B2623A" w:rsidP="002D4A3C">
            <w:proofErr w:type="spellStart"/>
            <w:r>
              <w:rPr>
                <w:rFonts w:hAnsi="Times New Roman" w:cs="Times New Roman"/>
                <w:b/>
                <w:bCs/>
                <w:color w:val="000000"/>
                <w:sz w:val="24"/>
                <w:szCs w:val="24"/>
              </w:rPr>
              <w:t>Класс</w:t>
            </w:r>
            <w:proofErr w:type="spellEnd"/>
          </w:p>
        </w:tc>
        <w:tc>
          <w:tcPr>
            <w:tcW w:w="1693"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AB5D349" w14:textId="77777777" w:rsidR="00B2623A" w:rsidRDefault="00B2623A" w:rsidP="002D4A3C">
            <w:proofErr w:type="spellStart"/>
            <w:r>
              <w:rPr>
                <w:rFonts w:hAnsi="Times New Roman" w:cs="Times New Roman"/>
                <w:b/>
                <w:bCs/>
                <w:color w:val="000000"/>
                <w:sz w:val="24"/>
                <w:szCs w:val="24"/>
              </w:rPr>
              <w:t>Учитель</w:t>
            </w:r>
            <w:proofErr w:type="spellEnd"/>
          </w:p>
        </w:tc>
        <w:tc>
          <w:tcPr>
            <w:tcW w:w="2638"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C777B1A" w14:textId="77777777" w:rsidR="00B2623A" w:rsidRDefault="00B2623A" w:rsidP="002D4A3C">
            <w:proofErr w:type="spellStart"/>
            <w:r>
              <w:rPr>
                <w:rFonts w:hAnsi="Times New Roman" w:cs="Times New Roman"/>
                <w:b/>
                <w:bCs/>
                <w:color w:val="000000"/>
                <w:sz w:val="24"/>
                <w:szCs w:val="24"/>
              </w:rPr>
              <w:t>Итоги</w:t>
            </w:r>
            <w:proofErr w:type="spellEnd"/>
            <w:r>
              <w:rPr>
                <w:rFonts w:hAnsi="Times New Roman" w:cs="Times New Roman"/>
                <w:b/>
                <w:bCs/>
                <w:color w:val="000000"/>
                <w:sz w:val="24"/>
                <w:szCs w:val="24"/>
              </w:rPr>
              <w:t xml:space="preserve"> </w:t>
            </w:r>
            <w:r w:rsidR="00AA3241">
              <w:rPr>
                <w:rFonts w:hAnsi="Times New Roman" w:cs="Times New Roman"/>
                <w:b/>
                <w:bCs/>
                <w:color w:val="000000"/>
                <w:sz w:val="24"/>
                <w:szCs w:val="24"/>
                <w:lang w:val="ru-RU"/>
              </w:rPr>
              <w:t xml:space="preserve">3 четверти </w:t>
            </w:r>
            <w:r>
              <w:rPr>
                <w:rFonts w:hAnsi="Times New Roman" w:cs="Times New Roman"/>
                <w:b/>
                <w:bCs/>
                <w:color w:val="000000"/>
                <w:sz w:val="24"/>
                <w:szCs w:val="24"/>
              </w:rPr>
              <w:t xml:space="preserve">2023/24 </w:t>
            </w:r>
            <w:proofErr w:type="spellStart"/>
            <w:r>
              <w:rPr>
                <w:rFonts w:hAnsi="Times New Roman" w:cs="Times New Roman"/>
                <w:b/>
                <w:bCs/>
                <w:color w:val="000000"/>
                <w:sz w:val="24"/>
                <w:szCs w:val="24"/>
              </w:rPr>
              <w:t>уч</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года</w:t>
            </w:r>
            <w:proofErr w:type="spellEnd"/>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EBA5748" w14:textId="77777777" w:rsidR="00B2623A" w:rsidRDefault="00B2623A" w:rsidP="002D4A3C">
            <w:proofErr w:type="spellStart"/>
            <w:r>
              <w:rPr>
                <w:rFonts w:hAnsi="Times New Roman" w:cs="Times New Roman"/>
                <w:b/>
                <w:bCs/>
                <w:color w:val="000000"/>
                <w:sz w:val="24"/>
                <w:szCs w:val="24"/>
              </w:rPr>
              <w:t>Качество</w:t>
            </w:r>
            <w:proofErr w:type="spellEnd"/>
            <w:r>
              <w:br/>
            </w:r>
            <w:proofErr w:type="spellStart"/>
            <w:r>
              <w:rPr>
                <w:rFonts w:hAnsi="Times New Roman" w:cs="Times New Roman"/>
                <w:b/>
                <w:bCs/>
                <w:color w:val="000000"/>
                <w:sz w:val="24"/>
                <w:szCs w:val="24"/>
              </w:rPr>
              <w:t>знаний</w:t>
            </w:r>
            <w:proofErr w:type="spellEnd"/>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DB33FE5" w14:textId="77777777" w:rsidR="00B2623A" w:rsidRDefault="00B2623A" w:rsidP="002D4A3C">
            <w:proofErr w:type="spellStart"/>
            <w:r>
              <w:rPr>
                <w:rFonts w:hAnsi="Times New Roman" w:cs="Times New Roman"/>
                <w:b/>
                <w:bCs/>
                <w:color w:val="000000"/>
                <w:sz w:val="24"/>
                <w:szCs w:val="24"/>
              </w:rPr>
              <w:t>Итоги</w:t>
            </w:r>
            <w:proofErr w:type="spellEnd"/>
            <w:r>
              <w:rPr>
                <w:rFonts w:hAnsi="Times New Roman" w:cs="Times New Roman"/>
                <w:b/>
                <w:bCs/>
                <w:color w:val="000000"/>
                <w:sz w:val="24"/>
                <w:szCs w:val="24"/>
              </w:rPr>
              <w:t xml:space="preserve"> ВПР</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0A70CC2" w14:textId="77777777" w:rsidR="00B2623A" w:rsidRDefault="00B2623A" w:rsidP="002D4A3C">
            <w:proofErr w:type="spellStart"/>
            <w:r>
              <w:rPr>
                <w:rFonts w:hAnsi="Times New Roman" w:cs="Times New Roman"/>
                <w:b/>
                <w:bCs/>
                <w:color w:val="000000"/>
                <w:sz w:val="24"/>
                <w:szCs w:val="24"/>
              </w:rPr>
              <w:t>Качество</w:t>
            </w:r>
            <w:proofErr w:type="spellEnd"/>
            <w:r>
              <w:br/>
            </w:r>
            <w:proofErr w:type="spellStart"/>
            <w:r>
              <w:rPr>
                <w:rFonts w:hAnsi="Times New Roman" w:cs="Times New Roman"/>
                <w:b/>
                <w:bCs/>
                <w:color w:val="000000"/>
                <w:sz w:val="24"/>
                <w:szCs w:val="24"/>
              </w:rPr>
              <w:t>знаний</w:t>
            </w:r>
            <w:proofErr w:type="spellEnd"/>
          </w:p>
        </w:tc>
      </w:tr>
      <w:tr w:rsidR="00B2623A" w14:paraId="14BD0320" w14:textId="77777777" w:rsidTr="002156F6">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A57104" w14:textId="77777777" w:rsidR="00B2623A" w:rsidRDefault="00B2623A" w:rsidP="002D4A3C">
            <w:pPr>
              <w:ind w:left="75" w:right="75"/>
              <w:rPr>
                <w:rFonts w:hAnsi="Times New Roman" w:cs="Times New Roman"/>
                <w:color w:val="000000"/>
                <w:sz w:val="24"/>
                <w:szCs w:val="24"/>
              </w:rPr>
            </w:pPr>
          </w:p>
        </w:tc>
        <w:tc>
          <w:tcPr>
            <w:tcW w:w="1693"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ED6E4F" w14:textId="77777777" w:rsidR="00B2623A" w:rsidRDefault="00B2623A" w:rsidP="002D4A3C">
            <w:pPr>
              <w:ind w:left="75" w:right="75"/>
              <w:rPr>
                <w:rFonts w:hAnsi="Times New Roman" w:cs="Times New Roman"/>
                <w:color w:val="000000"/>
                <w:sz w:val="24"/>
                <w:szCs w:val="24"/>
              </w:rPr>
            </w:pPr>
          </w:p>
        </w:tc>
        <w:tc>
          <w:tcPr>
            <w:tcW w:w="3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ADADF5" w14:textId="77777777" w:rsidR="00B2623A" w:rsidRDefault="00B2623A" w:rsidP="002D4A3C">
            <w:r>
              <w:rPr>
                <w:rFonts w:hAnsi="Times New Roman" w:cs="Times New Roman"/>
                <w:b/>
                <w:bCs/>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F76101" w14:textId="77777777" w:rsidR="00B2623A" w:rsidRDefault="00B2623A" w:rsidP="002D4A3C">
            <w:r>
              <w:rPr>
                <w:rFonts w:hAnsi="Times New Roman" w:cs="Times New Roman"/>
                <w:b/>
                <w:bCs/>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512467" w14:textId="77777777" w:rsidR="00B2623A" w:rsidRDefault="00B2623A" w:rsidP="002D4A3C">
            <w:r>
              <w:rPr>
                <w:rFonts w:hAnsi="Times New Roman" w:cs="Times New Roman"/>
                <w:b/>
                <w:bCs/>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EE5060" w14:textId="77777777" w:rsidR="00B2623A" w:rsidRDefault="00B2623A" w:rsidP="002D4A3C">
            <w:r>
              <w:rPr>
                <w:rFonts w:hAnsi="Times New Roman" w:cs="Times New Roman"/>
                <w:b/>
                <w:bCs/>
                <w:color w:val="000000"/>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58E14E4" w14:textId="77777777" w:rsidR="00B2623A" w:rsidRDefault="00B2623A" w:rsidP="002D4A3C">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C45A7F" w14:textId="77777777" w:rsidR="00B2623A" w:rsidRDefault="00B2623A" w:rsidP="002D4A3C">
            <w:r>
              <w:rPr>
                <w:rFonts w:hAnsi="Times New Roman" w:cs="Times New Roman"/>
                <w:b/>
                <w:bCs/>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D0BB03" w14:textId="77777777" w:rsidR="00B2623A" w:rsidRDefault="00B2623A" w:rsidP="002D4A3C">
            <w:r>
              <w:rPr>
                <w:rFonts w:hAnsi="Times New Roman" w:cs="Times New Roman"/>
                <w:b/>
                <w:bCs/>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3A34C1E" w14:textId="77777777" w:rsidR="00B2623A" w:rsidRDefault="00B2623A" w:rsidP="002D4A3C">
            <w:r>
              <w:rPr>
                <w:rFonts w:hAnsi="Times New Roman" w:cs="Times New Roman"/>
                <w:b/>
                <w:bCs/>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AABCF32" w14:textId="77777777" w:rsidR="00B2623A" w:rsidRDefault="00B2623A" w:rsidP="002D4A3C">
            <w:r>
              <w:rPr>
                <w:rFonts w:hAnsi="Times New Roman" w:cs="Times New Roman"/>
                <w:b/>
                <w:bCs/>
                <w:color w:val="000000"/>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38A920" w14:textId="77777777" w:rsidR="00B2623A" w:rsidRDefault="00B2623A" w:rsidP="002D4A3C">
            <w:pPr>
              <w:ind w:left="75" w:right="75"/>
              <w:rPr>
                <w:rFonts w:hAnsi="Times New Roman" w:cs="Times New Roman"/>
                <w:color w:val="000000"/>
                <w:sz w:val="24"/>
                <w:szCs w:val="24"/>
              </w:rPr>
            </w:pPr>
          </w:p>
        </w:tc>
      </w:tr>
      <w:tr w:rsidR="00B2623A" w14:paraId="4653B2E7" w14:textId="77777777" w:rsidTr="002156F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22D9594" w14:textId="106DC9C8" w:rsidR="00B2623A" w:rsidRPr="007C5A82" w:rsidRDefault="00B2623A" w:rsidP="002D4A3C">
            <w:pPr>
              <w:rPr>
                <w:lang w:val="ru-RU"/>
              </w:rPr>
            </w:pPr>
            <w:r>
              <w:rPr>
                <w:rFonts w:hAnsi="Times New Roman" w:cs="Times New Roman"/>
                <w:color w:val="000000"/>
                <w:sz w:val="24"/>
                <w:szCs w:val="24"/>
              </w:rPr>
              <w:t xml:space="preserve">7 </w:t>
            </w:r>
          </w:p>
        </w:tc>
        <w:tc>
          <w:tcPr>
            <w:tcW w:w="1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9D01606" w14:textId="7B0758F2" w:rsidR="00B2623A" w:rsidRPr="00AA3241" w:rsidRDefault="007C5A82" w:rsidP="002D4A3C">
            <w:pPr>
              <w:rPr>
                <w:lang w:val="ru-RU"/>
              </w:rPr>
            </w:pPr>
            <w:r>
              <w:rPr>
                <w:rFonts w:hAnsi="Times New Roman" w:cs="Times New Roman"/>
                <w:color w:val="000000"/>
                <w:sz w:val="24"/>
                <w:szCs w:val="24"/>
                <w:lang w:val="ru-RU"/>
              </w:rPr>
              <w:t>Жукова Л.Ф.</w:t>
            </w:r>
          </w:p>
        </w:tc>
        <w:tc>
          <w:tcPr>
            <w:tcW w:w="3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E9B40D" w14:textId="5F8A014A" w:rsidR="00B2623A" w:rsidRPr="00AA3241" w:rsidRDefault="007702DC" w:rsidP="00AA3241">
            <w:pPr>
              <w:jc w:val="center"/>
              <w:rPr>
                <w:lang w:val="ru-RU"/>
              </w:rPr>
            </w:pPr>
            <w:r>
              <w:rPr>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6AD48B0" w14:textId="3015EFF1" w:rsidR="00B2623A" w:rsidRPr="00AA3241" w:rsidRDefault="007702DC" w:rsidP="00AA3241">
            <w:pPr>
              <w:jc w:val="center"/>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CA6C58" w14:textId="3716176D" w:rsidR="00B2623A" w:rsidRPr="00AA3241" w:rsidRDefault="007702DC" w:rsidP="00AA3241">
            <w:pPr>
              <w:jc w:val="center"/>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0AB2EBA" w14:textId="77777777" w:rsidR="00B2623A" w:rsidRPr="00AA3241" w:rsidRDefault="00AA3241" w:rsidP="00AA3241">
            <w:pPr>
              <w:jc w:val="center"/>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2C8FB4" w14:textId="15C1A943" w:rsidR="00B2623A" w:rsidRDefault="007702DC" w:rsidP="00AA3241">
            <w:pPr>
              <w:jc w:val="center"/>
            </w:pPr>
            <w:r>
              <w:rPr>
                <w:rFonts w:hAnsi="Times New Roman" w:cs="Times New Roman"/>
                <w:color w:val="000000"/>
                <w:sz w:val="24"/>
                <w:szCs w:val="24"/>
                <w:lang w:val="ru-RU"/>
              </w:rPr>
              <w:t>100</w:t>
            </w:r>
            <w:r w:rsidR="00B2623A">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291D49E" w14:textId="27F9A834" w:rsidR="00B2623A" w:rsidRPr="00AA3241" w:rsidRDefault="007702DC" w:rsidP="007702DC">
            <w:pPr>
              <w:rPr>
                <w:lang w:val="ru-RU"/>
              </w:rPr>
            </w:pPr>
            <w:r>
              <w:rPr>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F967E5A" w14:textId="43AE2E08" w:rsidR="00B2623A" w:rsidRPr="00AA3241" w:rsidRDefault="007702DC" w:rsidP="00AA3241">
            <w:pPr>
              <w:jc w:val="center"/>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B7A0B13" w14:textId="0C28CAFE" w:rsidR="00B2623A" w:rsidRPr="00AA3241" w:rsidRDefault="007702DC" w:rsidP="00AA3241">
            <w:pPr>
              <w:jc w:val="center"/>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407C393" w14:textId="14001CD6" w:rsidR="00B2623A" w:rsidRPr="00AA3241" w:rsidRDefault="007702DC" w:rsidP="00AA3241">
            <w:pPr>
              <w:jc w:val="center"/>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8E6B8FD" w14:textId="2E8DB03C" w:rsidR="00B2623A" w:rsidRDefault="007702DC" w:rsidP="00AA3241">
            <w:pPr>
              <w:jc w:val="center"/>
            </w:pPr>
            <w:r>
              <w:rPr>
                <w:rFonts w:hAnsi="Times New Roman" w:cs="Times New Roman"/>
                <w:color w:val="000000"/>
                <w:sz w:val="24"/>
                <w:szCs w:val="24"/>
                <w:lang w:val="ru-RU"/>
              </w:rPr>
              <w:t>100</w:t>
            </w:r>
            <w:r w:rsidR="00B2623A">
              <w:rPr>
                <w:rFonts w:hAnsi="Times New Roman" w:cs="Times New Roman"/>
                <w:color w:val="000000"/>
                <w:sz w:val="24"/>
                <w:szCs w:val="24"/>
              </w:rPr>
              <w:t>%</w:t>
            </w:r>
          </w:p>
        </w:tc>
      </w:tr>
    </w:tbl>
    <w:p w14:paraId="407567F3" w14:textId="77777777" w:rsidR="00645CAA" w:rsidRDefault="00B2623A" w:rsidP="00645CAA">
      <w:pPr>
        <w:spacing w:before="0" w:beforeAutospacing="0" w:after="0" w:afterAutospacing="0"/>
        <w:jc w:val="center"/>
        <w:rPr>
          <w:rFonts w:hAnsi="Times New Roman" w:cs="Times New Roman"/>
          <w:color w:val="000000"/>
          <w:sz w:val="24"/>
          <w:szCs w:val="24"/>
          <w:lang w:val="ru-RU"/>
        </w:rPr>
      </w:pPr>
      <w:r w:rsidRPr="004A5CBB">
        <w:rPr>
          <w:rFonts w:hAnsi="Times New Roman" w:cs="Times New Roman"/>
          <w:b/>
          <w:bCs/>
          <w:color w:val="000000"/>
          <w:sz w:val="24"/>
          <w:szCs w:val="24"/>
          <w:lang w:val="ru-RU"/>
        </w:rPr>
        <w:lastRenderedPageBreak/>
        <w:t>Вывод:</w:t>
      </w:r>
      <w:r>
        <w:rPr>
          <w:rFonts w:hAnsi="Times New Roman" w:cs="Times New Roman"/>
          <w:b/>
          <w:bCs/>
          <w:color w:val="000000"/>
          <w:sz w:val="24"/>
          <w:szCs w:val="24"/>
        </w:rPr>
        <w:t> </w:t>
      </w:r>
      <w:r w:rsidRPr="004A5CBB">
        <w:rPr>
          <w:rFonts w:hAnsi="Times New Roman" w:cs="Times New Roman"/>
          <w:color w:val="000000"/>
          <w:sz w:val="24"/>
          <w:szCs w:val="24"/>
          <w:lang w:val="ru-RU"/>
        </w:rPr>
        <w:t>понизили (</w:t>
      </w:r>
      <w:proofErr w:type="spellStart"/>
      <w:r w:rsidRPr="004A5CBB">
        <w:rPr>
          <w:rFonts w:hAnsi="Times New Roman" w:cs="Times New Roman"/>
          <w:color w:val="000000"/>
          <w:sz w:val="24"/>
          <w:szCs w:val="24"/>
          <w:lang w:val="ru-RU"/>
        </w:rPr>
        <w:t>отм</w:t>
      </w:r>
      <w:proofErr w:type="spellEnd"/>
      <w:r w:rsidRPr="004A5CBB">
        <w:rPr>
          <w:rFonts w:hAnsi="Times New Roman" w:cs="Times New Roman"/>
          <w:color w:val="000000"/>
          <w:sz w:val="24"/>
          <w:szCs w:val="24"/>
          <w:lang w:val="ru-RU"/>
        </w:rPr>
        <w:t xml:space="preserve">. </w:t>
      </w:r>
      <w:proofErr w:type="gramStart"/>
      <w:r w:rsidRPr="004A5CBB">
        <w:rPr>
          <w:rFonts w:hAnsi="Times New Roman" w:cs="Times New Roman"/>
          <w:color w:val="000000"/>
          <w:sz w:val="24"/>
          <w:szCs w:val="24"/>
          <w:lang w:val="ru-RU"/>
        </w:rPr>
        <w:t xml:space="preserve">&lt; </w:t>
      </w:r>
      <w:proofErr w:type="spellStart"/>
      <w:r w:rsidRPr="004A5CBB">
        <w:rPr>
          <w:rFonts w:hAnsi="Times New Roman" w:cs="Times New Roman"/>
          <w:color w:val="000000"/>
          <w:sz w:val="24"/>
          <w:szCs w:val="24"/>
          <w:lang w:val="ru-RU"/>
        </w:rPr>
        <w:t>отм</w:t>
      </w:r>
      <w:proofErr w:type="spellEnd"/>
      <w:proofErr w:type="gramEnd"/>
      <w:r w:rsidRPr="004A5CBB">
        <w:rPr>
          <w:rFonts w:hAnsi="Times New Roman" w:cs="Times New Roman"/>
          <w:color w:val="000000"/>
          <w:sz w:val="24"/>
          <w:szCs w:val="24"/>
          <w:lang w:val="ru-RU"/>
        </w:rPr>
        <w:t xml:space="preserve">. по журналу) – </w:t>
      </w:r>
      <w:r w:rsidR="007702DC">
        <w:rPr>
          <w:rFonts w:hAnsi="Times New Roman" w:cs="Times New Roman"/>
          <w:color w:val="000000"/>
          <w:sz w:val="24"/>
          <w:szCs w:val="24"/>
          <w:lang w:val="ru-RU"/>
        </w:rPr>
        <w:t>0</w:t>
      </w:r>
      <w:r w:rsidRPr="004A5CBB">
        <w:rPr>
          <w:rFonts w:hAnsi="Times New Roman" w:cs="Times New Roman"/>
          <w:color w:val="000000"/>
          <w:sz w:val="24"/>
          <w:szCs w:val="24"/>
          <w:lang w:val="ru-RU"/>
        </w:rPr>
        <w:t>% обучающихся; подтвердили (</w:t>
      </w:r>
      <w:proofErr w:type="spellStart"/>
      <w:r w:rsidRPr="004A5CBB">
        <w:rPr>
          <w:rFonts w:hAnsi="Times New Roman" w:cs="Times New Roman"/>
          <w:color w:val="000000"/>
          <w:sz w:val="24"/>
          <w:szCs w:val="24"/>
          <w:lang w:val="ru-RU"/>
        </w:rPr>
        <w:t>отм</w:t>
      </w:r>
      <w:proofErr w:type="spellEnd"/>
      <w:r w:rsidRPr="004A5CBB">
        <w:rPr>
          <w:rFonts w:hAnsi="Times New Roman" w:cs="Times New Roman"/>
          <w:color w:val="000000"/>
          <w:sz w:val="24"/>
          <w:szCs w:val="24"/>
          <w:lang w:val="ru-RU"/>
        </w:rPr>
        <w:t xml:space="preserve">. = </w:t>
      </w:r>
      <w:proofErr w:type="spellStart"/>
      <w:r w:rsidRPr="004A5CBB">
        <w:rPr>
          <w:rFonts w:hAnsi="Times New Roman" w:cs="Times New Roman"/>
          <w:color w:val="000000"/>
          <w:sz w:val="24"/>
          <w:szCs w:val="24"/>
          <w:lang w:val="ru-RU"/>
        </w:rPr>
        <w:t>отм</w:t>
      </w:r>
      <w:proofErr w:type="spellEnd"/>
      <w:r w:rsidRPr="004A5CBB">
        <w:rPr>
          <w:rFonts w:hAnsi="Times New Roman" w:cs="Times New Roman"/>
          <w:color w:val="000000"/>
          <w:sz w:val="24"/>
          <w:szCs w:val="24"/>
          <w:lang w:val="ru-RU"/>
        </w:rPr>
        <w:t xml:space="preserve">. по журналу) – </w:t>
      </w:r>
      <w:r w:rsidR="007702DC">
        <w:rPr>
          <w:rFonts w:hAnsi="Times New Roman" w:cs="Times New Roman"/>
          <w:color w:val="000000"/>
          <w:sz w:val="24"/>
          <w:szCs w:val="24"/>
          <w:lang w:val="ru-RU"/>
        </w:rPr>
        <w:t>100</w:t>
      </w:r>
      <w:r w:rsidRPr="004A5CBB">
        <w:rPr>
          <w:rFonts w:hAnsi="Times New Roman" w:cs="Times New Roman"/>
          <w:color w:val="000000"/>
          <w:sz w:val="24"/>
          <w:szCs w:val="24"/>
          <w:lang w:val="ru-RU"/>
        </w:rPr>
        <w:t>% обучающихся; повысили (</w:t>
      </w:r>
      <w:proofErr w:type="spellStart"/>
      <w:r w:rsidRPr="004A5CBB">
        <w:rPr>
          <w:rFonts w:hAnsi="Times New Roman" w:cs="Times New Roman"/>
          <w:color w:val="000000"/>
          <w:sz w:val="24"/>
          <w:szCs w:val="24"/>
          <w:lang w:val="ru-RU"/>
        </w:rPr>
        <w:t>отм</w:t>
      </w:r>
      <w:proofErr w:type="spellEnd"/>
      <w:r w:rsidRPr="004A5CBB">
        <w:rPr>
          <w:rFonts w:hAnsi="Times New Roman" w:cs="Times New Roman"/>
          <w:color w:val="000000"/>
          <w:sz w:val="24"/>
          <w:szCs w:val="24"/>
          <w:lang w:val="ru-RU"/>
        </w:rPr>
        <w:t xml:space="preserve">. &gt; </w:t>
      </w:r>
      <w:proofErr w:type="spellStart"/>
      <w:r w:rsidRPr="004A5CBB">
        <w:rPr>
          <w:rFonts w:hAnsi="Times New Roman" w:cs="Times New Roman"/>
          <w:color w:val="000000"/>
          <w:sz w:val="24"/>
          <w:szCs w:val="24"/>
          <w:lang w:val="ru-RU"/>
        </w:rPr>
        <w:t>отм</w:t>
      </w:r>
      <w:proofErr w:type="spellEnd"/>
      <w:r w:rsidRPr="004A5CBB">
        <w:rPr>
          <w:rFonts w:hAnsi="Times New Roman" w:cs="Times New Roman"/>
          <w:color w:val="000000"/>
          <w:sz w:val="24"/>
          <w:szCs w:val="24"/>
          <w:lang w:val="ru-RU"/>
        </w:rPr>
        <w:t xml:space="preserve">. по журналу) – </w:t>
      </w:r>
      <w:r w:rsidR="007702DC">
        <w:rPr>
          <w:rFonts w:hAnsi="Times New Roman" w:cs="Times New Roman"/>
          <w:color w:val="000000"/>
          <w:sz w:val="24"/>
          <w:szCs w:val="24"/>
          <w:lang w:val="ru-RU"/>
        </w:rPr>
        <w:t>0</w:t>
      </w:r>
      <w:r w:rsidRPr="004A5CBB">
        <w:rPr>
          <w:rFonts w:hAnsi="Times New Roman" w:cs="Times New Roman"/>
          <w:color w:val="000000"/>
          <w:sz w:val="24"/>
          <w:szCs w:val="24"/>
          <w:lang w:val="ru-RU"/>
        </w:rPr>
        <w:t>% обучающихся. Данные ВПР свидетельствуют о</w:t>
      </w:r>
      <w:r w:rsidR="00AA3241">
        <w:rPr>
          <w:rFonts w:hAnsi="Times New Roman" w:cs="Times New Roman"/>
          <w:color w:val="000000"/>
          <w:sz w:val="24"/>
          <w:szCs w:val="24"/>
          <w:lang w:val="ru-RU"/>
        </w:rPr>
        <w:t>б</w:t>
      </w:r>
      <w:r w:rsidRPr="004A5CBB">
        <w:rPr>
          <w:rFonts w:hAnsi="Times New Roman" w:cs="Times New Roman"/>
          <w:color w:val="000000"/>
          <w:sz w:val="24"/>
          <w:szCs w:val="24"/>
          <w:lang w:val="ru-RU"/>
        </w:rPr>
        <w:t xml:space="preserve"> объективности оценивания педагогом предметных результатов обучающихся.</w:t>
      </w:r>
    </w:p>
    <w:p w14:paraId="6E33C479" w14:textId="77777777" w:rsidR="00645CAA" w:rsidRDefault="00645CAA" w:rsidP="00645CAA">
      <w:pPr>
        <w:spacing w:before="0" w:beforeAutospacing="0" w:after="0" w:afterAutospacing="0"/>
        <w:jc w:val="center"/>
        <w:rPr>
          <w:rFonts w:hAnsi="Times New Roman" w:cs="Times New Roman"/>
          <w:color w:val="000000"/>
          <w:sz w:val="24"/>
          <w:szCs w:val="24"/>
          <w:lang w:val="ru-RU"/>
        </w:rPr>
      </w:pPr>
    </w:p>
    <w:p w14:paraId="0D4BC5B7" w14:textId="77777777" w:rsidR="00645CAA" w:rsidRDefault="00645CAA" w:rsidP="00645CAA">
      <w:pPr>
        <w:spacing w:before="0" w:beforeAutospacing="0" w:after="0" w:afterAutospacing="0"/>
        <w:jc w:val="center"/>
        <w:rPr>
          <w:rFonts w:hAnsi="Times New Roman" w:cs="Times New Roman"/>
          <w:color w:val="000000"/>
          <w:sz w:val="24"/>
          <w:szCs w:val="24"/>
          <w:lang w:val="ru-RU"/>
        </w:rPr>
      </w:pPr>
    </w:p>
    <w:p w14:paraId="4B500187" w14:textId="77777777" w:rsidR="00645CAA" w:rsidRDefault="00645CAA" w:rsidP="00645CAA">
      <w:pPr>
        <w:spacing w:before="0" w:beforeAutospacing="0" w:after="0" w:afterAutospacing="0"/>
        <w:jc w:val="center"/>
        <w:rPr>
          <w:rFonts w:hAnsi="Times New Roman" w:cs="Times New Roman"/>
          <w:color w:val="000000"/>
          <w:sz w:val="24"/>
          <w:szCs w:val="24"/>
          <w:lang w:val="ru-RU"/>
        </w:rPr>
      </w:pPr>
    </w:p>
    <w:p w14:paraId="4F572CAE" w14:textId="77777777" w:rsidR="00645CAA" w:rsidRDefault="00645CAA" w:rsidP="00645CAA">
      <w:pPr>
        <w:spacing w:before="0" w:beforeAutospacing="0" w:after="0" w:afterAutospacing="0"/>
        <w:jc w:val="center"/>
        <w:rPr>
          <w:rFonts w:hAnsi="Times New Roman" w:cs="Times New Roman"/>
          <w:color w:val="000000"/>
          <w:sz w:val="24"/>
          <w:szCs w:val="24"/>
          <w:lang w:val="ru-RU"/>
        </w:rPr>
      </w:pPr>
    </w:p>
    <w:p w14:paraId="3B767C13" w14:textId="77777777" w:rsidR="00645CAA" w:rsidRDefault="00645CAA" w:rsidP="00645CAA">
      <w:pPr>
        <w:spacing w:before="0" w:beforeAutospacing="0" w:after="0" w:afterAutospacing="0"/>
        <w:jc w:val="center"/>
        <w:rPr>
          <w:rFonts w:hAnsi="Times New Roman" w:cs="Times New Roman"/>
          <w:color w:val="000000"/>
          <w:sz w:val="24"/>
          <w:szCs w:val="24"/>
          <w:lang w:val="ru-RU"/>
        </w:rPr>
      </w:pPr>
    </w:p>
    <w:p w14:paraId="716C35BC" w14:textId="77777777" w:rsidR="00645CAA" w:rsidRDefault="00645CAA" w:rsidP="00645CAA">
      <w:pPr>
        <w:spacing w:before="0" w:beforeAutospacing="0" w:after="0" w:afterAutospacing="0"/>
        <w:jc w:val="center"/>
        <w:rPr>
          <w:rFonts w:hAnsi="Times New Roman" w:cs="Times New Roman"/>
          <w:color w:val="000000"/>
          <w:sz w:val="24"/>
          <w:szCs w:val="24"/>
          <w:lang w:val="ru-RU"/>
        </w:rPr>
      </w:pPr>
    </w:p>
    <w:p w14:paraId="12B92D8E" w14:textId="77777777" w:rsidR="00645CAA" w:rsidRDefault="00645CAA" w:rsidP="00645CAA">
      <w:pPr>
        <w:spacing w:before="0" w:beforeAutospacing="0" w:after="0" w:afterAutospacing="0"/>
        <w:jc w:val="center"/>
        <w:rPr>
          <w:rFonts w:hAnsi="Times New Roman" w:cs="Times New Roman"/>
          <w:color w:val="000000"/>
          <w:sz w:val="24"/>
          <w:szCs w:val="24"/>
          <w:lang w:val="ru-RU"/>
        </w:rPr>
      </w:pPr>
    </w:p>
    <w:p w14:paraId="0196B556" w14:textId="77777777" w:rsidR="00645CAA" w:rsidRDefault="00645CAA" w:rsidP="00645CAA">
      <w:pPr>
        <w:spacing w:before="0" w:beforeAutospacing="0" w:after="0" w:afterAutospacing="0"/>
        <w:jc w:val="center"/>
        <w:rPr>
          <w:rFonts w:hAnsi="Times New Roman" w:cs="Times New Roman"/>
          <w:color w:val="000000"/>
          <w:sz w:val="24"/>
          <w:szCs w:val="24"/>
          <w:lang w:val="ru-RU"/>
        </w:rPr>
      </w:pPr>
    </w:p>
    <w:p w14:paraId="4E78D856" w14:textId="68E8991D" w:rsidR="00645CAA" w:rsidRPr="00645CAA" w:rsidRDefault="00645CAA" w:rsidP="00645CAA">
      <w:pPr>
        <w:spacing w:before="0" w:beforeAutospacing="0" w:after="0" w:afterAutospacing="0"/>
        <w:jc w:val="center"/>
        <w:rPr>
          <w:rFonts w:ascii="Times New Roman" w:eastAsia="Calibri" w:hAnsi="Times New Roman" w:cs="Times New Roman"/>
          <w:b/>
          <w:sz w:val="24"/>
          <w:szCs w:val="24"/>
          <w:lang w:val="ru-RU"/>
        </w:rPr>
      </w:pPr>
      <w:r w:rsidRPr="00645CAA">
        <w:rPr>
          <w:rFonts w:ascii="Times New Roman" w:eastAsia="Calibri" w:hAnsi="Times New Roman" w:cs="Times New Roman"/>
          <w:b/>
          <w:sz w:val="24"/>
          <w:szCs w:val="24"/>
          <w:lang w:val="ru-RU"/>
        </w:rPr>
        <w:t xml:space="preserve"> </w:t>
      </w:r>
      <w:r w:rsidRPr="00655F0F">
        <w:rPr>
          <w:rFonts w:ascii="Times New Roman" w:eastAsia="Calibri" w:hAnsi="Times New Roman" w:cs="Times New Roman"/>
          <w:b/>
          <w:sz w:val="24"/>
          <w:szCs w:val="24"/>
          <w:lang w:val="ru-RU"/>
        </w:rPr>
        <w:t xml:space="preserve">Достижение планируемых результатов в соответствии с ПООП </w:t>
      </w:r>
      <w:proofErr w:type="gramStart"/>
      <w:r w:rsidRPr="00655F0F">
        <w:rPr>
          <w:rFonts w:ascii="Times New Roman" w:eastAsia="Calibri" w:hAnsi="Times New Roman" w:cs="Times New Roman"/>
          <w:b/>
          <w:sz w:val="24"/>
          <w:szCs w:val="24"/>
          <w:lang w:val="ru-RU"/>
        </w:rPr>
        <w:t>ООО,%</w:t>
      </w:r>
      <w:proofErr w:type="gramEnd"/>
    </w:p>
    <w:tbl>
      <w:tblPr>
        <w:tblW w:w="16463" w:type="dxa"/>
        <w:tblInd w:w="-431" w:type="dxa"/>
        <w:tblLook w:val="04A0" w:firstRow="1" w:lastRow="0" w:firstColumn="1" w:lastColumn="0" w:noHBand="0" w:noVBand="1"/>
      </w:tblPr>
      <w:tblGrid>
        <w:gridCol w:w="13320"/>
        <w:gridCol w:w="498"/>
        <w:gridCol w:w="663"/>
        <w:gridCol w:w="551"/>
        <w:gridCol w:w="728"/>
        <w:gridCol w:w="703"/>
      </w:tblGrid>
      <w:tr w:rsidR="00D172FA" w:rsidRPr="004279FD" w14:paraId="6DF8AFC3" w14:textId="77777777" w:rsidTr="00741961">
        <w:trPr>
          <w:trHeight w:val="1571"/>
        </w:trPr>
        <w:tc>
          <w:tcPr>
            <w:tcW w:w="133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1FFF5D3" w14:textId="77777777" w:rsidR="00D172FA" w:rsidRPr="00275954" w:rsidRDefault="00D172FA" w:rsidP="00741961">
            <w:pPr>
              <w:spacing w:before="0" w:beforeAutospacing="0" w:after="0" w:afterAutospacing="0"/>
              <w:rPr>
                <w:rFonts w:ascii="Calibri" w:eastAsia="Times New Roman" w:hAnsi="Calibri" w:cs="Calibri"/>
                <w:b/>
                <w:bCs/>
                <w:color w:val="000000"/>
                <w:sz w:val="20"/>
                <w:szCs w:val="20"/>
                <w:lang w:val="ru-RU" w:eastAsia="ru-RU"/>
              </w:rPr>
            </w:pPr>
            <w:r w:rsidRPr="00275954">
              <w:rPr>
                <w:rFonts w:ascii="Calibri" w:eastAsia="Times New Roman" w:hAnsi="Calibri" w:cs="Calibri"/>
                <w:b/>
                <w:bCs/>
                <w:color w:val="000000"/>
                <w:sz w:val="20"/>
                <w:szCs w:val="20"/>
                <w:lang w:val="ru-RU" w:eastAsia="ru-RU"/>
              </w:rPr>
              <w:t>Блоки ПООП обучающийся научится / получит возможность научиться или проверяемые требования (умения) в соответствии с ФГОС (ФК ГОС)</w:t>
            </w:r>
          </w:p>
        </w:tc>
        <w:tc>
          <w:tcPr>
            <w:tcW w:w="498" w:type="dxa"/>
            <w:tcBorders>
              <w:top w:val="single" w:sz="4" w:space="0" w:color="000000"/>
              <w:left w:val="nil"/>
              <w:bottom w:val="single" w:sz="8" w:space="0" w:color="000000"/>
              <w:right w:val="single" w:sz="4" w:space="0" w:color="000000"/>
            </w:tcBorders>
            <w:shd w:val="clear" w:color="auto" w:fill="auto"/>
            <w:noWrap/>
            <w:textDirection w:val="btLr"/>
            <w:vAlign w:val="bottom"/>
            <w:hideMark/>
          </w:tcPr>
          <w:p w14:paraId="3386906C" w14:textId="77777777" w:rsidR="00D172FA" w:rsidRPr="00275954" w:rsidRDefault="00D172FA" w:rsidP="00741961">
            <w:pPr>
              <w:spacing w:before="0" w:beforeAutospacing="0" w:after="0" w:afterAutospacing="0"/>
              <w:rPr>
                <w:rFonts w:ascii="Calibri" w:eastAsia="Times New Roman" w:hAnsi="Calibri" w:cs="Calibri"/>
                <w:b/>
                <w:bCs/>
                <w:color w:val="000000"/>
                <w:sz w:val="20"/>
                <w:szCs w:val="20"/>
                <w:lang w:val="ru-RU" w:eastAsia="ru-RU"/>
              </w:rPr>
            </w:pPr>
            <w:proofErr w:type="spellStart"/>
            <w:r w:rsidRPr="004279FD">
              <w:rPr>
                <w:rFonts w:ascii="Calibri" w:eastAsia="Times New Roman" w:hAnsi="Calibri" w:cs="Calibri"/>
                <w:b/>
                <w:bCs/>
                <w:color w:val="000000"/>
                <w:sz w:val="20"/>
                <w:szCs w:val="20"/>
                <w:lang w:eastAsia="ru-RU"/>
              </w:rPr>
              <w:t>Макс</w:t>
            </w:r>
            <w:proofErr w:type="spellEnd"/>
            <w:r w:rsidRPr="004279FD">
              <w:rPr>
                <w:rFonts w:ascii="Calibri" w:eastAsia="Times New Roman" w:hAnsi="Calibri" w:cs="Calibri"/>
                <w:b/>
                <w:bCs/>
                <w:color w:val="000000"/>
                <w:sz w:val="20"/>
                <w:szCs w:val="20"/>
                <w:lang w:eastAsia="ru-RU"/>
              </w:rPr>
              <w:t xml:space="preserve"> </w:t>
            </w:r>
            <w:proofErr w:type="spellStart"/>
            <w:r w:rsidRPr="004279FD">
              <w:rPr>
                <w:rFonts w:ascii="Calibri" w:eastAsia="Times New Roman" w:hAnsi="Calibri" w:cs="Calibri"/>
                <w:b/>
                <w:bCs/>
                <w:color w:val="000000"/>
                <w:sz w:val="20"/>
                <w:szCs w:val="20"/>
                <w:lang w:eastAsia="ru-RU"/>
              </w:rPr>
              <w:t>балл</w:t>
            </w:r>
            <w:proofErr w:type="spellEnd"/>
          </w:p>
        </w:tc>
        <w:tc>
          <w:tcPr>
            <w:tcW w:w="663" w:type="dxa"/>
            <w:tcBorders>
              <w:top w:val="single" w:sz="4" w:space="0" w:color="000000"/>
              <w:left w:val="nil"/>
              <w:bottom w:val="single" w:sz="8" w:space="0" w:color="000000"/>
              <w:right w:val="single" w:sz="4" w:space="0" w:color="000000"/>
            </w:tcBorders>
            <w:shd w:val="clear" w:color="auto" w:fill="auto"/>
            <w:noWrap/>
            <w:textDirection w:val="btLr"/>
            <w:vAlign w:val="bottom"/>
            <w:hideMark/>
          </w:tcPr>
          <w:p w14:paraId="4C5F40DF" w14:textId="77777777" w:rsidR="00D172FA" w:rsidRPr="00275954" w:rsidRDefault="00D172FA" w:rsidP="00741961">
            <w:pPr>
              <w:spacing w:before="0" w:beforeAutospacing="0" w:after="0" w:afterAutospacing="0"/>
              <w:rPr>
                <w:rFonts w:ascii="Calibri" w:eastAsia="Times New Roman" w:hAnsi="Calibri" w:cs="Calibri"/>
                <w:color w:val="000000"/>
                <w:sz w:val="20"/>
                <w:szCs w:val="20"/>
                <w:lang w:val="ru-RU" w:eastAsia="ru-RU"/>
              </w:rPr>
            </w:pPr>
            <w:proofErr w:type="spellStart"/>
            <w:r w:rsidRPr="004279FD">
              <w:rPr>
                <w:rFonts w:ascii="Calibri" w:eastAsia="Times New Roman" w:hAnsi="Calibri" w:cs="Calibri"/>
                <w:color w:val="000000"/>
                <w:sz w:val="20"/>
                <w:szCs w:val="20"/>
                <w:lang w:eastAsia="ru-RU"/>
              </w:rPr>
              <w:t>Белгородская</w:t>
            </w:r>
            <w:proofErr w:type="spellEnd"/>
            <w:r w:rsidRPr="004279FD">
              <w:rPr>
                <w:rFonts w:ascii="Calibri" w:eastAsia="Times New Roman" w:hAnsi="Calibri" w:cs="Calibri"/>
                <w:color w:val="000000"/>
                <w:sz w:val="20"/>
                <w:szCs w:val="20"/>
                <w:lang w:eastAsia="ru-RU"/>
              </w:rPr>
              <w:t xml:space="preserve"> </w:t>
            </w:r>
            <w:proofErr w:type="spellStart"/>
            <w:r w:rsidRPr="004279FD">
              <w:rPr>
                <w:rFonts w:ascii="Calibri" w:eastAsia="Times New Roman" w:hAnsi="Calibri" w:cs="Calibri"/>
                <w:color w:val="000000"/>
                <w:sz w:val="20"/>
                <w:szCs w:val="20"/>
                <w:lang w:eastAsia="ru-RU"/>
              </w:rPr>
              <w:t>обл</w:t>
            </w:r>
            <w:proofErr w:type="spellEnd"/>
            <w:r w:rsidRPr="004279FD">
              <w:rPr>
                <w:rFonts w:ascii="Calibri" w:eastAsia="Times New Roman" w:hAnsi="Calibri" w:cs="Calibri"/>
                <w:color w:val="000000"/>
                <w:sz w:val="20"/>
                <w:szCs w:val="20"/>
                <w:lang w:eastAsia="ru-RU"/>
              </w:rPr>
              <w:t>.</w:t>
            </w:r>
          </w:p>
        </w:tc>
        <w:tc>
          <w:tcPr>
            <w:tcW w:w="551" w:type="dxa"/>
            <w:tcBorders>
              <w:top w:val="single" w:sz="4" w:space="0" w:color="000000"/>
              <w:left w:val="nil"/>
              <w:bottom w:val="single" w:sz="8" w:space="0" w:color="000000"/>
              <w:right w:val="single" w:sz="4" w:space="0" w:color="000000"/>
            </w:tcBorders>
            <w:shd w:val="clear" w:color="auto" w:fill="auto"/>
            <w:noWrap/>
            <w:textDirection w:val="btLr"/>
            <w:vAlign w:val="bottom"/>
            <w:hideMark/>
          </w:tcPr>
          <w:p w14:paraId="7D488958" w14:textId="77777777" w:rsidR="00D172FA" w:rsidRPr="00275954" w:rsidRDefault="00D172FA" w:rsidP="00741961">
            <w:pPr>
              <w:spacing w:before="0" w:beforeAutospacing="0" w:after="0" w:afterAutospacing="0"/>
              <w:rPr>
                <w:rFonts w:ascii="Calibri" w:eastAsia="Times New Roman" w:hAnsi="Calibri" w:cs="Calibri"/>
                <w:color w:val="000000"/>
                <w:sz w:val="20"/>
                <w:szCs w:val="20"/>
                <w:lang w:val="ru-RU" w:eastAsia="ru-RU"/>
              </w:rPr>
            </w:pPr>
            <w:proofErr w:type="spellStart"/>
            <w:r w:rsidRPr="004279FD">
              <w:rPr>
                <w:rFonts w:ascii="Calibri" w:eastAsia="Times New Roman" w:hAnsi="Calibri" w:cs="Calibri"/>
                <w:color w:val="000000"/>
                <w:sz w:val="20"/>
                <w:szCs w:val="20"/>
                <w:lang w:eastAsia="ru-RU"/>
              </w:rPr>
              <w:t>Ивнянский</w:t>
            </w:r>
            <w:proofErr w:type="spellEnd"/>
            <w:r w:rsidRPr="004279FD">
              <w:rPr>
                <w:rFonts w:ascii="Calibri" w:eastAsia="Times New Roman" w:hAnsi="Calibri" w:cs="Calibri"/>
                <w:color w:val="000000"/>
                <w:sz w:val="20"/>
                <w:szCs w:val="20"/>
                <w:lang w:eastAsia="ru-RU"/>
              </w:rPr>
              <w:t xml:space="preserve"> </w:t>
            </w:r>
            <w:proofErr w:type="spellStart"/>
            <w:r w:rsidRPr="004279FD">
              <w:rPr>
                <w:rFonts w:ascii="Calibri" w:eastAsia="Times New Roman" w:hAnsi="Calibri" w:cs="Calibri"/>
                <w:color w:val="000000"/>
                <w:sz w:val="20"/>
                <w:szCs w:val="20"/>
                <w:lang w:eastAsia="ru-RU"/>
              </w:rPr>
              <w:t>район</w:t>
            </w:r>
            <w:proofErr w:type="spellEnd"/>
          </w:p>
        </w:tc>
        <w:tc>
          <w:tcPr>
            <w:tcW w:w="728" w:type="dxa"/>
            <w:tcBorders>
              <w:top w:val="single" w:sz="4" w:space="0" w:color="000000"/>
              <w:left w:val="nil"/>
              <w:bottom w:val="single" w:sz="8" w:space="0" w:color="000000"/>
              <w:right w:val="single" w:sz="4" w:space="0" w:color="000000"/>
            </w:tcBorders>
            <w:shd w:val="clear" w:color="auto" w:fill="auto"/>
            <w:noWrap/>
            <w:textDirection w:val="btLr"/>
            <w:vAlign w:val="bottom"/>
            <w:hideMark/>
          </w:tcPr>
          <w:p w14:paraId="62C9E91B" w14:textId="77777777" w:rsidR="00D172FA" w:rsidRPr="00275954" w:rsidRDefault="00D172FA" w:rsidP="00741961">
            <w:pPr>
              <w:spacing w:before="0" w:beforeAutospacing="0" w:after="0" w:afterAutospacing="0"/>
              <w:rPr>
                <w:rFonts w:ascii="Calibri" w:eastAsia="Times New Roman" w:hAnsi="Calibri" w:cs="Calibri"/>
                <w:color w:val="000000"/>
                <w:sz w:val="20"/>
                <w:szCs w:val="20"/>
                <w:lang w:val="ru-RU" w:eastAsia="ru-RU"/>
              </w:rPr>
            </w:pPr>
            <w:proofErr w:type="spellStart"/>
            <w:r w:rsidRPr="004279FD">
              <w:rPr>
                <w:rFonts w:ascii="Calibri" w:eastAsia="Times New Roman" w:hAnsi="Calibri" w:cs="Calibri"/>
                <w:color w:val="000000"/>
                <w:sz w:val="20"/>
                <w:szCs w:val="20"/>
                <w:lang w:eastAsia="ru-RU"/>
              </w:rPr>
              <w:t>Владимировская</w:t>
            </w:r>
            <w:proofErr w:type="spellEnd"/>
            <w:r w:rsidRPr="004279FD">
              <w:rPr>
                <w:rFonts w:ascii="Calibri" w:eastAsia="Times New Roman" w:hAnsi="Calibri" w:cs="Calibri"/>
                <w:color w:val="000000"/>
                <w:sz w:val="20"/>
                <w:szCs w:val="20"/>
                <w:lang w:eastAsia="ru-RU"/>
              </w:rPr>
              <w:t xml:space="preserve"> СОШ</w:t>
            </w:r>
          </w:p>
        </w:tc>
        <w:tc>
          <w:tcPr>
            <w:tcW w:w="703" w:type="dxa"/>
            <w:tcBorders>
              <w:top w:val="single" w:sz="4" w:space="0" w:color="000000"/>
              <w:left w:val="nil"/>
              <w:bottom w:val="single" w:sz="8" w:space="0" w:color="000000"/>
              <w:right w:val="single" w:sz="8" w:space="0" w:color="000000"/>
            </w:tcBorders>
            <w:textDirection w:val="btLr"/>
            <w:vAlign w:val="bottom"/>
          </w:tcPr>
          <w:p w14:paraId="77009FA0" w14:textId="77777777" w:rsidR="00D172FA" w:rsidRPr="004279FD" w:rsidRDefault="00D172FA" w:rsidP="00741961">
            <w:pPr>
              <w:spacing w:before="0" w:beforeAutospacing="0" w:after="0" w:afterAutospacing="0"/>
              <w:rPr>
                <w:rFonts w:ascii="Calibri" w:eastAsia="Times New Roman" w:hAnsi="Calibri" w:cs="Calibri"/>
                <w:color w:val="000000"/>
                <w:sz w:val="20"/>
                <w:szCs w:val="20"/>
                <w:lang w:eastAsia="ru-RU"/>
              </w:rPr>
            </w:pPr>
            <w:r>
              <w:rPr>
                <w:rFonts w:ascii="Calibri" w:eastAsia="Times New Roman" w:hAnsi="Calibri" w:cs="Calibri"/>
                <w:color w:val="000000"/>
                <w:sz w:val="20"/>
                <w:szCs w:val="20"/>
                <w:lang w:eastAsia="ru-RU"/>
              </w:rPr>
              <w:t>РФ</w:t>
            </w:r>
          </w:p>
        </w:tc>
      </w:tr>
      <w:tr w:rsidR="00D172FA" w:rsidRPr="004279FD" w14:paraId="72E2D8AB" w14:textId="77777777" w:rsidTr="00741961">
        <w:trPr>
          <w:trHeight w:val="549"/>
        </w:trPr>
        <w:tc>
          <w:tcPr>
            <w:tcW w:w="13320" w:type="dxa"/>
            <w:tcBorders>
              <w:top w:val="nil"/>
              <w:left w:val="single" w:sz="4" w:space="0" w:color="auto"/>
              <w:bottom w:val="single" w:sz="4" w:space="0" w:color="auto"/>
              <w:right w:val="single" w:sz="4" w:space="0" w:color="auto"/>
            </w:tcBorders>
            <w:shd w:val="clear" w:color="auto" w:fill="auto"/>
            <w:vAlign w:val="bottom"/>
            <w:hideMark/>
          </w:tcPr>
          <w:p w14:paraId="787BC8BE" w14:textId="77777777" w:rsidR="00D172FA" w:rsidRPr="00275954" w:rsidRDefault="00D172FA" w:rsidP="00741961">
            <w:pPr>
              <w:spacing w:before="0" w:beforeAutospacing="0" w:after="0" w:afterAutospacing="0"/>
              <w:rPr>
                <w:rFonts w:ascii="Calibri" w:eastAsia="Times New Roman" w:hAnsi="Calibri" w:cs="Calibri"/>
                <w:color w:val="000000"/>
                <w:sz w:val="20"/>
                <w:szCs w:val="20"/>
                <w:lang w:val="ru-RU" w:eastAsia="ru-RU"/>
              </w:rPr>
            </w:pPr>
            <w:r w:rsidRPr="009376FB">
              <w:rPr>
                <w:rFonts w:ascii="Calibri" w:eastAsia="Times New Roman" w:hAnsi="Calibri" w:cs="Calibri"/>
                <w:color w:val="000000"/>
                <w:sz w:val="14"/>
                <w:szCs w:val="14"/>
                <w:lang w:eastAsia="ru-RU"/>
              </w:rPr>
              <w:t> </w:t>
            </w:r>
          </w:p>
        </w:tc>
        <w:tc>
          <w:tcPr>
            <w:tcW w:w="498" w:type="dxa"/>
            <w:tcBorders>
              <w:top w:val="single" w:sz="4" w:space="0" w:color="000000"/>
              <w:left w:val="nil"/>
              <w:bottom w:val="single" w:sz="4" w:space="0" w:color="000000"/>
              <w:right w:val="single" w:sz="4" w:space="0" w:color="000000"/>
            </w:tcBorders>
            <w:shd w:val="clear" w:color="auto" w:fill="auto"/>
            <w:noWrap/>
            <w:vAlign w:val="bottom"/>
            <w:hideMark/>
          </w:tcPr>
          <w:p w14:paraId="3FD1196F" w14:textId="77777777" w:rsidR="00D172FA" w:rsidRPr="00275954" w:rsidRDefault="00D172FA" w:rsidP="00741961">
            <w:pPr>
              <w:spacing w:before="0" w:beforeAutospacing="0" w:after="0" w:afterAutospacing="0"/>
              <w:rPr>
                <w:rFonts w:ascii="Calibri" w:eastAsia="Times New Roman" w:hAnsi="Calibri" w:cs="Calibri"/>
                <w:color w:val="000000"/>
                <w:sz w:val="20"/>
                <w:szCs w:val="20"/>
                <w:lang w:val="ru-RU" w:eastAsia="ru-RU"/>
              </w:rPr>
            </w:pPr>
            <w:r w:rsidRPr="009376FB">
              <w:rPr>
                <w:rFonts w:ascii="Calibri" w:eastAsia="Times New Roman" w:hAnsi="Calibri" w:cs="Calibri"/>
                <w:color w:val="000000"/>
                <w:sz w:val="14"/>
                <w:szCs w:val="14"/>
                <w:lang w:eastAsia="ru-RU"/>
              </w:rPr>
              <w:t> </w:t>
            </w:r>
          </w:p>
        </w:tc>
        <w:tc>
          <w:tcPr>
            <w:tcW w:w="663" w:type="dxa"/>
            <w:tcBorders>
              <w:top w:val="single" w:sz="4" w:space="0" w:color="000000"/>
              <w:left w:val="nil"/>
              <w:bottom w:val="single" w:sz="4" w:space="0" w:color="000000"/>
              <w:right w:val="single" w:sz="4" w:space="0" w:color="000000"/>
            </w:tcBorders>
            <w:shd w:val="clear" w:color="auto" w:fill="auto"/>
            <w:noWrap/>
            <w:vAlign w:val="bottom"/>
            <w:hideMark/>
          </w:tcPr>
          <w:p w14:paraId="53C98D44" w14:textId="77777777" w:rsidR="00D172FA" w:rsidRPr="00275954" w:rsidRDefault="00D172FA" w:rsidP="00741961">
            <w:pPr>
              <w:spacing w:before="0" w:beforeAutospacing="0" w:after="0" w:afterAutospacing="0"/>
              <w:rPr>
                <w:rFonts w:ascii="Calibri" w:eastAsia="Times New Roman" w:hAnsi="Calibri" w:cs="Calibri"/>
                <w:color w:val="000000"/>
                <w:sz w:val="20"/>
                <w:szCs w:val="20"/>
                <w:lang w:val="ru-RU" w:eastAsia="ru-RU"/>
              </w:rPr>
            </w:pPr>
            <w:r w:rsidRPr="009376FB">
              <w:rPr>
                <w:rFonts w:ascii="Calibri" w:eastAsia="Times New Roman" w:hAnsi="Calibri" w:cs="Calibri"/>
                <w:color w:val="000000"/>
                <w:sz w:val="14"/>
                <w:szCs w:val="14"/>
                <w:lang w:eastAsia="ru-RU"/>
              </w:rPr>
              <w:t xml:space="preserve">2022 </w:t>
            </w:r>
            <w:proofErr w:type="spellStart"/>
            <w:r w:rsidRPr="009376FB">
              <w:rPr>
                <w:rFonts w:ascii="Calibri" w:eastAsia="Times New Roman" w:hAnsi="Calibri" w:cs="Calibri"/>
                <w:color w:val="000000"/>
                <w:sz w:val="14"/>
                <w:szCs w:val="14"/>
                <w:lang w:eastAsia="ru-RU"/>
              </w:rPr>
              <w:t>уч</w:t>
            </w:r>
            <w:proofErr w:type="spellEnd"/>
            <w:r w:rsidRPr="009376FB">
              <w:rPr>
                <w:rFonts w:ascii="Calibri" w:eastAsia="Times New Roman" w:hAnsi="Calibri" w:cs="Calibri"/>
                <w:color w:val="000000"/>
                <w:sz w:val="14"/>
                <w:szCs w:val="14"/>
                <w:lang w:eastAsia="ru-RU"/>
              </w:rPr>
              <w:t>.</w:t>
            </w:r>
          </w:p>
        </w:tc>
        <w:tc>
          <w:tcPr>
            <w:tcW w:w="551" w:type="dxa"/>
            <w:tcBorders>
              <w:top w:val="single" w:sz="4" w:space="0" w:color="000000"/>
              <w:left w:val="nil"/>
              <w:bottom w:val="single" w:sz="4" w:space="0" w:color="000000"/>
              <w:right w:val="single" w:sz="4" w:space="0" w:color="000000"/>
            </w:tcBorders>
            <w:shd w:val="clear" w:color="auto" w:fill="auto"/>
            <w:noWrap/>
            <w:vAlign w:val="bottom"/>
            <w:hideMark/>
          </w:tcPr>
          <w:p w14:paraId="763D50A7" w14:textId="77777777" w:rsidR="00D172FA" w:rsidRPr="00275954" w:rsidRDefault="00D172FA" w:rsidP="00741961">
            <w:pPr>
              <w:spacing w:before="0" w:beforeAutospacing="0" w:after="0" w:afterAutospacing="0"/>
              <w:rPr>
                <w:rFonts w:ascii="Calibri" w:eastAsia="Times New Roman" w:hAnsi="Calibri" w:cs="Calibri"/>
                <w:color w:val="000000"/>
                <w:sz w:val="20"/>
                <w:szCs w:val="20"/>
                <w:lang w:val="ru-RU" w:eastAsia="ru-RU"/>
              </w:rPr>
            </w:pPr>
            <w:r w:rsidRPr="009376FB">
              <w:rPr>
                <w:rFonts w:ascii="Calibri" w:eastAsia="Times New Roman" w:hAnsi="Calibri" w:cs="Calibri"/>
                <w:color w:val="000000"/>
                <w:sz w:val="14"/>
                <w:szCs w:val="14"/>
                <w:lang w:eastAsia="ru-RU"/>
              </w:rPr>
              <w:t xml:space="preserve">50 </w:t>
            </w:r>
            <w:proofErr w:type="spellStart"/>
            <w:r w:rsidRPr="009376FB">
              <w:rPr>
                <w:rFonts w:ascii="Calibri" w:eastAsia="Times New Roman" w:hAnsi="Calibri" w:cs="Calibri"/>
                <w:color w:val="000000"/>
                <w:sz w:val="14"/>
                <w:szCs w:val="14"/>
                <w:lang w:eastAsia="ru-RU"/>
              </w:rPr>
              <w:t>уч</w:t>
            </w:r>
            <w:proofErr w:type="spellEnd"/>
            <w:r w:rsidRPr="009376FB">
              <w:rPr>
                <w:rFonts w:ascii="Calibri" w:eastAsia="Times New Roman" w:hAnsi="Calibri" w:cs="Calibri"/>
                <w:color w:val="000000"/>
                <w:sz w:val="14"/>
                <w:szCs w:val="14"/>
                <w:lang w:eastAsia="ru-RU"/>
              </w:rPr>
              <w:t>.</w:t>
            </w:r>
          </w:p>
        </w:tc>
        <w:tc>
          <w:tcPr>
            <w:tcW w:w="728" w:type="dxa"/>
            <w:tcBorders>
              <w:top w:val="single" w:sz="4" w:space="0" w:color="000000"/>
              <w:left w:val="nil"/>
              <w:bottom w:val="single" w:sz="4" w:space="0" w:color="000000"/>
              <w:right w:val="single" w:sz="4" w:space="0" w:color="000000"/>
            </w:tcBorders>
            <w:shd w:val="clear" w:color="auto" w:fill="auto"/>
            <w:noWrap/>
            <w:vAlign w:val="bottom"/>
            <w:hideMark/>
          </w:tcPr>
          <w:p w14:paraId="294C068A" w14:textId="77777777" w:rsidR="00D172FA" w:rsidRPr="00275954" w:rsidRDefault="00D172FA" w:rsidP="00741961">
            <w:pPr>
              <w:spacing w:before="0" w:beforeAutospacing="0" w:after="0" w:afterAutospacing="0"/>
              <w:rPr>
                <w:rFonts w:ascii="Calibri" w:eastAsia="Times New Roman" w:hAnsi="Calibri" w:cs="Calibri"/>
                <w:color w:val="000000"/>
                <w:sz w:val="20"/>
                <w:szCs w:val="20"/>
                <w:lang w:val="ru-RU" w:eastAsia="ru-RU"/>
              </w:rPr>
            </w:pPr>
            <w:r w:rsidRPr="009376FB">
              <w:rPr>
                <w:rFonts w:ascii="Calibri" w:eastAsia="Times New Roman" w:hAnsi="Calibri" w:cs="Calibri"/>
                <w:color w:val="000000"/>
                <w:sz w:val="14"/>
                <w:szCs w:val="14"/>
                <w:lang w:eastAsia="ru-RU"/>
              </w:rPr>
              <w:t xml:space="preserve">8 </w:t>
            </w:r>
            <w:proofErr w:type="spellStart"/>
            <w:r w:rsidRPr="009376FB">
              <w:rPr>
                <w:rFonts w:ascii="Calibri" w:eastAsia="Times New Roman" w:hAnsi="Calibri" w:cs="Calibri"/>
                <w:color w:val="000000"/>
                <w:sz w:val="14"/>
                <w:szCs w:val="14"/>
                <w:lang w:eastAsia="ru-RU"/>
              </w:rPr>
              <w:t>уч</w:t>
            </w:r>
            <w:proofErr w:type="spellEnd"/>
            <w:r w:rsidRPr="009376FB">
              <w:rPr>
                <w:rFonts w:ascii="Calibri" w:eastAsia="Times New Roman" w:hAnsi="Calibri" w:cs="Calibri"/>
                <w:color w:val="000000"/>
                <w:sz w:val="14"/>
                <w:szCs w:val="14"/>
                <w:lang w:eastAsia="ru-RU"/>
              </w:rPr>
              <w:t>.</w:t>
            </w:r>
          </w:p>
        </w:tc>
        <w:tc>
          <w:tcPr>
            <w:tcW w:w="703" w:type="dxa"/>
            <w:tcBorders>
              <w:top w:val="single" w:sz="4" w:space="0" w:color="000000"/>
              <w:left w:val="nil"/>
              <w:bottom w:val="single" w:sz="4" w:space="0" w:color="000000"/>
              <w:right w:val="single" w:sz="4" w:space="0" w:color="000000"/>
            </w:tcBorders>
            <w:shd w:val="clear" w:color="auto" w:fill="auto"/>
            <w:vAlign w:val="bottom"/>
          </w:tcPr>
          <w:p w14:paraId="64A396F3" w14:textId="77777777" w:rsidR="00D172FA" w:rsidRPr="004279FD" w:rsidRDefault="00D172FA" w:rsidP="00741961">
            <w:pPr>
              <w:spacing w:before="0" w:beforeAutospacing="0" w:after="0" w:afterAutospacing="0"/>
              <w:rPr>
                <w:rFonts w:ascii="Calibri" w:eastAsia="Times New Roman" w:hAnsi="Calibri" w:cs="Calibri"/>
                <w:color w:val="000000"/>
                <w:sz w:val="20"/>
                <w:szCs w:val="20"/>
                <w:lang w:eastAsia="ru-RU"/>
              </w:rPr>
            </w:pPr>
            <w:r w:rsidRPr="009376FB">
              <w:rPr>
                <w:rFonts w:ascii="Calibri" w:eastAsia="Times New Roman" w:hAnsi="Calibri" w:cs="Calibri"/>
                <w:color w:val="000000"/>
                <w:sz w:val="14"/>
                <w:szCs w:val="14"/>
                <w:lang w:eastAsia="ru-RU"/>
              </w:rPr>
              <w:t xml:space="preserve">260965 </w:t>
            </w:r>
            <w:proofErr w:type="spellStart"/>
            <w:r w:rsidRPr="009376FB">
              <w:rPr>
                <w:rFonts w:ascii="Calibri" w:eastAsia="Times New Roman" w:hAnsi="Calibri" w:cs="Calibri"/>
                <w:color w:val="000000"/>
                <w:sz w:val="14"/>
                <w:szCs w:val="14"/>
                <w:lang w:eastAsia="ru-RU"/>
              </w:rPr>
              <w:t>уч</w:t>
            </w:r>
            <w:proofErr w:type="spellEnd"/>
            <w:r w:rsidRPr="009376FB">
              <w:rPr>
                <w:rFonts w:ascii="Calibri" w:eastAsia="Times New Roman" w:hAnsi="Calibri" w:cs="Calibri"/>
                <w:color w:val="000000"/>
                <w:sz w:val="14"/>
                <w:szCs w:val="14"/>
                <w:lang w:eastAsia="ru-RU"/>
              </w:rPr>
              <w:t>.</w:t>
            </w:r>
          </w:p>
        </w:tc>
      </w:tr>
      <w:tr w:rsidR="00D172FA" w:rsidRPr="004279FD" w14:paraId="2745F0B4" w14:textId="77777777" w:rsidTr="00741961">
        <w:trPr>
          <w:trHeight w:val="693"/>
        </w:trPr>
        <w:tc>
          <w:tcPr>
            <w:tcW w:w="13320" w:type="dxa"/>
            <w:tcBorders>
              <w:top w:val="nil"/>
              <w:left w:val="single" w:sz="4" w:space="0" w:color="auto"/>
              <w:bottom w:val="single" w:sz="4" w:space="0" w:color="auto"/>
              <w:right w:val="single" w:sz="4" w:space="0" w:color="auto"/>
            </w:tcBorders>
            <w:shd w:val="clear" w:color="auto" w:fill="auto"/>
            <w:vAlign w:val="bottom"/>
            <w:hideMark/>
          </w:tcPr>
          <w:p w14:paraId="039F03A6" w14:textId="77777777" w:rsidR="00D172FA" w:rsidRPr="00275954" w:rsidRDefault="00D172FA" w:rsidP="00741961">
            <w:pPr>
              <w:spacing w:before="0" w:beforeAutospacing="0" w:after="0" w:afterAutospacing="0"/>
              <w:rPr>
                <w:rFonts w:ascii="Calibri" w:eastAsia="Times New Roman" w:hAnsi="Calibri" w:cs="Calibri"/>
                <w:color w:val="000000"/>
                <w:sz w:val="20"/>
                <w:szCs w:val="20"/>
                <w:lang w:val="ru-RU" w:eastAsia="ru-RU"/>
              </w:rPr>
            </w:pPr>
            <w:r w:rsidRPr="00D172FA">
              <w:rPr>
                <w:rFonts w:ascii="Calibri" w:eastAsia="Times New Roman" w:hAnsi="Calibri" w:cs="Calibri"/>
                <w:color w:val="000000"/>
                <w:lang w:val="ru-RU" w:eastAsia="ru-RU"/>
              </w:rPr>
              <w:t xml:space="preserve">1.1. Особенности географического положения России. Территория и акватория, морские и сухопутные границы. Умения устанавливать причинно-следственные связи, строить логическое рассуждение. Умения создавать, применять и преобразовывать знаки и символы, модели и схемы для решения учебных и познавательных задач. Представления об основных этапах географического освоения Земли, открытиях великих путешественников и землепроходцев, исследованиях материков Земли. Первичные компетенции использования территориального подхода как основы географического мышления, владение понятийным аппаратом географии. Умения ориентироваться в источниках географической информации, выявлять взаимодополняющую географическую информацию. </w:t>
            </w:r>
            <w:proofErr w:type="spellStart"/>
            <w:r w:rsidRPr="009376FB">
              <w:rPr>
                <w:rFonts w:ascii="Calibri" w:eastAsia="Times New Roman" w:hAnsi="Calibri" w:cs="Calibri"/>
                <w:color w:val="000000"/>
                <w:lang w:eastAsia="ru-RU"/>
              </w:rPr>
              <w:t>Умение</w:t>
            </w:r>
            <w:proofErr w:type="spellEnd"/>
            <w:r w:rsidRPr="009376FB">
              <w:rPr>
                <w:rFonts w:ascii="Calibri" w:eastAsia="Times New Roman" w:hAnsi="Calibri" w:cs="Calibri"/>
                <w:color w:val="000000"/>
                <w:lang w:eastAsia="ru-RU"/>
              </w:rPr>
              <w:t xml:space="preserve"> </w:t>
            </w:r>
            <w:proofErr w:type="spellStart"/>
            <w:r w:rsidRPr="009376FB">
              <w:rPr>
                <w:rFonts w:ascii="Calibri" w:eastAsia="Times New Roman" w:hAnsi="Calibri" w:cs="Calibri"/>
                <w:color w:val="000000"/>
                <w:lang w:eastAsia="ru-RU"/>
              </w:rPr>
              <w:t>различать</w:t>
            </w:r>
            <w:proofErr w:type="spellEnd"/>
            <w:r w:rsidRPr="009376FB">
              <w:rPr>
                <w:rFonts w:ascii="Calibri" w:eastAsia="Times New Roman" w:hAnsi="Calibri" w:cs="Calibri"/>
                <w:color w:val="000000"/>
                <w:lang w:eastAsia="ru-RU"/>
              </w:rPr>
              <w:t xml:space="preserve"> </w:t>
            </w:r>
            <w:proofErr w:type="spellStart"/>
            <w:r w:rsidRPr="009376FB">
              <w:rPr>
                <w:rFonts w:ascii="Calibri" w:eastAsia="Times New Roman" w:hAnsi="Calibri" w:cs="Calibri"/>
                <w:color w:val="000000"/>
                <w:lang w:eastAsia="ru-RU"/>
              </w:rPr>
              <w:t>изученные</w:t>
            </w:r>
            <w:proofErr w:type="spellEnd"/>
            <w:r w:rsidRPr="009376FB">
              <w:rPr>
                <w:rFonts w:ascii="Calibri" w:eastAsia="Times New Roman" w:hAnsi="Calibri" w:cs="Calibri"/>
                <w:color w:val="000000"/>
                <w:lang w:eastAsia="ru-RU"/>
              </w:rPr>
              <w:t xml:space="preserve"> </w:t>
            </w:r>
            <w:proofErr w:type="spellStart"/>
            <w:r w:rsidRPr="009376FB">
              <w:rPr>
                <w:rFonts w:ascii="Calibri" w:eastAsia="Times New Roman" w:hAnsi="Calibri" w:cs="Calibri"/>
                <w:color w:val="000000"/>
                <w:lang w:eastAsia="ru-RU"/>
              </w:rPr>
              <w:t>географические</w:t>
            </w:r>
            <w:proofErr w:type="spellEnd"/>
            <w:r w:rsidRPr="009376FB">
              <w:rPr>
                <w:rFonts w:ascii="Calibri" w:eastAsia="Times New Roman" w:hAnsi="Calibri" w:cs="Calibri"/>
                <w:color w:val="000000"/>
                <w:lang w:eastAsia="ru-RU"/>
              </w:rPr>
              <w:t xml:space="preserve"> </w:t>
            </w:r>
            <w:proofErr w:type="spellStart"/>
            <w:r w:rsidRPr="009376FB">
              <w:rPr>
                <w:rFonts w:ascii="Calibri" w:eastAsia="Times New Roman" w:hAnsi="Calibri" w:cs="Calibri"/>
                <w:color w:val="000000"/>
                <w:lang w:eastAsia="ru-RU"/>
              </w:rPr>
              <w:t>объекты</w:t>
            </w:r>
            <w:proofErr w:type="spellEnd"/>
          </w:p>
        </w:tc>
        <w:tc>
          <w:tcPr>
            <w:tcW w:w="498" w:type="dxa"/>
            <w:tcBorders>
              <w:top w:val="nil"/>
              <w:left w:val="nil"/>
              <w:bottom w:val="single" w:sz="4" w:space="0" w:color="000000"/>
              <w:right w:val="single" w:sz="4" w:space="0" w:color="000000"/>
            </w:tcBorders>
            <w:shd w:val="clear" w:color="auto" w:fill="auto"/>
            <w:noWrap/>
            <w:textDirection w:val="btLr"/>
            <w:vAlign w:val="center"/>
            <w:hideMark/>
          </w:tcPr>
          <w:p w14:paraId="065B9D99" w14:textId="77777777" w:rsidR="00D172FA" w:rsidRPr="00275954" w:rsidRDefault="00D172FA" w:rsidP="00741961">
            <w:pPr>
              <w:spacing w:before="0" w:beforeAutospacing="0" w:after="0" w:afterAutospacing="0"/>
              <w:jc w:val="right"/>
              <w:rPr>
                <w:rFonts w:ascii="Calibri" w:eastAsia="Times New Roman" w:hAnsi="Calibri" w:cs="Calibri"/>
                <w:color w:val="000000"/>
                <w:sz w:val="20"/>
                <w:szCs w:val="20"/>
                <w:lang w:val="ru-RU" w:eastAsia="ru-RU"/>
              </w:rPr>
            </w:pPr>
            <w:r w:rsidRPr="009376FB">
              <w:rPr>
                <w:rFonts w:ascii="Calibri" w:eastAsia="Times New Roman" w:hAnsi="Calibri" w:cs="Calibri"/>
                <w:b/>
                <w:bCs/>
                <w:color w:val="000000"/>
                <w:lang w:eastAsia="ru-RU"/>
              </w:rPr>
              <w:t>3</w:t>
            </w:r>
          </w:p>
        </w:tc>
        <w:tc>
          <w:tcPr>
            <w:tcW w:w="663"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hideMark/>
          </w:tcPr>
          <w:p w14:paraId="03B9A318" w14:textId="77777777" w:rsidR="00D172FA" w:rsidRPr="00275954" w:rsidRDefault="00D172FA" w:rsidP="00741961">
            <w:pPr>
              <w:spacing w:before="0" w:beforeAutospacing="0" w:after="0" w:afterAutospacing="0"/>
              <w:jc w:val="center"/>
              <w:rPr>
                <w:rFonts w:ascii="Calibri" w:eastAsia="Times New Roman" w:hAnsi="Calibri" w:cs="Calibri"/>
                <w:b/>
                <w:bCs/>
                <w:color w:val="006100"/>
                <w:sz w:val="20"/>
                <w:szCs w:val="20"/>
                <w:lang w:val="ru-RU" w:eastAsia="ru-RU"/>
              </w:rPr>
            </w:pPr>
            <w:r w:rsidRPr="009376FB">
              <w:rPr>
                <w:rFonts w:ascii="Calibri" w:eastAsia="Times New Roman" w:hAnsi="Calibri" w:cs="Calibri"/>
                <w:b/>
                <w:bCs/>
                <w:color w:val="006100"/>
                <w:lang w:eastAsia="ru-RU"/>
              </w:rPr>
              <w:t>85,77</w:t>
            </w:r>
          </w:p>
        </w:tc>
        <w:tc>
          <w:tcPr>
            <w:tcW w:w="551"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hideMark/>
          </w:tcPr>
          <w:p w14:paraId="03B27F27" w14:textId="77777777" w:rsidR="00D172FA" w:rsidRPr="00275954" w:rsidRDefault="00D172FA" w:rsidP="00741961">
            <w:pPr>
              <w:spacing w:before="0" w:beforeAutospacing="0" w:after="0" w:afterAutospacing="0"/>
              <w:jc w:val="center"/>
              <w:rPr>
                <w:rFonts w:ascii="Calibri" w:eastAsia="Times New Roman" w:hAnsi="Calibri" w:cs="Calibri"/>
                <w:b/>
                <w:bCs/>
                <w:color w:val="006100"/>
                <w:sz w:val="20"/>
                <w:szCs w:val="20"/>
                <w:lang w:val="ru-RU" w:eastAsia="ru-RU"/>
              </w:rPr>
            </w:pPr>
            <w:r w:rsidRPr="009376FB">
              <w:rPr>
                <w:rFonts w:ascii="Calibri" w:eastAsia="Times New Roman" w:hAnsi="Calibri" w:cs="Calibri"/>
                <w:b/>
                <w:bCs/>
                <w:color w:val="006100"/>
                <w:lang w:eastAsia="ru-RU"/>
              </w:rPr>
              <w:t>90</w:t>
            </w:r>
          </w:p>
        </w:tc>
        <w:tc>
          <w:tcPr>
            <w:tcW w:w="728"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hideMark/>
          </w:tcPr>
          <w:p w14:paraId="71C4ADD1" w14:textId="77777777" w:rsidR="00D172FA" w:rsidRPr="00275954" w:rsidRDefault="00D172FA" w:rsidP="00741961">
            <w:pPr>
              <w:spacing w:before="0" w:beforeAutospacing="0" w:after="0" w:afterAutospacing="0"/>
              <w:jc w:val="center"/>
              <w:rPr>
                <w:rFonts w:ascii="Calibri" w:eastAsia="Times New Roman" w:hAnsi="Calibri" w:cs="Calibri"/>
                <w:b/>
                <w:bCs/>
                <w:color w:val="006100"/>
                <w:sz w:val="20"/>
                <w:szCs w:val="20"/>
                <w:lang w:val="ru-RU" w:eastAsia="ru-RU"/>
              </w:rPr>
            </w:pPr>
            <w:r w:rsidRPr="009376FB">
              <w:rPr>
                <w:rFonts w:ascii="Calibri" w:eastAsia="Times New Roman" w:hAnsi="Calibri" w:cs="Calibri"/>
                <w:b/>
                <w:bCs/>
                <w:color w:val="006100"/>
                <w:lang w:eastAsia="ru-RU"/>
              </w:rPr>
              <w:t>91,67</w:t>
            </w:r>
          </w:p>
        </w:tc>
        <w:tc>
          <w:tcPr>
            <w:tcW w:w="703" w:type="dxa"/>
            <w:tcBorders>
              <w:top w:val="single" w:sz="4" w:space="0" w:color="000000"/>
              <w:left w:val="single" w:sz="4" w:space="0" w:color="000000"/>
              <w:bottom w:val="single" w:sz="4" w:space="0" w:color="000000"/>
              <w:right w:val="single" w:sz="4" w:space="0" w:color="000000"/>
            </w:tcBorders>
            <w:shd w:val="clear" w:color="000000" w:fill="C6EFCE"/>
            <w:textDirection w:val="btLr"/>
            <w:vAlign w:val="center"/>
          </w:tcPr>
          <w:p w14:paraId="214D230A" w14:textId="77777777" w:rsidR="00D172FA" w:rsidRPr="004279FD" w:rsidRDefault="00D172FA" w:rsidP="00741961">
            <w:pPr>
              <w:spacing w:before="0" w:beforeAutospacing="0" w:after="0" w:afterAutospacing="0"/>
              <w:jc w:val="center"/>
              <w:rPr>
                <w:rFonts w:ascii="Calibri" w:eastAsia="Times New Roman" w:hAnsi="Calibri" w:cs="Calibri"/>
                <w:b/>
                <w:bCs/>
                <w:color w:val="006100"/>
                <w:sz w:val="20"/>
                <w:szCs w:val="20"/>
                <w:lang w:eastAsia="ru-RU"/>
              </w:rPr>
            </w:pPr>
            <w:r w:rsidRPr="009376FB">
              <w:rPr>
                <w:rFonts w:ascii="Calibri" w:eastAsia="Times New Roman" w:hAnsi="Calibri" w:cs="Calibri"/>
                <w:b/>
                <w:bCs/>
                <w:color w:val="006100"/>
                <w:lang w:eastAsia="ru-RU"/>
              </w:rPr>
              <w:t>82,03</w:t>
            </w:r>
          </w:p>
        </w:tc>
      </w:tr>
      <w:tr w:rsidR="00D172FA" w:rsidRPr="004279FD" w14:paraId="7D4E76EF" w14:textId="77777777" w:rsidTr="00741961">
        <w:trPr>
          <w:trHeight w:val="540"/>
        </w:trPr>
        <w:tc>
          <w:tcPr>
            <w:tcW w:w="13320" w:type="dxa"/>
            <w:tcBorders>
              <w:top w:val="nil"/>
              <w:left w:val="single" w:sz="4" w:space="0" w:color="auto"/>
              <w:bottom w:val="single" w:sz="4" w:space="0" w:color="auto"/>
              <w:right w:val="single" w:sz="4" w:space="0" w:color="auto"/>
            </w:tcBorders>
            <w:shd w:val="clear" w:color="auto" w:fill="auto"/>
            <w:vAlign w:val="bottom"/>
            <w:hideMark/>
          </w:tcPr>
          <w:p w14:paraId="412FFA77" w14:textId="77777777" w:rsidR="00D172FA" w:rsidRPr="00275954" w:rsidRDefault="00D172FA" w:rsidP="00741961">
            <w:pPr>
              <w:spacing w:before="0" w:beforeAutospacing="0" w:after="0" w:afterAutospacing="0"/>
              <w:rPr>
                <w:rFonts w:ascii="Calibri" w:eastAsia="Times New Roman" w:hAnsi="Calibri" w:cs="Calibri"/>
                <w:color w:val="000000"/>
                <w:sz w:val="20"/>
                <w:szCs w:val="20"/>
                <w:lang w:val="ru-RU" w:eastAsia="ru-RU"/>
              </w:rPr>
            </w:pPr>
            <w:r w:rsidRPr="00D172FA">
              <w:rPr>
                <w:rFonts w:ascii="Calibri" w:eastAsia="Times New Roman" w:hAnsi="Calibri" w:cs="Calibri"/>
                <w:color w:val="000000"/>
                <w:lang w:val="ru-RU" w:eastAsia="ru-RU"/>
              </w:rPr>
              <w:t xml:space="preserve">1.2. Особенности географического положения России. Территория и акватория, морские и сухопутные границы.  Умения устанавливать причинно-следственные связи, строить логическое рассуждение. Умения создавать, применять и преобразовывать знаки и символы, модели и схемы для решения учебных и познавательных задач. Представления об основных этапах географического освоения Земли, открытиях великих путешественников и землепроходцев, исследованиях материков Земли. Первичные компетенции использования территориального подхода как основы географического мышления, владение понятийным аппаратом географии. Умения ориентироваться в источниках географической информации, выявлять взаимодополняющую географическую информацию. </w:t>
            </w:r>
            <w:proofErr w:type="spellStart"/>
            <w:r w:rsidRPr="009376FB">
              <w:rPr>
                <w:rFonts w:ascii="Calibri" w:eastAsia="Times New Roman" w:hAnsi="Calibri" w:cs="Calibri"/>
                <w:color w:val="000000"/>
                <w:lang w:eastAsia="ru-RU"/>
              </w:rPr>
              <w:t>Умение</w:t>
            </w:r>
            <w:proofErr w:type="spellEnd"/>
            <w:r w:rsidRPr="009376FB">
              <w:rPr>
                <w:rFonts w:ascii="Calibri" w:eastAsia="Times New Roman" w:hAnsi="Calibri" w:cs="Calibri"/>
                <w:color w:val="000000"/>
                <w:lang w:eastAsia="ru-RU"/>
              </w:rPr>
              <w:t xml:space="preserve"> </w:t>
            </w:r>
            <w:proofErr w:type="spellStart"/>
            <w:r w:rsidRPr="009376FB">
              <w:rPr>
                <w:rFonts w:ascii="Calibri" w:eastAsia="Times New Roman" w:hAnsi="Calibri" w:cs="Calibri"/>
                <w:color w:val="000000"/>
                <w:lang w:eastAsia="ru-RU"/>
              </w:rPr>
              <w:t>различать</w:t>
            </w:r>
            <w:proofErr w:type="spellEnd"/>
            <w:r w:rsidRPr="009376FB">
              <w:rPr>
                <w:rFonts w:ascii="Calibri" w:eastAsia="Times New Roman" w:hAnsi="Calibri" w:cs="Calibri"/>
                <w:color w:val="000000"/>
                <w:lang w:eastAsia="ru-RU"/>
              </w:rPr>
              <w:t xml:space="preserve"> </w:t>
            </w:r>
            <w:proofErr w:type="spellStart"/>
            <w:r w:rsidRPr="009376FB">
              <w:rPr>
                <w:rFonts w:ascii="Calibri" w:eastAsia="Times New Roman" w:hAnsi="Calibri" w:cs="Calibri"/>
                <w:color w:val="000000"/>
                <w:lang w:eastAsia="ru-RU"/>
              </w:rPr>
              <w:t>изученные</w:t>
            </w:r>
            <w:proofErr w:type="spellEnd"/>
            <w:r w:rsidRPr="009376FB">
              <w:rPr>
                <w:rFonts w:ascii="Calibri" w:eastAsia="Times New Roman" w:hAnsi="Calibri" w:cs="Calibri"/>
                <w:color w:val="000000"/>
                <w:lang w:eastAsia="ru-RU"/>
              </w:rPr>
              <w:t xml:space="preserve"> </w:t>
            </w:r>
            <w:proofErr w:type="spellStart"/>
            <w:r w:rsidRPr="009376FB">
              <w:rPr>
                <w:rFonts w:ascii="Calibri" w:eastAsia="Times New Roman" w:hAnsi="Calibri" w:cs="Calibri"/>
                <w:color w:val="000000"/>
                <w:lang w:eastAsia="ru-RU"/>
              </w:rPr>
              <w:t>географические</w:t>
            </w:r>
            <w:proofErr w:type="spellEnd"/>
            <w:r w:rsidRPr="009376FB">
              <w:rPr>
                <w:rFonts w:ascii="Calibri" w:eastAsia="Times New Roman" w:hAnsi="Calibri" w:cs="Calibri"/>
                <w:color w:val="000000"/>
                <w:lang w:eastAsia="ru-RU"/>
              </w:rPr>
              <w:t xml:space="preserve"> </w:t>
            </w:r>
            <w:proofErr w:type="spellStart"/>
            <w:r w:rsidRPr="009376FB">
              <w:rPr>
                <w:rFonts w:ascii="Calibri" w:eastAsia="Times New Roman" w:hAnsi="Calibri" w:cs="Calibri"/>
                <w:color w:val="000000"/>
                <w:lang w:eastAsia="ru-RU"/>
              </w:rPr>
              <w:t>объекты</w:t>
            </w:r>
            <w:proofErr w:type="spellEnd"/>
          </w:p>
        </w:tc>
        <w:tc>
          <w:tcPr>
            <w:tcW w:w="498" w:type="dxa"/>
            <w:tcBorders>
              <w:top w:val="nil"/>
              <w:left w:val="nil"/>
              <w:bottom w:val="single" w:sz="4" w:space="0" w:color="000000"/>
              <w:right w:val="single" w:sz="4" w:space="0" w:color="000000"/>
            </w:tcBorders>
            <w:shd w:val="clear" w:color="auto" w:fill="auto"/>
            <w:noWrap/>
            <w:textDirection w:val="btLr"/>
            <w:vAlign w:val="center"/>
            <w:hideMark/>
          </w:tcPr>
          <w:p w14:paraId="68A86F3C" w14:textId="77777777" w:rsidR="00D172FA" w:rsidRPr="00275954" w:rsidRDefault="00D172FA" w:rsidP="00741961">
            <w:pPr>
              <w:spacing w:before="0" w:beforeAutospacing="0" w:after="0" w:afterAutospacing="0"/>
              <w:rPr>
                <w:rFonts w:ascii="Calibri" w:eastAsia="Times New Roman" w:hAnsi="Calibri" w:cs="Calibri"/>
                <w:color w:val="000000"/>
                <w:sz w:val="20"/>
                <w:szCs w:val="20"/>
                <w:lang w:val="ru-RU" w:eastAsia="ru-RU"/>
              </w:rPr>
            </w:pPr>
            <w:r w:rsidRPr="009376FB">
              <w:rPr>
                <w:rFonts w:ascii="Calibri" w:eastAsia="Times New Roman" w:hAnsi="Calibri" w:cs="Calibri"/>
                <w:b/>
                <w:bCs/>
                <w:color w:val="000000"/>
                <w:lang w:eastAsia="ru-RU"/>
              </w:rPr>
              <w:t>1</w:t>
            </w:r>
          </w:p>
        </w:tc>
        <w:tc>
          <w:tcPr>
            <w:tcW w:w="663"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20C03FFE" w14:textId="77777777" w:rsidR="00D172FA" w:rsidRPr="00275954" w:rsidRDefault="00D172FA" w:rsidP="00741961">
            <w:pPr>
              <w:spacing w:before="0" w:beforeAutospacing="0" w:after="0" w:afterAutospacing="0"/>
              <w:jc w:val="center"/>
              <w:rPr>
                <w:rFonts w:ascii="Calibri" w:eastAsia="Times New Roman" w:hAnsi="Calibri" w:cs="Calibri"/>
                <w:b/>
                <w:bCs/>
                <w:color w:val="006100"/>
                <w:sz w:val="20"/>
                <w:szCs w:val="20"/>
                <w:lang w:val="ru-RU" w:eastAsia="ru-RU"/>
              </w:rPr>
            </w:pPr>
            <w:r w:rsidRPr="009376FB">
              <w:rPr>
                <w:rFonts w:ascii="Calibri" w:eastAsia="Times New Roman" w:hAnsi="Calibri" w:cs="Calibri"/>
                <w:b/>
                <w:bCs/>
                <w:color w:val="9C6500"/>
                <w:lang w:eastAsia="ru-RU"/>
              </w:rPr>
              <w:t>70,47</w:t>
            </w:r>
          </w:p>
        </w:tc>
        <w:tc>
          <w:tcPr>
            <w:tcW w:w="551"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0A63BC08" w14:textId="77777777" w:rsidR="00D172FA" w:rsidRPr="00275954" w:rsidRDefault="00D172FA" w:rsidP="00741961">
            <w:pPr>
              <w:spacing w:before="0" w:beforeAutospacing="0" w:after="0" w:afterAutospacing="0"/>
              <w:jc w:val="center"/>
              <w:rPr>
                <w:rFonts w:ascii="Calibri" w:eastAsia="Times New Roman" w:hAnsi="Calibri" w:cs="Calibri"/>
                <w:b/>
                <w:bCs/>
                <w:color w:val="006100"/>
                <w:sz w:val="20"/>
                <w:szCs w:val="20"/>
                <w:lang w:val="ru-RU" w:eastAsia="ru-RU"/>
              </w:rPr>
            </w:pPr>
            <w:r w:rsidRPr="009376FB">
              <w:rPr>
                <w:rFonts w:ascii="Calibri" w:eastAsia="Times New Roman" w:hAnsi="Calibri" w:cs="Calibri"/>
                <w:b/>
                <w:bCs/>
                <w:color w:val="9C6500"/>
                <w:lang w:eastAsia="ru-RU"/>
              </w:rPr>
              <w:t>56</w:t>
            </w:r>
          </w:p>
        </w:tc>
        <w:tc>
          <w:tcPr>
            <w:tcW w:w="728"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2F3140B2" w14:textId="77777777" w:rsidR="00D172FA" w:rsidRPr="00275954" w:rsidRDefault="00D172FA" w:rsidP="00741961">
            <w:pPr>
              <w:spacing w:before="0" w:beforeAutospacing="0" w:after="0" w:afterAutospacing="0"/>
              <w:jc w:val="center"/>
              <w:rPr>
                <w:rFonts w:ascii="Calibri" w:eastAsia="Times New Roman" w:hAnsi="Calibri" w:cs="Calibri"/>
                <w:b/>
                <w:bCs/>
                <w:color w:val="006100"/>
                <w:sz w:val="20"/>
                <w:szCs w:val="20"/>
                <w:lang w:val="ru-RU" w:eastAsia="ru-RU"/>
              </w:rPr>
            </w:pPr>
            <w:r w:rsidRPr="009376FB">
              <w:rPr>
                <w:rFonts w:ascii="Calibri" w:eastAsia="Times New Roman" w:hAnsi="Calibri" w:cs="Calibri"/>
                <w:b/>
                <w:bCs/>
                <w:color w:val="9C6500"/>
                <w:lang w:eastAsia="ru-RU"/>
              </w:rPr>
              <w:t>50</w:t>
            </w:r>
          </w:p>
        </w:tc>
        <w:tc>
          <w:tcPr>
            <w:tcW w:w="703" w:type="dxa"/>
            <w:tcBorders>
              <w:top w:val="single" w:sz="4" w:space="0" w:color="000000"/>
              <w:left w:val="single" w:sz="4" w:space="0" w:color="000000"/>
              <w:bottom w:val="single" w:sz="4" w:space="0" w:color="000000"/>
              <w:right w:val="single" w:sz="4" w:space="0" w:color="000000"/>
            </w:tcBorders>
            <w:shd w:val="clear" w:color="000000" w:fill="FFEB9C"/>
            <w:textDirection w:val="btLr"/>
            <w:vAlign w:val="center"/>
          </w:tcPr>
          <w:p w14:paraId="0F8BB293" w14:textId="77777777" w:rsidR="00D172FA" w:rsidRPr="004279FD" w:rsidRDefault="00D172FA" w:rsidP="00741961">
            <w:pPr>
              <w:spacing w:before="0" w:beforeAutospacing="0" w:after="0" w:afterAutospacing="0"/>
              <w:jc w:val="center"/>
              <w:rPr>
                <w:rFonts w:ascii="Calibri" w:eastAsia="Times New Roman" w:hAnsi="Calibri" w:cs="Calibri"/>
                <w:b/>
                <w:bCs/>
                <w:color w:val="006100"/>
                <w:sz w:val="20"/>
                <w:szCs w:val="20"/>
                <w:lang w:eastAsia="ru-RU"/>
              </w:rPr>
            </w:pPr>
            <w:r w:rsidRPr="009376FB">
              <w:rPr>
                <w:rFonts w:ascii="Calibri" w:eastAsia="Times New Roman" w:hAnsi="Calibri" w:cs="Calibri"/>
                <w:b/>
                <w:bCs/>
                <w:color w:val="9C6500"/>
                <w:lang w:eastAsia="ru-RU"/>
              </w:rPr>
              <w:t>62,64</w:t>
            </w:r>
          </w:p>
        </w:tc>
      </w:tr>
      <w:tr w:rsidR="00D172FA" w:rsidRPr="004279FD" w14:paraId="3E27F03D" w14:textId="77777777" w:rsidTr="00741961">
        <w:trPr>
          <w:trHeight w:val="70"/>
        </w:trPr>
        <w:tc>
          <w:tcPr>
            <w:tcW w:w="13320" w:type="dxa"/>
            <w:tcBorders>
              <w:top w:val="nil"/>
              <w:left w:val="single" w:sz="4" w:space="0" w:color="auto"/>
              <w:bottom w:val="single" w:sz="4" w:space="0" w:color="auto"/>
              <w:right w:val="single" w:sz="4" w:space="0" w:color="auto"/>
            </w:tcBorders>
            <w:shd w:val="clear" w:color="auto" w:fill="auto"/>
            <w:vAlign w:val="bottom"/>
            <w:hideMark/>
          </w:tcPr>
          <w:p w14:paraId="46359E3E" w14:textId="77777777" w:rsidR="00D172FA" w:rsidRPr="00275954" w:rsidRDefault="00D172FA" w:rsidP="00741961">
            <w:pPr>
              <w:spacing w:before="0" w:beforeAutospacing="0" w:after="0" w:afterAutospacing="0"/>
              <w:rPr>
                <w:rFonts w:ascii="Calibri" w:eastAsia="Times New Roman" w:hAnsi="Calibri" w:cs="Calibri"/>
                <w:color w:val="000000"/>
                <w:sz w:val="20"/>
                <w:szCs w:val="20"/>
                <w:lang w:val="ru-RU" w:eastAsia="ru-RU"/>
              </w:rPr>
            </w:pPr>
            <w:r w:rsidRPr="00D172FA">
              <w:rPr>
                <w:rFonts w:ascii="Calibri" w:eastAsia="Times New Roman" w:hAnsi="Calibri" w:cs="Calibri"/>
                <w:color w:val="000000"/>
                <w:lang w:val="ru-RU" w:eastAsia="ru-RU"/>
              </w:rPr>
              <w:lastRenderedPageBreak/>
              <w:t>2.1. Особенности географического положения России. Территория и акватория, морские и сухопутные границы. Умения определять понятия, создавать обобщения, устанавливать аналогии. Умения устанавливать причинно-следственные связи, строить логическое рассуждение. Умения: ориентироваться в источниках географической информации; определять и сравнивать качественные и количественные показатели, характеризующие географические объекты, их положение в пространстве. Умения использовать источники географической информации для решения различных задач: выявление географических зависимостей и закономерностей; расчет количественных показателей, характеризующих географические объекты, сопоставление географической информации</w:t>
            </w:r>
          </w:p>
        </w:tc>
        <w:tc>
          <w:tcPr>
            <w:tcW w:w="498" w:type="dxa"/>
            <w:tcBorders>
              <w:top w:val="nil"/>
              <w:left w:val="nil"/>
              <w:bottom w:val="single" w:sz="4" w:space="0" w:color="000000"/>
              <w:right w:val="single" w:sz="4" w:space="0" w:color="000000"/>
            </w:tcBorders>
            <w:shd w:val="clear" w:color="auto" w:fill="auto"/>
            <w:noWrap/>
            <w:textDirection w:val="btLr"/>
            <w:vAlign w:val="center"/>
            <w:hideMark/>
          </w:tcPr>
          <w:p w14:paraId="12048E43" w14:textId="77777777" w:rsidR="00D172FA" w:rsidRPr="00275954" w:rsidRDefault="00D172FA" w:rsidP="00741961">
            <w:pPr>
              <w:spacing w:before="0" w:beforeAutospacing="0" w:after="0" w:afterAutospacing="0"/>
              <w:jc w:val="right"/>
              <w:rPr>
                <w:rFonts w:ascii="Calibri" w:eastAsia="Times New Roman" w:hAnsi="Calibri" w:cs="Calibri"/>
                <w:color w:val="000000"/>
                <w:sz w:val="20"/>
                <w:szCs w:val="20"/>
                <w:lang w:val="ru-RU" w:eastAsia="ru-RU"/>
              </w:rPr>
            </w:pPr>
            <w:r w:rsidRPr="009376FB">
              <w:rPr>
                <w:rFonts w:ascii="Calibri" w:eastAsia="Times New Roman" w:hAnsi="Calibri" w:cs="Calibri"/>
                <w:b/>
                <w:bCs/>
                <w:color w:val="000000"/>
                <w:lang w:eastAsia="ru-RU"/>
              </w:rPr>
              <w:t>2</w:t>
            </w:r>
          </w:p>
        </w:tc>
        <w:tc>
          <w:tcPr>
            <w:tcW w:w="663"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53D25CBB" w14:textId="77777777" w:rsidR="00D172FA" w:rsidRPr="00275954" w:rsidRDefault="00D172FA" w:rsidP="00741961">
            <w:pPr>
              <w:spacing w:before="0" w:beforeAutospacing="0" w:after="0" w:afterAutospacing="0"/>
              <w:jc w:val="center"/>
              <w:rPr>
                <w:rFonts w:ascii="Calibri" w:eastAsia="Times New Roman" w:hAnsi="Calibri" w:cs="Calibri"/>
                <w:b/>
                <w:bCs/>
                <w:color w:val="006100"/>
                <w:sz w:val="20"/>
                <w:szCs w:val="20"/>
                <w:lang w:val="ru-RU" w:eastAsia="ru-RU"/>
              </w:rPr>
            </w:pPr>
            <w:r w:rsidRPr="009376FB">
              <w:rPr>
                <w:rFonts w:ascii="Calibri" w:eastAsia="Times New Roman" w:hAnsi="Calibri" w:cs="Calibri"/>
                <w:b/>
                <w:bCs/>
                <w:color w:val="9C6500"/>
                <w:lang w:eastAsia="ru-RU"/>
              </w:rPr>
              <w:t>71,69</w:t>
            </w:r>
          </w:p>
        </w:tc>
        <w:tc>
          <w:tcPr>
            <w:tcW w:w="551"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483C5B35" w14:textId="77777777" w:rsidR="00D172FA" w:rsidRPr="00275954" w:rsidRDefault="00D172FA" w:rsidP="00741961">
            <w:pPr>
              <w:spacing w:before="0" w:beforeAutospacing="0" w:after="0" w:afterAutospacing="0"/>
              <w:jc w:val="center"/>
              <w:rPr>
                <w:rFonts w:ascii="Calibri" w:eastAsia="Times New Roman" w:hAnsi="Calibri" w:cs="Calibri"/>
                <w:b/>
                <w:bCs/>
                <w:color w:val="006100"/>
                <w:sz w:val="20"/>
                <w:szCs w:val="20"/>
                <w:lang w:val="ru-RU" w:eastAsia="ru-RU"/>
              </w:rPr>
            </w:pPr>
            <w:r w:rsidRPr="009376FB">
              <w:rPr>
                <w:rFonts w:ascii="Calibri" w:eastAsia="Times New Roman" w:hAnsi="Calibri" w:cs="Calibri"/>
                <w:b/>
                <w:bCs/>
                <w:color w:val="9C6500"/>
                <w:lang w:eastAsia="ru-RU"/>
              </w:rPr>
              <w:t>75</w:t>
            </w:r>
          </w:p>
        </w:tc>
        <w:tc>
          <w:tcPr>
            <w:tcW w:w="728"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hideMark/>
          </w:tcPr>
          <w:p w14:paraId="4E83E1F6" w14:textId="77777777" w:rsidR="00D172FA" w:rsidRPr="00275954" w:rsidRDefault="00D172FA" w:rsidP="00741961">
            <w:pPr>
              <w:spacing w:before="0" w:beforeAutospacing="0" w:after="0" w:afterAutospacing="0"/>
              <w:jc w:val="center"/>
              <w:rPr>
                <w:rFonts w:ascii="Calibri" w:eastAsia="Times New Roman" w:hAnsi="Calibri" w:cs="Calibri"/>
                <w:b/>
                <w:bCs/>
                <w:color w:val="9C6500"/>
                <w:sz w:val="20"/>
                <w:szCs w:val="20"/>
                <w:lang w:val="ru-RU" w:eastAsia="ru-RU"/>
              </w:rPr>
            </w:pPr>
            <w:r w:rsidRPr="009376FB">
              <w:rPr>
                <w:rFonts w:ascii="Calibri" w:eastAsia="Times New Roman" w:hAnsi="Calibri" w:cs="Calibri"/>
                <w:b/>
                <w:bCs/>
                <w:color w:val="006100"/>
                <w:lang w:eastAsia="ru-RU"/>
              </w:rPr>
              <w:t>81,25</w:t>
            </w:r>
          </w:p>
        </w:tc>
        <w:tc>
          <w:tcPr>
            <w:tcW w:w="703" w:type="dxa"/>
            <w:tcBorders>
              <w:top w:val="single" w:sz="4" w:space="0" w:color="000000"/>
              <w:left w:val="single" w:sz="4" w:space="0" w:color="000000"/>
              <w:bottom w:val="single" w:sz="4" w:space="0" w:color="000000"/>
              <w:right w:val="single" w:sz="4" w:space="0" w:color="000000"/>
            </w:tcBorders>
            <w:shd w:val="clear" w:color="000000" w:fill="FFEB9C"/>
            <w:textDirection w:val="btLr"/>
            <w:vAlign w:val="center"/>
          </w:tcPr>
          <w:p w14:paraId="34806ED0" w14:textId="77777777" w:rsidR="00D172FA" w:rsidRPr="004279FD" w:rsidRDefault="00D172FA" w:rsidP="00741961">
            <w:pPr>
              <w:spacing w:before="0" w:beforeAutospacing="0" w:after="0" w:afterAutospacing="0"/>
              <w:jc w:val="center"/>
              <w:rPr>
                <w:rFonts w:ascii="Calibri" w:eastAsia="Times New Roman" w:hAnsi="Calibri" w:cs="Calibri"/>
                <w:b/>
                <w:bCs/>
                <w:color w:val="006100"/>
                <w:sz w:val="20"/>
                <w:szCs w:val="20"/>
                <w:lang w:eastAsia="ru-RU"/>
              </w:rPr>
            </w:pPr>
            <w:r w:rsidRPr="009376FB">
              <w:rPr>
                <w:rFonts w:ascii="Calibri" w:eastAsia="Times New Roman" w:hAnsi="Calibri" w:cs="Calibri"/>
                <w:b/>
                <w:bCs/>
                <w:color w:val="9C6500"/>
                <w:lang w:eastAsia="ru-RU"/>
              </w:rPr>
              <w:t>66,66</w:t>
            </w:r>
          </w:p>
        </w:tc>
      </w:tr>
      <w:tr w:rsidR="00D172FA" w:rsidRPr="004279FD" w14:paraId="4C2CF050" w14:textId="77777777" w:rsidTr="00741961">
        <w:trPr>
          <w:trHeight w:val="70"/>
        </w:trPr>
        <w:tc>
          <w:tcPr>
            <w:tcW w:w="13320" w:type="dxa"/>
            <w:tcBorders>
              <w:top w:val="nil"/>
              <w:left w:val="single" w:sz="4" w:space="0" w:color="auto"/>
              <w:bottom w:val="single" w:sz="4" w:space="0" w:color="auto"/>
              <w:right w:val="single" w:sz="4" w:space="0" w:color="auto"/>
            </w:tcBorders>
            <w:shd w:val="clear" w:color="auto" w:fill="auto"/>
            <w:vAlign w:val="bottom"/>
            <w:hideMark/>
          </w:tcPr>
          <w:p w14:paraId="1D38235D" w14:textId="77777777" w:rsidR="00D172FA" w:rsidRPr="00275954" w:rsidRDefault="00D172FA" w:rsidP="00741961">
            <w:pPr>
              <w:spacing w:before="0" w:beforeAutospacing="0" w:after="0" w:afterAutospacing="0"/>
              <w:rPr>
                <w:rFonts w:ascii="Calibri" w:eastAsia="Times New Roman" w:hAnsi="Calibri" w:cs="Calibri"/>
                <w:color w:val="000000"/>
                <w:sz w:val="20"/>
                <w:szCs w:val="20"/>
                <w:lang w:val="ru-RU" w:eastAsia="ru-RU"/>
              </w:rPr>
            </w:pPr>
            <w:r w:rsidRPr="00D172FA">
              <w:rPr>
                <w:rFonts w:ascii="Calibri" w:eastAsia="Times New Roman" w:hAnsi="Calibri" w:cs="Calibri"/>
                <w:color w:val="000000"/>
                <w:lang w:val="ru-RU" w:eastAsia="ru-RU"/>
              </w:rPr>
              <w:t>2.2. Особенности географического положения России. Территория и акватория, морские и сухопутные границы. Умения определять понятия, создавать обобщения, устанавливать аналогии. Умения устанавливать причинно-следственные связи, строить логическое рассуждение. Умения: ориентироваться в источниках географической информации; определять и сравнивать качественные и количественные показатели, характеризующие географические объекты, их положение в пространстве. Умения использовать источники географической информации для решения различных задач: выявление географических зависимостей и закономерностей; расчет количественных показателей, характеризующих географические объекты, сопоставление географической информации</w:t>
            </w:r>
          </w:p>
        </w:tc>
        <w:tc>
          <w:tcPr>
            <w:tcW w:w="498" w:type="dxa"/>
            <w:tcBorders>
              <w:top w:val="nil"/>
              <w:left w:val="nil"/>
              <w:bottom w:val="single" w:sz="4" w:space="0" w:color="000000"/>
              <w:right w:val="single" w:sz="4" w:space="0" w:color="000000"/>
            </w:tcBorders>
            <w:shd w:val="clear" w:color="auto" w:fill="auto"/>
            <w:noWrap/>
            <w:textDirection w:val="btLr"/>
            <w:vAlign w:val="center"/>
            <w:hideMark/>
          </w:tcPr>
          <w:p w14:paraId="0DB15A0A" w14:textId="77777777" w:rsidR="00D172FA" w:rsidRPr="00275954" w:rsidRDefault="00D172FA" w:rsidP="00741961">
            <w:pPr>
              <w:spacing w:before="0" w:beforeAutospacing="0" w:after="0" w:afterAutospacing="0"/>
              <w:jc w:val="right"/>
              <w:rPr>
                <w:rFonts w:ascii="Calibri" w:eastAsia="Times New Roman" w:hAnsi="Calibri" w:cs="Calibri"/>
                <w:color w:val="000000"/>
                <w:sz w:val="20"/>
                <w:szCs w:val="20"/>
                <w:lang w:val="ru-RU" w:eastAsia="ru-RU"/>
              </w:rPr>
            </w:pPr>
            <w:r w:rsidRPr="009376FB">
              <w:rPr>
                <w:rFonts w:ascii="Calibri" w:eastAsia="Times New Roman" w:hAnsi="Calibri" w:cs="Calibri"/>
                <w:b/>
                <w:bCs/>
                <w:color w:val="000000"/>
                <w:lang w:eastAsia="ru-RU"/>
              </w:rPr>
              <w:t>2</w:t>
            </w:r>
          </w:p>
        </w:tc>
        <w:tc>
          <w:tcPr>
            <w:tcW w:w="663"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67D7EE66" w14:textId="77777777" w:rsidR="00D172FA" w:rsidRPr="00275954" w:rsidRDefault="00D172FA" w:rsidP="00741961">
            <w:pPr>
              <w:spacing w:before="0" w:beforeAutospacing="0" w:after="0" w:afterAutospacing="0"/>
              <w:jc w:val="center"/>
              <w:rPr>
                <w:rFonts w:ascii="Calibri" w:eastAsia="Times New Roman" w:hAnsi="Calibri" w:cs="Calibri"/>
                <w:b/>
                <w:bCs/>
                <w:color w:val="9C6500"/>
                <w:sz w:val="20"/>
                <w:szCs w:val="20"/>
                <w:lang w:val="ru-RU" w:eastAsia="ru-RU"/>
              </w:rPr>
            </w:pPr>
            <w:r w:rsidRPr="009376FB">
              <w:rPr>
                <w:rFonts w:ascii="Calibri" w:eastAsia="Times New Roman" w:hAnsi="Calibri" w:cs="Calibri"/>
                <w:b/>
                <w:bCs/>
                <w:color w:val="9C6500"/>
                <w:lang w:eastAsia="ru-RU"/>
              </w:rPr>
              <w:t>37,56</w:t>
            </w:r>
          </w:p>
        </w:tc>
        <w:tc>
          <w:tcPr>
            <w:tcW w:w="551"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61E1A4CE" w14:textId="77777777" w:rsidR="00D172FA" w:rsidRPr="00275954" w:rsidRDefault="00D172FA" w:rsidP="00741961">
            <w:pPr>
              <w:spacing w:before="0" w:beforeAutospacing="0" w:after="0" w:afterAutospacing="0"/>
              <w:jc w:val="center"/>
              <w:rPr>
                <w:rFonts w:ascii="Calibri" w:eastAsia="Times New Roman" w:hAnsi="Calibri" w:cs="Calibri"/>
                <w:b/>
                <w:bCs/>
                <w:color w:val="9C6500"/>
                <w:sz w:val="20"/>
                <w:szCs w:val="20"/>
                <w:lang w:val="ru-RU" w:eastAsia="ru-RU"/>
              </w:rPr>
            </w:pPr>
            <w:r w:rsidRPr="009376FB">
              <w:rPr>
                <w:rFonts w:ascii="Calibri" w:eastAsia="Times New Roman" w:hAnsi="Calibri" w:cs="Calibri"/>
                <w:b/>
                <w:bCs/>
                <w:color w:val="9C6500"/>
                <w:lang w:eastAsia="ru-RU"/>
              </w:rPr>
              <w:t>26</w:t>
            </w:r>
          </w:p>
        </w:tc>
        <w:tc>
          <w:tcPr>
            <w:tcW w:w="728"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287C664D" w14:textId="77777777" w:rsidR="00D172FA" w:rsidRPr="00275954" w:rsidRDefault="00D172FA" w:rsidP="00741961">
            <w:pPr>
              <w:spacing w:before="0" w:beforeAutospacing="0" w:after="0" w:afterAutospacing="0"/>
              <w:jc w:val="center"/>
              <w:rPr>
                <w:rFonts w:ascii="Calibri" w:eastAsia="Times New Roman" w:hAnsi="Calibri" w:cs="Calibri"/>
                <w:b/>
                <w:bCs/>
                <w:color w:val="9C6500"/>
                <w:sz w:val="20"/>
                <w:szCs w:val="20"/>
                <w:lang w:val="ru-RU" w:eastAsia="ru-RU"/>
              </w:rPr>
            </w:pPr>
            <w:r w:rsidRPr="009376FB">
              <w:rPr>
                <w:rFonts w:ascii="Calibri" w:eastAsia="Times New Roman" w:hAnsi="Calibri" w:cs="Calibri"/>
                <w:b/>
                <w:bCs/>
                <w:color w:val="9C6500"/>
                <w:lang w:eastAsia="ru-RU"/>
              </w:rPr>
              <w:t>37,5</w:t>
            </w:r>
          </w:p>
        </w:tc>
        <w:tc>
          <w:tcPr>
            <w:tcW w:w="703" w:type="dxa"/>
            <w:tcBorders>
              <w:top w:val="single" w:sz="4" w:space="0" w:color="000000"/>
              <w:left w:val="single" w:sz="4" w:space="0" w:color="000000"/>
              <w:bottom w:val="single" w:sz="4" w:space="0" w:color="000000"/>
              <w:right w:val="single" w:sz="4" w:space="0" w:color="000000"/>
            </w:tcBorders>
            <w:shd w:val="clear" w:color="000000" w:fill="FFEB9C"/>
            <w:textDirection w:val="btLr"/>
            <w:vAlign w:val="center"/>
          </w:tcPr>
          <w:p w14:paraId="476D6E4A" w14:textId="77777777" w:rsidR="00D172FA" w:rsidRPr="004279FD" w:rsidRDefault="00D172FA" w:rsidP="00741961">
            <w:pPr>
              <w:spacing w:before="0" w:beforeAutospacing="0" w:after="0" w:afterAutospacing="0"/>
              <w:jc w:val="center"/>
              <w:rPr>
                <w:rFonts w:ascii="Calibri" w:eastAsia="Times New Roman" w:hAnsi="Calibri" w:cs="Calibri"/>
                <w:b/>
                <w:bCs/>
                <w:color w:val="9C6500"/>
                <w:sz w:val="20"/>
                <w:szCs w:val="20"/>
                <w:lang w:eastAsia="ru-RU"/>
              </w:rPr>
            </w:pPr>
            <w:r w:rsidRPr="009376FB">
              <w:rPr>
                <w:rFonts w:ascii="Calibri" w:eastAsia="Times New Roman" w:hAnsi="Calibri" w:cs="Calibri"/>
                <w:b/>
                <w:bCs/>
                <w:color w:val="9C6500"/>
                <w:lang w:eastAsia="ru-RU"/>
              </w:rPr>
              <w:t>29,91</w:t>
            </w:r>
          </w:p>
        </w:tc>
      </w:tr>
      <w:tr w:rsidR="00D172FA" w:rsidRPr="004279FD" w14:paraId="00C97F1D" w14:textId="77777777" w:rsidTr="00741961">
        <w:trPr>
          <w:trHeight w:val="637"/>
        </w:trPr>
        <w:tc>
          <w:tcPr>
            <w:tcW w:w="13320" w:type="dxa"/>
            <w:tcBorders>
              <w:top w:val="nil"/>
              <w:left w:val="single" w:sz="4" w:space="0" w:color="auto"/>
              <w:bottom w:val="single" w:sz="4" w:space="0" w:color="auto"/>
              <w:right w:val="single" w:sz="4" w:space="0" w:color="auto"/>
            </w:tcBorders>
            <w:shd w:val="clear" w:color="auto" w:fill="auto"/>
            <w:vAlign w:val="bottom"/>
            <w:hideMark/>
          </w:tcPr>
          <w:p w14:paraId="730C0853" w14:textId="77777777" w:rsidR="00D172FA" w:rsidRPr="00275954" w:rsidRDefault="00D172FA" w:rsidP="00741961">
            <w:pPr>
              <w:spacing w:before="0" w:beforeAutospacing="0" w:after="0" w:afterAutospacing="0"/>
              <w:rPr>
                <w:rFonts w:ascii="Calibri" w:eastAsia="Times New Roman" w:hAnsi="Calibri" w:cs="Calibri"/>
                <w:color w:val="000000"/>
                <w:sz w:val="20"/>
                <w:szCs w:val="20"/>
                <w:lang w:val="ru-RU" w:eastAsia="ru-RU"/>
              </w:rPr>
            </w:pPr>
            <w:r w:rsidRPr="00D172FA">
              <w:rPr>
                <w:rFonts w:ascii="Calibri" w:eastAsia="Times New Roman" w:hAnsi="Calibri" w:cs="Calibri"/>
                <w:color w:val="000000"/>
                <w:lang w:val="ru-RU" w:eastAsia="ru-RU"/>
              </w:rPr>
              <w:t>3.1. Природа России. Особенности геологического строения и распространения крупных форм рельефа. Умения определять понятия, создавать обобщения, устанавливать аналогии, классифицировать. Умения устанавливать причинно-следственные связи, строить логическое рассуждение. Умения: ориентироваться в источниках географической информации: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выявлять взаимодополняющую географическую информацию, представленную в одном или нескольких источниках. Умения: 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Умение различать географические процессы и явления, определяющие особенности компонентов природы отдельных территорий</w:t>
            </w:r>
          </w:p>
        </w:tc>
        <w:tc>
          <w:tcPr>
            <w:tcW w:w="498" w:type="dxa"/>
            <w:tcBorders>
              <w:top w:val="nil"/>
              <w:left w:val="nil"/>
              <w:bottom w:val="single" w:sz="4" w:space="0" w:color="000000"/>
              <w:right w:val="single" w:sz="4" w:space="0" w:color="000000"/>
            </w:tcBorders>
            <w:shd w:val="clear" w:color="auto" w:fill="auto"/>
            <w:noWrap/>
            <w:textDirection w:val="btLr"/>
            <w:vAlign w:val="center"/>
            <w:hideMark/>
          </w:tcPr>
          <w:p w14:paraId="2FA83B22" w14:textId="77777777" w:rsidR="00D172FA" w:rsidRPr="00275954" w:rsidRDefault="00D172FA" w:rsidP="00741961">
            <w:pPr>
              <w:spacing w:before="0" w:beforeAutospacing="0" w:after="0" w:afterAutospacing="0"/>
              <w:jc w:val="right"/>
              <w:rPr>
                <w:rFonts w:ascii="Calibri" w:eastAsia="Times New Roman" w:hAnsi="Calibri" w:cs="Calibri"/>
                <w:color w:val="000000"/>
                <w:sz w:val="20"/>
                <w:szCs w:val="20"/>
                <w:lang w:val="ru-RU" w:eastAsia="ru-RU"/>
              </w:rPr>
            </w:pPr>
            <w:r w:rsidRPr="009376FB">
              <w:rPr>
                <w:rFonts w:ascii="Calibri" w:eastAsia="Times New Roman" w:hAnsi="Calibri" w:cs="Calibri"/>
                <w:b/>
                <w:bCs/>
                <w:color w:val="000000"/>
                <w:lang w:eastAsia="ru-RU"/>
              </w:rPr>
              <w:t>2</w:t>
            </w:r>
          </w:p>
        </w:tc>
        <w:tc>
          <w:tcPr>
            <w:tcW w:w="663"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hideMark/>
          </w:tcPr>
          <w:p w14:paraId="63F15F3E" w14:textId="77777777" w:rsidR="00D172FA" w:rsidRPr="00275954" w:rsidRDefault="00D172FA" w:rsidP="00741961">
            <w:pPr>
              <w:spacing w:before="0" w:beforeAutospacing="0" w:after="0" w:afterAutospacing="0"/>
              <w:jc w:val="center"/>
              <w:rPr>
                <w:rFonts w:ascii="Calibri" w:eastAsia="Times New Roman" w:hAnsi="Calibri" w:cs="Calibri"/>
                <w:b/>
                <w:bCs/>
                <w:color w:val="9C6500"/>
                <w:sz w:val="20"/>
                <w:szCs w:val="20"/>
                <w:lang w:val="ru-RU" w:eastAsia="ru-RU"/>
              </w:rPr>
            </w:pPr>
            <w:r w:rsidRPr="009376FB">
              <w:rPr>
                <w:rFonts w:ascii="Calibri" w:eastAsia="Times New Roman" w:hAnsi="Calibri" w:cs="Calibri"/>
                <w:b/>
                <w:bCs/>
                <w:color w:val="006100"/>
                <w:lang w:eastAsia="ru-RU"/>
              </w:rPr>
              <w:t>75,52</w:t>
            </w:r>
          </w:p>
        </w:tc>
        <w:tc>
          <w:tcPr>
            <w:tcW w:w="551"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hideMark/>
          </w:tcPr>
          <w:p w14:paraId="3DDFA9D6" w14:textId="77777777" w:rsidR="00D172FA" w:rsidRPr="00275954" w:rsidRDefault="00D172FA" w:rsidP="00741961">
            <w:pPr>
              <w:spacing w:before="0" w:beforeAutospacing="0" w:after="0" w:afterAutospacing="0"/>
              <w:jc w:val="center"/>
              <w:rPr>
                <w:rFonts w:ascii="Calibri" w:eastAsia="Times New Roman" w:hAnsi="Calibri" w:cs="Calibri"/>
                <w:b/>
                <w:bCs/>
                <w:color w:val="006100"/>
                <w:sz w:val="20"/>
                <w:szCs w:val="20"/>
                <w:lang w:val="ru-RU" w:eastAsia="ru-RU"/>
              </w:rPr>
            </w:pPr>
            <w:r w:rsidRPr="009376FB">
              <w:rPr>
                <w:rFonts w:ascii="Calibri" w:eastAsia="Times New Roman" w:hAnsi="Calibri" w:cs="Calibri"/>
                <w:b/>
                <w:bCs/>
                <w:color w:val="006100"/>
                <w:lang w:eastAsia="ru-RU"/>
              </w:rPr>
              <w:t>78</w:t>
            </w:r>
          </w:p>
        </w:tc>
        <w:tc>
          <w:tcPr>
            <w:tcW w:w="728"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48834830" w14:textId="77777777" w:rsidR="00D172FA" w:rsidRPr="00275954" w:rsidRDefault="00D172FA" w:rsidP="00741961">
            <w:pPr>
              <w:spacing w:before="0" w:beforeAutospacing="0" w:after="0" w:afterAutospacing="0"/>
              <w:jc w:val="center"/>
              <w:rPr>
                <w:rFonts w:ascii="Calibri" w:eastAsia="Times New Roman" w:hAnsi="Calibri" w:cs="Calibri"/>
                <w:b/>
                <w:bCs/>
                <w:color w:val="006100"/>
                <w:sz w:val="20"/>
                <w:szCs w:val="20"/>
                <w:lang w:val="ru-RU" w:eastAsia="ru-RU"/>
              </w:rPr>
            </w:pPr>
            <w:r w:rsidRPr="009376FB">
              <w:rPr>
                <w:rFonts w:ascii="Calibri" w:eastAsia="Times New Roman" w:hAnsi="Calibri" w:cs="Calibri"/>
                <w:b/>
                <w:bCs/>
                <w:color w:val="9C6500"/>
                <w:lang w:eastAsia="ru-RU"/>
              </w:rPr>
              <w:t>68,75</w:t>
            </w:r>
          </w:p>
        </w:tc>
        <w:tc>
          <w:tcPr>
            <w:tcW w:w="703" w:type="dxa"/>
            <w:tcBorders>
              <w:top w:val="single" w:sz="4" w:space="0" w:color="000000"/>
              <w:left w:val="single" w:sz="4" w:space="0" w:color="000000"/>
              <w:bottom w:val="single" w:sz="4" w:space="0" w:color="000000"/>
              <w:right w:val="single" w:sz="4" w:space="0" w:color="000000"/>
            </w:tcBorders>
            <w:shd w:val="clear" w:color="000000" w:fill="FFEB9C"/>
            <w:textDirection w:val="btLr"/>
            <w:vAlign w:val="center"/>
          </w:tcPr>
          <w:p w14:paraId="6F754448" w14:textId="77777777" w:rsidR="00D172FA" w:rsidRPr="004279FD" w:rsidRDefault="00D172FA" w:rsidP="00741961">
            <w:pPr>
              <w:spacing w:before="0" w:beforeAutospacing="0" w:after="0" w:afterAutospacing="0"/>
              <w:jc w:val="center"/>
              <w:rPr>
                <w:rFonts w:ascii="Calibri" w:eastAsia="Times New Roman" w:hAnsi="Calibri" w:cs="Calibri"/>
                <w:b/>
                <w:bCs/>
                <w:color w:val="9C6500"/>
                <w:sz w:val="20"/>
                <w:szCs w:val="20"/>
                <w:lang w:eastAsia="ru-RU"/>
              </w:rPr>
            </w:pPr>
            <w:r w:rsidRPr="009376FB">
              <w:rPr>
                <w:rFonts w:ascii="Calibri" w:eastAsia="Times New Roman" w:hAnsi="Calibri" w:cs="Calibri"/>
                <w:b/>
                <w:bCs/>
                <w:color w:val="9C6500"/>
                <w:lang w:eastAsia="ru-RU"/>
              </w:rPr>
              <w:t>66,36</w:t>
            </w:r>
          </w:p>
        </w:tc>
      </w:tr>
      <w:tr w:rsidR="00D172FA" w:rsidRPr="004279FD" w14:paraId="624827CB" w14:textId="77777777" w:rsidTr="00741961">
        <w:trPr>
          <w:trHeight w:val="487"/>
        </w:trPr>
        <w:tc>
          <w:tcPr>
            <w:tcW w:w="13320" w:type="dxa"/>
            <w:tcBorders>
              <w:top w:val="nil"/>
              <w:left w:val="single" w:sz="4" w:space="0" w:color="auto"/>
              <w:bottom w:val="single" w:sz="4" w:space="0" w:color="auto"/>
              <w:right w:val="single" w:sz="4" w:space="0" w:color="auto"/>
            </w:tcBorders>
            <w:shd w:val="clear" w:color="auto" w:fill="auto"/>
            <w:vAlign w:val="bottom"/>
            <w:hideMark/>
          </w:tcPr>
          <w:p w14:paraId="4D1E1FE0" w14:textId="77777777" w:rsidR="00D172FA" w:rsidRPr="00275954" w:rsidRDefault="00D172FA" w:rsidP="00741961">
            <w:pPr>
              <w:spacing w:before="0" w:beforeAutospacing="0" w:after="0" w:afterAutospacing="0"/>
              <w:rPr>
                <w:rFonts w:ascii="Calibri" w:eastAsia="Times New Roman" w:hAnsi="Calibri" w:cs="Calibri"/>
                <w:color w:val="000000"/>
                <w:sz w:val="20"/>
                <w:szCs w:val="20"/>
                <w:lang w:val="ru-RU" w:eastAsia="ru-RU"/>
              </w:rPr>
            </w:pPr>
            <w:r w:rsidRPr="00D172FA">
              <w:rPr>
                <w:rFonts w:ascii="Calibri" w:eastAsia="Times New Roman" w:hAnsi="Calibri" w:cs="Calibri"/>
                <w:color w:val="000000"/>
                <w:lang w:val="ru-RU" w:eastAsia="ru-RU"/>
              </w:rPr>
              <w:t>3.2. Природа России. Особенности геологического строения и распространения крупных форм рельефа. Умения определять понятия, создавать обобщения, устанавливать аналогии, классифицировать. Умения устанавливать причинно-следственные связи, строить логическое рассуждение. Умения: ориентироваться в источниках географической информации: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выявлять взаимодополняющую географическую информацию, представленную в одном или нескольких источниках. Умения: 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Умение различать географические процессы и явления, определяющие особенности компонентов природы отдельных территорий</w:t>
            </w:r>
          </w:p>
        </w:tc>
        <w:tc>
          <w:tcPr>
            <w:tcW w:w="498" w:type="dxa"/>
            <w:tcBorders>
              <w:top w:val="nil"/>
              <w:left w:val="nil"/>
              <w:bottom w:val="single" w:sz="4" w:space="0" w:color="000000"/>
              <w:right w:val="single" w:sz="4" w:space="0" w:color="000000"/>
            </w:tcBorders>
            <w:shd w:val="clear" w:color="auto" w:fill="auto"/>
            <w:noWrap/>
            <w:textDirection w:val="btLr"/>
            <w:vAlign w:val="center"/>
            <w:hideMark/>
          </w:tcPr>
          <w:p w14:paraId="17B9B1E4" w14:textId="77777777" w:rsidR="00D172FA" w:rsidRPr="00275954" w:rsidRDefault="00D172FA" w:rsidP="00741961">
            <w:pPr>
              <w:spacing w:before="0" w:beforeAutospacing="0" w:after="0" w:afterAutospacing="0"/>
              <w:jc w:val="right"/>
              <w:rPr>
                <w:rFonts w:ascii="Calibri" w:eastAsia="Times New Roman" w:hAnsi="Calibri" w:cs="Calibri"/>
                <w:color w:val="000000"/>
                <w:sz w:val="20"/>
                <w:szCs w:val="20"/>
                <w:lang w:val="ru-RU" w:eastAsia="ru-RU"/>
              </w:rPr>
            </w:pPr>
            <w:r w:rsidRPr="009376FB">
              <w:rPr>
                <w:rFonts w:ascii="Calibri" w:eastAsia="Times New Roman" w:hAnsi="Calibri" w:cs="Calibri"/>
                <w:b/>
                <w:bCs/>
                <w:color w:val="000000"/>
                <w:lang w:eastAsia="ru-RU"/>
              </w:rPr>
              <w:t>2</w:t>
            </w:r>
          </w:p>
        </w:tc>
        <w:tc>
          <w:tcPr>
            <w:tcW w:w="663"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49EA2AC7" w14:textId="77777777" w:rsidR="00D172FA" w:rsidRPr="00275954" w:rsidRDefault="00D172FA" w:rsidP="00741961">
            <w:pPr>
              <w:spacing w:before="0" w:beforeAutospacing="0" w:after="0" w:afterAutospacing="0"/>
              <w:jc w:val="center"/>
              <w:rPr>
                <w:rFonts w:ascii="Calibri" w:eastAsia="Times New Roman" w:hAnsi="Calibri" w:cs="Calibri"/>
                <w:b/>
                <w:bCs/>
                <w:color w:val="9C6500"/>
                <w:sz w:val="20"/>
                <w:szCs w:val="20"/>
                <w:lang w:val="ru-RU" w:eastAsia="ru-RU"/>
              </w:rPr>
            </w:pPr>
            <w:r w:rsidRPr="009376FB">
              <w:rPr>
                <w:rFonts w:ascii="Calibri" w:eastAsia="Times New Roman" w:hAnsi="Calibri" w:cs="Calibri"/>
                <w:b/>
                <w:bCs/>
                <w:color w:val="9C6500"/>
                <w:lang w:eastAsia="ru-RU"/>
              </w:rPr>
              <w:t>70,82</w:t>
            </w:r>
          </w:p>
        </w:tc>
        <w:tc>
          <w:tcPr>
            <w:tcW w:w="551"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377801EA" w14:textId="77777777" w:rsidR="00D172FA" w:rsidRPr="00275954" w:rsidRDefault="00D172FA" w:rsidP="00741961">
            <w:pPr>
              <w:spacing w:before="0" w:beforeAutospacing="0" w:after="0" w:afterAutospacing="0"/>
              <w:jc w:val="center"/>
              <w:rPr>
                <w:rFonts w:ascii="Calibri" w:eastAsia="Times New Roman" w:hAnsi="Calibri" w:cs="Calibri"/>
                <w:b/>
                <w:bCs/>
                <w:color w:val="9C6500"/>
                <w:sz w:val="20"/>
                <w:szCs w:val="20"/>
                <w:lang w:val="ru-RU" w:eastAsia="ru-RU"/>
              </w:rPr>
            </w:pPr>
            <w:r w:rsidRPr="009376FB">
              <w:rPr>
                <w:rFonts w:ascii="Calibri" w:eastAsia="Times New Roman" w:hAnsi="Calibri" w:cs="Calibri"/>
                <w:b/>
                <w:bCs/>
                <w:color w:val="9C6500"/>
                <w:lang w:eastAsia="ru-RU"/>
              </w:rPr>
              <w:t>65</w:t>
            </w:r>
          </w:p>
        </w:tc>
        <w:tc>
          <w:tcPr>
            <w:tcW w:w="728"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11EE3DE2" w14:textId="77777777" w:rsidR="00D172FA" w:rsidRPr="00275954" w:rsidRDefault="00D172FA" w:rsidP="00741961">
            <w:pPr>
              <w:spacing w:before="0" w:beforeAutospacing="0" w:after="0" w:afterAutospacing="0"/>
              <w:jc w:val="center"/>
              <w:rPr>
                <w:rFonts w:ascii="Calibri" w:eastAsia="Times New Roman" w:hAnsi="Calibri" w:cs="Calibri"/>
                <w:b/>
                <w:bCs/>
                <w:color w:val="9C6500"/>
                <w:sz w:val="20"/>
                <w:szCs w:val="20"/>
                <w:lang w:val="ru-RU" w:eastAsia="ru-RU"/>
              </w:rPr>
            </w:pPr>
            <w:r w:rsidRPr="009376FB">
              <w:rPr>
                <w:rFonts w:ascii="Calibri" w:eastAsia="Times New Roman" w:hAnsi="Calibri" w:cs="Calibri"/>
                <w:b/>
                <w:bCs/>
                <w:color w:val="9C6500"/>
                <w:lang w:eastAsia="ru-RU"/>
              </w:rPr>
              <w:t>68,75</w:t>
            </w:r>
          </w:p>
        </w:tc>
        <w:tc>
          <w:tcPr>
            <w:tcW w:w="703" w:type="dxa"/>
            <w:tcBorders>
              <w:top w:val="single" w:sz="4" w:space="0" w:color="000000"/>
              <w:left w:val="single" w:sz="4" w:space="0" w:color="000000"/>
              <w:bottom w:val="single" w:sz="4" w:space="0" w:color="000000"/>
              <w:right w:val="single" w:sz="4" w:space="0" w:color="000000"/>
            </w:tcBorders>
            <w:shd w:val="clear" w:color="000000" w:fill="FFEB9C"/>
            <w:textDirection w:val="btLr"/>
            <w:vAlign w:val="center"/>
          </w:tcPr>
          <w:p w14:paraId="7BC8D2B3" w14:textId="77777777" w:rsidR="00D172FA" w:rsidRPr="004279FD" w:rsidRDefault="00D172FA" w:rsidP="00741961">
            <w:pPr>
              <w:spacing w:before="0" w:beforeAutospacing="0" w:after="0" w:afterAutospacing="0"/>
              <w:jc w:val="center"/>
              <w:rPr>
                <w:rFonts w:ascii="Calibri" w:eastAsia="Times New Roman" w:hAnsi="Calibri" w:cs="Calibri"/>
                <w:b/>
                <w:bCs/>
                <w:color w:val="9C6500"/>
                <w:sz w:val="20"/>
                <w:szCs w:val="20"/>
                <w:lang w:eastAsia="ru-RU"/>
              </w:rPr>
            </w:pPr>
            <w:r w:rsidRPr="009376FB">
              <w:rPr>
                <w:rFonts w:ascii="Calibri" w:eastAsia="Times New Roman" w:hAnsi="Calibri" w:cs="Calibri"/>
                <w:b/>
                <w:bCs/>
                <w:color w:val="9C6500"/>
                <w:lang w:eastAsia="ru-RU"/>
              </w:rPr>
              <w:t>58,24</w:t>
            </w:r>
          </w:p>
        </w:tc>
      </w:tr>
      <w:tr w:rsidR="00D172FA" w:rsidRPr="004279FD" w14:paraId="164E569C" w14:textId="77777777" w:rsidTr="00741961">
        <w:trPr>
          <w:trHeight w:val="692"/>
        </w:trPr>
        <w:tc>
          <w:tcPr>
            <w:tcW w:w="13320" w:type="dxa"/>
            <w:tcBorders>
              <w:top w:val="nil"/>
              <w:left w:val="single" w:sz="4" w:space="0" w:color="auto"/>
              <w:bottom w:val="single" w:sz="4" w:space="0" w:color="auto"/>
              <w:right w:val="single" w:sz="4" w:space="0" w:color="auto"/>
            </w:tcBorders>
            <w:shd w:val="clear" w:color="auto" w:fill="auto"/>
            <w:vAlign w:val="bottom"/>
            <w:hideMark/>
          </w:tcPr>
          <w:p w14:paraId="052B7FE0" w14:textId="77777777" w:rsidR="00D172FA" w:rsidRPr="00275954" w:rsidRDefault="00D172FA" w:rsidP="00741961">
            <w:pPr>
              <w:spacing w:before="0" w:beforeAutospacing="0" w:after="0" w:afterAutospacing="0"/>
              <w:rPr>
                <w:rFonts w:ascii="Calibri" w:eastAsia="Times New Roman" w:hAnsi="Calibri" w:cs="Calibri"/>
                <w:color w:val="000000"/>
                <w:sz w:val="20"/>
                <w:szCs w:val="20"/>
                <w:lang w:val="ru-RU" w:eastAsia="ru-RU"/>
              </w:rPr>
            </w:pPr>
            <w:r w:rsidRPr="00D172FA">
              <w:rPr>
                <w:rFonts w:ascii="Calibri" w:eastAsia="Times New Roman" w:hAnsi="Calibri" w:cs="Calibri"/>
                <w:color w:val="000000"/>
                <w:lang w:val="ru-RU" w:eastAsia="ru-RU"/>
              </w:rPr>
              <w:t xml:space="preserve">3.3. Природа России. Особенности геологического строения и распространения крупных форм рельефа. Умения определять понятия, создавать обобщения, устанавливать аналогии, классифицировать. Умения устанавливать причинно-следственные связи, строить логическое рассуждение. Умения: ориентироваться в источниках географической информации: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выявлять взаимодополняющую географическую информацию, представленную в одном или нескольких источниках. Умения: различать изученные географические объекты, процессы и явления; сравнивать </w:t>
            </w:r>
            <w:r w:rsidRPr="00D172FA">
              <w:rPr>
                <w:rFonts w:ascii="Calibri" w:eastAsia="Times New Roman" w:hAnsi="Calibri" w:cs="Calibri"/>
                <w:color w:val="000000"/>
                <w:lang w:val="ru-RU" w:eastAsia="ru-RU"/>
              </w:rPr>
              <w:lastRenderedPageBreak/>
              <w:t>географические объекты, процессы и явления на основе известных характерных свойств. Умение различать географические процессы и явления, определяющие особенности компонентов природы отдельных территорий</w:t>
            </w:r>
          </w:p>
        </w:tc>
        <w:tc>
          <w:tcPr>
            <w:tcW w:w="498" w:type="dxa"/>
            <w:tcBorders>
              <w:top w:val="nil"/>
              <w:left w:val="nil"/>
              <w:bottom w:val="single" w:sz="4" w:space="0" w:color="000000"/>
              <w:right w:val="single" w:sz="4" w:space="0" w:color="000000"/>
            </w:tcBorders>
            <w:shd w:val="clear" w:color="auto" w:fill="auto"/>
            <w:noWrap/>
            <w:textDirection w:val="btLr"/>
            <w:vAlign w:val="center"/>
            <w:hideMark/>
          </w:tcPr>
          <w:p w14:paraId="70D561C7" w14:textId="77777777" w:rsidR="00D172FA" w:rsidRPr="00275954" w:rsidRDefault="00D172FA" w:rsidP="00741961">
            <w:pPr>
              <w:spacing w:before="0" w:beforeAutospacing="0" w:after="0" w:afterAutospacing="0"/>
              <w:jc w:val="right"/>
              <w:rPr>
                <w:rFonts w:ascii="Calibri" w:eastAsia="Times New Roman" w:hAnsi="Calibri" w:cs="Calibri"/>
                <w:color w:val="000000"/>
                <w:sz w:val="20"/>
                <w:szCs w:val="20"/>
                <w:lang w:val="ru-RU" w:eastAsia="ru-RU"/>
              </w:rPr>
            </w:pPr>
            <w:r w:rsidRPr="009376FB">
              <w:rPr>
                <w:rFonts w:ascii="Calibri" w:eastAsia="Times New Roman" w:hAnsi="Calibri" w:cs="Calibri"/>
                <w:b/>
                <w:bCs/>
                <w:color w:val="000000"/>
                <w:lang w:eastAsia="ru-RU"/>
              </w:rPr>
              <w:lastRenderedPageBreak/>
              <w:t>2</w:t>
            </w:r>
          </w:p>
        </w:tc>
        <w:tc>
          <w:tcPr>
            <w:tcW w:w="663"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45151258" w14:textId="77777777" w:rsidR="00D172FA" w:rsidRPr="00275954" w:rsidRDefault="00D172FA" w:rsidP="00741961">
            <w:pPr>
              <w:spacing w:before="0" w:beforeAutospacing="0" w:after="0" w:afterAutospacing="0"/>
              <w:jc w:val="center"/>
              <w:rPr>
                <w:rFonts w:ascii="Calibri" w:eastAsia="Times New Roman" w:hAnsi="Calibri" w:cs="Calibri"/>
                <w:b/>
                <w:bCs/>
                <w:color w:val="006100"/>
                <w:sz w:val="20"/>
                <w:szCs w:val="20"/>
                <w:lang w:val="ru-RU" w:eastAsia="ru-RU"/>
              </w:rPr>
            </w:pPr>
            <w:r w:rsidRPr="009376FB">
              <w:rPr>
                <w:rFonts w:ascii="Calibri" w:eastAsia="Times New Roman" w:hAnsi="Calibri" w:cs="Calibri"/>
                <w:b/>
                <w:bCs/>
                <w:color w:val="9C6500"/>
                <w:lang w:eastAsia="ru-RU"/>
              </w:rPr>
              <w:t>61,05</w:t>
            </w:r>
          </w:p>
        </w:tc>
        <w:tc>
          <w:tcPr>
            <w:tcW w:w="551"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546D87F8" w14:textId="77777777" w:rsidR="00D172FA" w:rsidRPr="00275954" w:rsidRDefault="00D172FA" w:rsidP="00741961">
            <w:pPr>
              <w:spacing w:before="0" w:beforeAutospacing="0" w:after="0" w:afterAutospacing="0"/>
              <w:jc w:val="center"/>
              <w:rPr>
                <w:rFonts w:ascii="Calibri" w:eastAsia="Times New Roman" w:hAnsi="Calibri" w:cs="Calibri"/>
                <w:b/>
                <w:bCs/>
                <w:color w:val="006100"/>
                <w:sz w:val="20"/>
                <w:szCs w:val="20"/>
                <w:lang w:val="ru-RU" w:eastAsia="ru-RU"/>
              </w:rPr>
            </w:pPr>
            <w:r w:rsidRPr="009376FB">
              <w:rPr>
                <w:rFonts w:ascii="Calibri" w:eastAsia="Times New Roman" w:hAnsi="Calibri" w:cs="Calibri"/>
                <w:b/>
                <w:bCs/>
                <w:color w:val="9C6500"/>
                <w:lang w:eastAsia="ru-RU"/>
              </w:rPr>
              <w:t>63</w:t>
            </w:r>
          </w:p>
        </w:tc>
        <w:tc>
          <w:tcPr>
            <w:tcW w:w="728"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0906124F" w14:textId="77777777" w:rsidR="00D172FA" w:rsidRPr="00275954" w:rsidRDefault="00D172FA" w:rsidP="00741961">
            <w:pPr>
              <w:spacing w:before="0" w:beforeAutospacing="0" w:after="0" w:afterAutospacing="0"/>
              <w:jc w:val="center"/>
              <w:rPr>
                <w:rFonts w:ascii="Calibri" w:eastAsia="Times New Roman" w:hAnsi="Calibri" w:cs="Calibri"/>
                <w:b/>
                <w:bCs/>
                <w:color w:val="006100"/>
                <w:sz w:val="20"/>
                <w:szCs w:val="20"/>
                <w:lang w:val="ru-RU" w:eastAsia="ru-RU"/>
              </w:rPr>
            </w:pPr>
            <w:r w:rsidRPr="009376FB">
              <w:rPr>
                <w:rFonts w:ascii="Calibri" w:eastAsia="Times New Roman" w:hAnsi="Calibri" w:cs="Calibri"/>
                <w:b/>
                <w:bCs/>
                <w:color w:val="9C6500"/>
                <w:lang w:eastAsia="ru-RU"/>
              </w:rPr>
              <w:t>50</w:t>
            </w:r>
          </w:p>
        </w:tc>
        <w:tc>
          <w:tcPr>
            <w:tcW w:w="703" w:type="dxa"/>
            <w:tcBorders>
              <w:top w:val="single" w:sz="4" w:space="0" w:color="000000"/>
              <w:left w:val="single" w:sz="4" w:space="0" w:color="000000"/>
              <w:bottom w:val="single" w:sz="4" w:space="0" w:color="000000"/>
              <w:right w:val="single" w:sz="4" w:space="0" w:color="000000"/>
            </w:tcBorders>
            <w:shd w:val="clear" w:color="000000" w:fill="FFEB9C"/>
            <w:textDirection w:val="btLr"/>
            <w:vAlign w:val="center"/>
          </w:tcPr>
          <w:p w14:paraId="48F912AD" w14:textId="77777777" w:rsidR="00D172FA" w:rsidRPr="004279FD" w:rsidRDefault="00D172FA" w:rsidP="00741961">
            <w:pPr>
              <w:spacing w:before="0" w:beforeAutospacing="0" w:after="0" w:afterAutospacing="0"/>
              <w:jc w:val="center"/>
              <w:rPr>
                <w:rFonts w:ascii="Calibri" w:eastAsia="Times New Roman" w:hAnsi="Calibri" w:cs="Calibri"/>
                <w:b/>
                <w:bCs/>
                <w:color w:val="9C6500"/>
                <w:sz w:val="20"/>
                <w:szCs w:val="20"/>
                <w:lang w:eastAsia="ru-RU"/>
              </w:rPr>
            </w:pPr>
            <w:r w:rsidRPr="009376FB">
              <w:rPr>
                <w:rFonts w:ascii="Calibri" w:eastAsia="Times New Roman" w:hAnsi="Calibri" w:cs="Calibri"/>
                <w:b/>
                <w:bCs/>
                <w:color w:val="9C6500"/>
                <w:lang w:eastAsia="ru-RU"/>
              </w:rPr>
              <w:t>45,87</w:t>
            </w:r>
          </w:p>
        </w:tc>
      </w:tr>
      <w:tr w:rsidR="00D172FA" w:rsidRPr="004279FD" w14:paraId="0B1978C6" w14:textId="77777777" w:rsidTr="00741961">
        <w:trPr>
          <w:trHeight w:val="273"/>
        </w:trPr>
        <w:tc>
          <w:tcPr>
            <w:tcW w:w="13320" w:type="dxa"/>
            <w:tcBorders>
              <w:top w:val="nil"/>
              <w:left w:val="single" w:sz="4" w:space="0" w:color="auto"/>
              <w:bottom w:val="single" w:sz="4" w:space="0" w:color="auto"/>
              <w:right w:val="single" w:sz="4" w:space="0" w:color="auto"/>
            </w:tcBorders>
            <w:shd w:val="clear" w:color="auto" w:fill="auto"/>
            <w:vAlign w:val="bottom"/>
            <w:hideMark/>
          </w:tcPr>
          <w:p w14:paraId="565D5764" w14:textId="77777777" w:rsidR="00D172FA" w:rsidRPr="00275954" w:rsidRDefault="00D172FA" w:rsidP="00741961">
            <w:pPr>
              <w:spacing w:before="0" w:beforeAutospacing="0" w:after="0" w:afterAutospacing="0"/>
              <w:rPr>
                <w:rFonts w:ascii="Calibri" w:eastAsia="Times New Roman" w:hAnsi="Calibri" w:cs="Calibri"/>
                <w:color w:val="000000"/>
                <w:sz w:val="20"/>
                <w:szCs w:val="20"/>
                <w:lang w:val="ru-RU" w:eastAsia="ru-RU"/>
              </w:rPr>
            </w:pPr>
            <w:r w:rsidRPr="00D172FA">
              <w:rPr>
                <w:rFonts w:ascii="Calibri" w:eastAsia="Times New Roman" w:hAnsi="Calibri" w:cs="Calibri"/>
                <w:color w:val="000000"/>
                <w:lang w:val="ru-RU" w:eastAsia="ru-RU"/>
              </w:rPr>
              <w:t xml:space="preserve">4.1. Природа России. Внутренние воды и водные ресурсы, особенности их размещения на территории страны. Моря России. Умения устанавливать причинно-следственные связи, строить логическое рассуждение, </w:t>
            </w:r>
            <w:proofErr w:type="gramStart"/>
            <w:r w:rsidRPr="00D172FA">
              <w:rPr>
                <w:rFonts w:ascii="Calibri" w:eastAsia="Times New Roman" w:hAnsi="Calibri" w:cs="Calibri"/>
                <w:color w:val="000000"/>
                <w:lang w:val="ru-RU" w:eastAsia="ru-RU"/>
              </w:rPr>
              <w:t>умозаключение  и</w:t>
            </w:r>
            <w:proofErr w:type="gramEnd"/>
            <w:r w:rsidRPr="00D172FA">
              <w:rPr>
                <w:rFonts w:ascii="Calibri" w:eastAsia="Times New Roman" w:hAnsi="Calibri" w:cs="Calibri"/>
                <w:color w:val="000000"/>
                <w:lang w:val="ru-RU" w:eastAsia="ru-RU"/>
              </w:rPr>
              <w:t xml:space="preserve"> делать выводы. Смысловое чтение. Первичные компетенции использования территориального подхода как основы географического мышления, владение понятийным аппаратом географии. Умения ориентироваться в источниках географической информации: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выявлять недостающую и/или взаимодополняющую географическую информацию, представленную в одном или нескольких источниках. Умения использовать источники географической информации для решения различных задач: выявление географических зависимостей и закономерностей; расчет количественных показателей, характеризующих географические объекты</w:t>
            </w:r>
          </w:p>
        </w:tc>
        <w:tc>
          <w:tcPr>
            <w:tcW w:w="498" w:type="dxa"/>
            <w:tcBorders>
              <w:top w:val="nil"/>
              <w:left w:val="nil"/>
              <w:bottom w:val="single" w:sz="4" w:space="0" w:color="000000"/>
              <w:right w:val="single" w:sz="4" w:space="0" w:color="000000"/>
            </w:tcBorders>
            <w:shd w:val="clear" w:color="auto" w:fill="auto"/>
            <w:noWrap/>
            <w:textDirection w:val="btLr"/>
            <w:vAlign w:val="center"/>
            <w:hideMark/>
          </w:tcPr>
          <w:p w14:paraId="55EE846C" w14:textId="77777777" w:rsidR="00D172FA" w:rsidRPr="00275954" w:rsidRDefault="00D172FA" w:rsidP="00741961">
            <w:pPr>
              <w:spacing w:before="0" w:beforeAutospacing="0" w:after="0" w:afterAutospacing="0"/>
              <w:jc w:val="right"/>
              <w:rPr>
                <w:rFonts w:ascii="Calibri" w:eastAsia="Times New Roman" w:hAnsi="Calibri" w:cs="Calibri"/>
                <w:color w:val="000000"/>
                <w:sz w:val="20"/>
                <w:szCs w:val="20"/>
                <w:lang w:val="ru-RU" w:eastAsia="ru-RU"/>
              </w:rPr>
            </w:pPr>
            <w:r w:rsidRPr="009376FB">
              <w:rPr>
                <w:rFonts w:ascii="Calibri" w:eastAsia="Times New Roman" w:hAnsi="Calibri" w:cs="Calibri"/>
                <w:b/>
                <w:bCs/>
                <w:color w:val="000000"/>
                <w:lang w:eastAsia="ru-RU"/>
              </w:rPr>
              <w:t>2</w:t>
            </w:r>
          </w:p>
        </w:tc>
        <w:tc>
          <w:tcPr>
            <w:tcW w:w="663"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3A5B0F0F" w14:textId="77777777" w:rsidR="00D172FA" w:rsidRPr="00275954" w:rsidRDefault="00D172FA" w:rsidP="00741961">
            <w:pPr>
              <w:spacing w:before="0" w:beforeAutospacing="0" w:after="0" w:afterAutospacing="0"/>
              <w:jc w:val="center"/>
              <w:rPr>
                <w:rFonts w:ascii="Calibri" w:eastAsia="Times New Roman" w:hAnsi="Calibri" w:cs="Calibri"/>
                <w:b/>
                <w:bCs/>
                <w:color w:val="006100"/>
                <w:sz w:val="20"/>
                <w:szCs w:val="20"/>
                <w:lang w:val="ru-RU" w:eastAsia="ru-RU"/>
              </w:rPr>
            </w:pPr>
            <w:r w:rsidRPr="009376FB">
              <w:rPr>
                <w:rFonts w:ascii="Calibri" w:eastAsia="Times New Roman" w:hAnsi="Calibri" w:cs="Calibri"/>
                <w:b/>
                <w:bCs/>
                <w:color w:val="9C6500"/>
                <w:lang w:eastAsia="ru-RU"/>
              </w:rPr>
              <w:t>71,91</w:t>
            </w:r>
          </w:p>
        </w:tc>
        <w:tc>
          <w:tcPr>
            <w:tcW w:w="551"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525D7489" w14:textId="77777777" w:rsidR="00D172FA" w:rsidRPr="00275954" w:rsidRDefault="00D172FA" w:rsidP="00741961">
            <w:pPr>
              <w:spacing w:before="0" w:beforeAutospacing="0" w:after="0" w:afterAutospacing="0"/>
              <w:jc w:val="center"/>
              <w:rPr>
                <w:rFonts w:ascii="Calibri" w:eastAsia="Times New Roman" w:hAnsi="Calibri" w:cs="Calibri"/>
                <w:b/>
                <w:bCs/>
                <w:color w:val="006100"/>
                <w:sz w:val="20"/>
                <w:szCs w:val="20"/>
                <w:lang w:val="ru-RU" w:eastAsia="ru-RU"/>
              </w:rPr>
            </w:pPr>
            <w:r w:rsidRPr="009376FB">
              <w:rPr>
                <w:rFonts w:ascii="Calibri" w:eastAsia="Times New Roman" w:hAnsi="Calibri" w:cs="Calibri"/>
                <w:b/>
                <w:bCs/>
                <w:color w:val="9C6500"/>
                <w:lang w:eastAsia="ru-RU"/>
              </w:rPr>
              <w:t>72</w:t>
            </w:r>
          </w:p>
        </w:tc>
        <w:tc>
          <w:tcPr>
            <w:tcW w:w="728"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hideMark/>
          </w:tcPr>
          <w:p w14:paraId="664C8D8D" w14:textId="77777777" w:rsidR="00D172FA" w:rsidRPr="00275954" w:rsidRDefault="00D172FA" w:rsidP="00741961">
            <w:pPr>
              <w:spacing w:before="0" w:beforeAutospacing="0" w:after="0" w:afterAutospacing="0"/>
              <w:jc w:val="center"/>
              <w:rPr>
                <w:rFonts w:ascii="Calibri" w:eastAsia="Times New Roman" w:hAnsi="Calibri" w:cs="Calibri"/>
                <w:b/>
                <w:bCs/>
                <w:color w:val="006100"/>
                <w:sz w:val="20"/>
                <w:szCs w:val="20"/>
                <w:lang w:val="ru-RU" w:eastAsia="ru-RU"/>
              </w:rPr>
            </w:pPr>
            <w:r w:rsidRPr="009376FB">
              <w:rPr>
                <w:rFonts w:ascii="Calibri" w:eastAsia="Times New Roman" w:hAnsi="Calibri" w:cs="Calibri"/>
                <w:b/>
                <w:bCs/>
                <w:color w:val="006100"/>
                <w:lang w:eastAsia="ru-RU"/>
              </w:rPr>
              <w:t>87,5</w:t>
            </w:r>
          </w:p>
        </w:tc>
        <w:tc>
          <w:tcPr>
            <w:tcW w:w="703" w:type="dxa"/>
            <w:tcBorders>
              <w:top w:val="single" w:sz="4" w:space="0" w:color="000000"/>
              <w:left w:val="single" w:sz="4" w:space="0" w:color="000000"/>
              <w:bottom w:val="single" w:sz="4" w:space="0" w:color="000000"/>
              <w:right w:val="single" w:sz="4" w:space="0" w:color="000000"/>
            </w:tcBorders>
            <w:shd w:val="clear" w:color="000000" w:fill="FFEB9C"/>
            <w:textDirection w:val="btLr"/>
            <w:vAlign w:val="center"/>
          </w:tcPr>
          <w:p w14:paraId="21DF35A3" w14:textId="77777777" w:rsidR="00D172FA" w:rsidRPr="004279FD" w:rsidRDefault="00D172FA" w:rsidP="00741961">
            <w:pPr>
              <w:spacing w:before="0" w:beforeAutospacing="0" w:after="0" w:afterAutospacing="0"/>
              <w:jc w:val="center"/>
              <w:rPr>
                <w:rFonts w:ascii="Calibri" w:eastAsia="Times New Roman" w:hAnsi="Calibri" w:cs="Calibri"/>
                <w:b/>
                <w:bCs/>
                <w:color w:val="006100"/>
                <w:sz w:val="20"/>
                <w:szCs w:val="20"/>
                <w:lang w:eastAsia="ru-RU"/>
              </w:rPr>
            </w:pPr>
            <w:r w:rsidRPr="009376FB">
              <w:rPr>
                <w:rFonts w:ascii="Calibri" w:eastAsia="Times New Roman" w:hAnsi="Calibri" w:cs="Calibri"/>
                <w:b/>
                <w:bCs/>
                <w:color w:val="9C6500"/>
                <w:lang w:eastAsia="ru-RU"/>
              </w:rPr>
              <w:t>59</w:t>
            </w:r>
          </w:p>
        </w:tc>
      </w:tr>
      <w:tr w:rsidR="00D172FA" w:rsidRPr="004279FD" w14:paraId="1F27B39D" w14:textId="77777777" w:rsidTr="00741961">
        <w:trPr>
          <w:trHeight w:val="990"/>
        </w:trPr>
        <w:tc>
          <w:tcPr>
            <w:tcW w:w="13320" w:type="dxa"/>
            <w:tcBorders>
              <w:top w:val="nil"/>
              <w:left w:val="single" w:sz="4" w:space="0" w:color="auto"/>
              <w:bottom w:val="single" w:sz="4" w:space="0" w:color="auto"/>
              <w:right w:val="single" w:sz="4" w:space="0" w:color="auto"/>
            </w:tcBorders>
            <w:shd w:val="clear" w:color="auto" w:fill="auto"/>
            <w:vAlign w:val="bottom"/>
            <w:hideMark/>
          </w:tcPr>
          <w:p w14:paraId="6B3AED23" w14:textId="77777777" w:rsidR="00D172FA" w:rsidRPr="00275954" w:rsidRDefault="00D172FA" w:rsidP="00741961">
            <w:pPr>
              <w:spacing w:before="0" w:beforeAutospacing="0" w:after="0" w:afterAutospacing="0"/>
              <w:rPr>
                <w:rFonts w:ascii="Calibri" w:eastAsia="Times New Roman" w:hAnsi="Calibri" w:cs="Calibri"/>
                <w:color w:val="000000"/>
                <w:sz w:val="20"/>
                <w:szCs w:val="20"/>
                <w:lang w:val="ru-RU" w:eastAsia="ru-RU"/>
              </w:rPr>
            </w:pPr>
            <w:r w:rsidRPr="00D172FA">
              <w:rPr>
                <w:rFonts w:ascii="Calibri" w:eastAsia="Times New Roman" w:hAnsi="Calibri" w:cs="Calibri"/>
                <w:color w:val="000000"/>
                <w:lang w:val="ru-RU" w:eastAsia="ru-RU"/>
              </w:rPr>
              <w:t xml:space="preserve">4.2. Природа России. Внутренние воды и водные ресурсы, особенности их размещения на территории страны. Моря России. Умения устанавливать причинно-следственные связи, строить логическое рассуждение, </w:t>
            </w:r>
            <w:proofErr w:type="gramStart"/>
            <w:r w:rsidRPr="00D172FA">
              <w:rPr>
                <w:rFonts w:ascii="Calibri" w:eastAsia="Times New Roman" w:hAnsi="Calibri" w:cs="Calibri"/>
                <w:color w:val="000000"/>
                <w:lang w:val="ru-RU" w:eastAsia="ru-RU"/>
              </w:rPr>
              <w:t>умозаключение  и</w:t>
            </w:r>
            <w:proofErr w:type="gramEnd"/>
            <w:r w:rsidRPr="00D172FA">
              <w:rPr>
                <w:rFonts w:ascii="Calibri" w:eastAsia="Times New Roman" w:hAnsi="Calibri" w:cs="Calibri"/>
                <w:color w:val="000000"/>
                <w:lang w:val="ru-RU" w:eastAsia="ru-RU"/>
              </w:rPr>
              <w:t xml:space="preserve"> делать выводы. Смысловое чтение. Первичные компетенции использования территориального подхода как основы географического мышления, владение понятийным аппаратом географии. Умения ориентироваться в источниках географической информации: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выявлять недостающую и/или взаимодополняющую географическую информацию, представленную в одном или нескольких источниках. Умения использовать источники географической информации для решения различных задач: выявление географических зависимостей и закономерностей; расчет количественных показателей, характеризующих географические объекты</w:t>
            </w:r>
          </w:p>
        </w:tc>
        <w:tc>
          <w:tcPr>
            <w:tcW w:w="498" w:type="dxa"/>
            <w:tcBorders>
              <w:top w:val="nil"/>
              <w:left w:val="nil"/>
              <w:bottom w:val="single" w:sz="4" w:space="0" w:color="000000"/>
              <w:right w:val="single" w:sz="4" w:space="0" w:color="000000"/>
            </w:tcBorders>
            <w:shd w:val="clear" w:color="auto" w:fill="auto"/>
            <w:noWrap/>
            <w:textDirection w:val="btLr"/>
            <w:vAlign w:val="center"/>
            <w:hideMark/>
          </w:tcPr>
          <w:p w14:paraId="4EA8542C" w14:textId="77777777" w:rsidR="00D172FA" w:rsidRPr="00275954" w:rsidRDefault="00D172FA" w:rsidP="00741961">
            <w:pPr>
              <w:spacing w:before="0" w:beforeAutospacing="0" w:after="0" w:afterAutospacing="0"/>
              <w:jc w:val="right"/>
              <w:rPr>
                <w:rFonts w:ascii="Calibri" w:eastAsia="Times New Roman" w:hAnsi="Calibri" w:cs="Calibri"/>
                <w:color w:val="000000"/>
                <w:sz w:val="20"/>
                <w:szCs w:val="20"/>
                <w:lang w:val="ru-RU" w:eastAsia="ru-RU"/>
              </w:rPr>
            </w:pPr>
            <w:r w:rsidRPr="009376FB">
              <w:rPr>
                <w:rFonts w:ascii="Calibri" w:eastAsia="Times New Roman" w:hAnsi="Calibri" w:cs="Calibri"/>
                <w:b/>
                <w:bCs/>
                <w:color w:val="000000"/>
                <w:lang w:eastAsia="ru-RU"/>
              </w:rPr>
              <w:t>2</w:t>
            </w:r>
          </w:p>
        </w:tc>
        <w:tc>
          <w:tcPr>
            <w:tcW w:w="663"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hideMark/>
          </w:tcPr>
          <w:p w14:paraId="2AB1EA96" w14:textId="77777777" w:rsidR="00D172FA" w:rsidRPr="00275954" w:rsidRDefault="00D172FA" w:rsidP="00741961">
            <w:pPr>
              <w:spacing w:before="0" w:beforeAutospacing="0" w:after="0" w:afterAutospacing="0"/>
              <w:jc w:val="center"/>
              <w:rPr>
                <w:rFonts w:ascii="Calibri" w:eastAsia="Times New Roman" w:hAnsi="Calibri" w:cs="Calibri"/>
                <w:b/>
                <w:bCs/>
                <w:color w:val="9C6500"/>
                <w:sz w:val="20"/>
                <w:szCs w:val="20"/>
                <w:lang w:val="ru-RU" w:eastAsia="ru-RU"/>
              </w:rPr>
            </w:pPr>
            <w:r w:rsidRPr="009376FB">
              <w:rPr>
                <w:rFonts w:ascii="Calibri" w:eastAsia="Times New Roman" w:hAnsi="Calibri" w:cs="Calibri"/>
                <w:b/>
                <w:bCs/>
                <w:color w:val="006100"/>
                <w:lang w:eastAsia="ru-RU"/>
              </w:rPr>
              <w:t>78,98</w:t>
            </w:r>
          </w:p>
        </w:tc>
        <w:tc>
          <w:tcPr>
            <w:tcW w:w="551"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068144BA" w14:textId="77777777" w:rsidR="00D172FA" w:rsidRPr="00275954" w:rsidRDefault="00D172FA" w:rsidP="00741961">
            <w:pPr>
              <w:spacing w:before="0" w:beforeAutospacing="0" w:after="0" w:afterAutospacing="0"/>
              <w:jc w:val="center"/>
              <w:rPr>
                <w:rFonts w:ascii="Calibri" w:eastAsia="Times New Roman" w:hAnsi="Calibri" w:cs="Calibri"/>
                <w:b/>
                <w:bCs/>
                <w:color w:val="9C6500"/>
                <w:sz w:val="20"/>
                <w:szCs w:val="20"/>
                <w:lang w:val="ru-RU" w:eastAsia="ru-RU"/>
              </w:rPr>
            </w:pPr>
            <w:r w:rsidRPr="009376FB">
              <w:rPr>
                <w:rFonts w:ascii="Calibri" w:eastAsia="Times New Roman" w:hAnsi="Calibri" w:cs="Calibri"/>
                <w:b/>
                <w:bCs/>
                <w:color w:val="9C6500"/>
                <w:lang w:eastAsia="ru-RU"/>
              </w:rPr>
              <w:t>56</w:t>
            </w:r>
          </w:p>
        </w:tc>
        <w:tc>
          <w:tcPr>
            <w:tcW w:w="728"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28364AF2" w14:textId="77777777" w:rsidR="00D172FA" w:rsidRPr="00275954" w:rsidRDefault="00D172FA" w:rsidP="00741961">
            <w:pPr>
              <w:spacing w:before="0" w:beforeAutospacing="0" w:after="0" w:afterAutospacing="0"/>
              <w:jc w:val="center"/>
              <w:rPr>
                <w:rFonts w:ascii="Calibri" w:eastAsia="Times New Roman" w:hAnsi="Calibri" w:cs="Calibri"/>
                <w:b/>
                <w:bCs/>
                <w:color w:val="9C6500"/>
                <w:sz w:val="20"/>
                <w:szCs w:val="20"/>
                <w:lang w:val="ru-RU" w:eastAsia="ru-RU"/>
              </w:rPr>
            </w:pPr>
            <w:r w:rsidRPr="009376FB">
              <w:rPr>
                <w:rFonts w:ascii="Calibri" w:eastAsia="Times New Roman" w:hAnsi="Calibri" w:cs="Calibri"/>
                <w:b/>
                <w:bCs/>
                <w:color w:val="9C6500"/>
                <w:lang w:eastAsia="ru-RU"/>
              </w:rPr>
              <w:t>62,5</w:t>
            </w:r>
          </w:p>
        </w:tc>
        <w:tc>
          <w:tcPr>
            <w:tcW w:w="703" w:type="dxa"/>
            <w:tcBorders>
              <w:top w:val="single" w:sz="4" w:space="0" w:color="000000"/>
              <w:left w:val="single" w:sz="4" w:space="0" w:color="000000"/>
              <w:bottom w:val="single" w:sz="4" w:space="0" w:color="000000"/>
              <w:right w:val="single" w:sz="4" w:space="0" w:color="000000"/>
            </w:tcBorders>
            <w:shd w:val="clear" w:color="000000" w:fill="FFEB9C"/>
            <w:textDirection w:val="btLr"/>
            <w:vAlign w:val="center"/>
          </w:tcPr>
          <w:p w14:paraId="45E5E24E" w14:textId="77777777" w:rsidR="00D172FA" w:rsidRPr="004279FD" w:rsidRDefault="00D172FA" w:rsidP="00741961">
            <w:pPr>
              <w:spacing w:before="0" w:beforeAutospacing="0" w:after="0" w:afterAutospacing="0"/>
              <w:jc w:val="center"/>
              <w:rPr>
                <w:rFonts w:ascii="Calibri" w:eastAsia="Times New Roman" w:hAnsi="Calibri" w:cs="Calibri"/>
                <w:b/>
                <w:bCs/>
                <w:color w:val="9C6500"/>
                <w:sz w:val="20"/>
                <w:szCs w:val="20"/>
                <w:lang w:eastAsia="ru-RU"/>
              </w:rPr>
            </w:pPr>
            <w:r w:rsidRPr="009376FB">
              <w:rPr>
                <w:rFonts w:ascii="Calibri" w:eastAsia="Times New Roman" w:hAnsi="Calibri" w:cs="Calibri"/>
                <w:b/>
                <w:bCs/>
                <w:color w:val="9C6500"/>
                <w:lang w:eastAsia="ru-RU"/>
              </w:rPr>
              <w:t>66,77</w:t>
            </w:r>
          </w:p>
        </w:tc>
      </w:tr>
      <w:tr w:rsidR="00D172FA" w:rsidRPr="004279FD" w14:paraId="443E1826" w14:textId="77777777" w:rsidTr="00741961">
        <w:trPr>
          <w:trHeight w:val="1036"/>
        </w:trPr>
        <w:tc>
          <w:tcPr>
            <w:tcW w:w="13320" w:type="dxa"/>
            <w:tcBorders>
              <w:top w:val="nil"/>
              <w:left w:val="single" w:sz="4" w:space="0" w:color="auto"/>
              <w:bottom w:val="single" w:sz="4" w:space="0" w:color="auto"/>
              <w:right w:val="single" w:sz="4" w:space="0" w:color="auto"/>
            </w:tcBorders>
            <w:shd w:val="clear" w:color="auto" w:fill="auto"/>
            <w:vAlign w:val="bottom"/>
            <w:hideMark/>
          </w:tcPr>
          <w:p w14:paraId="51224961" w14:textId="77777777" w:rsidR="00D172FA" w:rsidRPr="00275954" w:rsidRDefault="00D172FA" w:rsidP="00741961">
            <w:pPr>
              <w:spacing w:before="0" w:beforeAutospacing="0" w:after="0" w:afterAutospacing="0"/>
              <w:rPr>
                <w:rFonts w:ascii="Calibri" w:eastAsia="Times New Roman" w:hAnsi="Calibri" w:cs="Calibri"/>
                <w:color w:val="000000"/>
                <w:sz w:val="20"/>
                <w:szCs w:val="20"/>
                <w:lang w:val="ru-RU" w:eastAsia="ru-RU"/>
              </w:rPr>
            </w:pPr>
            <w:r w:rsidRPr="00D172FA">
              <w:rPr>
                <w:rFonts w:ascii="Calibri" w:eastAsia="Times New Roman" w:hAnsi="Calibri" w:cs="Calibri"/>
                <w:color w:val="000000"/>
                <w:lang w:val="ru-RU" w:eastAsia="ru-RU"/>
              </w:rPr>
              <w:t>4.3. Умения использовать источники географической информации для решения различных задач: выявление географических зависимостей и закономерностей; расчет количественных показателей, характеризующих географические объекты</w:t>
            </w:r>
          </w:p>
        </w:tc>
        <w:tc>
          <w:tcPr>
            <w:tcW w:w="498" w:type="dxa"/>
            <w:tcBorders>
              <w:top w:val="nil"/>
              <w:left w:val="nil"/>
              <w:bottom w:val="single" w:sz="4" w:space="0" w:color="000000"/>
              <w:right w:val="single" w:sz="4" w:space="0" w:color="000000"/>
            </w:tcBorders>
            <w:shd w:val="clear" w:color="auto" w:fill="auto"/>
            <w:noWrap/>
            <w:textDirection w:val="btLr"/>
            <w:vAlign w:val="center"/>
            <w:hideMark/>
          </w:tcPr>
          <w:p w14:paraId="2B65E2AF" w14:textId="77777777" w:rsidR="00D172FA" w:rsidRPr="00275954" w:rsidRDefault="00D172FA" w:rsidP="00741961">
            <w:pPr>
              <w:spacing w:before="0" w:beforeAutospacing="0" w:after="0" w:afterAutospacing="0"/>
              <w:jc w:val="right"/>
              <w:rPr>
                <w:rFonts w:ascii="Calibri" w:eastAsia="Times New Roman" w:hAnsi="Calibri" w:cs="Calibri"/>
                <w:color w:val="000000"/>
                <w:sz w:val="20"/>
                <w:szCs w:val="20"/>
                <w:lang w:val="ru-RU" w:eastAsia="ru-RU"/>
              </w:rPr>
            </w:pPr>
            <w:r w:rsidRPr="009376FB">
              <w:rPr>
                <w:rFonts w:ascii="Calibri" w:eastAsia="Times New Roman" w:hAnsi="Calibri" w:cs="Calibri"/>
                <w:b/>
                <w:bCs/>
                <w:color w:val="000000"/>
                <w:lang w:eastAsia="ru-RU"/>
              </w:rPr>
              <w:t>2</w:t>
            </w:r>
          </w:p>
        </w:tc>
        <w:tc>
          <w:tcPr>
            <w:tcW w:w="663"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7EB6223F" w14:textId="77777777" w:rsidR="00D172FA" w:rsidRPr="00275954" w:rsidRDefault="00D172FA" w:rsidP="00741961">
            <w:pPr>
              <w:spacing w:before="0" w:beforeAutospacing="0" w:after="0" w:afterAutospacing="0"/>
              <w:jc w:val="center"/>
              <w:rPr>
                <w:rFonts w:ascii="Calibri" w:eastAsia="Times New Roman" w:hAnsi="Calibri" w:cs="Calibri"/>
                <w:b/>
                <w:bCs/>
                <w:color w:val="9C6500"/>
                <w:sz w:val="20"/>
                <w:szCs w:val="20"/>
                <w:lang w:val="ru-RU" w:eastAsia="ru-RU"/>
              </w:rPr>
            </w:pPr>
            <w:r w:rsidRPr="009376FB">
              <w:rPr>
                <w:rFonts w:ascii="Calibri" w:eastAsia="Times New Roman" w:hAnsi="Calibri" w:cs="Calibri"/>
                <w:b/>
                <w:bCs/>
                <w:color w:val="9C6500"/>
                <w:lang w:eastAsia="ru-RU"/>
              </w:rPr>
              <w:t>53,56</w:t>
            </w:r>
          </w:p>
        </w:tc>
        <w:tc>
          <w:tcPr>
            <w:tcW w:w="551"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2C4CC073" w14:textId="77777777" w:rsidR="00D172FA" w:rsidRPr="00275954" w:rsidRDefault="00D172FA" w:rsidP="00741961">
            <w:pPr>
              <w:spacing w:before="0" w:beforeAutospacing="0" w:after="0" w:afterAutospacing="0"/>
              <w:jc w:val="center"/>
              <w:rPr>
                <w:rFonts w:ascii="Calibri" w:eastAsia="Times New Roman" w:hAnsi="Calibri" w:cs="Calibri"/>
                <w:b/>
                <w:bCs/>
                <w:color w:val="9C6500"/>
                <w:sz w:val="20"/>
                <w:szCs w:val="20"/>
                <w:lang w:val="ru-RU" w:eastAsia="ru-RU"/>
              </w:rPr>
            </w:pPr>
            <w:r w:rsidRPr="009376FB">
              <w:rPr>
                <w:rFonts w:ascii="Calibri" w:eastAsia="Times New Roman" w:hAnsi="Calibri" w:cs="Calibri"/>
                <w:b/>
                <w:bCs/>
                <w:color w:val="9C6500"/>
                <w:lang w:eastAsia="ru-RU"/>
              </w:rPr>
              <w:t>52</w:t>
            </w:r>
          </w:p>
        </w:tc>
        <w:tc>
          <w:tcPr>
            <w:tcW w:w="728"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177FD578" w14:textId="77777777" w:rsidR="00D172FA" w:rsidRPr="00275954" w:rsidRDefault="00D172FA" w:rsidP="00741961">
            <w:pPr>
              <w:spacing w:before="0" w:beforeAutospacing="0" w:after="0" w:afterAutospacing="0"/>
              <w:jc w:val="center"/>
              <w:rPr>
                <w:rFonts w:ascii="Calibri" w:eastAsia="Times New Roman" w:hAnsi="Calibri" w:cs="Calibri"/>
                <w:b/>
                <w:bCs/>
                <w:color w:val="9C0006"/>
                <w:sz w:val="20"/>
                <w:szCs w:val="20"/>
                <w:lang w:val="ru-RU" w:eastAsia="ru-RU"/>
              </w:rPr>
            </w:pPr>
            <w:r w:rsidRPr="009376FB">
              <w:rPr>
                <w:rFonts w:ascii="Calibri" w:eastAsia="Times New Roman" w:hAnsi="Calibri" w:cs="Calibri"/>
                <w:b/>
                <w:bCs/>
                <w:color w:val="9C6500"/>
                <w:lang w:eastAsia="ru-RU"/>
              </w:rPr>
              <w:t>50</w:t>
            </w:r>
          </w:p>
        </w:tc>
        <w:tc>
          <w:tcPr>
            <w:tcW w:w="703" w:type="dxa"/>
            <w:tcBorders>
              <w:top w:val="single" w:sz="4" w:space="0" w:color="000000"/>
              <w:left w:val="single" w:sz="4" w:space="0" w:color="000000"/>
              <w:bottom w:val="single" w:sz="4" w:space="0" w:color="000000"/>
              <w:right w:val="single" w:sz="4" w:space="0" w:color="000000"/>
            </w:tcBorders>
            <w:shd w:val="clear" w:color="000000" w:fill="FFEB9C"/>
            <w:textDirection w:val="btLr"/>
            <w:vAlign w:val="center"/>
          </w:tcPr>
          <w:p w14:paraId="1E2D2055" w14:textId="77777777" w:rsidR="00D172FA" w:rsidRPr="004279FD" w:rsidRDefault="00D172FA" w:rsidP="00741961">
            <w:pPr>
              <w:spacing w:before="0" w:beforeAutospacing="0" w:after="0" w:afterAutospacing="0"/>
              <w:jc w:val="center"/>
              <w:rPr>
                <w:rFonts w:ascii="Calibri" w:eastAsia="Times New Roman" w:hAnsi="Calibri" w:cs="Calibri"/>
                <w:b/>
                <w:bCs/>
                <w:color w:val="9C0006"/>
                <w:sz w:val="20"/>
                <w:szCs w:val="20"/>
                <w:lang w:eastAsia="ru-RU"/>
              </w:rPr>
            </w:pPr>
            <w:r w:rsidRPr="009376FB">
              <w:rPr>
                <w:rFonts w:ascii="Calibri" w:eastAsia="Times New Roman" w:hAnsi="Calibri" w:cs="Calibri"/>
                <w:b/>
                <w:bCs/>
                <w:color w:val="9C6500"/>
                <w:lang w:eastAsia="ru-RU"/>
              </w:rPr>
              <w:t>38,59</w:t>
            </w:r>
          </w:p>
        </w:tc>
      </w:tr>
      <w:tr w:rsidR="00D172FA" w:rsidRPr="004279FD" w14:paraId="58F1D9DF" w14:textId="77777777" w:rsidTr="00741961">
        <w:trPr>
          <w:trHeight w:val="699"/>
        </w:trPr>
        <w:tc>
          <w:tcPr>
            <w:tcW w:w="13320" w:type="dxa"/>
            <w:tcBorders>
              <w:top w:val="nil"/>
              <w:left w:val="single" w:sz="4" w:space="0" w:color="auto"/>
              <w:bottom w:val="single" w:sz="4" w:space="0" w:color="auto"/>
              <w:right w:val="single" w:sz="4" w:space="0" w:color="auto"/>
            </w:tcBorders>
            <w:shd w:val="clear" w:color="auto" w:fill="auto"/>
            <w:vAlign w:val="bottom"/>
            <w:hideMark/>
          </w:tcPr>
          <w:p w14:paraId="1D313748" w14:textId="77777777" w:rsidR="00D172FA" w:rsidRPr="00275954" w:rsidRDefault="00D172FA" w:rsidP="00741961">
            <w:pPr>
              <w:spacing w:before="0" w:beforeAutospacing="0" w:after="0" w:afterAutospacing="0"/>
              <w:rPr>
                <w:rFonts w:ascii="Calibri" w:eastAsia="Times New Roman" w:hAnsi="Calibri" w:cs="Calibri"/>
                <w:color w:val="000000"/>
                <w:sz w:val="20"/>
                <w:szCs w:val="20"/>
                <w:lang w:val="ru-RU" w:eastAsia="ru-RU"/>
              </w:rPr>
            </w:pPr>
            <w:r w:rsidRPr="00D172FA">
              <w:rPr>
                <w:rFonts w:ascii="Calibri" w:eastAsia="Times New Roman" w:hAnsi="Calibri" w:cs="Calibri"/>
                <w:color w:val="000000"/>
                <w:lang w:val="ru-RU" w:eastAsia="ru-RU"/>
              </w:rPr>
              <w:t xml:space="preserve">5.1. Природа России. Типы климатов, факторы их формирования, климатические пояса. Климат и хозяйственная деятельность людей. Умения определять понятия, создавать обобщения, устанавливать аналогии, классифицировать. Умения устанавливать причинно-следственные связи, строить логическое рассуждение. Умения создавать, применять и преобразовывать знаки и символы, модели и схемы для решения учебных и познавательных задач. </w:t>
            </w:r>
            <w:proofErr w:type="spellStart"/>
            <w:r w:rsidRPr="009376FB">
              <w:rPr>
                <w:rFonts w:ascii="Calibri" w:eastAsia="Times New Roman" w:hAnsi="Calibri" w:cs="Calibri"/>
                <w:color w:val="000000"/>
                <w:lang w:eastAsia="ru-RU"/>
              </w:rPr>
              <w:t>Смысловое</w:t>
            </w:r>
            <w:proofErr w:type="spellEnd"/>
            <w:r w:rsidRPr="009376FB">
              <w:rPr>
                <w:rFonts w:ascii="Calibri" w:eastAsia="Times New Roman" w:hAnsi="Calibri" w:cs="Calibri"/>
                <w:color w:val="000000"/>
                <w:lang w:eastAsia="ru-RU"/>
              </w:rPr>
              <w:t xml:space="preserve"> </w:t>
            </w:r>
            <w:proofErr w:type="spellStart"/>
            <w:r w:rsidRPr="009376FB">
              <w:rPr>
                <w:rFonts w:ascii="Calibri" w:eastAsia="Times New Roman" w:hAnsi="Calibri" w:cs="Calibri"/>
                <w:color w:val="000000"/>
                <w:lang w:eastAsia="ru-RU"/>
              </w:rPr>
              <w:t>чтение</w:t>
            </w:r>
            <w:proofErr w:type="spellEnd"/>
          </w:p>
        </w:tc>
        <w:tc>
          <w:tcPr>
            <w:tcW w:w="498" w:type="dxa"/>
            <w:tcBorders>
              <w:top w:val="nil"/>
              <w:left w:val="nil"/>
              <w:bottom w:val="single" w:sz="4" w:space="0" w:color="000000"/>
              <w:right w:val="single" w:sz="4" w:space="0" w:color="000000"/>
            </w:tcBorders>
            <w:shd w:val="clear" w:color="auto" w:fill="auto"/>
            <w:noWrap/>
            <w:textDirection w:val="btLr"/>
            <w:vAlign w:val="center"/>
            <w:hideMark/>
          </w:tcPr>
          <w:p w14:paraId="042297F5" w14:textId="77777777" w:rsidR="00D172FA" w:rsidRPr="00275954" w:rsidRDefault="00D172FA" w:rsidP="00741961">
            <w:pPr>
              <w:spacing w:before="0" w:beforeAutospacing="0" w:after="0" w:afterAutospacing="0"/>
              <w:jc w:val="right"/>
              <w:rPr>
                <w:rFonts w:ascii="Calibri" w:eastAsia="Times New Roman" w:hAnsi="Calibri" w:cs="Calibri"/>
                <w:color w:val="000000"/>
                <w:sz w:val="20"/>
                <w:szCs w:val="20"/>
                <w:lang w:val="ru-RU" w:eastAsia="ru-RU"/>
              </w:rPr>
            </w:pPr>
            <w:r w:rsidRPr="009376FB">
              <w:rPr>
                <w:rFonts w:ascii="Calibri" w:eastAsia="Times New Roman" w:hAnsi="Calibri" w:cs="Calibri"/>
                <w:b/>
                <w:bCs/>
                <w:color w:val="000000"/>
                <w:lang w:eastAsia="ru-RU"/>
              </w:rPr>
              <w:t>1</w:t>
            </w:r>
          </w:p>
        </w:tc>
        <w:tc>
          <w:tcPr>
            <w:tcW w:w="663"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3E2C3A77" w14:textId="77777777" w:rsidR="00D172FA" w:rsidRPr="00275954" w:rsidRDefault="00D172FA" w:rsidP="00741961">
            <w:pPr>
              <w:spacing w:before="0" w:beforeAutospacing="0" w:after="0" w:afterAutospacing="0"/>
              <w:jc w:val="center"/>
              <w:rPr>
                <w:rFonts w:ascii="Calibri" w:eastAsia="Times New Roman" w:hAnsi="Calibri" w:cs="Calibri"/>
                <w:b/>
                <w:bCs/>
                <w:color w:val="9C6500"/>
                <w:sz w:val="20"/>
                <w:szCs w:val="20"/>
                <w:lang w:val="ru-RU" w:eastAsia="ru-RU"/>
              </w:rPr>
            </w:pPr>
            <w:r w:rsidRPr="009376FB">
              <w:rPr>
                <w:rFonts w:ascii="Calibri" w:eastAsia="Times New Roman" w:hAnsi="Calibri" w:cs="Calibri"/>
                <w:b/>
                <w:bCs/>
                <w:color w:val="9C6500"/>
                <w:lang w:eastAsia="ru-RU"/>
              </w:rPr>
              <w:t>51,53</w:t>
            </w:r>
          </w:p>
        </w:tc>
        <w:tc>
          <w:tcPr>
            <w:tcW w:w="551"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41CBC45E" w14:textId="77777777" w:rsidR="00D172FA" w:rsidRPr="00275954" w:rsidRDefault="00D172FA" w:rsidP="00741961">
            <w:pPr>
              <w:spacing w:before="0" w:beforeAutospacing="0" w:after="0" w:afterAutospacing="0"/>
              <w:jc w:val="center"/>
              <w:rPr>
                <w:rFonts w:ascii="Calibri" w:eastAsia="Times New Roman" w:hAnsi="Calibri" w:cs="Calibri"/>
                <w:b/>
                <w:bCs/>
                <w:color w:val="9C6500"/>
                <w:sz w:val="20"/>
                <w:szCs w:val="20"/>
                <w:lang w:val="ru-RU" w:eastAsia="ru-RU"/>
              </w:rPr>
            </w:pPr>
            <w:r w:rsidRPr="009376FB">
              <w:rPr>
                <w:rFonts w:ascii="Calibri" w:eastAsia="Times New Roman" w:hAnsi="Calibri" w:cs="Calibri"/>
                <w:b/>
                <w:bCs/>
                <w:color w:val="9C6500"/>
                <w:lang w:eastAsia="ru-RU"/>
              </w:rPr>
              <w:t>48</w:t>
            </w:r>
          </w:p>
        </w:tc>
        <w:tc>
          <w:tcPr>
            <w:tcW w:w="728"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41391B85" w14:textId="77777777" w:rsidR="00D172FA" w:rsidRPr="00275954" w:rsidRDefault="00D172FA" w:rsidP="00741961">
            <w:pPr>
              <w:spacing w:before="0" w:beforeAutospacing="0" w:after="0" w:afterAutospacing="0"/>
              <w:jc w:val="center"/>
              <w:rPr>
                <w:rFonts w:ascii="Calibri" w:eastAsia="Times New Roman" w:hAnsi="Calibri" w:cs="Calibri"/>
                <w:b/>
                <w:bCs/>
                <w:color w:val="9C6500"/>
                <w:sz w:val="20"/>
                <w:szCs w:val="20"/>
                <w:lang w:val="ru-RU" w:eastAsia="ru-RU"/>
              </w:rPr>
            </w:pPr>
            <w:r w:rsidRPr="009376FB">
              <w:rPr>
                <w:rFonts w:ascii="Calibri" w:eastAsia="Times New Roman" w:hAnsi="Calibri" w:cs="Calibri"/>
                <w:b/>
                <w:bCs/>
                <w:color w:val="9C6500"/>
                <w:lang w:eastAsia="ru-RU"/>
              </w:rPr>
              <w:t>37,5</w:t>
            </w:r>
          </w:p>
        </w:tc>
        <w:tc>
          <w:tcPr>
            <w:tcW w:w="703" w:type="dxa"/>
            <w:tcBorders>
              <w:top w:val="single" w:sz="4" w:space="0" w:color="000000"/>
              <w:left w:val="single" w:sz="4" w:space="0" w:color="000000"/>
              <w:bottom w:val="single" w:sz="4" w:space="0" w:color="000000"/>
              <w:right w:val="single" w:sz="4" w:space="0" w:color="000000"/>
            </w:tcBorders>
            <w:shd w:val="clear" w:color="000000" w:fill="FFEB9C"/>
            <w:textDirection w:val="btLr"/>
            <w:vAlign w:val="center"/>
          </w:tcPr>
          <w:p w14:paraId="46E1A132" w14:textId="77777777" w:rsidR="00D172FA" w:rsidRPr="004279FD" w:rsidRDefault="00D172FA" w:rsidP="00741961">
            <w:pPr>
              <w:spacing w:before="0" w:beforeAutospacing="0" w:after="0" w:afterAutospacing="0"/>
              <w:jc w:val="center"/>
              <w:rPr>
                <w:rFonts w:ascii="Calibri" w:eastAsia="Times New Roman" w:hAnsi="Calibri" w:cs="Calibri"/>
                <w:b/>
                <w:bCs/>
                <w:color w:val="9C6500"/>
                <w:sz w:val="20"/>
                <w:szCs w:val="20"/>
                <w:lang w:eastAsia="ru-RU"/>
              </w:rPr>
            </w:pPr>
            <w:r w:rsidRPr="009376FB">
              <w:rPr>
                <w:rFonts w:ascii="Calibri" w:eastAsia="Times New Roman" w:hAnsi="Calibri" w:cs="Calibri"/>
                <w:b/>
                <w:bCs/>
                <w:color w:val="9C6500"/>
                <w:lang w:eastAsia="ru-RU"/>
              </w:rPr>
              <w:t>41,89</w:t>
            </w:r>
          </w:p>
        </w:tc>
      </w:tr>
      <w:tr w:rsidR="00D172FA" w:rsidRPr="004279FD" w14:paraId="7EFFBD5B" w14:textId="77777777" w:rsidTr="00741961">
        <w:trPr>
          <w:trHeight w:val="70"/>
        </w:trPr>
        <w:tc>
          <w:tcPr>
            <w:tcW w:w="13320" w:type="dxa"/>
            <w:tcBorders>
              <w:top w:val="nil"/>
              <w:left w:val="single" w:sz="4" w:space="0" w:color="auto"/>
              <w:bottom w:val="single" w:sz="4" w:space="0" w:color="auto"/>
              <w:right w:val="single" w:sz="4" w:space="0" w:color="auto"/>
            </w:tcBorders>
            <w:shd w:val="clear" w:color="auto" w:fill="auto"/>
            <w:vAlign w:val="bottom"/>
            <w:hideMark/>
          </w:tcPr>
          <w:p w14:paraId="514030A1" w14:textId="77777777" w:rsidR="00D172FA" w:rsidRPr="00275954" w:rsidRDefault="00D172FA" w:rsidP="00741961">
            <w:pPr>
              <w:spacing w:before="0" w:beforeAutospacing="0" w:after="0" w:afterAutospacing="0"/>
              <w:rPr>
                <w:rFonts w:ascii="Calibri" w:eastAsia="Times New Roman" w:hAnsi="Calibri" w:cs="Calibri"/>
                <w:color w:val="000000"/>
                <w:sz w:val="20"/>
                <w:szCs w:val="20"/>
                <w:lang w:val="ru-RU" w:eastAsia="ru-RU"/>
              </w:rPr>
            </w:pPr>
            <w:r w:rsidRPr="00D172FA">
              <w:rPr>
                <w:rFonts w:ascii="Calibri" w:eastAsia="Times New Roman" w:hAnsi="Calibri" w:cs="Calibri"/>
                <w:color w:val="000000"/>
                <w:lang w:val="ru-RU" w:eastAsia="ru-RU"/>
              </w:rPr>
              <w:t xml:space="preserve">5.2. Владение понятийным аппаратом географии. Умения: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представлять в различных формах географическую информацию. </w:t>
            </w:r>
            <w:proofErr w:type="spellStart"/>
            <w:r w:rsidRPr="009376FB">
              <w:rPr>
                <w:rFonts w:ascii="Calibri" w:eastAsia="Times New Roman" w:hAnsi="Calibri" w:cs="Calibri"/>
                <w:color w:val="000000"/>
                <w:lang w:eastAsia="ru-RU"/>
              </w:rPr>
              <w:t>Умение</w:t>
            </w:r>
            <w:proofErr w:type="spellEnd"/>
            <w:r w:rsidRPr="009376FB">
              <w:rPr>
                <w:rFonts w:ascii="Calibri" w:eastAsia="Times New Roman" w:hAnsi="Calibri" w:cs="Calibri"/>
                <w:color w:val="000000"/>
                <w:lang w:eastAsia="ru-RU"/>
              </w:rPr>
              <w:t xml:space="preserve"> </w:t>
            </w:r>
            <w:proofErr w:type="spellStart"/>
            <w:r w:rsidRPr="009376FB">
              <w:rPr>
                <w:rFonts w:ascii="Calibri" w:eastAsia="Times New Roman" w:hAnsi="Calibri" w:cs="Calibri"/>
                <w:color w:val="000000"/>
                <w:lang w:eastAsia="ru-RU"/>
              </w:rPr>
              <w:t>использовать</w:t>
            </w:r>
            <w:proofErr w:type="spellEnd"/>
            <w:r w:rsidRPr="009376FB">
              <w:rPr>
                <w:rFonts w:ascii="Calibri" w:eastAsia="Times New Roman" w:hAnsi="Calibri" w:cs="Calibri"/>
                <w:color w:val="000000"/>
                <w:lang w:eastAsia="ru-RU"/>
              </w:rPr>
              <w:t xml:space="preserve"> </w:t>
            </w:r>
            <w:proofErr w:type="spellStart"/>
            <w:r w:rsidRPr="009376FB">
              <w:rPr>
                <w:rFonts w:ascii="Calibri" w:eastAsia="Times New Roman" w:hAnsi="Calibri" w:cs="Calibri"/>
                <w:color w:val="000000"/>
                <w:lang w:eastAsia="ru-RU"/>
              </w:rPr>
              <w:t>источники</w:t>
            </w:r>
            <w:proofErr w:type="spellEnd"/>
            <w:r w:rsidRPr="009376FB">
              <w:rPr>
                <w:rFonts w:ascii="Calibri" w:eastAsia="Times New Roman" w:hAnsi="Calibri" w:cs="Calibri"/>
                <w:color w:val="000000"/>
                <w:lang w:eastAsia="ru-RU"/>
              </w:rPr>
              <w:t xml:space="preserve"> </w:t>
            </w:r>
            <w:proofErr w:type="spellStart"/>
            <w:r w:rsidRPr="009376FB">
              <w:rPr>
                <w:rFonts w:ascii="Calibri" w:eastAsia="Times New Roman" w:hAnsi="Calibri" w:cs="Calibri"/>
                <w:color w:val="000000"/>
                <w:lang w:eastAsia="ru-RU"/>
              </w:rPr>
              <w:t>географической</w:t>
            </w:r>
            <w:proofErr w:type="spellEnd"/>
            <w:r w:rsidRPr="009376FB">
              <w:rPr>
                <w:rFonts w:ascii="Calibri" w:eastAsia="Times New Roman" w:hAnsi="Calibri" w:cs="Calibri"/>
                <w:color w:val="000000"/>
                <w:lang w:eastAsia="ru-RU"/>
              </w:rPr>
              <w:t xml:space="preserve"> </w:t>
            </w:r>
            <w:proofErr w:type="spellStart"/>
            <w:r w:rsidRPr="009376FB">
              <w:rPr>
                <w:rFonts w:ascii="Calibri" w:eastAsia="Times New Roman" w:hAnsi="Calibri" w:cs="Calibri"/>
                <w:color w:val="000000"/>
                <w:lang w:eastAsia="ru-RU"/>
              </w:rPr>
              <w:t>информации</w:t>
            </w:r>
            <w:proofErr w:type="spellEnd"/>
            <w:r w:rsidRPr="009376FB">
              <w:rPr>
                <w:rFonts w:ascii="Calibri" w:eastAsia="Times New Roman" w:hAnsi="Calibri" w:cs="Calibri"/>
                <w:color w:val="000000"/>
                <w:lang w:eastAsia="ru-RU"/>
              </w:rPr>
              <w:t xml:space="preserve"> </w:t>
            </w:r>
            <w:proofErr w:type="spellStart"/>
            <w:r w:rsidRPr="009376FB">
              <w:rPr>
                <w:rFonts w:ascii="Calibri" w:eastAsia="Times New Roman" w:hAnsi="Calibri" w:cs="Calibri"/>
                <w:color w:val="000000"/>
                <w:lang w:eastAsia="ru-RU"/>
              </w:rPr>
              <w:t>для</w:t>
            </w:r>
            <w:proofErr w:type="spellEnd"/>
            <w:r w:rsidRPr="009376FB">
              <w:rPr>
                <w:rFonts w:ascii="Calibri" w:eastAsia="Times New Roman" w:hAnsi="Calibri" w:cs="Calibri"/>
                <w:color w:val="000000"/>
                <w:lang w:eastAsia="ru-RU"/>
              </w:rPr>
              <w:t xml:space="preserve"> </w:t>
            </w:r>
            <w:proofErr w:type="spellStart"/>
            <w:r w:rsidRPr="009376FB">
              <w:rPr>
                <w:rFonts w:ascii="Calibri" w:eastAsia="Times New Roman" w:hAnsi="Calibri" w:cs="Calibri"/>
                <w:color w:val="000000"/>
                <w:lang w:eastAsia="ru-RU"/>
              </w:rPr>
              <w:t>решения</w:t>
            </w:r>
            <w:proofErr w:type="spellEnd"/>
            <w:r w:rsidRPr="009376FB">
              <w:rPr>
                <w:rFonts w:ascii="Calibri" w:eastAsia="Times New Roman" w:hAnsi="Calibri" w:cs="Calibri"/>
                <w:color w:val="000000"/>
                <w:lang w:eastAsia="ru-RU"/>
              </w:rPr>
              <w:t xml:space="preserve"> </w:t>
            </w:r>
            <w:proofErr w:type="spellStart"/>
            <w:r w:rsidRPr="009376FB">
              <w:rPr>
                <w:rFonts w:ascii="Calibri" w:eastAsia="Times New Roman" w:hAnsi="Calibri" w:cs="Calibri"/>
                <w:color w:val="000000"/>
                <w:lang w:eastAsia="ru-RU"/>
              </w:rPr>
              <w:t>различных</w:t>
            </w:r>
            <w:proofErr w:type="spellEnd"/>
            <w:r w:rsidRPr="009376FB">
              <w:rPr>
                <w:rFonts w:ascii="Calibri" w:eastAsia="Times New Roman" w:hAnsi="Calibri" w:cs="Calibri"/>
                <w:color w:val="000000"/>
                <w:lang w:eastAsia="ru-RU"/>
              </w:rPr>
              <w:t xml:space="preserve"> </w:t>
            </w:r>
            <w:proofErr w:type="spellStart"/>
            <w:r w:rsidRPr="009376FB">
              <w:rPr>
                <w:rFonts w:ascii="Calibri" w:eastAsia="Times New Roman" w:hAnsi="Calibri" w:cs="Calibri"/>
                <w:color w:val="000000"/>
                <w:lang w:eastAsia="ru-RU"/>
              </w:rPr>
              <w:t>задач</w:t>
            </w:r>
            <w:proofErr w:type="spellEnd"/>
          </w:p>
        </w:tc>
        <w:tc>
          <w:tcPr>
            <w:tcW w:w="498" w:type="dxa"/>
            <w:tcBorders>
              <w:top w:val="nil"/>
              <w:left w:val="nil"/>
              <w:bottom w:val="single" w:sz="4" w:space="0" w:color="000000"/>
              <w:right w:val="single" w:sz="4" w:space="0" w:color="000000"/>
            </w:tcBorders>
            <w:shd w:val="clear" w:color="auto" w:fill="auto"/>
            <w:noWrap/>
            <w:textDirection w:val="btLr"/>
            <w:vAlign w:val="center"/>
            <w:hideMark/>
          </w:tcPr>
          <w:p w14:paraId="26966A8E" w14:textId="77777777" w:rsidR="00D172FA" w:rsidRPr="00275954" w:rsidRDefault="00D172FA" w:rsidP="00741961">
            <w:pPr>
              <w:spacing w:before="0" w:beforeAutospacing="0" w:after="0" w:afterAutospacing="0"/>
              <w:jc w:val="right"/>
              <w:rPr>
                <w:rFonts w:ascii="Calibri" w:eastAsia="Times New Roman" w:hAnsi="Calibri" w:cs="Calibri"/>
                <w:color w:val="000000"/>
                <w:sz w:val="20"/>
                <w:szCs w:val="20"/>
                <w:lang w:val="ru-RU" w:eastAsia="ru-RU"/>
              </w:rPr>
            </w:pPr>
            <w:r w:rsidRPr="009376FB">
              <w:rPr>
                <w:rFonts w:ascii="Calibri" w:eastAsia="Times New Roman" w:hAnsi="Calibri" w:cs="Calibri"/>
                <w:b/>
                <w:bCs/>
                <w:color w:val="000000"/>
                <w:lang w:eastAsia="ru-RU"/>
              </w:rPr>
              <w:t>2</w:t>
            </w:r>
          </w:p>
        </w:tc>
        <w:tc>
          <w:tcPr>
            <w:tcW w:w="663"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738289CC" w14:textId="77777777" w:rsidR="00D172FA" w:rsidRPr="00275954" w:rsidRDefault="00D172FA" w:rsidP="00741961">
            <w:pPr>
              <w:spacing w:before="0" w:beforeAutospacing="0" w:after="0" w:afterAutospacing="0"/>
              <w:jc w:val="center"/>
              <w:rPr>
                <w:rFonts w:ascii="Calibri" w:eastAsia="Times New Roman" w:hAnsi="Calibri" w:cs="Calibri"/>
                <w:b/>
                <w:bCs/>
                <w:color w:val="9C6500"/>
                <w:sz w:val="20"/>
                <w:szCs w:val="20"/>
                <w:lang w:val="ru-RU" w:eastAsia="ru-RU"/>
              </w:rPr>
            </w:pPr>
            <w:r w:rsidRPr="009376FB">
              <w:rPr>
                <w:rFonts w:ascii="Calibri" w:eastAsia="Times New Roman" w:hAnsi="Calibri" w:cs="Calibri"/>
                <w:b/>
                <w:bCs/>
                <w:color w:val="9C6500"/>
                <w:lang w:eastAsia="ru-RU"/>
              </w:rPr>
              <w:t>55,84</w:t>
            </w:r>
          </w:p>
        </w:tc>
        <w:tc>
          <w:tcPr>
            <w:tcW w:w="551"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71ED4A7F" w14:textId="77777777" w:rsidR="00D172FA" w:rsidRPr="00275954" w:rsidRDefault="00D172FA" w:rsidP="00741961">
            <w:pPr>
              <w:spacing w:before="0" w:beforeAutospacing="0" w:after="0" w:afterAutospacing="0"/>
              <w:jc w:val="center"/>
              <w:rPr>
                <w:rFonts w:ascii="Calibri" w:eastAsia="Times New Roman" w:hAnsi="Calibri" w:cs="Calibri"/>
                <w:b/>
                <w:bCs/>
                <w:color w:val="9C6500"/>
                <w:sz w:val="20"/>
                <w:szCs w:val="20"/>
                <w:lang w:val="ru-RU" w:eastAsia="ru-RU"/>
              </w:rPr>
            </w:pPr>
            <w:r w:rsidRPr="009376FB">
              <w:rPr>
                <w:rFonts w:ascii="Calibri" w:eastAsia="Times New Roman" w:hAnsi="Calibri" w:cs="Calibri"/>
                <w:b/>
                <w:bCs/>
                <w:color w:val="9C6500"/>
                <w:lang w:eastAsia="ru-RU"/>
              </w:rPr>
              <w:t>57</w:t>
            </w:r>
          </w:p>
        </w:tc>
        <w:tc>
          <w:tcPr>
            <w:tcW w:w="728"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374FDFDA" w14:textId="77777777" w:rsidR="00D172FA" w:rsidRPr="00275954" w:rsidRDefault="00D172FA" w:rsidP="00741961">
            <w:pPr>
              <w:spacing w:before="0" w:beforeAutospacing="0" w:after="0" w:afterAutospacing="0"/>
              <w:jc w:val="center"/>
              <w:rPr>
                <w:rFonts w:ascii="Calibri" w:eastAsia="Times New Roman" w:hAnsi="Calibri" w:cs="Calibri"/>
                <w:b/>
                <w:bCs/>
                <w:color w:val="9C6500"/>
                <w:sz w:val="20"/>
                <w:szCs w:val="20"/>
                <w:lang w:val="ru-RU" w:eastAsia="ru-RU"/>
              </w:rPr>
            </w:pPr>
            <w:r w:rsidRPr="009376FB">
              <w:rPr>
                <w:rFonts w:ascii="Calibri" w:eastAsia="Times New Roman" w:hAnsi="Calibri" w:cs="Calibri"/>
                <w:b/>
                <w:bCs/>
                <w:color w:val="9C6500"/>
                <w:lang w:eastAsia="ru-RU"/>
              </w:rPr>
              <w:t>50</w:t>
            </w:r>
          </w:p>
        </w:tc>
        <w:tc>
          <w:tcPr>
            <w:tcW w:w="703" w:type="dxa"/>
            <w:tcBorders>
              <w:top w:val="single" w:sz="4" w:space="0" w:color="000000"/>
              <w:left w:val="single" w:sz="4" w:space="0" w:color="000000"/>
              <w:bottom w:val="single" w:sz="4" w:space="0" w:color="000000"/>
              <w:right w:val="single" w:sz="4" w:space="0" w:color="000000"/>
            </w:tcBorders>
            <w:shd w:val="clear" w:color="000000" w:fill="FFEB9C"/>
            <w:textDirection w:val="btLr"/>
            <w:vAlign w:val="center"/>
          </w:tcPr>
          <w:p w14:paraId="0E4B6F76" w14:textId="77777777" w:rsidR="00D172FA" w:rsidRPr="004279FD" w:rsidRDefault="00D172FA" w:rsidP="00741961">
            <w:pPr>
              <w:spacing w:before="0" w:beforeAutospacing="0" w:after="0" w:afterAutospacing="0"/>
              <w:jc w:val="center"/>
              <w:rPr>
                <w:rFonts w:ascii="Calibri" w:eastAsia="Times New Roman" w:hAnsi="Calibri" w:cs="Calibri"/>
                <w:b/>
                <w:bCs/>
                <w:color w:val="9C6500"/>
                <w:sz w:val="20"/>
                <w:szCs w:val="20"/>
                <w:lang w:eastAsia="ru-RU"/>
              </w:rPr>
            </w:pPr>
            <w:r w:rsidRPr="009376FB">
              <w:rPr>
                <w:rFonts w:ascii="Calibri" w:eastAsia="Times New Roman" w:hAnsi="Calibri" w:cs="Calibri"/>
                <w:b/>
                <w:bCs/>
                <w:color w:val="9C6500"/>
                <w:lang w:eastAsia="ru-RU"/>
              </w:rPr>
              <w:t>45,86</w:t>
            </w:r>
          </w:p>
        </w:tc>
      </w:tr>
      <w:tr w:rsidR="00D172FA" w:rsidRPr="00746953" w14:paraId="19D97F0C" w14:textId="77777777" w:rsidTr="00741961">
        <w:trPr>
          <w:trHeight w:val="70"/>
        </w:trPr>
        <w:tc>
          <w:tcPr>
            <w:tcW w:w="13320" w:type="dxa"/>
            <w:tcBorders>
              <w:top w:val="nil"/>
              <w:left w:val="single" w:sz="4" w:space="0" w:color="auto"/>
              <w:bottom w:val="single" w:sz="4" w:space="0" w:color="auto"/>
              <w:right w:val="single" w:sz="4" w:space="0" w:color="auto"/>
            </w:tcBorders>
            <w:shd w:val="clear" w:color="auto" w:fill="auto"/>
            <w:vAlign w:val="bottom"/>
          </w:tcPr>
          <w:p w14:paraId="341054CE" w14:textId="77777777" w:rsidR="00D172FA" w:rsidRPr="00746953" w:rsidRDefault="00D172FA" w:rsidP="00741961">
            <w:pPr>
              <w:spacing w:before="0" w:beforeAutospacing="0" w:after="0" w:afterAutospacing="0"/>
              <w:rPr>
                <w:rFonts w:ascii="Calibri" w:eastAsia="Times New Roman" w:hAnsi="Calibri" w:cs="Calibri"/>
                <w:color w:val="000000"/>
                <w:lang w:val="ru-RU" w:eastAsia="ru-RU"/>
              </w:rPr>
            </w:pPr>
            <w:r w:rsidRPr="00D172FA">
              <w:rPr>
                <w:rFonts w:ascii="Calibri" w:eastAsia="Times New Roman" w:hAnsi="Calibri" w:cs="Calibri"/>
                <w:color w:val="000000"/>
                <w:lang w:val="ru-RU" w:eastAsia="ru-RU"/>
              </w:rPr>
              <w:t xml:space="preserve">5.3. Умения: 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Способность использовать знания о географических законах и закономерностях, о </w:t>
            </w:r>
            <w:r w:rsidRPr="00D172FA">
              <w:rPr>
                <w:rFonts w:ascii="Calibri" w:eastAsia="Times New Roman" w:hAnsi="Calibri" w:cs="Calibri"/>
                <w:color w:val="000000"/>
                <w:lang w:val="ru-RU" w:eastAsia="ru-RU"/>
              </w:rPr>
              <w:lastRenderedPageBreak/>
              <w:t>взаимосвязях между изученными географическими объектами, процессами и явлениями для объяснения их свойств</w:t>
            </w:r>
          </w:p>
        </w:tc>
        <w:tc>
          <w:tcPr>
            <w:tcW w:w="498" w:type="dxa"/>
            <w:tcBorders>
              <w:top w:val="nil"/>
              <w:left w:val="nil"/>
              <w:bottom w:val="single" w:sz="4" w:space="0" w:color="000000"/>
              <w:right w:val="single" w:sz="4" w:space="0" w:color="000000"/>
            </w:tcBorders>
            <w:shd w:val="clear" w:color="auto" w:fill="auto"/>
            <w:noWrap/>
            <w:textDirection w:val="btLr"/>
            <w:vAlign w:val="center"/>
          </w:tcPr>
          <w:p w14:paraId="71922957" w14:textId="77777777" w:rsidR="00D172FA" w:rsidRPr="00746953" w:rsidRDefault="00D172FA" w:rsidP="00741961">
            <w:pPr>
              <w:spacing w:before="0" w:beforeAutospacing="0" w:after="0" w:afterAutospacing="0"/>
              <w:jc w:val="right"/>
              <w:rPr>
                <w:rFonts w:ascii="Calibri" w:eastAsia="Times New Roman" w:hAnsi="Calibri" w:cs="Calibri"/>
                <w:b/>
                <w:bCs/>
                <w:color w:val="000000"/>
                <w:lang w:val="ru-RU" w:eastAsia="ru-RU"/>
              </w:rPr>
            </w:pPr>
            <w:r w:rsidRPr="009376FB">
              <w:rPr>
                <w:rFonts w:ascii="Calibri" w:eastAsia="Times New Roman" w:hAnsi="Calibri" w:cs="Calibri"/>
                <w:b/>
                <w:bCs/>
                <w:color w:val="000000"/>
                <w:lang w:eastAsia="ru-RU"/>
              </w:rPr>
              <w:lastRenderedPageBreak/>
              <w:t>2</w:t>
            </w:r>
          </w:p>
        </w:tc>
        <w:tc>
          <w:tcPr>
            <w:tcW w:w="663"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tcPr>
          <w:p w14:paraId="0F48EBE4" w14:textId="77777777" w:rsidR="00D172FA" w:rsidRPr="00746953" w:rsidRDefault="00D172FA" w:rsidP="00741961">
            <w:pPr>
              <w:spacing w:before="0" w:beforeAutospacing="0" w:after="0" w:afterAutospacing="0"/>
              <w:jc w:val="center"/>
              <w:rPr>
                <w:rFonts w:ascii="Calibri" w:eastAsia="Times New Roman" w:hAnsi="Calibri" w:cs="Calibri"/>
                <w:b/>
                <w:bCs/>
                <w:color w:val="9C6500"/>
                <w:lang w:val="ru-RU" w:eastAsia="ru-RU"/>
              </w:rPr>
            </w:pPr>
            <w:r w:rsidRPr="009376FB">
              <w:rPr>
                <w:rFonts w:ascii="Calibri" w:eastAsia="Times New Roman" w:hAnsi="Calibri" w:cs="Calibri"/>
                <w:b/>
                <w:bCs/>
                <w:color w:val="9C6500"/>
                <w:lang w:eastAsia="ru-RU"/>
              </w:rPr>
              <w:t>65,83</w:t>
            </w:r>
          </w:p>
        </w:tc>
        <w:tc>
          <w:tcPr>
            <w:tcW w:w="551"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tcPr>
          <w:p w14:paraId="7B8E31E9" w14:textId="77777777" w:rsidR="00D172FA" w:rsidRPr="00746953" w:rsidRDefault="00D172FA" w:rsidP="00741961">
            <w:pPr>
              <w:spacing w:before="0" w:beforeAutospacing="0" w:after="0" w:afterAutospacing="0"/>
              <w:jc w:val="center"/>
              <w:rPr>
                <w:rFonts w:ascii="Calibri" w:eastAsia="Times New Roman" w:hAnsi="Calibri" w:cs="Calibri"/>
                <w:b/>
                <w:bCs/>
                <w:color w:val="9C6500"/>
                <w:lang w:val="ru-RU" w:eastAsia="ru-RU"/>
              </w:rPr>
            </w:pPr>
            <w:r w:rsidRPr="009376FB">
              <w:rPr>
                <w:rFonts w:ascii="Calibri" w:eastAsia="Times New Roman" w:hAnsi="Calibri" w:cs="Calibri"/>
                <w:b/>
                <w:bCs/>
                <w:color w:val="9C6500"/>
                <w:lang w:eastAsia="ru-RU"/>
              </w:rPr>
              <w:t>71</w:t>
            </w:r>
          </w:p>
        </w:tc>
        <w:tc>
          <w:tcPr>
            <w:tcW w:w="728"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tcPr>
          <w:p w14:paraId="191DBEAB" w14:textId="77777777" w:rsidR="00D172FA" w:rsidRPr="00746953" w:rsidRDefault="00D172FA" w:rsidP="00741961">
            <w:pPr>
              <w:spacing w:before="0" w:beforeAutospacing="0" w:after="0" w:afterAutospacing="0"/>
              <w:jc w:val="center"/>
              <w:rPr>
                <w:rFonts w:ascii="Calibri" w:eastAsia="Times New Roman" w:hAnsi="Calibri" w:cs="Calibri"/>
                <w:b/>
                <w:bCs/>
                <w:color w:val="9C6500"/>
                <w:lang w:val="ru-RU" w:eastAsia="ru-RU"/>
              </w:rPr>
            </w:pPr>
            <w:r w:rsidRPr="009376FB">
              <w:rPr>
                <w:rFonts w:ascii="Calibri" w:eastAsia="Times New Roman" w:hAnsi="Calibri" w:cs="Calibri"/>
                <w:b/>
                <w:bCs/>
                <w:color w:val="9C6500"/>
                <w:lang w:eastAsia="ru-RU"/>
              </w:rPr>
              <w:t>37,5</w:t>
            </w:r>
          </w:p>
        </w:tc>
        <w:tc>
          <w:tcPr>
            <w:tcW w:w="703" w:type="dxa"/>
            <w:tcBorders>
              <w:top w:val="single" w:sz="4" w:space="0" w:color="000000"/>
              <w:left w:val="single" w:sz="4" w:space="0" w:color="000000"/>
              <w:bottom w:val="single" w:sz="4" w:space="0" w:color="000000"/>
              <w:right w:val="single" w:sz="4" w:space="0" w:color="000000"/>
            </w:tcBorders>
            <w:shd w:val="clear" w:color="000000" w:fill="FFEB9C"/>
            <w:textDirection w:val="btLr"/>
            <w:vAlign w:val="center"/>
          </w:tcPr>
          <w:p w14:paraId="252865E3" w14:textId="77777777" w:rsidR="00D172FA" w:rsidRPr="00746953" w:rsidRDefault="00D172FA" w:rsidP="00741961">
            <w:pPr>
              <w:spacing w:before="0" w:beforeAutospacing="0" w:after="0" w:afterAutospacing="0"/>
              <w:jc w:val="center"/>
              <w:rPr>
                <w:rFonts w:ascii="Calibri" w:eastAsia="Times New Roman" w:hAnsi="Calibri" w:cs="Calibri"/>
                <w:b/>
                <w:bCs/>
                <w:color w:val="9C6500"/>
                <w:lang w:val="ru-RU" w:eastAsia="ru-RU"/>
              </w:rPr>
            </w:pPr>
            <w:r w:rsidRPr="009376FB">
              <w:rPr>
                <w:rFonts w:ascii="Calibri" w:eastAsia="Times New Roman" w:hAnsi="Calibri" w:cs="Calibri"/>
                <w:b/>
                <w:bCs/>
                <w:color w:val="9C6500"/>
                <w:lang w:eastAsia="ru-RU"/>
              </w:rPr>
              <w:t>51,51</w:t>
            </w:r>
          </w:p>
        </w:tc>
      </w:tr>
      <w:tr w:rsidR="00D172FA" w:rsidRPr="0067183F" w14:paraId="20B86C7E" w14:textId="77777777" w:rsidTr="00741961">
        <w:trPr>
          <w:trHeight w:val="70"/>
        </w:trPr>
        <w:tc>
          <w:tcPr>
            <w:tcW w:w="13320" w:type="dxa"/>
            <w:tcBorders>
              <w:top w:val="nil"/>
              <w:left w:val="single" w:sz="4" w:space="0" w:color="auto"/>
              <w:bottom w:val="single" w:sz="4" w:space="0" w:color="auto"/>
              <w:right w:val="single" w:sz="4" w:space="0" w:color="auto"/>
            </w:tcBorders>
            <w:shd w:val="clear" w:color="auto" w:fill="auto"/>
            <w:vAlign w:val="bottom"/>
          </w:tcPr>
          <w:p w14:paraId="47EBB112" w14:textId="77777777" w:rsidR="00D172FA" w:rsidRPr="006D65C8" w:rsidRDefault="00D172FA" w:rsidP="00741961">
            <w:pPr>
              <w:spacing w:before="0" w:beforeAutospacing="0" w:after="0" w:afterAutospacing="0"/>
              <w:rPr>
                <w:rFonts w:ascii="Calibri" w:eastAsia="Times New Roman" w:hAnsi="Calibri" w:cs="Calibri"/>
                <w:color w:val="000000"/>
                <w:lang w:val="ru-RU" w:eastAsia="ru-RU"/>
              </w:rPr>
            </w:pPr>
            <w:r w:rsidRPr="00D172FA">
              <w:rPr>
                <w:rFonts w:ascii="Calibri" w:eastAsia="Times New Roman" w:hAnsi="Calibri" w:cs="Calibri"/>
                <w:color w:val="000000"/>
                <w:lang w:val="ru-RU" w:eastAsia="ru-RU"/>
              </w:rPr>
              <w:t>6.1. Административно-территориальное устройство России. Часовые пояса. Растительный и животный мир России. Почвы. Природные зоны. Высотная поясность. Умения определять понятия, создавать обобщения, устанавливать аналогии, классифицировать. Умения устанавливать причинно-следственные связи, строить логическое рассуждение. Смысловое чтение. Умение применять географическое мышление в познавательной, коммуникативной и социальной практике. Первичные компетенции использования территориального подхода как основы географического мышления, владение понятийным аппаратом географии</w:t>
            </w:r>
          </w:p>
        </w:tc>
        <w:tc>
          <w:tcPr>
            <w:tcW w:w="498" w:type="dxa"/>
            <w:tcBorders>
              <w:top w:val="nil"/>
              <w:left w:val="nil"/>
              <w:bottom w:val="single" w:sz="4" w:space="0" w:color="000000"/>
              <w:right w:val="single" w:sz="4" w:space="0" w:color="000000"/>
            </w:tcBorders>
            <w:shd w:val="clear" w:color="auto" w:fill="auto"/>
            <w:noWrap/>
            <w:textDirection w:val="btLr"/>
            <w:vAlign w:val="center"/>
          </w:tcPr>
          <w:p w14:paraId="37F4E4D8" w14:textId="77777777" w:rsidR="00D172FA" w:rsidRPr="0067183F" w:rsidRDefault="00D172FA" w:rsidP="00741961">
            <w:pPr>
              <w:spacing w:before="0" w:beforeAutospacing="0" w:after="0" w:afterAutospacing="0"/>
              <w:jc w:val="right"/>
              <w:rPr>
                <w:rFonts w:ascii="Calibri" w:eastAsia="Times New Roman" w:hAnsi="Calibri" w:cs="Calibri"/>
                <w:b/>
                <w:bCs/>
                <w:color w:val="000000"/>
                <w:lang w:eastAsia="ru-RU"/>
              </w:rPr>
            </w:pPr>
            <w:r w:rsidRPr="009376FB">
              <w:rPr>
                <w:rFonts w:ascii="Calibri" w:eastAsia="Times New Roman" w:hAnsi="Calibri" w:cs="Calibri"/>
                <w:b/>
                <w:bCs/>
                <w:color w:val="000000"/>
                <w:lang w:eastAsia="ru-RU"/>
              </w:rPr>
              <w:t>2</w:t>
            </w:r>
          </w:p>
        </w:tc>
        <w:tc>
          <w:tcPr>
            <w:tcW w:w="663"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tcPr>
          <w:p w14:paraId="48FBFC1F" w14:textId="77777777" w:rsidR="00D172FA" w:rsidRPr="0067183F" w:rsidRDefault="00D172FA" w:rsidP="00741961">
            <w:pPr>
              <w:spacing w:before="0" w:beforeAutospacing="0" w:after="0" w:afterAutospacing="0"/>
              <w:jc w:val="center"/>
              <w:rPr>
                <w:rFonts w:ascii="Calibri" w:eastAsia="Times New Roman" w:hAnsi="Calibri" w:cs="Calibri"/>
                <w:b/>
                <w:bCs/>
                <w:color w:val="9C6500"/>
                <w:lang w:eastAsia="ru-RU"/>
              </w:rPr>
            </w:pPr>
            <w:r w:rsidRPr="009376FB">
              <w:rPr>
                <w:rFonts w:ascii="Calibri" w:eastAsia="Times New Roman" w:hAnsi="Calibri" w:cs="Calibri"/>
                <w:b/>
                <w:bCs/>
                <w:color w:val="9C6500"/>
                <w:lang w:eastAsia="ru-RU"/>
              </w:rPr>
              <w:t>45,75</w:t>
            </w:r>
          </w:p>
        </w:tc>
        <w:tc>
          <w:tcPr>
            <w:tcW w:w="551"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tcPr>
          <w:p w14:paraId="0604204F" w14:textId="77777777" w:rsidR="00D172FA" w:rsidRPr="0067183F" w:rsidRDefault="00D172FA" w:rsidP="00741961">
            <w:pPr>
              <w:spacing w:before="0" w:beforeAutospacing="0" w:after="0" w:afterAutospacing="0"/>
              <w:jc w:val="center"/>
              <w:rPr>
                <w:rFonts w:ascii="Calibri" w:eastAsia="Times New Roman" w:hAnsi="Calibri" w:cs="Calibri"/>
                <w:b/>
                <w:bCs/>
                <w:color w:val="9C6500"/>
                <w:lang w:eastAsia="ru-RU"/>
              </w:rPr>
            </w:pPr>
            <w:r w:rsidRPr="009376FB">
              <w:rPr>
                <w:rFonts w:ascii="Calibri" w:eastAsia="Times New Roman" w:hAnsi="Calibri" w:cs="Calibri"/>
                <w:b/>
                <w:bCs/>
                <w:color w:val="9C6500"/>
                <w:lang w:eastAsia="ru-RU"/>
              </w:rPr>
              <w:t>39</w:t>
            </w:r>
          </w:p>
        </w:tc>
        <w:tc>
          <w:tcPr>
            <w:tcW w:w="728"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tcPr>
          <w:p w14:paraId="67583184" w14:textId="77777777" w:rsidR="00D172FA" w:rsidRPr="0067183F" w:rsidRDefault="00D172FA" w:rsidP="00741961">
            <w:pPr>
              <w:spacing w:before="0" w:beforeAutospacing="0" w:after="0" w:afterAutospacing="0"/>
              <w:jc w:val="center"/>
              <w:rPr>
                <w:rFonts w:ascii="Calibri" w:eastAsia="Times New Roman" w:hAnsi="Calibri" w:cs="Calibri"/>
                <w:b/>
                <w:bCs/>
                <w:color w:val="006100"/>
                <w:lang w:eastAsia="ru-RU"/>
              </w:rPr>
            </w:pPr>
            <w:r w:rsidRPr="009376FB">
              <w:rPr>
                <w:rFonts w:ascii="Calibri" w:eastAsia="Times New Roman" w:hAnsi="Calibri" w:cs="Calibri"/>
                <w:b/>
                <w:bCs/>
                <w:color w:val="9C6500"/>
                <w:lang w:eastAsia="ru-RU"/>
              </w:rPr>
              <w:t>37,5</w:t>
            </w:r>
          </w:p>
        </w:tc>
        <w:tc>
          <w:tcPr>
            <w:tcW w:w="703" w:type="dxa"/>
            <w:tcBorders>
              <w:top w:val="single" w:sz="4" w:space="0" w:color="000000"/>
              <w:left w:val="single" w:sz="4" w:space="0" w:color="000000"/>
              <w:bottom w:val="single" w:sz="4" w:space="0" w:color="000000"/>
              <w:right w:val="single" w:sz="4" w:space="0" w:color="000000"/>
            </w:tcBorders>
            <w:shd w:val="clear" w:color="000000" w:fill="FFEB9C"/>
            <w:textDirection w:val="btLr"/>
            <w:vAlign w:val="center"/>
          </w:tcPr>
          <w:p w14:paraId="3D708559" w14:textId="77777777" w:rsidR="00D172FA" w:rsidRPr="0067183F" w:rsidRDefault="00D172FA" w:rsidP="00741961">
            <w:pPr>
              <w:spacing w:before="0" w:beforeAutospacing="0" w:after="0" w:afterAutospacing="0"/>
              <w:jc w:val="center"/>
              <w:rPr>
                <w:rFonts w:ascii="Calibri" w:eastAsia="Times New Roman" w:hAnsi="Calibri" w:cs="Calibri"/>
                <w:b/>
                <w:bCs/>
                <w:color w:val="9C6500"/>
                <w:lang w:eastAsia="ru-RU"/>
              </w:rPr>
            </w:pPr>
            <w:r w:rsidRPr="009376FB">
              <w:rPr>
                <w:rFonts w:ascii="Calibri" w:eastAsia="Times New Roman" w:hAnsi="Calibri" w:cs="Calibri"/>
                <w:b/>
                <w:bCs/>
                <w:color w:val="9C6500"/>
                <w:lang w:eastAsia="ru-RU"/>
              </w:rPr>
              <w:t>38,63</w:t>
            </w:r>
          </w:p>
        </w:tc>
      </w:tr>
      <w:tr w:rsidR="00D172FA" w:rsidRPr="0067183F" w14:paraId="2E08EB3D" w14:textId="77777777" w:rsidTr="00741961">
        <w:trPr>
          <w:trHeight w:val="70"/>
        </w:trPr>
        <w:tc>
          <w:tcPr>
            <w:tcW w:w="13320" w:type="dxa"/>
            <w:tcBorders>
              <w:top w:val="nil"/>
              <w:left w:val="single" w:sz="4" w:space="0" w:color="auto"/>
              <w:bottom w:val="single" w:sz="4" w:space="0" w:color="auto"/>
              <w:right w:val="single" w:sz="4" w:space="0" w:color="auto"/>
            </w:tcBorders>
            <w:shd w:val="clear" w:color="auto" w:fill="auto"/>
            <w:vAlign w:val="bottom"/>
          </w:tcPr>
          <w:p w14:paraId="5E26EA59" w14:textId="77777777" w:rsidR="00D172FA" w:rsidRPr="006D65C8" w:rsidRDefault="00D172FA" w:rsidP="00741961">
            <w:pPr>
              <w:spacing w:before="0" w:beforeAutospacing="0" w:after="0" w:afterAutospacing="0"/>
              <w:rPr>
                <w:rFonts w:ascii="Calibri" w:eastAsia="Times New Roman" w:hAnsi="Calibri" w:cs="Calibri"/>
                <w:color w:val="000000"/>
                <w:lang w:val="ru-RU" w:eastAsia="ru-RU"/>
              </w:rPr>
            </w:pPr>
            <w:r w:rsidRPr="00D172FA">
              <w:rPr>
                <w:rFonts w:ascii="Calibri" w:eastAsia="Times New Roman" w:hAnsi="Calibri" w:cs="Calibri"/>
                <w:color w:val="000000"/>
                <w:lang w:val="ru-RU" w:eastAsia="ru-RU"/>
              </w:rPr>
              <w:t xml:space="preserve">6.2. Умения ориентироваться в источниках географической информации: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представлять в различных </w:t>
            </w:r>
            <w:proofErr w:type="gramStart"/>
            <w:r w:rsidRPr="00D172FA">
              <w:rPr>
                <w:rFonts w:ascii="Calibri" w:eastAsia="Times New Roman" w:hAnsi="Calibri" w:cs="Calibri"/>
                <w:color w:val="000000"/>
                <w:lang w:val="ru-RU" w:eastAsia="ru-RU"/>
              </w:rPr>
              <w:t>формах  географическую</w:t>
            </w:r>
            <w:proofErr w:type="gramEnd"/>
            <w:r w:rsidRPr="00D172FA">
              <w:rPr>
                <w:rFonts w:ascii="Calibri" w:eastAsia="Times New Roman" w:hAnsi="Calibri" w:cs="Calibri"/>
                <w:color w:val="000000"/>
                <w:lang w:val="ru-RU" w:eastAsia="ru-RU"/>
              </w:rPr>
              <w:t xml:space="preserve"> информацию</w:t>
            </w:r>
          </w:p>
        </w:tc>
        <w:tc>
          <w:tcPr>
            <w:tcW w:w="498" w:type="dxa"/>
            <w:tcBorders>
              <w:top w:val="nil"/>
              <w:left w:val="nil"/>
              <w:bottom w:val="single" w:sz="4" w:space="0" w:color="000000"/>
              <w:right w:val="single" w:sz="4" w:space="0" w:color="000000"/>
            </w:tcBorders>
            <w:shd w:val="clear" w:color="auto" w:fill="auto"/>
            <w:noWrap/>
            <w:textDirection w:val="btLr"/>
            <w:vAlign w:val="center"/>
          </w:tcPr>
          <w:p w14:paraId="15F94A9A" w14:textId="77777777" w:rsidR="00D172FA" w:rsidRPr="0067183F" w:rsidRDefault="00D172FA" w:rsidP="00741961">
            <w:pPr>
              <w:spacing w:before="0" w:beforeAutospacing="0" w:after="0" w:afterAutospacing="0"/>
              <w:jc w:val="right"/>
              <w:rPr>
                <w:rFonts w:ascii="Calibri" w:eastAsia="Times New Roman" w:hAnsi="Calibri" w:cs="Calibri"/>
                <w:b/>
                <w:bCs/>
                <w:color w:val="000000"/>
                <w:lang w:eastAsia="ru-RU"/>
              </w:rPr>
            </w:pPr>
            <w:r w:rsidRPr="009376FB">
              <w:rPr>
                <w:rFonts w:ascii="Calibri" w:eastAsia="Times New Roman" w:hAnsi="Calibri" w:cs="Calibri"/>
                <w:b/>
                <w:bCs/>
                <w:color w:val="000000"/>
                <w:lang w:eastAsia="ru-RU"/>
              </w:rPr>
              <w:t>1</w:t>
            </w:r>
          </w:p>
        </w:tc>
        <w:tc>
          <w:tcPr>
            <w:tcW w:w="663"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tcPr>
          <w:p w14:paraId="17AFA980" w14:textId="77777777" w:rsidR="00D172FA" w:rsidRPr="0067183F" w:rsidRDefault="00D172FA" w:rsidP="00741961">
            <w:pPr>
              <w:spacing w:before="0" w:beforeAutospacing="0" w:after="0" w:afterAutospacing="0"/>
              <w:jc w:val="center"/>
              <w:rPr>
                <w:rFonts w:ascii="Calibri" w:eastAsia="Times New Roman" w:hAnsi="Calibri" w:cs="Calibri"/>
                <w:b/>
                <w:bCs/>
                <w:color w:val="9C6500"/>
                <w:lang w:eastAsia="ru-RU"/>
              </w:rPr>
            </w:pPr>
            <w:r w:rsidRPr="009376FB">
              <w:rPr>
                <w:rFonts w:ascii="Calibri" w:eastAsia="Times New Roman" w:hAnsi="Calibri" w:cs="Calibri"/>
                <w:b/>
                <w:bCs/>
                <w:color w:val="9C6500"/>
                <w:lang w:eastAsia="ru-RU"/>
              </w:rPr>
              <w:t>40,65</w:t>
            </w:r>
          </w:p>
        </w:tc>
        <w:tc>
          <w:tcPr>
            <w:tcW w:w="551"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tcPr>
          <w:p w14:paraId="490645C7" w14:textId="77777777" w:rsidR="00D172FA" w:rsidRPr="0067183F" w:rsidRDefault="00D172FA" w:rsidP="00741961">
            <w:pPr>
              <w:spacing w:before="0" w:beforeAutospacing="0" w:after="0" w:afterAutospacing="0"/>
              <w:jc w:val="center"/>
              <w:rPr>
                <w:rFonts w:ascii="Calibri" w:eastAsia="Times New Roman" w:hAnsi="Calibri" w:cs="Calibri"/>
                <w:b/>
                <w:bCs/>
                <w:color w:val="9C6500"/>
                <w:lang w:eastAsia="ru-RU"/>
              </w:rPr>
            </w:pPr>
            <w:r w:rsidRPr="009376FB">
              <w:rPr>
                <w:rFonts w:ascii="Calibri" w:eastAsia="Times New Roman" w:hAnsi="Calibri" w:cs="Calibri"/>
                <w:b/>
                <w:bCs/>
                <w:color w:val="9C6500"/>
                <w:lang w:eastAsia="ru-RU"/>
              </w:rPr>
              <w:t>50</w:t>
            </w:r>
          </w:p>
        </w:tc>
        <w:tc>
          <w:tcPr>
            <w:tcW w:w="728"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tcPr>
          <w:p w14:paraId="10AFB891" w14:textId="77777777" w:rsidR="00D172FA" w:rsidRPr="0067183F" w:rsidRDefault="00D172FA" w:rsidP="00741961">
            <w:pPr>
              <w:spacing w:before="0" w:beforeAutospacing="0" w:after="0" w:afterAutospacing="0"/>
              <w:jc w:val="center"/>
              <w:rPr>
                <w:rFonts w:ascii="Calibri" w:eastAsia="Times New Roman" w:hAnsi="Calibri" w:cs="Calibri"/>
                <w:b/>
                <w:bCs/>
                <w:color w:val="006100"/>
                <w:lang w:eastAsia="ru-RU"/>
              </w:rPr>
            </w:pPr>
            <w:r w:rsidRPr="009376FB">
              <w:rPr>
                <w:rFonts w:ascii="Calibri" w:eastAsia="Times New Roman" w:hAnsi="Calibri" w:cs="Calibri"/>
                <w:b/>
                <w:bCs/>
                <w:color w:val="9C6500"/>
                <w:lang w:eastAsia="ru-RU"/>
              </w:rPr>
              <w:t>75</w:t>
            </w:r>
          </w:p>
        </w:tc>
        <w:tc>
          <w:tcPr>
            <w:tcW w:w="703" w:type="dxa"/>
            <w:tcBorders>
              <w:top w:val="single" w:sz="4" w:space="0" w:color="000000"/>
              <w:left w:val="single" w:sz="4" w:space="0" w:color="000000"/>
              <w:bottom w:val="single" w:sz="4" w:space="0" w:color="000000"/>
              <w:right w:val="single" w:sz="4" w:space="0" w:color="000000"/>
            </w:tcBorders>
            <w:shd w:val="clear" w:color="000000" w:fill="FFEB9C"/>
            <w:textDirection w:val="btLr"/>
            <w:vAlign w:val="center"/>
          </w:tcPr>
          <w:p w14:paraId="40483AEA" w14:textId="77777777" w:rsidR="00D172FA" w:rsidRPr="0067183F" w:rsidRDefault="00D172FA" w:rsidP="00741961">
            <w:pPr>
              <w:spacing w:before="0" w:beforeAutospacing="0" w:after="0" w:afterAutospacing="0"/>
              <w:jc w:val="center"/>
              <w:rPr>
                <w:rFonts w:ascii="Calibri" w:eastAsia="Times New Roman" w:hAnsi="Calibri" w:cs="Calibri"/>
                <w:b/>
                <w:bCs/>
                <w:color w:val="9C6500"/>
                <w:lang w:eastAsia="ru-RU"/>
              </w:rPr>
            </w:pPr>
            <w:r w:rsidRPr="009376FB">
              <w:rPr>
                <w:rFonts w:ascii="Calibri" w:eastAsia="Times New Roman" w:hAnsi="Calibri" w:cs="Calibri"/>
                <w:b/>
                <w:bCs/>
                <w:color w:val="9C6500"/>
                <w:lang w:eastAsia="ru-RU"/>
              </w:rPr>
              <w:t>36,87</w:t>
            </w:r>
          </w:p>
        </w:tc>
      </w:tr>
      <w:tr w:rsidR="00D172FA" w:rsidRPr="0067183F" w14:paraId="2CD02547" w14:textId="77777777" w:rsidTr="00741961">
        <w:trPr>
          <w:trHeight w:val="70"/>
        </w:trPr>
        <w:tc>
          <w:tcPr>
            <w:tcW w:w="13320" w:type="dxa"/>
            <w:tcBorders>
              <w:top w:val="nil"/>
              <w:left w:val="single" w:sz="4" w:space="0" w:color="auto"/>
              <w:bottom w:val="single" w:sz="4" w:space="0" w:color="auto"/>
              <w:right w:val="single" w:sz="4" w:space="0" w:color="auto"/>
            </w:tcBorders>
            <w:shd w:val="clear" w:color="auto" w:fill="auto"/>
            <w:vAlign w:val="bottom"/>
          </w:tcPr>
          <w:p w14:paraId="273560E6" w14:textId="77777777" w:rsidR="00D172FA" w:rsidRPr="006D65C8" w:rsidRDefault="00D172FA" w:rsidP="00741961">
            <w:pPr>
              <w:spacing w:before="0" w:beforeAutospacing="0" w:after="0" w:afterAutospacing="0"/>
              <w:rPr>
                <w:rFonts w:ascii="Calibri" w:eastAsia="Times New Roman" w:hAnsi="Calibri" w:cs="Calibri"/>
                <w:color w:val="000000"/>
                <w:lang w:val="ru-RU" w:eastAsia="ru-RU"/>
              </w:rPr>
            </w:pPr>
            <w:r w:rsidRPr="00D172FA">
              <w:rPr>
                <w:rFonts w:ascii="Calibri" w:eastAsia="Times New Roman" w:hAnsi="Calibri" w:cs="Calibri"/>
                <w:color w:val="000000"/>
                <w:lang w:val="ru-RU" w:eastAsia="ru-RU"/>
              </w:rPr>
              <w:t xml:space="preserve">6.3. Умение использовать источники географической информации для решения различных задач. Способность использовать знания о географических законах и закономерностях, а также о мировом, зональном, летнем и зимнем времени для решения практико-ориентированных задач по определению различий в поясном времени территорий в </w:t>
            </w:r>
            <w:proofErr w:type="gramStart"/>
            <w:r w:rsidRPr="00D172FA">
              <w:rPr>
                <w:rFonts w:ascii="Calibri" w:eastAsia="Times New Roman" w:hAnsi="Calibri" w:cs="Calibri"/>
                <w:color w:val="000000"/>
                <w:lang w:val="ru-RU" w:eastAsia="ru-RU"/>
              </w:rPr>
              <w:t>контексте  реальной</w:t>
            </w:r>
            <w:proofErr w:type="gramEnd"/>
            <w:r w:rsidRPr="00D172FA">
              <w:rPr>
                <w:rFonts w:ascii="Calibri" w:eastAsia="Times New Roman" w:hAnsi="Calibri" w:cs="Calibri"/>
                <w:color w:val="000000"/>
                <w:lang w:val="ru-RU" w:eastAsia="ru-RU"/>
              </w:rPr>
              <w:t xml:space="preserve"> жизни</w:t>
            </w:r>
          </w:p>
        </w:tc>
        <w:tc>
          <w:tcPr>
            <w:tcW w:w="498" w:type="dxa"/>
            <w:tcBorders>
              <w:top w:val="nil"/>
              <w:left w:val="nil"/>
              <w:bottom w:val="single" w:sz="4" w:space="0" w:color="000000"/>
              <w:right w:val="single" w:sz="4" w:space="0" w:color="000000"/>
            </w:tcBorders>
            <w:shd w:val="clear" w:color="auto" w:fill="auto"/>
            <w:noWrap/>
            <w:textDirection w:val="btLr"/>
            <w:vAlign w:val="center"/>
          </w:tcPr>
          <w:p w14:paraId="45D313F2" w14:textId="77777777" w:rsidR="00D172FA" w:rsidRPr="0067183F" w:rsidRDefault="00D172FA" w:rsidP="00741961">
            <w:pPr>
              <w:spacing w:before="0" w:beforeAutospacing="0" w:after="0" w:afterAutospacing="0"/>
              <w:jc w:val="right"/>
              <w:rPr>
                <w:rFonts w:ascii="Calibri" w:eastAsia="Times New Roman" w:hAnsi="Calibri" w:cs="Calibri"/>
                <w:b/>
                <w:bCs/>
                <w:color w:val="000000"/>
                <w:lang w:eastAsia="ru-RU"/>
              </w:rPr>
            </w:pPr>
            <w:r w:rsidRPr="009376FB">
              <w:rPr>
                <w:rFonts w:ascii="Calibri" w:eastAsia="Times New Roman" w:hAnsi="Calibri" w:cs="Calibri"/>
                <w:b/>
                <w:bCs/>
                <w:color w:val="000000"/>
                <w:lang w:eastAsia="ru-RU"/>
              </w:rPr>
              <w:t>1</w:t>
            </w:r>
          </w:p>
        </w:tc>
        <w:tc>
          <w:tcPr>
            <w:tcW w:w="663"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tcPr>
          <w:p w14:paraId="4DB11430" w14:textId="77777777" w:rsidR="00D172FA" w:rsidRPr="0067183F" w:rsidRDefault="00D172FA" w:rsidP="00741961">
            <w:pPr>
              <w:spacing w:before="0" w:beforeAutospacing="0" w:after="0" w:afterAutospacing="0"/>
              <w:jc w:val="center"/>
              <w:rPr>
                <w:rFonts w:ascii="Calibri" w:eastAsia="Times New Roman" w:hAnsi="Calibri" w:cs="Calibri"/>
                <w:b/>
                <w:bCs/>
                <w:color w:val="9C6500"/>
                <w:lang w:eastAsia="ru-RU"/>
              </w:rPr>
            </w:pPr>
            <w:r w:rsidRPr="009376FB">
              <w:rPr>
                <w:rFonts w:ascii="Calibri" w:eastAsia="Times New Roman" w:hAnsi="Calibri" w:cs="Calibri"/>
                <w:b/>
                <w:bCs/>
                <w:color w:val="9C6500"/>
                <w:lang w:eastAsia="ru-RU"/>
              </w:rPr>
              <w:t>36,4</w:t>
            </w:r>
          </w:p>
        </w:tc>
        <w:tc>
          <w:tcPr>
            <w:tcW w:w="551"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tcPr>
          <w:p w14:paraId="1D605725" w14:textId="77777777" w:rsidR="00D172FA" w:rsidRPr="0067183F" w:rsidRDefault="00D172FA" w:rsidP="00741961">
            <w:pPr>
              <w:spacing w:before="0" w:beforeAutospacing="0" w:after="0" w:afterAutospacing="0"/>
              <w:jc w:val="center"/>
              <w:rPr>
                <w:rFonts w:ascii="Calibri" w:eastAsia="Times New Roman" w:hAnsi="Calibri" w:cs="Calibri"/>
                <w:b/>
                <w:bCs/>
                <w:color w:val="9C6500"/>
                <w:lang w:eastAsia="ru-RU"/>
              </w:rPr>
            </w:pPr>
            <w:r w:rsidRPr="009376FB">
              <w:rPr>
                <w:rFonts w:ascii="Calibri" w:eastAsia="Times New Roman" w:hAnsi="Calibri" w:cs="Calibri"/>
                <w:b/>
                <w:bCs/>
                <w:color w:val="9C6500"/>
                <w:lang w:eastAsia="ru-RU"/>
              </w:rPr>
              <w:t>36</w:t>
            </w:r>
          </w:p>
        </w:tc>
        <w:tc>
          <w:tcPr>
            <w:tcW w:w="728"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tcPr>
          <w:p w14:paraId="13FBFAE3" w14:textId="77777777" w:rsidR="00D172FA" w:rsidRPr="0067183F" w:rsidRDefault="00D172FA" w:rsidP="00741961">
            <w:pPr>
              <w:spacing w:before="0" w:beforeAutospacing="0" w:after="0" w:afterAutospacing="0"/>
              <w:jc w:val="center"/>
              <w:rPr>
                <w:rFonts w:ascii="Calibri" w:eastAsia="Times New Roman" w:hAnsi="Calibri" w:cs="Calibri"/>
                <w:b/>
                <w:bCs/>
                <w:color w:val="006100"/>
                <w:lang w:eastAsia="ru-RU"/>
              </w:rPr>
            </w:pPr>
            <w:r w:rsidRPr="009376FB">
              <w:rPr>
                <w:rFonts w:ascii="Calibri" w:eastAsia="Times New Roman" w:hAnsi="Calibri" w:cs="Calibri"/>
                <w:b/>
                <w:bCs/>
                <w:color w:val="9C6500"/>
                <w:lang w:eastAsia="ru-RU"/>
              </w:rPr>
              <w:t>37,5</w:t>
            </w:r>
          </w:p>
        </w:tc>
        <w:tc>
          <w:tcPr>
            <w:tcW w:w="703" w:type="dxa"/>
            <w:tcBorders>
              <w:top w:val="single" w:sz="4" w:space="0" w:color="000000"/>
              <w:left w:val="single" w:sz="4" w:space="0" w:color="000000"/>
              <w:bottom w:val="single" w:sz="4" w:space="0" w:color="000000"/>
              <w:right w:val="single" w:sz="4" w:space="0" w:color="000000"/>
            </w:tcBorders>
            <w:shd w:val="clear" w:color="000000" w:fill="FFEB9C"/>
            <w:textDirection w:val="btLr"/>
            <w:vAlign w:val="center"/>
          </w:tcPr>
          <w:p w14:paraId="44D4A524" w14:textId="77777777" w:rsidR="00D172FA" w:rsidRPr="0067183F" w:rsidRDefault="00D172FA" w:rsidP="00741961">
            <w:pPr>
              <w:spacing w:before="0" w:beforeAutospacing="0" w:after="0" w:afterAutospacing="0"/>
              <w:jc w:val="center"/>
              <w:rPr>
                <w:rFonts w:ascii="Calibri" w:eastAsia="Times New Roman" w:hAnsi="Calibri" w:cs="Calibri"/>
                <w:b/>
                <w:bCs/>
                <w:color w:val="9C6500"/>
                <w:lang w:eastAsia="ru-RU"/>
              </w:rPr>
            </w:pPr>
            <w:r w:rsidRPr="009376FB">
              <w:rPr>
                <w:rFonts w:ascii="Calibri" w:eastAsia="Times New Roman" w:hAnsi="Calibri" w:cs="Calibri"/>
                <w:b/>
                <w:bCs/>
                <w:color w:val="9C6500"/>
                <w:lang w:eastAsia="ru-RU"/>
              </w:rPr>
              <w:t>34,18</w:t>
            </w:r>
          </w:p>
        </w:tc>
      </w:tr>
      <w:tr w:rsidR="00D172FA" w:rsidRPr="00746953" w14:paraId="3B9BB59A" w14:textId="77777777" w:rsidTr="00741961">
        <w:trPr>
          <w:trHeight w:val="70"/>
        </w:trPr>
        <w:tc>
          <w:tcPr>
            <w:tcW w:w="13320" w:type="dxa"/>
            <w:tcBorders>
              <w:top w:val="nil"/>
              <w:left w:val="single" w:sz="4" w:space="0" w:color="auto"/>
              <w:bottom w:val="single" w:sz="4" w:space="0" w:color="auto"/>
              <w:right w:val="single" w:sz="4" w:space="0" w:color="auto"/>
            </w:tcBorders>
            <w:shd w:val="clear" w:color="auto" w:fill="auto"/>
            <w:vAlign w:val="bottom"/>
          </w:tcPr>
          <w:p w14:paraId="4832EE68" w14:textId="77777777" w:rsidR="00D172FA" w:rsidRPr="00746953" w:rsidRDefault="00D172FA" w:rsidP="00741961">
            <w:pPr>
              <w:spacing w:before="0" w:beforeAutospacing="0" w:after="0" w:afterAutospacing="0"/>
              <w:rPr>
                <w:rFonts w:ascii="Calibri" w:eastAsia="Times New Roman" w:hAnsi="Calibri" w:cs="Calibri"/>
                <w:color w:val="000000"/>
                <w:lang w:val="ru-RU" w:eastAsia="ru-RU"/>
              </w:rPr>
            </w:pPr>
            <w:r w:rsidRPr="00D172FA">
              <w:rPr>
                <w:rFonts w:ascii="Calibri" w:eastAsia="Times New Roman" w:hAnsi="Calibri" w:cs="Calibri"/>
                <w:color w:val="000000"/>
                <w:lang w:val="ru-RU" w:eastAsia="ru-RU"/>
              </w:rPr>
              <w:t>7.1. Население России. Умения устанавливать причинно-следственные связи, строить логическое рассуждение, умозаключение и делать выводы. Умения ориентироваться в источниках географической информации: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Способность 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 а также различать (распознавать) демографические процессы и явления, характеризующие демографическую ситуацию в России и отдельных регионах</w:t>
            </w:r>
          </w:p>
        </w:tc>
        <w:tc>
          <w:tcPr>
            <w:tcW w:w="498" w:type="dxa"/>
            <w:tcBorders>
              <w:top w:val="nil"/>
              <w:left w:val="nil"/>
              <w:bottom w:val="single" w:sz="4" w:space="0" w:color="000000"/>
              <w:right w:val="single" w:sz="4" w:space="0" w:color="000000"/>
            </w:tcBorders>
            <w:shd w:val="clear" w:color="auto" w:fill="auto"/>
            <w:noWrap/>
            <w:textDirection w:val="btLr"/>
            <w:vAlign w:val="center"/>
          </w:tcPr>
          <w:p w14:paraId="64F0EEE9" w14:textId="77777777" w:rsidR="00D172FA" w:rsidRPr="00746953" w:rsidRDefault="00D172FA" w:rsidP="00741961">
            <w:pPr>
              <w:spacing w:before="0" w:beforeAutospacing="0" w:after="0" w:afterAutospacing="0"/>
              <w:jc w:val="right"/>
              <w:rPr>
                <w:rFonts w:ascii="Calibri" w:eastAsia="Times New Roman" w:hAnsi="Calibri" w:cs="Calibri"/>
                <w:b/>
                <w:bCs/>
                <w:color w:val="000000"/>
                <w:lang w:val="ru-RU" w:eastAsia="ru-RU"/>
              </w:rPr>
            </w:pPr>
            <w:r w:rsidRPr="009376FB">
              <w:rPr>
                <w:rFonts w:ascii="Calibri" w:eastAsia="Times New Roman" w:hAnsi="Calibri" w:cs="Calibri"/>
                <w:b/>
                <w:bCs/>
                <w:color w:val="000000"/>
                <w:lang w:eastAsia="ru-RU"/>
              </w:rPr>
              <w:t>2</w:t>
            </w:r>
          </w:p>
        </w:tc>
        <w:tc>
          <w:tcPr>
            <w:tcW w:w="663"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tcPr>
          <w:p w14:paraId="0A0A4667" w14:textId="77777777" w:rsidR="00D172FA" w:rsidRPr="00746953" w:rsidRDefault="00D172FA" w:rsidP="00741961">
            <w:pPr>
              <w:spacing w:before="0" w:beforeAutospacing="0" w:after="0" w:afterAutospacing="0"/>
              <w:jc w:val="center"/>
              <w:rPr>
                <w:rFonts w:ascii="Calibri" w:eastAsia="Times New Roman" w:hAnsi="Calibri" w:cs="Calibri"/>
                <w:b/>
                <w:bCs/>
                <w:color w:val="9C6500"/>
                <w:lang w:val="ru-RU" w:eastAsia="ru-RU"/>
              </w:rPr>
            </w:pPr>
            <w:r w:rsidRPr="009376FB">
              <w:rPr>
                <w:rFonts w:ascii="Calibri" w:eastAsia="Times New Roman" w:hAnsi="Calibri" w:cs="Calibri"/>
                <w:b/>
                <w:bCs/>
                <w:color w:val="006100"/>
                <w:lang w:eastAsia="ru-RU"/>
              </w:rPr>
              <w:t>81,48</w:t>
            </w:r>
          </w:p>
        </w:tc>
        <w:tc>
          <w:tcPr>
            <w:tcW w:w="551"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tcPr>
          <w:p w14:paraId="473B8428" w14:textId="77777777" w:rsidR="00D172FA" w:rsidRPr="00746953" w:rsidRDefault="00D172FA" w:rsidP="00741961">
            <w:pPr>
              <w:spacing w:before="0" w:beforeAutospacing="0" w:after="0" w:afterAutospacing="0"/>
              <w:jc w:val="center"/>
              <w:rPr>
                <w:rFonts w:ascii="Calibri" w:eastAsia="Times New Roman" w:hAnsi="Calibri" w:cs="Calibri"/>
                <w:b/>
                <w:bCs/>
                <w:color w:val="9C6500"/>
                <w:lang w:val="ru-RU" w:eastAsia="ru-RU"/>
              </w:rPr>
            </w:pPr>
            <w:r w:rsidRPr="009376FB">
              <w:rPr>
                <w:rFonts w:ascii="Calibri" w:eastAsia="Times New Roman" w:hAnsi="Calibri" w:cs="Calibri"/>
                <w:b/>
                <w:bCs/>
                <w:color w:val="9C6500"/>
                <w:lang w:eastAsia="ru-RU"/>
              </w:rPr>
              <w:t>73</w:t>
            </w:r>
          </w:p>
        </w:tc>
        <w:tc>
          <w:tcPr>
            <w:tcW w:w="728"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tcPr>
          <w:p w14:paraId="5149C8D9" w14:textId="77777777" w:rsidR="00D172FA" w:rsidRPr="00746953" w:rsidRDefault="00D172FA" w:rsidP="00741961">
            <w:pPr>
              <w:spacing w:before="0" w:beforeAutospacing="0" w:after="0" w:afterAutospacing="0"/>
              <w:jc w:val="center"/>
              <w:rPr>
                <w:rFonts w:ascii="Calibri" w:eastAsia="Times New Roman" w:hAnsi="Calibri" w:cs="Calibri"/>
                <w:b/>
                <w:bCs/>
                <w:color w:val="9C6500"/>
                <w:lang w:val="ru-RU" w:eastAsia="ru-RU"/>
              </w:rPr>
            </w:pPr>
            <w:r w:rsidRPr="009376FB">
              <w:rPr>
                <w:rFonts w:ascii="Calibri" w:eastAsia="Times New Roman" w:hAnsi="Calibri" w:cs="Calibri"/>
                <w:b/>
                <w:bCs/>
                <w:color w:val="9C6500"/>
                <w:lang w:eastAsia="ru-RU"/>
              </w:rPr>
              <w:t>62,5</w:t>
            </w:r>
          </w:p>
        </w:tc>
        <w:tc>
          <w:tcPr>
            <w:tcW w:w="703" w:type="dxa"/>
            <w:tcBorders>
              <w:top w:val="single" w:sz="4" w:space="0" w:color="000000"/>
              <w:left w:val="single" w:sz="4" w:space="0" w:color="000000"/>
              <w:bottom w:val="single" w:sz="4" w:space="0" w:color="000000"/>
              <w:right w:val="single" w:sz="4" w:space="0" w:color="000000"/>
            </w:tcBorders>
            <w:shd w:val="clear" w:color="000000" w:fill="C6EFCE"/>
            <w:textDirection w:val="btLr"/>
            <w:vAlign w:val="center"/>
          </w:tcPr>
          <w:p w14:paraId="16AB1044" w14:textId="77777777" w:rsidR="00D172FA" w:rsidRPr="00746953" w:rsidRDefault="00D172FA" w:rsidP="00741961">
            <w:pPr>
              <w:spacing w:before="0" w:beforeAutospacing="0" w:after="0" w:afterAutospacing="0"/>
              <w:jc w:val="center"/>
              <w:rPr>
                <w:rFonts w:ascii="Calibri" w:eastAsia="Times New Roman" w:hAnsi="Calibri" w:cs="Calibri"/>
                <w:b/>
                <w:bCs/>
                <w:color w:val="9C6500"/>
                <w:lang w:val="ru-RU" w:eastAsia="ru-RU"/>
              </w:rPr>
            </w:pPr>
            <w:r w:rsidRPr="009376FB">
              <w:rPr>
                <w:rFonts w:ascii="Calibri" w:eastAsia="Times New Roman" w:hAnsi="Calibri" w:cs="Calibri"/>
                <w:b/>
                <w:bCs/>
                <w:color w:val="006100"/>
                <w:lang w:eastAsia="ru-RU"/>
              </w:rPr>
              <w:t>76,63</w:t>
            </w:r>
          </w:p>
        </w:tc>
      </w:tr>
      <w:tr w:rsidR="00D172FA" w:rsidRPr="00746953" w14:paraId="5179FCB8" w14:textId="77777777" w:rsidTr="00741961">
        <w:trPr>
          <w:trHeight w:val="70"/>
        </w:trPr>
        <w:tc>
          <w:tcPr>
            <w:tcW w:w="13320" w:type="dxa"/>
            <w:tcBorders>
              <w:top w:val="nil"/>
              <w:left w:val="single" w:sz="4" w:space="0" w:color="auto"/>
              <w:bottom w:val="single" w:sz="4" w:space="0" w:color="auto"/>
              <w:right w:val="single" w:sz="4" w:space="0" w:color="auto"/>
            </w:tcBorders>
            <w:shd w:val="clear" w:color="auto" w:fill="auto"/>
            <w:vAlign w:val="bottom"/>
          </w:tcPr>
          <w:p w14:paraId="5F92B7ED" w14:textId="77777777" w:rsidR="00D172FA" w:rsidRPr="00746953" w:rsidRDefault="00D172FA" w:rsidP="00741961">
            <w:pPr>
              <w:spacing w:before="0" w:beforeAutospacing="0" w:after="0" w:afterAutospacing="0"/>
              <w:rPr>
                <w:rFonts w:ascii="Calibri" w:eastAsia="Times New Roman" w:hAnsi="Calibri" w:cs="Calibri"/>
                <w:color w:val="000000"/>
                <w:lang w:val="ru-RU" w:eastAsia="ru-RU"/>
              </w:rPr>
            </w:pPr>
            <w:r w:rsidRPr="00D172FA">
              <w:rPr>
                <w:rFonts w:ascii="Calibri" w:eastAsia="Times New Roman" w:hAnsi="Calibri" w:cs="Calibri"/>
                <w:color w:val="000000"/>
                <w:lang w:val="ru-RU" w:eastAsia="ru-RU"/>
              </w:rPr>
              <w:t>7.2. Население России. Умения устанавливать причинно-следственные связи, строить логическое рассуждение, умозаключение и делать выводы. Умения ориентироваться в источниках географической информации: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Способность 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 а также различать (распознавать) демографические процессы и явления, характеризующие демографическую ситуацию в России и отдельных регионах</w:t>
            </w:r>
          </w:p>
        </w:tc>
        <w:tc>
          <w:tcPr>
            <w:tcW w:w="498" w:type="dxa"/>
            <w:tcBorders>
              <w:top w:val="nil"/>
              <w:left w:val="nil"/>
              <w:bottom w:val="single" w:sz="4" w:space="0" w:color="000000"/>
              <w:right w:val="single" w:sz="4" w:space="0" w:color="000000"/>
            </w:tcBorders>
            <w:shd w:val="clear" w:color="auto" w:fill="auto"/>
            <w:noWrap/>
            <w:textDirection w:val="btLr"/>
            <w:vAlign w:val="center"/>
          </w:tcPr>
          <w:p w14:paraId="1AA6D6EB" w14:textId="77777777" w:rsidR="00D172FA" w:rsidRPr="00746953" w:rsidRDefault="00D172FA" w:rsidP="00741961">
            <w:pPr>
              <w:spacing w:before="0" w:beforeAutospacing="0" w:after="0" w:afterAutospacing="0"/>
              <w:jc w:val="right"/>
              <w:rPr>
                <w:rFonts w:ascii="Calibri" w:eastAsia="Times New Roman" w:hAnsi="Calibri" w:cs="Calibri"/>
                <w:b/>
                <w:bCs/>
                <w:color w:val="000000"/>
                <w:lang w:val="ru-RU" w:eastAsia="ru-RU"/>
              </w:rPr>
            </w:pPr>
            <w:r w:rsidRPr="009376FB">
              <w:rPr>
                <w:rFonts w:ascii="Calibri" w:eastAsia="Times New Roman" w:hAnsi="Calibri" w:cs="Calibri"/>
                <w:b/>
                <w:bCs/>
                <w:color w:val="000000"/>
                <w:lang w:eastAsia="ru-RU"/>
              </w:rPr>
              <w:t>2</w:t>
            </w:r>
          </w:p>
        </w:tc>
        <w:tc>
          <w:tcPr>
            <w:tcW w:w="663"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tcPr>
          <w:p w14:paraId="0D8FA45B" w14:textId="77777777" w:rsidR="00D172FA" w:rsidRPr="00746953" w:rsidRDefault="00D172FA" w:rsidP="00741961">
            <w:pPr>
              <w:spacing w:before="0" w:beforeAutospacing="0" w:after="0" w:afterAutospacing="0"/>
              <w:jc w:val="center"/>
              <w:rPr>
                <w:rFonts w:ascii="Calibri" w:eastAsia="Times New Roman" w:hAnsi="Calibri" w:cs="Calibri"/>
                <w:b/>
                <w:bCs/>
                <w:color w:val="9C6500"/>
                <w:lang w:val="ru-RU" w:eastAsia="ru-RU"/>
              </w:rPr>
            </w:pPr>
            <w:r w:rsidRPr="009376FB">
              <w:rPr>
                <w:rFonts w:ascii="Calibri" w:eastAsia="Times New Roman" w:hAnsi="Calibri" w:cs="Calibri"/>
                <w:b/>
                <w:bCs/>
                <w:color w:val="9C6500"/>
                <w:lang w:eastAsia="ru-RU"/>
              </w:rPr>
              <w:t>61,25</w:t>
            </w:r>
          </w:p>
        </w:tc>
        <w:tc>
          <w:tcPr>
            <w:tcW w:w="551"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tcPr>
          <w:p w14:paraId="5AA0E643" w14:textId="77777777" w:rsidR="00D172FA" w:rsidRPr="00746953" w:rsidRDefault="00D172FA" w:rsidP="00741961">
            <w:pPr>
              <w:spacing w:before="0" w:beforeAutospacing="0" w:after="0" w:afterAutospacing="0"/>
              <w:jc w:val="center"/>
              <w:rPr>
                <w:rFonts w:ascii="Calibri" w:eastAsia="Times New Roman" w:hAnsi="Calibri" w:cs="Calibri"/>
                <w:b/>
                <w:bCs/>
                <w:color w:val="9C6500"/>
                <w:lang w:val="ru-RU" w:eastAsia="ru-RU"/>
              </w:rPr>
            </w:pPr>
            <w:r w:rsidRPr="009376FB">
              <w:rPr>
                <w:rFonts w:ascii="Calibri" w:eastAsia="Times New Roman" w:hAnsi="Calibri" w:cs="Calibri"/>
                <w:b/>
                <w:bCs/>
                <w:color w:val="9C6500"/>
                <w:lang w:eastAsia="ru-RU"/>
              </w:rPr>
              <w:t>60</w:t>
            </w:r>
          </w:p>
        </w:tc>
        <w:tc>
          <w:tcPr>
            <w:tcW w:w="728"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tcPr>
          <w:p w14:paraId="69AE82D0" w14:textId="77777777" w:rsidR="00D172FA" w:rsidRPr="00746953" w:rsidRDefault="00D172FA" w:rsidP="00741961">
            <w:pPr>
              <w:spacing w:before="0" w:beforeAutospacing="0" w:after="0" w:afterAutospacing="0"/>
              <w:jc w:val="center"/>
              <w:rPr>
                <w:rFonts w:ascii="Calibri" w:eastAsia="Times New Roman" w:hAnsi="Calibri" w:cs="Calibri"/>
                <w:b/>
                <w:bCs/>
                <w:color w:val="9C6500"/>
                <w:lang w:val="ru-RU" w:eastAsia="ru-RU"/>
              </w:rPr>
            </w:pPr>
            <w:r w:rsidRPr="009376FB">
              <w:rPr>
                <w:rFonts w:ascii="Calibri" w:eastAsia="Times New Roman" w:hAnsi="Calibri" w:cs="Calibri"/>
                <w:b/>
                <w:bCs/>
                <w:color w:val="9C6500"/>
                <w:lang w:eastAsia="ru-RU"/>
              </w:rPr>
              <w:t>56,25</w:t>
            </w:r>
          </w:p>
        </w:tc>
        <w:tc>
          <w:tcPr>
            <w:tcW w:w="703" w:type="dxa"/>
            <w:tcBorders>
              <w:top w:val="single" w:sz="4" w:space="0" w:color="000000"/>
              <w:left w:val="single" w:sz="4" w:space="0" w:color="000000"/>
              <w:bottom w:val="single" w:sz="4" w:space="0" w:color="000000"/>
              <w:right w:val="single" w:sz="4" w:space="0" w:color="000000"/>
            </w:tcBorders>
            <w:shd w:val="clear" w:color="000000" w:fill="FFEB9C"/>
            <w:textDirection w:val="btLr"/>
            <w:vAlign w:val="center"/>
          </w:tcPr>
          <w:p w14:paraId="66DD43AC" w14:textId="77777777" w:rsidR="00D172FA" w:rsidRPr="00746953" w:rsidRDefault="00D172FA" w:rsidP="00741961">
            <w:pPr>
              <w:spacing w:before="0" w:beforeAutospacing="0" w:after="0" w:afterAutospacing="0"/>
              <w:jc w:val="center"/>
              <w:rPr>
                <w:rFonts w:ascii="Calibri" w:eastAsia="Times New Roman" w:hAnsi="Calibri" w:cs="Calibri"/>
                <w:b/>
                <w:bCs/>
                <w:color w:val="9C6500"/>
                <w:lang w:val="ru-RU" w:eastAsia="ru-RU"/>
              </w:rPr>
            </w:pPr>
            <w:r w:rsidRPr="009376FB">
              <w:rPr>
                <w:rFonts w:ascii="Calibri" w:eastAsia="Times New Roman" w:hAnsi="Calibri" w:cs="Calibri"/>
                <w:b/>
                <w:bCs/>
                <w:color w:val="9C6500"/>
                <w:lang w:eastAsia="ru-RU"/>
              </w:rPr>
              <w:t>58,84</w:t>
            </w:r>
          </w:p>
        </w:tc>
      </w:tr>
    </w:tbl>
    <w:p w14:paraId="134BE795" w14:textId="77777777" w:rsidR="00D172FA" w:rsidRPr="004A5CBB" w:rsidRDefault="00D172FA" w:rsidP="00B2623A">
      <w:pPr>
        <w:rPr>
          <w:rFonts w:hAnsi="Times New Roman" w:cs="Times New Roman"/>
          <w:color w:val="000000"/>
          <w:sz w:val="24"/>
          <w:szCs w:val="24"/>
          <w:lang w:val="ru-RU"/>
        </w:rPr>
      </w:pPr>
    </w:p>
    <w:p w14:paraId="227BD5FB" w14:textId="77777777" w:rsidR="00BB27B2" w:rsidRPr="004A5CBB" w:rsidRDefault="004A5CBB">
      <w:pPr>
        <w:jc w:val="center"/>
        <w:rPr>
          <w:rFonts w:hAnsi="Times New Roman" w:cs="Times New Roman"/>
          <w:color w:val="000000"/>
          <w:sz w:val="24"/>
          <w:szCs w:val="24"/>
          <w:lang w:val="ru-RU"/>
        </w:rPr>
      </w:pPr>
      <w:r w:rsidRPr="004A5CBB">
        <w:rPr>
          <w:rFonts w:hAnsi="Times New Roman" w:cs="Times New Roman"/>
          <w:b/>
          <w:bCs/>
          <w:color w:val="000000"/>
          <w:sz w:val="24"/>
          <w:szCs w:val="24"/>
          <w:lang w:val="ru-RU"/>
        </w:rPr>
        <w:t>Итоги ВПР 2024</w:t>
      </w:r>
      <w:r>
        <w:rPr>
          <w:rFonts w:hAnsi="Times New Roman" w:cs="Times New Roman"/>
          <w:b/>
          <w:bCs/>
          <w:color w:val="000000"/>
          <w:sz w:val="24"/>
          <w:szCs w:val="24"/>
        </w:rPr>
        <w:t> </w:t>
      </w:r>
      <w:r w:rsidRPr="004A5CBB">
        <w:rPr>
          <w:rFonts w:hAnsi="Times New Roman" w:cs="Times New Roman"/>
          <w:b/>
          <w:bCs/>
          <w:color w:val="000000"/>
          <w:sz w:val="24"/>
          <w:szCs w:val="24"/>
          <w:lang w:val="ru-RU"/>
        </w:rPr>
        <w:t>года в 8-х классах</w:t>
      </w:r>
    </w:p>
    <w:p w14:paraId="03CCBC87" w14:textId="7F4B3182" w:rsidR="00BB27B2" w:rsidRPr="007303C6" w:rsidRDefault="004A5CBB">
      <w:pPr>
        <w:rPr>
          <w:rFonts w:hAnsi="Times New Roman" w:cs="Times New Roman"/>
          <w:color w:val="000000"/>
          <w:sz w:val="24"/>
          <w:szCs w:val="24"/>
          <w:lang w:val="ru-RU"/>
        </w:rPr>
      </w:pPr>
      <w:r w:rsidRPr="004A5CBB">
        <w:rPr>
          <w:rFonts w:hAnsi="Times New Roman" w:cs="Times New Roman"/>
          <w:color w:val="000000"/>
          <w:sz w:val="24"/>
          <w:szCs w:val="24"/>
          <w:lang w:val="ru-RU"/>
        </w:rPr>
        <w:t>Обучающиеся 8</w:t>
      </w:r>
      <w:r w:rsidR="002B3028">
        <w:rPr>
          <w:rFonts w:hAnsi="Times New Roman" w:cs="Times New Roman"/>
          <w:color w:val="000000"/>
          <w:sz w:val="24"/>
          <w:szCs w:val="24"/>
          <w:lang w:val="ru-RU"/>
        </w:rPr>
        <w:t>-го</w:t>
      </w:r>
      <w:r w:rsidRPr="004A5CBB">
        <w:rPr>
          <w:rFonts w:hAnsi="Times New Roman" w:cs="Times New Roman"/>
          <w:color w:val="000000"/>
          <w:sz w:val="24"/>
          <w:szCs w:val="24"/>
          <w:lang w:val="ru-RU"/>
        </w:rPr>
        <w:t xml:space="preserve"> класс</w:t>
      </w:r>
      <w:r w:rsidR="002B3028">
        <w:rPr>
          <w:rFonts w:hAnsi="Times New Roman" w:cs="Times New Roman"/>
          <w:color w:val="000000"/>
          <w:sz w:val="24"/>
          <w:szCs w:val="24"/>
          <w:lang w:val="ru-RU"/>
        </w:rPr>
        <w:t>а</w:t>
      </w:r>
      <w:r w:rsidRPr="004A5CBB">
        <w:rPr>
          <w:rFonts w:hAnsi="Times New Roman" w:cs="Times New Roman"/>
          <w:color w:val="000000"/>
          <w:sz w:val="24"/>
          <w:szCs w:val="24"/>
          <w:lang w:val="ru-RU"/>
        </w:rPr>
        <w:t xml:space="preserve"> писал</w:t>
      </w:r>
      <w:r w:rsidR="002B3028">
        <w:rPr>
          <w:rFonts w:hAnsi="Times New Roman" w:cs="Times New Roman"/>
          <w:color w:val="000000"/>
          <w:sz w:val="24"/>
          <w:szCs w:val="24"/>
          <w:lang w:val="ru-RU"/>
        </w:rPr>
        <w:t>и</w:t>
      </w:r>
      <w:r w:rsidRPr="004A5CBB">
        <w:rPr>
          <w:rFonts w:hAnsi="Times New Roman" w:cs="Times New Roman"/>
          <w:color w:val="000000"/>
          <w:sz w:val="24"/>
          <w:szCs w:val="24"/>
          <w:lang w:val="ru-RU"/>
        </w:rPr>
        <w:t xml:space="preserve"> Всероссийские проверочные работы по </w:t>
      </w:r>
      <w:r w:rsidR="007636A1">
        <w:rPr>
          <w:rFonts w:hAnsi="Times New Roman" w:cs="Times New Roman"/>
          <w:color w:val="000000"/>
          <w:sz w:val="24"/>
          <w:szCs w:val="24"/>
          <w:lang w:val="ru-RU"/>
        </w:rPr>
        <w:t xml:space="preserve">шести </w:t>
      </w:r>
      <w:r w:rsidRPr="004A5CBB">
        <w:rPr>
          <w:rFonts w:hAnsi="Times New Roman" w:cs="Times New Roman"/>
          <w:color w:val="000000"/>
          <w:sz w:val="24"/>
          <w:szCs w:val="24"/>
          <w:lang w:val="ru-RU"/>
        </w:rPr>
        <w:t>учебным предметам: «Русский язык», «Математика» –</w:t>
      </w:r>
      <w:proofErr w:type="gramStart"/>
      <w:r w:rsidRPr="004A5CBB">
        <w:rPr>
          <w:rFonts w:hAnsi="Times New Roman" w:cs="Times New Roman"/>
          <w:color w:val="000000"/>
          <w:sz w:val="24"/>
          <w:szCs w:val="24"/>
          <w:lang w:val="ru-RU"/>
        </w:rPr>
        <w:t>;</w:t>
      </w:r>
      <w:r>
        <w:rPr>
          <w:rFonts w:hAnsi="Times New Roman" w:cs="Times New Roman"/>
          <w:color w:val="000000"/>
          <w:sz w:val="24"/>
          <w:szCs w:val="24"/>
        </w:rPr>
        <w:t> </w:t>
      </w:r>
      <w:r w:rsidR="007636A1">
        <w:rPr>
          <w:rFonts w:hAnsi="Times New Roman" w:cs="Times New Roman"/>
          <w:color w:val="000000"/>
          <w:sz w:val="24"/>
          <w:szCs w:val="24"/>
          <w:lang w:val="ru-RU"/>
        </w:rPr>
        <w:t xml:space="preserve"> «</w:t>
      </w:r>
      <w:proofErr w:type="gramEnd"/>
      <w:r w:rsidR="002B3028">
        <w:rPr>
          <w:rFonts w:hAnsi="Times New Roman" w:cs="Times New Roman"/>
          <w:color w:val="000000"/>
          <w:sz w:val="24"/>
          <w:szCs w:val="24"/>
          <w:lang w:val="ru-RU"/>
        </w:rPr>
        <w:t>География</w:t>
      </w:r>
      <w:r w:rsidR="007636A1">
        <w:rPr>
          <w:rFonts w:hAnsi="Times New Roman" w:cs="Times New Roman"/>
          <w:color w:val="000000"/>
          <w:sz w:val="24"/>
          <w:szCs w:val="24"/>
          <w:lang w:val="ru-RU"/>
        </w:rPr>
        <w:t>» и «</w:t>
      </w:r>
      <w:r w:rsidR="002B3028">
        <w:rPr>
          <w:rFonts w:hAnsi="Times New Roman" w:cs="Times New Roman"/>
          <w:color w:val="000000"/>
          <w:sz w:val="24"/>
          <w:szCs w:val="24"/>
          <w:lang w:val="ru-RU"/>
        </w:rPr>
        <w:t>Физика</w:t>
      </w:r>
      <w:r w:rsidR="007636A1">
        <w:rPr>
          <w:rFonts w:hAnsi="Times New Roman" w:cs="Times New Roman"/>
          <w:color w:val="000000"/>
          <w:sz w:val="24"/>
          <w:szCs w:val="24"/>
          <w:lang w:val="ru-RU"/>
        </w:rPr>
        <w:t>»</w:t>
      </w:r>
      <w:r w:rsidRPr="004A5CBB">
        <w:rPr>
          <w:rFonts w:hAnsi="Times New Roman" w:cs="Times New Roman"/>
          <w:color w:val="000000"/>
          <w:sz w:val="24"/>
          <w:szCs w:val="24"/>
          <w:lang w:val="ru-RU"/>
        </w:rPr>
        <w:t xml:space="preserve"> –</w:t>
      </w:r>
      <w:r>
        <w:rPr>
          <w:rFonts w:hAnsi="Times New Roman" w:cs="Times New Roman"/>
          <w:color w:val="000000"/>
          <w:sz w:val="24"/>
          <w:szCs w:val="24"/>
        </w:rPr>
        <w:t> </w:t>
      </w:r>
      <w:r w:rsidRPr="004A5CBB">
        <w:rPr>
          <w:rFonts w:hAnsi="Times New Roman" w:cs="Times New Roman"/>
          <w:color w:val="000000"/>
          <w:sz w:val="24"/>
          <w:szCs w:val="24"/>
          <w:lang w:val="ru-RU"/>
        </w:rPr>
        <w:t xml:space="preserve">по случайному распределению </w:t>
      </w:r>
      <w:r w:rsidRPr="007303C6">
        <w:rPr>
          <w:rFonts w:hAnsi="Times New Roman" w:cs="Times New Roman"/>
          <w:color w:val="000000"/>
          <w:sz w:val="24"/>
          <w:szCs w:val="24"/>
          <w:lang w:val="ru-RU"/>
        </w:rPr>
        <w:t>Рособрнадзора.</w:t>
      </w:r>
    </w:p>
    <w:p w14:paraId="0F8560D9" w14:textId="352B0320" w:rsidR="007303C6" w:rsidRPr="007303C6" w:rsidRDefault="004A5CBB" w:rsidP="007303C6">
      <w:pPr>
        <w:pStyle w:val="a3"/>
        <w:autoSpaceDE w:val="0"/>
        <w:autoSpaceDN w:val="0"/>
        <w:adjustRightInd w:val="0"/>
        <w:spacing w:after="0" w:line="240" w:lineRule="auto"/>
        <w:ind w:left="0"/>
        <w:jc w:val="center"/>
        <w:rPr>
          <w:rFonts w:ascii="TimesNewRomanPS-BoldMT" w:eastAsia="Calibri" w:hAnsi="TimesNewRomanPS-BoldMT" w:cs="TimesNewRomanPS-BoldMT"/>
          <w:b/>
          <w:bCs/>
          <w:sz w:val="24"/>
          <w:szCs w:val="24"/>
        </w:rPr>
      </w:pPr>
      <w:r>
        <w:rPr>
          <w:rFonts w:hAnsi="Times New Roman" w:cs="Times New Roman"/>
          <w:b/>
          <w:bCs/>
          <w:color w:val="000000"/>
          <w:sz w:val="24"/>
          <w:szCs w:val="24"/>
        </w:rPr>
        <w:t>Русский язык</w:t>
      </w:r>
      <w:r w:rsidR="007303C6" w:rsidRPr="007303C6">
        <w:rPr>
          <w:rFonts w:ascii="TimesNewRomanPS-BoldMT" w:eastAsia="Calibri" w:hAnsi="TimesNewRomanPS-BoldMT" w:cs="TimesNewRomanPS-BoldMT"/>
          <w:b/>
          <w:bCs/>
          <w:sz w:val="24"/>
          <w:szCs w:val="24"/>
        </w:rPr>
        <w:t xml:space="preserve"> Основные результаты по русскому языку </w:t>
      </w:r>
    </w:p>
    <w:p w14:paraId="0AE119E3" w14:textId="77777777" w:rsidR="007303C6" w:rsidRPr="007303C6" w:rsidRDefault="007303C6" w:rsidP="007303C6">
      <w:pPr>
        <w:autoSpaceDE w:val="0"/>
        <w:autoSpaceDN w:val="0"/>
        <w:adjustRightInd w:val="0"/>
        <w:spacing w:before="0" w:beforeAutospacing="0" w:after="0" w:afterAutospacing="0"/>
        <w:contextualSpacing/>
        <w:jc w:val="center"/>
        <w:rPr>
          <w:rFonts w:ascii="TimesNewRomanPS-BoldMT" w:eastAsia="Calibri" w:hAnsi="TimesNewRomanPS-BoldMT" w:cs="TimesNewRomanPS-BoldMT"/>
          <w:b/>
          <w:bCs/>
          <w:sz w:val="24"/>
          <w:szCs w:val="24"/>
          <w:lang w:val="ru-RU"/>
        </w:rPr>
      </w:pPr>
    </w:p>
    <w:p w14:paraId="78AABDA7" w14:textId="77777777" w:rsidR="007303C6" w:rsidRPr="007303C6" w:rsidRDefault="007303C6" w:rsidP="007303C6">
      <w:pPr>
        <w:spacing w:before="0" w:beforeAutospacing="0" w:after="0" w:afterAutospacing="0"/>
        <w:ind w:firstLine="567"/>
        <w:jc w:val="both"/>
        <w:rPr>
          <w:rFonts w:ascii="Times New Roman" w:eastAsia="Times New Roman" w:hAnsi="Times New Roman" w:cs="Times New Roman"/>
          <w:iCs/>
          <w:sz w:val="24"/>
          <w:szCs w:val="24"/>
          <w:lang w:val="ru-RU" w:eastAsia="ru-RU"/>
        </w:rPr>
      </w:pPr>
      <w:r w:rsidRPr="007303C6">
        <w:rPr>
          <w:rFonts w:ascii="Times New Roman" w:eastAsia="Times New Roman" w:hAnsi="Times New Roman" w:cs="Times New Roman"/>
          <w:iCs/>
          <w:sz w:val="24"/>
          <w:szCs w:val="24"/>
          <w:lang w:val="ru-RU" w:eastAsia="ru-RU"/>
        </w:rPr>
        <w:lastRenderedPageBreak/>
        <w:t xml:space="preserve">Работа содержала 17 заданий. Максимальный первичный балл – 51. </w:t>
      </w:r>
    </w:p>
    <w:p w14:paraId="59E2B6AA" w14:textId="77777777" w:rsidR="007303C6" w:rsidRDefault="007303C6" w:rsidP="007303C6">
      <w:pPr>
        <w:spacing w:before="0" w:beforeAutospacing="0" w:after="0" w:afterAutospacing="0"/>
        <w:ind w:firstLine="567"/>
        <w:jc w:val="both"/>
        <w:rPr>
          <w:rFonts w:ascii="Times New Roman" w:eastAsia="Calibri" w:hAnsi="Times New Roman" w:cs="Times New Roman"/>
          <w:sz w:val="24"/>
          <w:szCs w:val="24"/>
          <w:lang w:val="ru-RU"/>
        </w:rPr>
      </w:pPr>
      <w:r w:rsidRPr="007303C6">
        <w:rPr>
          <w:rFonts w:ascii="Times New Roman" w:eastAsia="Times New Roman" w:hAnsi="Times New Roman" w:cs="Times New Roman"/>
          <w:iCs/>
          <w:sz w:val="24"/>
          <w:szCs w:val="24"/>
          <w:lang w:val="ru-RU" w:eastAsia="ru-RU"/>
        </w:rPr>
        <w:t>Задания включали в себя: умение соблюдать изученные орфографические и пунктуационные правила, соблюдать основные языковые нормы в устной и письменной речи; проводить морфемный анализ слова; проводить морфологический анализ слова; проводить синтаксический анализ предложения;</w:t>
      </w:r>
      <w:r w:rsidRPr="007303C6">
        <w:rPr>
          <w:rFonts w:ascii="Calibri" w:eastAsia="Calibri" w:hAnsi="Calibri" w:cs="Times New Roman"/>
          <w:lang w:val="ru-RU"/>
        </w:rPr>
        <w:t xml:space="preserve"> </w:t>
      </w:r>
      <w:r w:rsidRPr="007303C6">
        <w:rPr>
          <w:rFonts w:ascii="Times New Roman" w:eastAsia="Times New Roman" w:hAnsi="Times New Roman" w:cs="Times New Roman"/>
          <w:iCs/>
          <w:sz w:val="24"/>
          <w:szCs w:val="24"/>
          <w:lang w:val="ru-RU" w:eastAsia="ru-RU"/>
        </w:rPr>
        <w:t>владеть орфоэпическими нормами русского литературного языка;</w:t>
      </w:r>
      <w:r w:rsidRPr="007303C6">
        <w:rPr>
          <w:rFonts w:ascii="Calibri" w:eastAsia="Calibri" w:hAnsi="Calibri" w:cs="Times New Roman"/>
          <w:lang w:val="ru-RU"/>
        </w:rPr>
        <w:t xml:space="preserve"> </w:t>
      </w:r>
      <w:r w:rsidRPr="007303C6">
        <w:rPr>
          <w:rFonts w:ascii="Times New Roman" w:eastAsia="Calibri" w:hAnsi="Times New Roman" w:cs="Times New Roman"/>
          <w:lang w:val="ru-RU"/>
        </w:rPr>
        <w:t>умение</w:t>
      </w:r>
      <w:r w:rsidRPr="007303C6">
        <w:rPr>
          <w:rFonts w:ascii="Calibri" w:eastAsia="Calibri" w:hAnsi="Calibri" w:cs="Times New Roman"/>
          <w:lang w:val="ru-RU"/>
        </w:rPr>
        <w:t xml:space="preserve"> </w:t>
      </w:r>
      <w:r w:rsidRPr="007303C6">
        <w:rPr>
          <w:rFonts w:ascii="Times New Roman" w:eastAsia="Times New Roman" w:hAnsi="Times New Roman" w:cs="Times New Roman"/>
          <w:iCs/>
          <w:sz w:val="24"/>
          <w:szCs w:val="24"/>
          <w:lang w:val="ru-RU" w:eastAsia="ru-RU"/>
        </w:rPr>
        <w:t>анализировать прочитанный текст; анализировать различные виды словосочетаний и предложений.</w:t>
      </w:r>
      <w:r w:rsidRPr="007303C6">
        <w:rPr>
          <w:rFonts w:ascii="Times New Roman" w:eastAsia="Calibri" w:hAnsi="Times New Roman" w:cs="Times New Roman"/>
          <w:sz w:val="24"/>
          <w:szCs w:val="24"/>
          <w:lang w:val="ru-RU"/>
        </w:rPr>
        <w:t xml:space="preserve"> </w:t>
      </w:r>
    </w:p>
    <w:p w14:paraId="69F0018C" w14:textId="7FD99980" w:rsidR="007303C6" w:rsidRPr="007303C6" w:rsidRDefault="007303C6" w:rsidP="007303C6">
      <w:pPr>
        <w:spacing w:before="0" w:beforeAutospacing="0" w:after="0" w:afterAutospacing="0"/>
        <w:ind w:firstLine="567"/>
        <w:jc w:val="both"/>
        <w:rPr>
          <w:rFonts w:ascii="Times New Roman" w:eastAsia="Calibri" w:hAnsi="Times New Roman" w:cs="Times New Roman"/>
          <w:sz w:val="24"/>
          <w:szCs w:val="24"/>
          <w:lang w:val="ru-RU"/>
        </w:rPr>
      </w:pPr>
      <w:r w:rsidRPr="007303C6">
        <w:rPr>
          <w:rFonts w:ascii="Times New Roman" w:eastAsia="Calibri" w:hAnsi="Times New Roman" w:cs="Times New Roman"/>
          <w:sz w:val="24"/>
          <w:szCs w:val="24"/>
          <w:lang w:val="ru-RU"/>
        </w:rPr>
        <w:t xml:space="preserve"> Качество знаний по району составило 61,78% (по области – 57,06 %), успеваемость по району – 98,67% (по области – 97%). </w:t>
      </w:r>
    </w:p>
    <w:p w14:paraId="37785AAF" w14:textId="77777777" w:rsidR="007303C6" w:rsidRPr="007303C6" w:rsidRDefault="007303C6" w:rsidP="007303C6">
      <w:pPr>
        <w:spacing w:before="0" w:beforeAutospacing="0" w:after="0" w:afterAutospacing="0"/>
        <w:jc w:val="both"/>
        <w:rPr>
          <w:rFonts w:ascii="Times New Roman" w:eastAsia="Calibri" w:hAnsi="Times New Roman" w:cs="Times New Roman"/>
          <w:sz w:val="24"/>
          <w:szCs w:val="24"/>
          <w:lang w:val="ru-RU"/>
        </w:rPr>
      </w:pPr>
    </w:p>
    <w:p w14:paraId="60693F50" w14:textId="1F3BCAF6" w:rsidR="00BB27B2" w:rsidRPr="007303C6" w:rsidRDefault="00BB27B2">
      <w:pPr>
        <w:jc w:val="center"/>
        <w:rPr>
          <w:rFonts w:hAnsi="Times New Roman" w:cs="Times New Roman"/>
          <w:color w:val="000000"/>
          <w:sz w:val="24"/>
          <w:szCs w:val="24"/>
          <w:lang w:val="ru-RU"/>
        </w:rPr>
      </w:pPr>
    </w:p>
    <w:tbl>
      <w:tblPr>
        <w:tblW w:w="9498" w:type="dxa"/>
        <w:tblCellMar>
          <w:top w:w="15" w:type="dxa"/>
          <w:left w:w="15" w:type="dxa"/>
          <w:bottom w:w="15" w:type="dxa"/>
          <w:right w:w="15" w:type="dxa"/>
        </w:tblCellMar>
        <w:tblLook w:val="0600" w:firstRow="0" w:lastRow="0" w:firstColumn="0" w:lastColumn="0" w:noHBand="1" w:noVBand="1"/>
      </w:tblPr>
      <w:tblGrid>
        <w:gridCol w:w="826"/>
        <w:gridCol w:w="1975"/>
        <w:gridCol w:w="784"/>
        <w:gridCol w:w="820"/>
        <w:gridCol w:w="820"/>
        <w:gridCol w:w="533"/>
        <w:gridCol w:w="804"/>
        <w:gridCol w:w="533"/>
        <w:gridCol w:w="533"/>
        <w:gridCol w:w="533"/>
        <w:gridCol w:w="533"/>
        <w:gridCol w:w="804"/>
      </w:tblGrid>
      <w:tr w:rsidR="00BB27B2" w14:paraId="0F0C4066" w14:textId="77777777" w:rsidTr="002156F6">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0AEC9B6" w14:textId="77777777" w:rsidR="00BB27B2" w:rsidRDefault="004A5CBB">
            <w:proofErr w:type="spellStart"/>
            <w:r>
              <w:rPr>
                <w:rFonts w:hAnsi="Times New Roman" w:cs="Times New Roman"/>
                <w:b/>
                <w:bCs/>
                <w:color w:val="000000"/>
                <w:sz w:val="24"/>
                <w:szCs w:val="24"/>
              </w:rPr>
              <w:t>Класс</w:t>
            </w:r>
            <w:proofErr w:type="spellEnd"/>
          </w:p>
        </w:tc>
        <w:tc>
          <w:tcPr>
            <w:tcW w:w="1976"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C7D294E" w14:textId="77777777" w:rsidR="00BB27B2" w:rsidRDefault="004A5CBB">
            <w:proofErr w:type="spellStart"/>
            <w:r>
              <w:rPr>
                <w:rFonts w:hAnsi="Times New Roman" w:cs="Times New Roman"/>
                <w:b/>
                <w:bCs/>
                <w:color w:val="000000"/>
                <w:sz w:val="24"/>
                <w:szCs w:val="24"/>
              </w:rPr>
              <w:t>Учитель</w:t>
            </w:r>
            <w:proofErr w:type="spellEnd"/>
          </w:p>
        </w:tc>
        <w:tc>
          <w:tcPr>
            <w:tcW w:w="2354"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A6552D" w14:textId="77777777" w:rsidR="00BB27B2" w:rsidRDefault="004A5CBB">
            <w:proofErr w:type="spellStart"/>
            <w:r>
              <w:rPr>
                <w:rFonts w:hAnsi="Times New Roman" w:cs="Times New Roman"/>
                <w:b/>
                <w:bCs/>
                <w:color w:val="000000"/>
                <w:sz w:val="24"/>
                <w:szCs w:val="24"/>
              </w:rPr>
              <w:t>Итоги</w:t>
            </w:r>
            <w:proofErr w:type="spellEnd"/>
            <w:r>
              <w:rPr>
                <w:rFonts w:hAnsi="Times New Roman" w:cs="Times New Roman"/>
                <w:b/>
                <w:bCs/>
                <w:color w:val="000000"/>
                <w:sz w:val="24"/>
                <w:szCs w:val="24"/>
              </w:rPr>
              <w:t xml:space="preserve"> </w:t>
            </w:r>
            <w:r w:rsidR="007636A1">
              <w:rPr>
                <w:rFonts w:hAnsi="Times New Roman" w:cs="Times New Roman"/>
                <w:b/>
                <w:bCs/>
                <w:color w:val="000000"/>
                <w:sz w:val="24"/>
                <w:szCs w:val="24"/>
                <w:lang w:val="ru-RU"/>
              </w:rPr>
              <w:t xml:space="preserve">3 четверти </w:t>
            </w:r>
            <w:r>
              <w:rPr>
                <w:rFonts w:hAnsi="Times New Roman" w:cs="Times New Roman"/>
                <w:b/>
                <w:bCs/>
                <w:color w:val="000000"/>
                <w:sz w:val="24"/>
                <w:szCs w:val="24"/>
              </w:rPr>
              <w:t xml:space="preserve">2023/24 </w:t>
            </w:r>
            <w:proofErr w:type="spellStart"/>
            <w:r>
              <w:rPr>
                <w:rFonts w:hAnsi="Times New Roman" w:cs="Times New Roman"/>
                <w:b/>
                <w:bCs/>
                <w:color w:val="000000"/>
                <w:sz w:val="24"/>
                <w:szCs w:val="24"/>
              </w:rPr>
              <w:t>уч</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года</w:t>
            </w:r>
            <w:proofErr w:type="spellEnd"/>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01E6FE5" w14:textId="77777777" w:rsidR="00BB27B2" w:rsidRDefault="004A5CBB">
            <w:proofErr w:type="spellStart"/>
            <w:r>
              <w:rPr>
                <w:rFonts w:hAnsi="Times New Roman" w:cs="Times New Roman"/>
                <w:b/>
                <w:bCs/>
                <w:color w:val="000000"/>
                <w:sz w:val="24"/>
                <w:szCs w:val="24"/>
              </w:rPr>
              <w:t>Качество</w:t>
            </w:r>
            <w:proofErr w:type="spellEnd"/>
            <w:r>
              <w:br/>
            </w:r>
            <w:proofErr w:type="spellStart"/>
            <w:r>
              <w:rPr>
                <w:rFonts w:hAnsi="Times New Roman" w:cs="Times New Roman"/>
                <w:b/>
                <w:bCs/>
                <w:color w:val="000000"/>
                <w:sz w:val="24"/>
                <w:szCs w:val="24"/>
              </w:rPr>
              <w:t>знаний</w:t>
            </w:r>
            <w:proofErr w:type="spellEnd"/>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AB78826" w14:textId="77777777" w:rsidR="00BB27B2" w:rsidRDefault="004A5CBB">
            <w:proofErr w:type="spellStart"/>
            <w:r>
              <w:rPr>
                <w:rFonts w:hAnsi="Times New Roman" w:cs="Times New Roman"/>
                <w:b/>
                <w:bCs/>
                <w:color w:val="000000"/>
                <w:sz w:val="24"/>
                <w:szCs w:val="24"/>
              </w:rPr>
              <w:t>Итоги</w:t>
            </w:r>
            <w:proofErr w:type="spellEnd"/>
            <w:r>
              <w:rPr>
                <w:rFonts w:hAnsi="Times New Roman" w:cs="Times New Roman"/>
                <w:b/>
                <w:bCs/>
                <w:color w:val="000000"/>
                <w:sz w:val="24"/>
                <w:szCs w:val="24"/>
              </w:rPr>
              <w:t xml:space="preserve"> ВПР</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DEED91F" w14:textId="77777777" w:rsidR="00BB27B2" w:rsidRDefault="004A5CBB">
            <w:proofErr w:type="spellStart"/>
            <w:r>
              <w:rPr>
                <w:rFonts w:hAnsi="Times New Roman" w:cs="Times New Roman"/>
                <w:b/>
                <w:bCs/>
                <w:color w:val="000000"/>
                <w:sz w:val="24"/>
                <w:szCs w:val="24"/>
              </w:rPr>
              <w:t>Качество</w:t>
            </w:r>
            <w:proofErr w:type="spellEnd"/>
            <w:r>
              <w:br/>
            </w:r>
            <w:proofErr w:type="spellStart"/>
            <w:r>
              <w:rPr>
                <w:rFonts w:hAnsi="Times New Roman" w:cs="Times New Roman"/>
                <w:b/>
                <w:bCs/>
                <w:color w:val="000000"/>
                <w:sz w:val="24"/>
                <w:szCs w:val="24"/>
              </w:rPr>
              <w:t>знаний</w:t>
            </w:r>
            <w:proofErr w:type="spellEnd"/>
          </w:p>
        </w:tc>
      </w:tr>
      <w:tr w:rsidR="00BB27B2" w14:paraId="343137AB" w14:textId="77777777" w:rsidTr="002156F6">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40F3D21" w14:textId="77777777" w:rsidR="00BB27B2" w:rsidRDefault="00BB27B2">
            <w:pPr>
              <w:ind w:left="75" w:right="75"/>
              <w:rPr>
                <w:rFonts w:hAnsi="Times New Roman" w:cs="Times New Roman"/>
                <w:color w:val="000000"/>
                <w:sz w:val="24"/>
                <w:szCs w:val="24"/>
              </w:rPr>
            </w:pPr>
          </w:p>
        </w:tc>
        <w:tc>
          <w:tcPr>
            <w:tcW w:w="197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7A8FE0B" w14:textId="77777777" w:rsidR="00BB27B2" w:rsidRDefault="00BB27B2">
            <w:pPr>
              <w:ind w:left="75" w:right="75"/>
              <w:rPr>
                <w:rFonts w:hAnsi="Times New Roman" w:cs="Times New Roman"/>
                <w:color w:val="000000"/>
                <w:sz w:val="24"/>
                <w:szCs w:val="24"/>
              </w:rPr>
            </w:pPr>
          </w:p>
        </w:tc>
        <w:tc>
          <w:tcPr>
            <w:tcW w:w="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926CAC7" w14:textId="77777777" w:rsidR="00BB27B2" w:rsidRDefault="004A5CBB">
            <w:r>
              <w:rPr>
                <w:rFonts w:hAnsi="Times New Roman" w:cs="Times New Roman"/>
                <w:b/>
                <w:bCs/>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3E2BE2" w14:textId="77777777" w:rsidR="00BB27B2" w:rsidRDefault="004A5CBB">
            <w:r>
              <w:rPr>
                <w:rFonts w:hAnsi="Times New Roman" w:cs="Times New Roman"/>
                <w:b/>
                <w:bCs/>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C262CAE" w14:textId="77777777" w:rsidR="00BB27B2" w:rsidRDefault="004A5CBB">
            <w:r>
              <w:rPr>
                <w:rFonts w:hAnsi="Times New Roman" w:cs="Times New Roman"/>
                <w:b/>
                <w:bCs/>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F8CF62A" w14:textId="77777777" w:rsidR="00BB27B2" w:rsidRDefault="004A5CBB">
            <w:r>
              <w:rPr>
                <w:rFonts w:hAnsi="Times New Roman" w:cs="Times New Roman"/>
                <w:b/>
                <w:bCs/>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CC72C2" w14:textId="77777777" w:rsidR="00BB27B2" w:rsidRDefault="00BB27B2">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5B83F3" w14:textId="77777777" w:rsidR="00BB27B2" w:rsidRDefault="004A5CBB">
            <w:r>
              <w:rPr>
                <w:rFonts w:hAnsi="Times New Roman" w:cs="Times New Roman"/>
                <w:b/>
                <w:bCs/>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E1C456" w14:textId="77777777" w:rsidR="00BB27B2" w:rsidRDefault="004A5CBB">
            <w:r>
              <w:rPr>
                <w:rFonts w:hAnsi="Times New Roman" w:cs="Times New Roman"/>
                <w:b/>
                <w:bCs/>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3606E2" w14:textId="77777777" w:rsidR="00BB27B2" w:rsidRDefault="004A5CBB">
            <w:r>
              <w:rPr>
                <w:rFonts w:hAnsi="Times New Roman" w:cs="Times New Roman"/>
                <w:b/>
                <w:bCs/>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B2FED1" w14:textId="77777777" w:rsidR="00BB27B2" w:rsidRDefault="004A5CBB">
            <w:r>
              <w:rPr>
                <w:rFonts w:hAnsi="Times New Roman" w:cs="Times New Roman"/>
                <w:b/>
                <w:bCs/>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E6755C" w14:textId="77777777" w:rsidR="00BB27B2" w:rsidRDefault="00BB27B2">
            <w:pPr>
              <w:ind w:left="75" w:right="75"/>
              <w:rPr>
                <w:rFonts w:hAnsi="Times New Roman" w:cs="Times New Roman"/>
                <w:color w:val="000000"/>
                <w:sz w:val="24"/>
                <w:szCs w:val="24"/>
              </w:rPr>
            </w:pPr>
          </w:p>
        </w:tc>
      </w:tr>
      <w:tr w:rsidR="00BB27B2" w14:paraId="34A2A7A4" w14:textId="77777777" w:rsidTr="002156F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F316E84" w14:textId="66D5D057" w:rsidR="00BB27B2" w:rsidRPr="002B3028" w:rsidRDefault="004A5CBB">
            <w:pPr>
              <w:rPr>
                <w:lang w:val="ru-RU"/>
              </w:rPr>
            </w:pPr>
            <w:r>
              <w:rPr>
                <w:rFonts w:hAnsi="Times New Roman" w:cs="Times New Roman"/>
                <w:color w:val="000000"/>
                <w:sz w:val="24"/>
                <w:szCs w:val="24"/>
              </w:rPr>
              <w:t xml:space="preserve">8 </w:t>
            </w:r>
          </w:p>
        </w:tc>
        <w:tc>
          <w:tcPr>
            <w:tcW w:w="19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6699E2A" w14:textId="53588FF6" w:rsidR="00BB27B2" w:rsidRPr="007636A1" w:rsidRDefault="002B3028">
            <w:pPr>
              <w:rPr>
                <w:lang w:val="ru-RU"/>
              </w:rPr>
            </w:pPr>
            <w:r>
              <w:rPr>
                <w:lang w:val="ru-RU"/>
              </w:rPr>
              <w:t>Слепченко Е.Н.</w:t>
            </w:r>
          </w:p>
        </w:tc>
        <w:tc>
          <w:tcPr>
            <w:tcW w:w="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CE56D6D" w14:textId="77777777" w:rsidR="00BB27B2" w:rsidRPr="007636A1" w:rsidRDefault="007636A1" w:rsidP="007636A1">
            <w:pPr>
              <w:jc w:val="center"/>
              <w:rPr>
                <w:lang w:val="ru-RU"/>
              </w:rPr>
            </w:pPr>
            <w:r>
              <w:rPr>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8A3C2F8" w14:textId="0964C835" w:rsidR="00BB27B2" w:rsidRPr="007636A1" w:rsidRDefault="004D6B2B" w:rsidP="007636A1">
            <w:pPr>
              <w:jc w:val="center"/>
              <w:rPr>
                <w:lang w:val="ru-RU"/>
              </w:rPr>
            </w:pPr>
            <w:r>
              <w:rPr>
                <w:lang w:val="ru-RU"/>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D7B6BCD" w14:textId="458A3019" w:rsidR="00BB27B2" w:rsidRPr="007636A1" w:rsidRDefault="004D6B2B" w:rsidP="007636A1">
            <w:pPr>
              <w:jc w:val="center"/>
              <w:rPr>
                <w:lang w:val="ru-RU"/>
              </w:rPr>
            </w:pPr>
            <w:r>
              <w:rPr>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2E36ACA" w14:textId="77777777" w:rsidR="00BB27B2" w:rsidRPr="007636A1" w:rsidRDefault="007636A1" w:rsidP="007636A1">
            <w:pPr>
              <w:jc w:val="center"/>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984C6FD" w14:textId="2A99C21D" w:rsidR="00BB27B2" w:rsidRDefault="004D6B2B" w:rsidP="007636A1">
            <w:pPr>
              <w:jc w:val="center"/>
            </w:pPr>
            <w:r>
              <w:rPr>
                <w:rFonts w:hAnsi="Times New Roman" w:cs="Times New Roman"/>
                <w:color w:val="000000"/>
                <w:sz w:val="24"/>
                <w:szCs w:val="24"/>
                <w:lang w:val="ru-RU"/>
              </w:rPr>
              <w:t>66,6</w:t>
            </w:r>
            <w:r w:rsidR="004A5CBB">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5D29847" w14:textId="3A6DC0E3" w:rsidR="00BB27B2" w:rsidRPr="007636A1" w:rsidRDefault="004D6B2B" w:rsidP="007636A1">
            <w:pPr>
              <w:jc w:val="center"/>
              <w:rPr>
                <w:lang w:val="ru-RU"/>
              </w:rPr>
            </w:pPr>
            <w:r>
              <w:rPr>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B289064" w14:textId="360D7963" w:rsidR="00BB27B2" w:rsidRPr="007636A1" w:rsidRDefault="004D6B2B" w:rsidP="007636A1">
            <w:pPr>
              <w:jc w:val="center"/>
              <w:rPr>
                <w:lang w:val="ru-RU"/>
              </w:rPr>
            </w:pPr>
            <w:r>
              <w:rPr>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E3839CC" w14:textId="586BD83D" w:rsidR="00BB27B2" w:rsidRPr="007636A1" w:rsidRDefault="004D6B2B" w:rsidP="007636A1">
            <w:pPr>
              <w:jc w:val="center"/>
              <w:rPr>
                <w:lang w:val="ru-RU"/>
              </w:rPr>
            </w:pPr>
            <w:r>
              <w:rPr>
                <w:lang w:val="ru-RU"/>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E0E2F68" w14:textId="5C1B84D6" w:rsidR="00BB27B2" w:rsidRPr="007636A1" w:rsidRDefault="004D6B2B" w:rsidP="007636A1">
            <w:pPr>
              <w:jc w:val="center"/>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13DA2FE" w14:textId="72039828" w:rsidR="00BB27B2" w:rsidRDefault="004D6B2B" w:rsidP="007636A1">
            <w:pPr>
              <w:jc w:val="center"/>
            </w:pPr>
            <w:r>
              <w:rPr>
                <w:rFonts w:hAnsi="Times New Roman" w:cs="Times New Roman"/>
                <w:color w:val="000000"/>
                <w:sz w:val="24"/>
                <w:szCs w:val="24"/>
                <w:lang w:val="ru-RU"/>
              </w:rPr>
              <w:t>44,4</w:t>
            </w:r>
            <w:r w:rsidR="004A5CBB">
              <w:rPr>
                <w:rFonts w:hAnsi="Times New Roman" w:cs="Times New Roman"/>
                <w:color w:val="000000"/>
                <w:sz w:val="24"/>
                <w:szCs w:val="24"/>
              </w:rPr>
              <w:t>%</w:t>
            </w:r>
          </w:p>
        </w:tc>
      </w:tr>
    </w:tbl>
    <w:p w14:paraId="2E93EA85" w14:textId="2ADD26C4" w:rsidR="00BB27B2" w:rsidRPr="004A5CBB" w:rsidRDefault="004A5CBB">
      <w:pPr>
        <w:rPr>
          <w:rFonts w:hAnsi="Times New Roman" w:cs="Times New Roman"/>
          <w:color w:val="000000"/>
          <w:sz w:val="24"/>
          <w:szCs w:val="24"/>
          <w:lang w:val="ru-RU"/>
        </w:rPr>
      </w:pPr>
      <w:r w:rsidRPr="004A5CBB">
        <w:rPr>
          <w:rFonts w:hAnsi="Times New Roman" w:cs="Times New Roman"/>
          <w:b/>
          <w:bCs/>
          <w:color w:val="000000"/>
          <w:sz w:val="24"/>
          <w:szCs w:val="24"/>
          <w:lang w:val="ru-RU"/>
        </w:rPr>
        <w:t>Вывод:</w:t>
      </w:r>
      <w:r>
        <w:rPr>
          <w:rFonts w:hAnsi="Times New Roman" w:cs="Times New Roman"/>
          <w:b/>
          <w:bCs/>
          <w:color w:val="000000"/>
          <w:sz w:val="24"/>
          <w:szCs w:val="24"/>
        </w:rPr>
        <w:t> </w:t>
      </w:r>
      <w:r w:rsidRPr="004A5CBB">
        <w:rPr>
          <w:rFonts w:hAnsi="Times New Roman" w:cs="Times New Roman"/>
          <w:color w:val="000000"/>
          <w:sz w:val="24"/>
          <w:szCs w:val="24"/>
          <w:lang w:val="ru-RU"/>
        </w:rPr>
        <w:t>понизили (</w:t>
      </w:r>
      <w:proofErr w:type="spellStart"/>
      <w:r w:rsidRPr="004A5CBB">
        <w:rPr>
          <w:rFonts w:hAnsi="Times New Roman" w:cs="Times New Roman"/>
          <w:color w:val="000000"/>
          <w:sz w:val="24"/>
          <w:szCs w:val="24"/>
          <w:lang w:val="ru-RU"/>
        </w:rPr>
        <w:t>отм</w:t>
      </w:r>
      <w:proofErr w:type="spellEnd"/>
      <w:r w:rsidRPr="004A5CBB">
        <w:rPr>
          <w:rFonts w:hAnsi="Times New Roman" w:cs="Times New Roman"/>
          <w:color w:val="000000"/>
          <w:sz w:val="24"/>
          <w:szCs w:val="24"/>
          <w:lang w:val="ru-RU"/>
        </w:rPr>
        <w:t xml:space="preserve">. </w:t>
      </w:r>
      <w:proofErr w:type="gramStart"/>
      <w:r w:rsidRPr="004A5CBB">
        <w:rPr>
          <w:rFonts w:hAnsi="Times New Roman" w:cs="Times New Roman"/>
          <w:color w:val="000000"/>
          <w:sz w:val="24"/>
          <w:szCs w:val="24"/>
          <w:lang w:val="ru-RU"/>
        </w:rPr>
        <w:t xml:space="preserve">&lt; </w:t>
      </w:r>
      <w:proofErr w:type="spellStart"/>
      <w:r w:rsidRPr="004A5CBB">
        <w:rPr>
          <w:rFonts w:hAnsi="Times New Roman" w:cs="Times New Roman"/>
          <w:color w:val="000000"/>
          <w:sz w:val="24"/>
          <w:szCs w:val="24"/>
          <w:lang w:val="ru-RU"/>
        </w:rPr>
        <w:t>отм</w:t>
      </w:r>
      <w:proofErr w:type="spellEnd"/>
      <w:proofErr w:type="gramEnd"/>
      <w:r w:rsidRPr="004A5CBB">
        <w:rPr>
          <w:rFonts w:hAnsi="Times New Roman" w:cs="Times New Roman"/>
          <w:color w:val="000000"/>
          <w:sz w:val="24"/>
          <w:szCs w:val="24"/>
          <w:lang w:val="ru-RU"/>
        </w:rPr>
        <w:t xml:space="preserve">. по журналу) – </w:t>
      </w:r>
      <w:r w:rsidR="002D4A3C">
        <w:rPr>
          <w:rFonts w:hAnsi="Times New Roman" w:cs="Times New Roman"/>
          <w:color w:val="000000"/>
          <w:sz w:val="24"/>
          <w:szCs w:val="24"/>
          <w:lang w:val="ru-RU"/>
        </w:rPr>
        <w:t>2</w:t>
      </w:r>
      <w:r w:rsidR="004D6B2B">
        <w:rPr>
          <w:rFonts w:hAnsi="Times New Roman" w:cs="Times New Roman"/>
          <w:color w:val="000000"/>
          <w:sz w:val="24"/>
          <w:szCs w:val="24"/>
          <w:lang w:val="ru-RU"/>
        </w:rPr>
        <w:t xml:space="preserve">2,22 </w:t>
      </w:r>
      <w:r w:rsidRPr="004A5CBB">
        <w:rPr>
          <w:rFonts w:hAnsi="Times New Roman" w:cs="Times New Roman"/>
          <w:color w:val="000000"/>
          <w:sz w:val="24"/>
          <w:szCs w:val="24"/>
          <w:lang w:val="ru-RU"/>
        </w:rPr>
        <w:t>% обучающихся; подтвердили (</w:t>
      </w:r>
      <w:proofErr w:type="spellStart"/>
      <w:r w:rsidRPr="004A5CBB">
        <w:rPr>
          <w:rFonts w:hAnsi="Times New Roman" w:cs="Times New Roman"/>
          <w:color w:val="000000"/>
          <w:sz w:val="24"/>
          <w:szCs w:val="24"/>
          <w:lang w:val="ru-RU"/>
        </w:rPr>
        <w:t>отм</w:t>
      </w:r>
      <w:proofErr w:type="spellEnd"/>
      <w:r w:rsidRPr="004A5CBB">
        <w:rPr>
          <w:rFonts w:hAnsi="Times New Roman" w:cs="Times New Roman"/>
          <w:color w:val="000000"/>
          <w:sz w:val="24"/>
          <w:szCs w:val="24"/>
          <w:lang w:val="ru-RU"/>
        </w:rPr>
        <w:t xml:space="preserve">. = </w:t>
      </w:r>
      <w:proofErr w:type="spellStart"/>
      <w:r w:rsidRPr="004A5CBB">
        <w:rPr>
          <w:rFonts w:hAnsi="Times New Roman" w:cs="Times New Roman"/>
          <w:color w:val="000000"/>
          <w:sz w:val="24"/>
          <w:szCs w:val="24"/>
          <w:lang w:val="ru-RU"/>
        </w:rPr>
        <w:t>отм</w:t>
      </w:r>
      <w:proofErr w:type="spellEnd"/>
      <w:r w:rsidRPr="004A5CBB">
        <w:rPr>
          <w:rFonts w:hAnsi="Times New Roman" w:cs="Times New Roman"/>
          <w:color w:val="000000"/>
          <w:sz w:val="24"/>
          <w:szCs w:val="24"/>
          <w:lang w:val="ru-RU"/>
        </w:rPr>
        <w:t xml:space="preserve">. по журналу) – </w:t>
      </w:r>
      <w:r w:rsidR="004D6B2B">
        <w:rPr>
          <w:rFonts w:hAnsi="Times New Roman" w:cs="Times New Roman"/>
          <w:color w:val="000000"/>
          <w:sz w:val="24"/>
          <w:szCs w:val="24"/>
          <w:lang w:val="ru-RU"/>
        </w:rPr>
        <w:t>77</w:t>
      </w:r>
      <w:r w:rsidR="00075FEE">
        <w:rPr>
          <w:rFonts w:hAnsi="Times New Roman" w:cs="Times New Roman"/>
          <w:color w:val="000000"/>
          <w:sz w:val="24"/>
          <w:szCs w:val="24"/>
          <w:lang w:val="ru-RU"/>
        </w:rPr>
        <w:t>,</w:t>
      </w:r>
      <w:r w:rsidR="004D6B2B">
        <w:rPr>
          <w:rFonts w:hAnsi="Times New Roman" w:cs="Times New Roman"/>
          <w:color w:val="000000"/>
          <w:sz w:val="24"/>
          <w:szCs w:val="24"/>
          <w:lang w:val="ru-RU"/>
        </w:rPr>
        <w:t>78</w:t>
      </w:r>
      <w:r w:rsidRPr="004A5CBB">
        <w:rPr>
          <w:rFonts w:hAnsi="Times New Roman" w:cs="Times New Roman"/>
          <w:color w:val="000000"/>
          <w:sz w:val="24"/>
          <w:szCs w:val="24"/>
          <w:lang w:val="ru-RU"/>
        </w:rPr>
        <w:t>% обучающихся; повысили (</w:t>
      </w:r>
      <w:proofErr w:type="spellStart"/>
      <w:r w:rsidRPr="004A5CBB">
        <w:rPr>
          <w:rFonts w:hAnsi="Times New Roman" w:cs="Times New Roman"/>
          <w:color w:val="000000"/>
          <w:sz w:val="24"/>
          <w:szCs w:val="24"/>
          <w:lang w:val="ru-RU"/>
        </w:rPr>
        <w:t>отм</w:t>
      </w:r>
      <w:proofErr w:type="spellEnd"/>
      <w:r w:rsidRPr="004A5CBB">
        <w:rPr>
          <w:rFonts w:hAnsi="Times New Roman" w:cs="Times New Roman"/>
          <w:color w:val="000000"/>
          <w:sz w:val="24"/>
          <w:szCs w:val="24"/>
          <w:lang w:val="ru-RU"/>
        </w:rPr>
        <w:t xml:space="preserve">. &gt; </w:t>
      </w:r>
      <w:proofErr w:type="spellStart"/>
      <w:r w:rsidRPr="004A5CBB">
        <w:rPr>
          <w:rFonts w:hAnsi="Times New Roman" w:cs="Times New Roman"/>
          <w:color w:val="000000"/>
          <w:sz w:val="24"/>
          <w:szCs w:val="24"/>
          <w:lang w:val="ru-RU"/>
        </w:rPr>
        <w:t>отм</w:t>
      </w:r>
      <w:proofErr w:type="spellEnd"/>
      <w:r w:rsidRPr="004A5CBB">
        <w:rPr>
          <w:rFonts w:hAnsi="Times New Roman" w:cs="Times New Roman"/>
          <w:color w:val="000000"/>
          <w:sz w:val="24"/>
          <w:szCs w:val="24"/>
          <w:lang w:val="ru-RU"/>
        </w:rPr>
        <w:t xml:space="preserve">. по журналу) – </w:t>
      </w:r>
      <w:r w:rsidR="004D6B2B">
        <w:rPr>
          <w:rFonts w:hAnsi="Times New Roman" w:cs="Times New Roman"/>
          <w:color w:val="000000"/>
          <w:sz w:val="24"/>
          <w:szCs w:val="24"/>
          <w:lang w:val="ru-RU"/>
        </w:rPr>
        <w:t>0</w:t>
      </w:r>
      <w:r w:rsidRPr="004A5CBB">
        <w:rPr>
          <w:rFonts w:hAnsi="Times New Roman" w:cs="Times New Roman"/>
          <w:color w:val="000000"/>
          <w:sz w:val="24"/>
          <w:szCs w:val="24"/>
          <w:lang w:val="ru-RU"/>
        </w:rPr>
        <w:t>% обучающихся.</w:t>
      </w:r>
    </w:p>
    <w:p w14:paraId="246B3331" w14:textId="77777777" w:rsidR="00645CAA" w:rsidRDefault="004A5CBB" w:rsidP="00645CAA">
      <w:pPr>
        <w:spacing w:before="0" w:beforeAutospacing="0" w:after="0" w:afterAutospacing="0"/>
        <w:jc w:val="center"/>
        <w:rPr>
          <w:rFonts w:hAnsi="Times New Roman" w:cs="Times New Roman"/>
          <w:sz w:val="24"/>
          <w:szCs w:val="24"/>
          <w:lang w:val="ru-RU"/>
        </w:rPr>
      </w:pPr>
      <w:r w:rsidRPr="004A5CBB">
        <w:rPr>
          <w:rFonts w:hAnsi="Times New Roman" w:cs="Times New Roman"/>
          <w:color w:val="000000"/>
          <w:sz w:val="24"/>
          <w:szCs w:val="24"/>
          <w:lang w:val="ru-RU"/>
        </w:rPr>
        <w:t xml:space="preserve">Сравнительный анализ образовательных результатов обучающихся по итогам </w:t>
      </w:r>
      <w:r w:rsidR="00075FEE">
        <w:rPr>
          <w:rFonts w:hAnsi="Times New Roman" w:cs="Times New Roman"/>
          <w:color w:val="000000"/>
          <w:sz w:val="24"/>
          <w:szCs w:val="24"/>
          <w:lang w:val="ru-RU"/>
        </w:rPr>
        <w:t xml:space="preserve">3 четверти </w:t>
      </w:r>
      <w:r w:rsidRPr="007C5A82">
        <w:rPr>
          <w:rFonts w:hAnsi="Times New Roman" w:cs="Times New Roman"/>
          <w:sz w:val="24"/>
          <w:szCs w:val="24"/>
          <w:lang w:val="ru-RU"/>
        </w:rPr>
        <w:t>2023/24</w:t>
      </w:r>
      <w:r w:rsidRPr="007C5A82">
        <w:rPr>
          <w:rFonts w:hAnsi="Times New Roman" w:cs="Times New Roman"/>
          <w:sz w:val="24"/>
          <w:szCs w:val="24"/>
        </w:rPr>
        <w:t> </w:t>
      </w:r>
      <w:r w:rsidRPr="007C5A82">
        <w:rPr>
          <w:rFonts w:hAnsi="Times New Roman" w:cs="Times New Roman"/>
          <w:sz w:val="24"/>
          <w:szCs w:val="24"/>
          <w:lang w:val="ru-RU"/>
        </w:rPr>
        <w:t>учебного года</w:t>
      </w:r>
      <w:r w:rsidRPr="007C5A82">
        <w:rPr>
          <w:rFonts w:hAnsi="Times New Roman" w:cs="Times New Roman"/>
          <w:sz w:val="24"/>
          <w:szCs w:val="24"/>
        </w:rPr>
        <w:t> </w:t>
      </w:r>
      <w:r w:rsidRPr="007C5A82">
        <w:rPr>
          <w:rFonts w:hAnsi="Times New Roman" w:cs="Times New Roman"/>
          <w:sz w:val="24"/>
          <w:szCs w:val="24"/>
          <w:lang w:val="ru-RU"/>
        </w:rPr>
        <w:t>и ВПР-2024</w:t>
      </w:r>
      <w:r w:rsidRPr="007C5A82">
        <w:rPr>
          <w:rFonts w:hAnsi="Times New Roman" w:cs="Times New Roman"/>
          <w:sz w:val="24"/>
          <w:szCs w:val="24"/>
        </w:rPr>
        <w:t> </w:t>
      </w:r>
      <w:r w:rsidRPr="007C5A82">
        <w:rPr>
          <w:rFonts w:hAnsi="Times New Roman" w:cs="Times New Roman"/>
          <w:sz w:val="24"/>
          <w:szCs w:val="24"/>
          <w:lang w:val="ru-RU"/>
        </w:rPr>
        <w:t>по русскому языку показал отрицательную динамику уровня обученности обучающихся 8-</w:t>
      </w:r>
      <w:r w:rsidR="007C5A82">
        <w:rPr>
          <w:rFonts w:hAnsi="Times New Roman" w:cs="Times New Roman"/>
          <w:sz w:val="24"/>
          <w:szCs w:val="24"/>
          <w:lang w:val="ru-RU"/>
        </w:rPr>
        <w:t xml:space="preserve">го </w:t>
      </w:r>
      <w:r w:rsidRPr="007C5A82">
        <w:rPr>
          <w:rFonts w:hAnsi="Times New Roman" w:cs="Times New Roman"/>
          <w:sz w:val="24"/>
          <w:szCs w:val="24"/>
          <w:lang w:val="ru-RU"/>
        </w:rPr>
        <w:t>класс</w:t>
      </w:r>
      <w:r w:rsidR="007C5A82">
        <w:rPr>
          <w:rFonts w:hAnsi="Times New Roman" w:cs="Times New Roman"/>
          <w:sz w:val="24"/>
          <w:szCs w:val="24"/>
          <w:lang w:val="ru-RU"/>
        </w:rPr>
        <w:t>а</w:t>
      </w:r>
      <w:r w:rsidRPr="007C5A82">
        <w:rPr>
          <w:rFonts w:hAnsi="Times New Roman" w:cs="Times New Roman"/>
          <w:sz w:val="24"/>
          <w:szCs w:val="24"/>
          <w:lang w:val="ru-RU"/>
        </w:rPr>
        <w:t>, что говорит о снижении качества знаний и</w:t>
      </w:r>
      <w:r w:rsidRPr="007C5A82">
        <w:rPr>
          <w:rFonts w:hAnsi="Times New Roman" w:cs="Times New Roman"/>
          <w:sz w:val="24"/>
          <w:szCs w:val="24"/>
        </w:rPr>
        <w:t> </w:t>
      </w:r>
      <w:r w:rsidRPr="007C5A82">
        <w:rPr>
          <w:rFonts w:hAnsi="Times New Roman" w:cs="Times New Roman"/>
          <w:sz w:val="24"/>
          <w:szCs w:val="24"/>
          <w:lang w:val="ru-RU"/>
        </w:rPr>
        <w:t>о необъективном оценивании образовательных результатов обучающихся по предмету.</w:t>
      </w:r>
    </w:p>
    <w:p w14:paraId="7B98B672" w14:textId="3F979C78" w:rsidR="00BB27B2" w:rsidRPr="00645CAA" w:rsidRDefault="00645CAA" w:rsidP="00645CAA">
      <w:pPr>
        <w:spacing w:before="0" w:beforeAutospacing="0" w:after="0" w:afterAutospacing="0"/>
        <w:jc w:val="center"/>
        <w:rPr>
          <w:rFonts w:ascii="Times New Roman" w:eastAsia="Calibri" w:hAnsi="Times New Roman" w:cs="Times New Roman"/>
          <w:b/>
          <w:sz w:val="24"/>
          <w:szCs w:val="24"/>
          <w:lang w:val="ru-RU"/>
        </w:rPr>
      </w:pPr>
      <w:r w:rsidRPr="00645CAA">
        <w:rPr>
          <w:rFonts w:ascii="Times New Roman" w:eastAsia="Calibri" w:hAnsi="Times New Roman" w:cs="Times New Roman"/>
          <w:b/>
          <w:sz w:val="24"/>
          <w:szCs w:val="24"/>
          <w:lang w:val="ru-RU"/>
        </w:rPr>
        <w:t xml:space="preserve"> </w:t>
      </w:r>
      <w:r w:rsidRPr="00655F0F">
        <w:rPr>
          <w:rFonts w:ascii="Times New Roman" w:eastAsia="Calibri" w:hAnsi="Times New Roman" w:cs="Times New Roman"/>
          <w:b/>
          <w:sz w:val="24"/>
          <w:szCs w:val="24"/>
          <w:lang w:val="ru-RU"/>
        </w:rPr>
        <w:t xml:space="preserve">Достижение планируемых результатов в соответствии с ПООП </w:t>
      </w:r>
      <w:proofErr w:type="gramStart"/>
      <w:r w:rsidRPr="00655F0F">
        <w:rPr>
          <w:rFonts w:ascii="Times New Roman" w:eastAsia="Calibri" w:hAnsi="Times New Roman" w:cs="Times New Roman"/>
          <w:b/>
          <w:sz w:val="24"/>
          <w:szCs w:val="24"/>
          <w:lang w:val="ru-RU"/>
        </w:rPr>
        <w:t>ООО,%</w:t>
      </w:r>
      <w:proofErr w:type="gramEnd"/>
    </w:p>
    <w:tbl>
      <w:tblPr>
        <w:tblW w:w="16463" w:type="dxa"/>
        <w:tblInd w:w="-431" w:type="dxa"/>
        <w:tblLook w:val="04A0" w:firstRow="1" w:lastRow="0" w:firstColumn="1" w:lastColumn="0" w:noHBand="0" w:noVBand="1"/>
      </w:tblPr>
      <w:tblGrid>
        <w:gridCol w:w="13550"/>
        <w:gridCol w:w="498"/>
        <w:gridCol w:w="663"/>
        <w:gridCol w:w="551"/>
        <w:gridCol w:w="498"/>
        <w:gridCol w:w="703"/>
      </w:tblGrid>
      <w:tr w:rsidR="007303C6" w:rsidRPr="004279FD" w14:paraId="602C94A4" w14:textId="77777777" w:rsidTr="00E83C8E">
        <w:trPr>
          <w:trHeight w:val="1571"/>
        </w:trPr>
        <w:tc>
          <w:tcPr>
            <w:tcW w:w="135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5C1D455" w14:textId="77777777" w:rsidR="007303C6" w:rsidRPr="00275954" w:rsidRDefault="007303C6" w:rsidP="00E83C8E">
            <w:pPr>
              <w:spacing w:before="0" w:beforeAutospacing="0" w:after="0" w:afterAutospacing="0"/>
              <w:rPr>
                <w:rFonts w:ascii="Calibri" w:eastAsia="Times New Roman" w:hAnsi="Calibri" w:cs="Calibri"/>
                <w:b/>
                <w:bCs/>
                <w:color w:val="000000"/>
                <w:sz w:val="20"/>
                <w:szCs w:val="20"/>
                <w:lang w:val="ru-RU" w:eastAsia="ru-RU"/>
              </w:rPr>
            </w:pPr>
            <w:r w:rsidRPr="00655F0F">
              <w:rPr>
                <w:rFonts w:ascii="Calibri" w:eastAsia="Times New Roman" w:hAnsi="Calibri" w:cs="Calibri"/>
                <w:b/>
                <w:bCs/>
                <w:color w:val="000000"/>
                <w:sz w:val="20"/>
                <w:szCs w:val="20"/>
                <w:lang w:val="ru-RU" w:eastAsia="ru-RU"/>
              </w:rPr>
              <w:t>Блоки ПООП обучающийся научится / получит возможность научиться или проверяемые требования (умения) в соответствии с ФГОС (ФК ГОС)</w:t>
            </w:r>
          </w:p>
        </w:tc>
        <w:tc>
          <w:tcPr>
            <w:tcW w:w="498" w:type="dxa"/>
            <w:tcBorders>
              <w:top w:val="single" w:sz="4" w:space="0" w:color="000000"/>
              <w:left w:val="nil"/>
              <w:bottom w:val="single" w:sz="8" w:space="0" w:color="000000"/>
              <w:right w:val="single" w:sz="4" w:space="0" w:color="000000"/>
            </w:tcBorders>
            <w:shd w:val="clear" w:color="auto" w:fill="auto"/>
            <w:noWrap/>
            <w:textDirection w:val="btLr"/>
            <w:vAlign w:val="bottom"/>
            <w:hideMark/>
          </w:tcPr>
          <w:p w14:paraId="27FBC774" w14:textId="77777777" w:rsidR="007303C6" w:rsidRPr="00275954" w:rsidRDefault="007303C6" w:rsidP="00E83C8E">
            <w:pPr>
              <w:spacing w:before="0" w:beforeAutospacing="0" w:after="0" w:afterAutospacing="0"/>
              <w:rPr>
                <w:rFonts w:ascii="Calibri" w:eastAsia="Times New Roman" w:hAnsi="Calibri" w:cs="Calibri"/>
                <w:b/>
                <w:bCs/>
                <w:color w:val="000000"/>
                <w:sz w:val="20"/>
                <w:szCs w:val="20"/>
                <w:lang w:val="ru-RU" w:eastAsia="ru-RU"/>
              </w:rPr>
            </w:pPr>
            <w:proofErr w:type="spellStart"/>
            <w:r w:rsidRPr="004279FD">
              <w:rPr>
                <w:rFonts w:ascii="Calibri" w:eastAsia="Times New Roman" w:hAnsi="Calibri" w:cs="Calibri"/>
                <w:b/>
                <w:bCs/>
                <w:color w:val="000000"/>
                <w:sz w:val="20"/>
                <w:szCs w:val="20"/>
                <w:lang w:eastAsia="ru-RU"/>
              </w:rPr>
              <w:t>Макс</w:t>
            </w:r>
            <w:proofErr w:type="spellEnd"/>
            <w:r w:rsidRPr="004279FD">
              <w:rPr>
                <w:rFonts w:ascii="Calibri" w:eastAsia="Times New Roman" w:hAnsi="Calibri" w:cs="Calibri"/>
                <w:b/>
                <w:bCs/>
                <w:color w:val="000000"/>
                <w:sz w:val="20"/>
                <w:szCs w:val="20"/>
                <w:lang w:eastAsia="ru-RU"/>
              </w:rPr>
              <w:t xml:space="preserve"> </w:t>
            </w:r>
            <w:proofErr w:type="spellStart"/>
            <w:r w:rsidRPr="004279FD">
              <w:rPr>
                <w:rFonts w:ascii="Calibri" w:eastAsia="Times New Roman" w:hAnsi="Calibri" w:cs="Calibri"/>
                <w:b/>
                <w:bCs/>
                <w:color w:val="000000"/>
                <w:sz w:val="20"/>
                <w:szCs w:val="20"/>
                <w:lang w:eastAsia="ru-RU"/>
              </w:rPr>
              <w:t>балл</w:t>
            </w:r>
            <w:proofErr w:type="spellEnd"/>
          </w:p>
        </w:tc>
        <w:tc>
          <w:tcPr>
            <w:tcW w:w="663" w:type="dxa"/>
            <w:tcBorders>
              <w:top w:val="single" w:sz="4" w:space="0" w:color="000000"/>
              <w:left w:val="nil"/>
              <w:bottom w:val="single" w:sz="8" w:space="0" w:color="000000"/>
              <w:right w:val="single" w:sz="4" w:space="0" w:color="000000"/>
            </w:tcBorders>
            <w:shd w:val="clear" w:color="auto" w:fill="auto"/>
            <w:noWrap/>
            <w:textDirection w:val="btLr"/>
            <w:vAlign w:val="bottom"/>
            <w:hideMark/>
          </w:tcPr>
          <w:p w14:paraId="011F6950" w14:textId="77777777" w:rsidR="007303C6" w:rsidRPr="00275954" w:rsidRDefault="007303C6" w:rsidP="00E83C8E">
            <w:pPr>
              <w:spacing w:before="0" w:beforeAutospacing="0" w:after="0" w:afterAutospacing="0"/>
              <w:rPr>
                <w:rFonts w:ascii="Calibri" w:eastAsia="Times New Roman" w:hAnsi="Calibri" w:cs="Calibri"/>
                <w:color w:val="000000"/>
                <w:sz w:val="20"/>
                <w:szCs w:val="20"/>
                <w:lang w:val="ru-RU" w:eastAsia="ru-RU"/>
              </w:rPr>
            </w:pPr>
            <w:proofErr w:type="spellStart"/>
            <w:r w:rsidRPr="004279FD">
              <w:rPr>
                <w:rFonts w:ascii="Calibri" w:eastAsia="Times New Roman" w:hAnsi="Calibri" w:cs="Calibri"/>
                <w:color w:val="000000"/>
                <w:sz w:val="20"/>
                <w:szCs w:val="20"/>
                <w:lang w:eastAsia="ru-RU"/>
              </w:rPr>
              <w:t>Белгородская</w:t>
            </w:r>
            <w:proofErr w:type="spellEnd"/>
            <w:r w:rsidRPr="004279FD">
              <w:rPr>
                <w:rFonts w:ascii="Calibri" w:eastAsia="Times New Roman" w:hAnsi="Calibri" w:cs="Calibri"/>
                <w:color w:val="000000"/>
                <w:sz w:val="20"/>
                <w:szCs w:val="20"/>
                <w:lang w:eastAsia="ru-RU"/>
              </w:rPr>
              <w:t xml:space="preserve"> </w:t>
            </w:r>
            <w:proofErr w:type="spellStart"/>
            <w:r w:rsidRPr="004279FD">
              <w:rPr>
                <w:rFonts w:ascii="Calibri" w:eastAsia="Times New Roman" w:hAnsi="Calibri" w:cs="Calibri"/>
                <w:color w:val="000000"/>
                <w:sz w:val="20"/>
                <w:szCs w:val="20"/>
                <w:lang w:eastAsia="ru-RU"/>
              </w:rPr>
              <w:t>обл</w:t>
            </w:r>
            <w:proofErr w:type="spellEnd"/>
            <w:r w:rsidRPr="004279FD">
              <w:rPr>
                <w:rFonts w:ascii="Calibri" w:eastAsia="Times New Roman" w:hAnsi="Calibri" w:cs="Calibri"/>
                <w:color w:val="000000"/>
                <w:sz w:val="20"/>
                <w:szCs w:val="20"/>
                <w:lang w:eastAsia="ru-RU"/>
              </w:rPr>
              <w:t>.</w:t>
            </w:r>
          </w:p>
        </w:tc>
        <w:tc>
          <w:tcPr>
            <w:tcW w:w="551" w:type="dxa"/>
            <w:tcBorders>
              <w:top w:val="single" w:sz="4" w:space="0" w:color="000000"/>
              <w:left w:val="nil"/>
              <w:bottom w:val="single" w:sz="8" w:space="0" w:color="000000"/>
              <w:right w:val="single" w:sz="4" w:space="0" w:color="000000"/>
            </w:tcBorders>
            <w:shd w:val="clear" w:color="auto" w:fill="auto"/>
            <w:noWrap/>
            <w:textDirection w:val="btLr"/>
            <w:vAlign w:val="bottom"/>
            <w:hideMark/>
          </w:tcPr>
          <w:p w14:paraId="2D17D012" w14:textId="77777777" w:rsidR="007303C6" w:rsidRPr="00275954" w:rsidRDefault="007303C6" w:rsidP="00E83C8E">
            <w:pPr>
              <w:spacing w:before="0" w:beforeAutospacing="0" w:after="0" w:afterAutospacing="0"/>
              <w:rPr>
                <w:rFonts w:ascii="Calibri" w:eastAsia="Times New Roman" w:hAnsi="Calibri" w:cs="Calibri"/>
                <w:color w:val="000000"/>
                <w:sz w:val="20"/>
                <w:szCs w:val="20"/>
                <w:lang w:val="ru-RU" w:eastAsia="ru-RU"/>
              </w:rPr>
            </w:pPr>
            <w:proofErr w:type="spellStart"/>
            <w:r w:rsidRPr="004279FD">
              <w:rPr>
                <w:rFonts w:ascii="Calibri" w:eastAsia="Times New Roman" w:hAnsi="Calibri" w:cs="Calibri"/>
                <w:color w:val="000000"/>
                <w:sz w:val="20"/>
                <w:szCs w:val="20"/>
                <w:lang w:eastAsia="ru-RU"/>
              </w:rPr>
              <w:t>Ивнянский</w:t>
            </w:r>
            <w:proofErr w:type="spellEnd"/>
            <w:r w:rsidRPr="004279FD">
              <w:rPr>
                <w:rFonts w:ascii="Calibri" w:eastAsia="Times New Roman" w:hAnsi="Calibri" w:cs="Calibri"/>
                <w:color w:val="000000"/>
                <w:sz w:val="20"/>
                <w:szCs w:val="20"/>
                <w:lang w:eastAsia="ru-RU"/>
              </w:rPr>
              <w:t xml:space="preserve"> </w:t>
            </w:r>
            <w:proofErr w:type="spellStart"/>
            <w:r w:rsidRPr="004279FD">
              <w:rPr>
                <w:rFonts w:ascii="Calibri" w:eastAsia="Times New Roman" w:hAnsi="Calibri" w:cs="Calibri"/>
                <w:color w:val="000000"/>
                <w:sz w:val="20"/>
                <w:szCs w:val="20"/>
                <w:lang w:eastAsia="ru-RU"/>
              </w:rPr>
              <w:t>район</w:t>
            </w:r>
            <w:proofErr w:type="spellEnd"/>
          </w:p>
        </w:tc>
        <w:tc>
          <w:tcPr>
            <w:tcW w:w="498" w:type="dxa"/>
            <w:tcBorders>
              <w:top w:val="single" w:sz="4" w:space="0" w:color="000000"/>
              <w:left w:val="nil"/>
              <w:bottom w:val="single" w:sz="8" w:space="0" w:color="000000"/>
              <w:right w:val="single" w:sz="4" w:space="0" w:color="000000"/>
            </w:tcBorders>
            <w:shd w:val="clear" w:color="auto" w:fill="auto"/>
            <w:noWrap/>
            <w:textDirection w:val="btLr"/>
            <w:vAlign w:val="bottom"/>
            <w:hideMark/>
          </w:tcPr>
          <w:p w14:paraId="05960A40" w14:textId="77777777" w:rsidR="007303C6" w:rsidRPr="00275954" w:rsidRDefault="007303C6" w:rsidP="00E83C8E">
            <w:pPr>
              <w:spacing w:before="0" w:beforeAutospacing="0" w:after="0" w:afterAutospacing="0"/>
              <w:rPr>
                <w:rFonts w:ascii="Calibri" w:eastAsia="Times New Roman" w:hAnsi="Calibri" w:cs="Calibri"/>
                <w:color w:val="000000"/>
                <w:sz w:val="20"/>
                <w:szCs w:val="20"/>
                <w:lang w:val="ru-RU" w:eastAsia="ru-RU"/>
              </w:rPr>
            </w:pPr>
            <w:proofErr w:type="spellStart"/>
            <w:r w:rsidRPr="004279FD">
              <w:rPr>
                <w:rFonts w:ascii="Calibri" w:eastAsia="Times New Roman" w:hAnsi="Calibri" w:cs="Calibri"/>
                <w:color w:val="000000"/>
                <w:sz w:val="20"/>
                <w:szCs w:val="20"/>
                <w:lang w:eastAsia="ru-RU"/>
              </w:rPr>
              <w:t>Владимировская</w:t>
            </w:r>
            <w:proofErr w:type="spellEnd"/>
            <w:r w:rsidRPr="004279FD">
              <w:rPr>
                <w:rFonts w:ascii="Calibri" w:eastAsia="Times New Roman" w:hAnsi="Calibri" w:cs="Calibri"/>
                <w:color w:val="000000"/>
                <w:sz w:val="20"/>
                <w:szCs w:val="20"/>
                <w:lang w:eastAsia="ru-RU"/>
              </w:rPr>
              <w:t xml:space="preserve"> СОШ</w:t>
            </w:r>
          </w:p>
        </w:tc>
        <w:tc>
          <w:tcPr>
            <w:tcW w:w="703" w:type="dxa"/>
            <w:tcBorders>
              <w:top w:val="single" w:sz="4" w:space="0" w:color="000000"/>
              <w:left w:val="nil"/>
              <w:bottom w:val="single" w:sz="8" w:space="0" w:color="000000"/>
              <w:right w:val="single" w:sz="8" w:space="0" w:color="000000"/>
            </w:tcBorders>
            <w:shd w:val="clear" w:color="auto" w:fill="auto"/>
            <w:textDirection w:val="btLr"/>
            <w:vAlign w:val="bottom"/>
          </w:tcPr>
          <w:p w14:paraId="6813F1B5" w14:textId="77777777" w:rsidR="007303C6" w:rsidRPr="004279FD" w:rsidRDefault="007303C6" w:rsidP="00E83C8E">
            <w:pPr>
              <w:spacing w:before="0" w:beforeAutospacing="0" w:after="0" w:afterAutospacing="0"/>
              <w:rPr>
                <w:rFonts w:ascii="Calibri" w:eastAsia="Times New Roman" w:hAnsi="Calibri" w:cs="Calibri"/>
                <w:color w:val="000000"/>
                <w:sz w:val="20"/>
                <w:szCs w:val="20"/>
                <w:lang w:eastAsia="ru-RU"/>
              </w:rPr>
            </w:pPr>
            <w:r w:rsidRPr="004279FD">
              <w:rPr>
                <w:rFonts w:ascii="Calibri" w:eastAsia="Times New Roman" w:hAnsi="Calibri" w:cs="Calibri"/>
                <w:color w:val="000000"/>
                <w:sz w:val="20"/>
                <w:szCs w:val="20"/>
                <w:lang w:eastAsia="ru-RU"/>
              </w:rPr>
              <w:t>РФ</w:t>
            </w:r>
          </w:p>
        </w:tc>
      </w:tr>
      <w:tr w:rsidR="007303C6" w:rsidRPr="004279FD" w14:paraId="04EC10EE" w14:textId="77777777" w:rsidTr="00E83C8E">
        <w:trPr>
          <w:trHeight w:val="549"/>
        </w:trPr>
        <w:tc>
          <w:tcPr>
            <w:tcW w:w="13550" w:type="dxa"/>
            <w:tcBorders>
              <w:top w:val="nil"/>
              <w:left w:val="single" w:sz="4" w:space="0" w:color="auto"/>
              <w:bottom w:val="single" w:sz="4" w:space="0" w:color="auto"/>
              <w:right w:val="single" w:sz="4" w:space="0" w:color="auto"/>
            </w:tcBorders>
            <w:shd w:val="clear" w:color="auto" w:fill="auto"/>
            <w:vAlign w:val="bottom"/>
            <w:hideMark/>
          </w:tcPr>
          <w:p w14:paraId="294F3EAE" w14:textId="02A54BF8" w:rsidR="007303C6" w:rsidRPr="00275954" w:rsidRDefault="007303C6" w:rsidP="007303C6">
            <w:pPr>
              <w:spacing w:before="0" w:beforeAutospacing="0" w:after="0" w:afterAutospacing="0"/>
              <w:rPr>
                <w:rFonts w:ascii="Calibri" w:eastAsia="Times New Roman" w:hAnsi="Calibri" w:cs="Calibri"/>
                <w:color w:val="000000"/>
                <w:sz w:val="20"/>
                <w:szCs w:val="20"/>
                <w:lang w:val="ru-RU" w:eastAsia="ru-RU"/>
              </w:rPr>
            </w:pPr>
            <w:r w:rsidRPr="00172B2F">
              <w:rPr>
                <w:rFonts w:ascii="Calibri" w:eastAsia="Times New Roman" w:hAnsi="Calibri" w:cs="Calibri"/>
                <w:color w:val="000000"/>
                <w:sz w:val="14"/>
                <w:szCs w:val="14"/>
                <w:lang w:eastAsia="ru-RU"/>
              </w:rPr>
              <w:t> </w:t>
            </w:r>
          </w:p>
        </w:tc>
        <w:tc>
          <w:tcPr>
            <w:tcW w:w="498" w:type="dxa"/>
            <w:tcBorders>
              <w:top w:val="single" w:sz="4" w:space="0" w:color="000000"/>
              <w:left w:val="nil"/>
              <w:bottom w:val="single" w:sz="4" w:space="0" w:color="000000"/>
              <w:right w:val="single" w:sz="4" w:space="0" w:color="000000"/>
            </w:tcBorders>
            <w:shd w:val="clear" w:color="auto" w:fill="auto"/>
            <w:noWrap/>
            <w:vAlign w:val="bottom"/>
            <w:hideMark/>
          </w:tcPr>
          <w:p w14:paraId="602470A7" w14:textId="7573F05B" w:rsidR="007303C6" w:rsidRPr="00275954" w:rsidRDefault="007303C6" w:rsidP="007303C6">
            <w:pPr>
              <w:spacing w:before="0" w:beforeAutospacing="0" w:after="0" w:afterAutospacing="0"/>
              <w:rPr>
                <w:rFonts w:ascii="Calibri" w:eastAsia="Times New Roman" w:hAnsi="Calibri" w:cs="Calibri"/>
                <w:color w:val="000000"/>
                <w:sz w:val="20"/>
                <w:szCs w:val="20"/>
                <w:lang w:val="ru-RU" w:eastAsia="ru-RU"/>
              </w:rPr>
            </w:pPr>
            <w:r w:rsidRPr="00172B2F">
              <w:rPr>
                <w:rFonts w:ascii="Calibri" w:eastAsia="Times New Roman" w:hAnsi="Calibri" w:cs="Calibri"/>
                <w:color w:val="000000"/>
                <w:sz w:val="14"/>
                <w:szCs w:val="14"/>
                <w:lang w:eastAsia="ru-RU"/>
              </w:rPr>
              <w:t> </w:t>
            </w:r>
          </w:p>
        </w:tc>
        <w:tc>
          <w:tcPr>
            <w:tcW w:w="663" w:type="dxa"/>
            <w:tcBorders>
              <w:top w:val="single" w:sz="4" w:space="0" w:color="000000"/>
              <w:left w:val="nil"/>
              <w:bottom w:val="single" w:sz="4" w:space="0" w:color="000000"/>
              <w:right w:val="single" w:sz="4" w:space="0" w:color="000000"/>
            </w:tcBorders>
            <w:shd w:val="clear" w:color="auto" w:fill="auto"/>
            <w:noWrap/>
            <w:vAlign w:val="bottom"/>
            <w:hideMark/>
          </w:tcPr>
          <w:p w14:paraId="71028F88" w14:textId="463F1955" w:rsidR="007303C6" w:rsidRPr="00275954" w:rsidRDefault="007303C6" w:rsidP="007303C6">
            <w:pPr>
              <w:spacing w:before="0" w:beforeAutospacing="0" w:after="0" w:afterAutospacing="0"/>
              <w:rPr>
                <w:rFonts w:ascii="Calibri" w:eastAsia="Times New Roman" w:hAnsi="Calibri" w:cs="Calibri"/>
                <w:color w:val="000000"/>
                <w:sz w:val="20"/>
                <w:szCs w:val="20"/>
                <w:lang w:val="ru-RU" w:eastAsia="ru-RU"/>
              </w:rPr>
            </w:pPr>
            <w:r w:rsidRPr="00172B2F">
              <w:rPr>
                <w:rFonts w:ascii="Calibri" w:eastAsia="Times New Roman" w:hAnsi="Calibri" w:cs="Calibri"/>
                <w:color w:val="000000"/>
                <w:sz w:val="14"/>
                <w:szCs w:val="14"/>
                <w:lang w:eastAsia="ru-RU"/>
              </w:rPr>
              <w:t xml:space="preserve">6495 </w:t>
            </w:r>
            <w:proofErr w:type="spellStart"/>
            <w:r w:rsidRPr="00172B2F">
              <w:rPr>
                <w:rFonts w:ascii="Calibri" w:eastAsia="Times New Roman" w:hAnsi="Calibri" w:cs="Calibri"/>
                <w:color w:val="000000"/>
                <w:sz w:val="14"/>
                <w:szCs w:val="14"/>
                <w:lang w:eastAsia="ru-RU"/>
              </w:rPr>
              <w:t>уч</w:t>
            </w:r>
            <w:proofErr w:type="spellEnd"/>
            <w:r w:rsidRPr="00172B2F">
              <w:rPr>
                <w:rFonts w:ascii="Calibri" w:eastAsia="Times New Roman" w:hAnsi="Calibri" w:cs="Calibri"/>
                <w:color w:val="000000"/>
                <w:sz w:val="14"/>
                <w:szCs w:val="14"/>
                <w:lang w:eastAsia="ru-RU"/>
              </w:rPr>
              <w:t>.</w:t>
            </w:r>
          </w:p>
        </w:tc>
        <w:tc>
          <w:tcPr>
            <w:tcW w:w="551" w:type="dxa"/>
            <w:tcBorders>
              <w:top w:val="single" w:sz="4" w:space="0" w:color="000000"/>
              <w:left w:val="nil"/>
              <w:bottom w:val="single" w:sz="4" w:space="0" w:color="000000"/>
              <w:right w:val="single" w:sz="4" w:space="0" w:color="000000"/>
            </w:tcBorders>
            <w:shd w:val="clear" w:color="auto" w:fill="auto"/>
            <w:noWrap/>
            <w:vAlign w:val="bottom"/>
            <w:hideMark/>
          </w:tcPr>
          <w:p w14:paraId="0A493E95" w14:textId="21B21ACC" w:rsidR="007303C6" w:rsidRPr="00275954" w:rsidRDefault="007303C6" w:rsidP="007303C6">
            <w:pPr>
              <w:spacing w:before="0" w:beforeAutospacing="0" w:after="0" w:afterAutospacing="0"/>
              <w:rPr>
                <w:rFonts w:ascii="Calibri" w:eastAsia="Times New Roman" w:hAnsi="Calibri" w:cs="Calibri"/>
                <w:color w:val="000000"/>
                <w:sz w:val="20"/>
                <w:szCs w:val="20"/>
                <w:lang w:val="ru-RU" w:eastAsia="ru-RU"/>
              </w:rPr>
            </w:pPr>
            <w:r w:rsidRPr="00172B2F">
              <w:rPr>
                <w:rFonts w:ascii="Calibri" w:eastAsia="Times New Roman" w:hAnsi="Calibri" w:cs="Calibri"/>
                <w:color w:val="000000"/>
                <w:sz w:val="14"/>
                <w:szCs w:val="14"/>
                <w:lang w:eastAsia="ru-RU"/>
              </w:rPr>
              <w:t xml:space="preserve">225 </w:t>
            </w:r>
            <w:proofErr w:type="spellStart"/>
            <w:r w:rsidRPr="00172B2F">
              <w:rPr>
                <w:rFonts w:ascii="Calibri" w:eastAsia="Times New Roman" w:hAnsi="Calibri" w:cs="Calibri"/>
                <w:color w:val="000000"/>
                <w:sz w:val="14"/>
                <w:szCs w:val="14"/>
                <w:lang w:eastAsia="ru-RU"/>
              </w:rPr>
              <w:t>уч</w:t>
            </w:r>
            <w:proofErr w:type="spellEnd"/>
            <w:r w:rsidRPr="00172B2F">
              <w:rPr>
                <w:rFonts w:ascii="Calibri" w:eastAsia="Times New Roman" w:hAnsi="Calibri" w:cs="Calibri"/>
                <w:color w:val="000000"/>
                <w:sz w:val="14"/>
                <w:szCs w:val="14"/>
                <w:lang w:eastAsia="ru-RU"/>
              </w:rPr>
              <w:t>.</w:t>
            </w:r>
          </w:p>
        </w:tc>
        <w:tc>
          <w:tcPr>
            <w:tcW w:w="498" w:type="dxa"/>
            <w:tcBorders>
              <w:top w:val="single" w:sz="4" w:space="0" w:color="000000"/>
              <w:left w:val="nil"/>
              <w:bottom w:val="single" w:sz="4" w:space="0" w:color="000000"/>
              <w:right w:val="single" w:sz="4" w:space="0" w:color="000000"/>
            </w:tcBorders>
            <w:shd w:val="clear" w:color="auto" w:fill="auto"/>
            <w:noWrap/>
            <w:vAlign w:val="bottom"/>
            <w:hideMark/>
          </w:tcPr>
          <w:p w14:paraId="36F29C71" w14:textId="4004B170" w:rsidR="007303C6" w:rsidRPr="00275954" w:rsidRDefault="007303C6" w:rsidP="007303C6">
            <w:pPr>
              <w:spacing w:before="0" w:beforeAutospacing="0" w:after="0" w:afterAutospacing="0"/>
              <w:rPr>
                <w:rFonts w:ascii="Calibri" w:eastAsia="Times New Roman" w:hAnsi="Calibri" w:cs="Calibri"/>
                <w:color w:val="000000"/>
                <w:sz w:val="20"/>
                <w:szCs w:val="20"/>
                <w:lang w:val="ru-RU" w:eastAsia="ru-RU"/>
              </w:rPr>
            </w:pPr>
            <w:r w:rsidRPr="00172B2F">
              <w:rPr>
                <w:rFonts w:ascii="Calibri" w:eastAsia="Times New Roman" w:hAnsi="Calibri" w:cs="Calibri"/>
                <w:color w:val="000000"/>
                <w:sz w:val="14"/>
                <w:szCs w:val="14"/>
                <w:lang w:eastAsia="ru-RU"/>
              </w:rPr>
              <w:t xml:space="preserve">9 </w:t>
            </w:r>
            <w:proofErr w:type="spellStart"/>
            <w:r w:rsidRPr="00172B2F">
              <w:rPr>
                <w:rFonts w:ascii="Calibri" w:eastAsia="Times New Roman" w:hAnsi="Calibri" w:cs="Calibri"/>
                <w:color w:val="000000"/>
                <w:sz w:val="14"/>
                <w:szCs w:val="14"/>
                <w:lang w:eastAsia="ru-RU"/>
              </w:rPr>
              <w:t>уч</w:t>
            </w:r>
            <w:proofErr w:type="spellEnd"/>
            <w:r w:rsidRPr="00172B2F">
              <w:rPr>
                <w:rFonts w:ascii="Calibri" w:eastAsia="Times New Roman" w:hAnsi="Calibri" w:cs="Calibri"/>
                <w:color w:val="000000"/>
                <w:sz w:val="14"/>
                <w:szCs w:val="14"/>
                <w:lang w:eastAsia="ru-RU"/>
              </w:rPr>
              <w:t>.</w:t>
            </w:r>
          </w:p>
        </w:tc>
        <w:tc>
          <w:tcPr>
            <w:tcW w:w="703" w:type="dxa"/>
            <w:tcBorders>
              <w:top w:val="single" w:sz="4" w:space="0" w:color="000000"/>
              <w:left w:val="nil"/>
              <w:bottom w:val="single" w:sz="4" w:space="0" w:color="000000"/>
              <w:right w:val="single" w:sz="4" w:space="0" w:color="000000"/>
            </w:tcBorders>
            <w:shd w:val="clear" w:color="auto" w:fill="auto"/>
            <w:vAlign w:val="bottom"/>
          </w:tcPr>
          <w:p w14:paraId="14686B60" w14:textId="23F6A399" w:rsidR="007303C6" w:rsidRPr="004279FD" w:rsidRDefault="007303C6" w:rsidP="007303C6">
            <w:pPr>
              <w:spacing w:before="0" w:beforeAutospacing="0" w:after="0" w:afterAutospacing="0"/>
              <w:rPr>
                <w:rFonts w:ascii="Calibri" w:eastAsia="Times New Roman" w:hAnsi="Calibri" w:cs="Calibri"/>
                <w:color w:val="000000"/>
                <w:sz w:val="20"/>
                <w:szCs w:val="20"/>
                <w:lang w:eastAsia="ru-RU"/>
              </w:rPr>
            </w:pPr>
            <w:r w:rsidRPr="00172B2F">
              <w:rPr>
                <w:rFonts w:ascii="Calibri" w:eastAsia="Times New Roman" w:hAnsi="Calibri" w:cs="Calibri"/>
                <w:color w:val="000000"/>
                <w:sz w:val="14"/>
                <w:szCs w:val="14"/>
                <w:lang w:eastAsia="ru-RU"/>
              </w:rPr>
              <w:t>705467</w:t>
            </w:r>
          </w:p>
        </w:tc>
      </w:tr>
      <w:tr w:rsidR="007303C6" w:rsidRPr="004279FD" w14:paraId="162B7EDD" w14:textId="77777777" w:rsidTr="00693F9A">
        <w:trPr>
          <w:trHeight w:val="545"/>
        </w:trPr>
        <w:tc>
          <w:tcPr>
            <w:tcW w:w="13550" w:type="dxa"/>
            <w:tcBorders>
              <w:top w:val="nil"/>
              <w:left w:val="single" w:sz="4" w:space="0" w:color="auto"/>
              <w:bottom w:val="single" w:sz="4" w:space="0" w:color="auto"/>
              <w:right w:val="single" w:sz="4" w:space="0" w:color="auto"/>
            </w:tcBorders>
            <w:shd w:val="clear" w:color="auto" w:fill="auto"/>
            <w:vAlign w:val="bottom"/>
            <w:hideMark/>
          </w:tcPr>
          <w:p w14:paraId="6F521FC6" w14:textId="3219FB28" w:rsidR="007303C6" w:rsidRPr="00275954" w:rsidRDefault="007303C6" w:rsidP="007303C6">
            <w:pPr>
              <w:spacing w:before="0" w:beforeAutospacing="0" w:after="0" w:afterAutospacing="0"/>
              <w:rPr>
                <w:rFonts w:ascii="Calibri" w:eastAsia="Times New Roman" w:hAnsi="Calibri" w:cs="Calibri"/>
                <w:color w:val="000000"/>
                <w:sz w:val="20"/>
                <w:szCs w:val="20"/>
                <w:lang w:val="ru-RU" w:eastAsia="ru-RU"/>
              </w:rPr>
            </w:pPr>
            <w:r w:rsidRPr="007303C6">
              <w:rPr>
                <w:rFonts w:ascii="Calibri" w:eastAsia="Times New Roman" w:hAnsi="Calibri" w:cs="Calibri"/>
                <w:color w:val="000000"/>
                <w:sz w:val="20"/>
                <w:szCs w:val="20"/>
                <w:lang w:val="ru-RU" w:eastAsia="ru-RU"/>
              </w:rPr>
              <w:t>1</w:t>
            </w:r>
            <w:r w:rsidRPr="0099129D">
              <w:rPr>
                <w:rFonts w:ascii="Calibri" w:eastAsia="Times New Roman" w:hAnsi="Calibri" w:cs="Calibri"/>
                <w:color w:val="000000"/>
                <w:sz w:val="20"/>
                <w:szCs w:val="20"/>
                <w:lang w:eastAsia="ru-RU"/>
              </w:rPr>
              <w:t>K</w:t>
            </w:r>
            <w:r w:rsidRPr="007303C6">
              <w:rPr>
                <w:rFonts w:ascii="Calibri" w:eastAsia="Times New Roman" w:hAnsi="Calibri" w:cs="Calibri"/>
                <w:color w:val="000000"/>
                <w:sz w:val="20"/>
                <w:szCs w:val="20"/>
                <w:lang w:val="ru-RU" w:eastAsia="ru-RU"/>
              </w:rPr>
              <w:t xml:space="preserve">1. Соблюдать изученные орфографические и пунктуационные правила при списывании осложненного пропусками орфограмм и </w:t>
            </w:r>
            <w:proofErr w:type="spellStart"/>
            <w:r w:rsidRPr="007303C6">
              <w:rPr>
                <w:rFonts w:ascii="Calibri" w:eastAsia="Times New Roman" w:hAnsi="Calibri" w:cs="Calibri"/>
                <w:color w:val="000000"/>
                <w:sz w:val="20"/>
                <w:szCs w:val="20"/>
                <w:lang w:val="ru-RU" w:eastAsia="ru-RU"/>
              </w:rPr>
              <w:t>пунктограмм</w:t>
            </w:r>
            <w:proofErr w:type="spellEnd"/>
            <w:r w:rsidRPr="007303C6">
              <w:rPr>
                <w:rFonts w:ascii="Calibri" w:eastAsia="Times New Roman" w:hAnsi="Calibri" w:cs="Calibri"/>
                <w:color w:val="000000"/>
                <w:sz w:val="20"/>
                <w:szCs w:val="20"/>
                <w:lang w:val="ru-RU" w:eastAsia="ru-RU"/>
              </w:rPr>
              <w:t xml:space="preserve"> текста.  </w:t>
            </w:r>
            <w:r w:rsidRPr="008D3444">
              <w:rPr>
                <w:rFonts w:ascii="Calibri" w:eastAsia="Times New Roman" w:hAnsi="Calibri" w:cs="Calibri"/>
                <w:color w:val="000000"/>
                <w:sz w:val="20"/>
                <w:szCs w:val="20"/>
                <w:lang w:val="ru-RU" w:eastAsia="ru-RU"/>
              </w:rPr>
              <w:t xml:space="preserve">Соблюдать основные языковые нормы в устной и письменной речи; опираться на фонетический, морфемный, словообразовательный и морфологический </w:t>
            </w:r>
            <w:r w:rsidRPr="008D3444">
              <w:rPr>
                <w:rFonts w:ascii="Calibri" w:eastAsia="Times New Roman" w:hAnsi="Calibri" w:cs="Calibri"/>
                <w:color w:val="000000"/>
                <w:sz w:val="20"/>
                <w:szCs w:val="20"/>
                <w:lang w:val="ru-RU" w:eastAsia="ru-RU"/>
              </w:rPr>
              <w:lastRenderedPageBreak/>
              <w:t xml:space="preserve">анализ в практике правописания  </w:t>
            </w:r>
          </w:p>
        </w:tc>
        <w:tc>
          <w:tcPr>
            <w:tcW w:w="498" w:type="dxa"/>
            <w:tcBorders>
              <w:top w:val="nil"/>
              <w:left w:val="nil"/>
              <w:bottom w:val="single" w:sz="4" w:space="0" w:color="000000"/>
              <w:right w:val="single" w:sz="4" w:space="0" w:color="000000"/>
            </w:tcBorders>
            <w:shd w:val="clear" w:color="auto" w:fill="auto"/>
            <w:noWrap/>
            <w:textDirection w:val="btLr"/>
            <w:vAlign w:val="center"/>
            <w:hideMark/>
          </w:tcPr>
          <w:p w14:paraId="3C99DA4D" w14:textId="033201CC" w:rsidR="007303C6" w:rsidRPr="00275954" w:rsidRDefault="007303C6" w:rsidP="007303C6">
            <w:pPr>
              <w:spacing w:before="0" w:beforeAutospacing="0" w:after="0" w:afterAutospacing="0"/>
              <w:jc w:val="right"/>
              <w:rPr>
                <w:rFonts w:ascii="Calibri" w:eastAsia="Times New Roman" w:hAnsi="Calibri" w:cs="Calibri"/>
                <w:color w:val="000000"/>
                <w:sz w:val="20"/>
                <w:szCs w:val="20"/>
                <w:lang w:val="ru-RU" w:eastAsia="ru-RU"/>
              </w:rPr>
            </w:pPr>
            <w:r w:rsidRPr="00172B2F">
              <w:rPr>
                <w:rFonts w:ascii="Calibri" w:eastAsia="Times New Roman" w:hAnsi="Calibri" w:cs="Calibri"/>
                <w:b/>
                <w:bCs/>
                <w:color w:val="000000"/>
                <w:lang w:eastAsia="ru-RU"/>
              </w:rPr>
              <w:lastRenderedPageBreak/>
              <w:t>4</w:t>
            </w:r>
          </w:p>
        </w:tc>
        <w:tc>
          <w:tcPr>
            <w:tcW w:w="663"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7558A10C" w14:textId="107B38CB" w:rsidR="007303C6" w:rsidRPr="00275954" w:rsidRDefault="007303C6" w:rsidP="007303C6">
            <w:pPr>
              <w:spacing w:before="0" w:beforeAutospacing="0" w:after="0" w:afterAutospacing="0"/>
              <w:jc w:val="center"/>
              <w:rPr>
                <w:rFonts w:ascii="Calibri" w:eastAsia="Times New Roman" w:hAnsi="Calibri" w:cs="Calibri"/>
                <w:b/>
                <w:bCs/>
                <w:color w:val="006100"/>
                <w:sz w:val="20"/>
                <w:szCs w:val="20"/>
                <w:lang w:val="ru-RU" w:eastAsia="ru-RU"/>
              </w:rPr>
            </w:pPr>
            <w:r w:rsidRPr="00172B2F">
              <w:rPr>
                <w:rFonts w:ascii="Calibri" w:eastAsia="Times New Roman" w:hAnsi="Calibri" w:cs="Calibri"/>
                <w:b/>
                <w:bCs/>
                <w:color w:val="9C6500"/>
                <w:lang w:eastAsia="ru-RU"/>
              </w:rPr>
              <w:t>69,49</w:t>
            </w:r>
          </w:p>
        </w:tc>
        <w:tc>
          <w:tcPr>
            <w:tcW w:w="551"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64274AD5" w14:textId="11C3F3A2" w:rsidR="007303C6" w:rsidRPr="00275954" w:rsidRDefault="007303C6" w:rsidP="007303C6">
            <w:pPr>
              <w:spacing w:before="0" w:beforeAutospacing="0" w:after="0" w:afterAutospacing="0"/>
              <w:jc w:val="center"/>
              <w:rPr>
                <w:rFonts w:ascii="Calibri" w:eastAsia="Times New Roman" w:hAnsi="Calibri" w:cs="Calibri"/>
                <w:b/>
                <w:bCs/>
                <w:color w:val="006100"/>
                <w:sz w:val="20"/>
                <w:szCs w:val="20"/>
                <w:lang w:val="ru-RU" w:eastAsia="ru-RU"/>
              </w:rPr>
            </w:pPr>
            <w:r w:rsidRPr="00172B2F">
              <w:rPr>
                <w:rFonts w:ascii="Calibri" w:eastAsia="Times New Roman" w:hAnsi="Calibri" w:cs="Calibri"/>
                <w:b/>
                <w:bCs/>
                <w:color w:val="9C6500"/>
                <w:lang w:eastAsia="ru-RU"/>
              </w:rPr>
              <w:t>68,67</w:t>
            </w:r>
          </w:p>
        </w:tc>
        <w:tc>
          <w:tcPr>
            <w:tcW w:w="498"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526EC8C9" w14:textId="5E2A2D98" w:rsidR="007303C6" w:rsidRPr="00275954" w:rsidRDefault="007303C6" w:rsidP="007303C6">
            <w:pPr>
              <w:spacing w:before="0" w:beforeAutospacing="0" w:after="0" w:afterAutospacing="0"/>
              <w:jc w:val="center"/>
              <w:rPr>
                <w:rFonts w:ascii="Calibri" w:eastAsia="Times New Roman" w:hAnsi="Calibri" w:cs="Calibri"/>
                <w:b/>
                <w:bCs/>
                <w:color w:val="006100"/>
                <w:sz w:val="20"/>
                <w:szCs w:val="20"/>
                <w:lang w:val="ru-RU" w:eastAsia="ru-RU"/>
              </w:rPr>
            </w:pPr>
            <w:r w:rsidRPr="00172B2F">
              <w:rPr>
                <w:rFonts w:ascii="Calibri" w:eastAsia="Times New Roman" w:hAnsi="Calibri" w:cs="Calibri"/>
                <w:b/>
                <w:bCs/>
                <w:color w:val="9C6500"/>
                <w:lang w:eastAsia="ru-RU"/>
              </w:rPr>
              <w:t>50</w:t>
            </w:r>
          </w:p>
        </w:tc>
        <w:tc>
          <w:tcPr>
            <w:tcW w:w="703" w:type="dxa"/>
            <w:tcBorders>
              <w:top w:val="single" w:sz="4" w:space="0" w:color="000000"/>
              <w:left w:val="single" w:sz="4" w:space="0" w:color="000000"/>
              <w:bottom w:val="single" w:sz="4" w:space="0" w:color="000000"/>
              <w:right w:val="single" w:sz="4" w:space="0" w:color="000000"/>
            </w:tcBorders>
            <w:shd w:val="clear" w:color="000000" w:fill="FFEB9C"/>
            <w:textDirection w:val="btLr"/>
            <w:vAlign w:val="center"/>
          </w:tcPr>
          <w:p w14:paraId="7F19A713" w14:textId="6611C50F" w:rsidR="007303C6" w:rsidRPr="004279FD" w:rsidRDefault="007303C6" w:rsidP="007303C6">
            <w:pPr>
              <w:spacing w:before="0" w:beforeAutospacing="0" w:after="0" w:afterAutospacing="0"/>
              <w:jc w:val="center"/>
              <w:rPr>
                <w:rFonts w:ascii="Calibri" w:eastAsia="Times New Roman" w:hAnsi="Calibri" w:cs="Calibri"/>
                <w:b/>
                <w:bCs/>
                <w:color w:val="006100"/>
                <w:sz w:val="20"/>
                <w:szCs w:val="20"/>
                <w:lang w:eastAsia="ru-RU"/>
              </w:rPr>
            </w:pPr>
            <w:r w:rsidRPr="00172B2F">
              <w:rPr>
                <w:rFonts w:ascii="Calibri" w:eastAsia="Times New Roman" w:hAnsi="Calibri" w:cs="Calibri"/>
                <w:b/>
                <w:bCs/>
                <w:color w:val="9C6500"/>
                <w:lang w:eastAsia="ru-RU"/>
              </w:rPr>
              <w:t>64,29</w:t>
            </w:r>
          </w:p>
        </w:tc>
      </w:tr>
      <w:tr w:rsidR="007303C6" w:rsidRPr="004279FD" w14:paraId="4B1EA3F0" w14:textId="77777777" w:rsidTr="00693F9A">
        <w:trPr>
          <w:trHeight w:val="541"/>
        </w:trPr>
        <w:tc>
          <w:tcPr>
            <w:tcW w:w="13550" w:type="dxa"/>
            <w:tcBorders>
              <w:top w:val="nil"/>
              <w:left w:val="single" w:sz="4" w:space="0" w:color="auto"/>
              <w:bottom w:val="single" w:sz="4" w:space="0" w:color="auto"/>
              <w:right w:val="single" w:sz="4" w:space="0" w:color="auto"/>
            </w:tcBorders>
            <w:shd w:val="clear" w:color="auto" w:fill="auto"/>
            <w:vAlign w:val="bottom"/>
            <w:hideMark/>
          </w:tcPr>
          <w:p w14:paraId="1DAE9A9C" w14:textId="6E2122D9" w:rsidR="007303C6" w:rsidRPr="00275954" w:rsidRDefault="007303C6" w:rsidP="007303C6">
            <w:pPr>
              <w:spacing w:before="0" w:beforeAutospacing="0" w:after="0" w:afterAutospacing="0"/>
              <w:rPr>
                <w:rFonts w:ascii="Calibri" w:eastAsia="Times New Roman" w:hAnsi="Calibri" w:cs="Calibri"/>
                <w:color w:val="000000"/>
                <w:sz w:val="20"/>
                <w:szCs w:val="20"/>
                <w:lang w:val="ru-RU" w:eastAsia="ru-RU"/>
              </w:rPr>
            </w:pPr>
            <w:r w:rsidRPr="008D3444">
              <w:rPr>
                <w:rFonts w:ascii="Calibri" w:eastAsia="Times New Roman" w:hAnsi="Calibri" w:cs="Calibri"/>
                <w:color w:val="000000"/>
                <w:sz w:val="20"/>
                <w:szCs w:val="20"/>
                <w:lang w:val="ru-RU" w:eastAsia="ru-RU"/>
              </w:rPr>
              <w:t>1</w:t>
            </w:r>
            <w:r w:rsidRPr="0099129D">
              <w:rPr>
                <w:rFonts w:ascii="Calibri" w:eastAsia="Times New Roman" w:hAnsi="Calibri" w:cs="Calibri"/>
                <w:color w:val="000000"/>
                <w:sz w:val="20"/>
                <w:szCs w:val="20"/>
                <w:lang w:eastAsia="ru-RU"/>
              </w:rPr>
              <w:t>K</w:t>
            </w:r>
            <w:r w:rsidRPr="008D3444">
              <w:rPr>
                <w:rFonts w:ascii="Calibri" w:eastAsia="Times New Roman" w:hAnsi="Calibri" w:cs="Calibri"/>
                <w:color w:val="000000"/>
                <w:sz w:val="20"/>
                <w:szCs w:val="20"/>
                <w:lang w:val="ru-RU" w:eastAsia="ru-RU"/>
              </w:rPr>
              <w:t xml:space="preserve">2. Соблюдать изученные орфографические и пунктуационные правила при списывании осложненного пропусками орфограмм и </w:t>
            </w:r>
            <w:proofErr w:type="spellStart"/>
            <w:r w:rsidRPr="008D3444">
              <w:rPr>
                <w:rFonts w:ascii="Calibri" w:eastAsia="Times New Roman" w:hAnsi="Calibri" w:cs="Calibri"/>
                <w:color w:val="000000"/>
                <w:sz w:val="20"/>
                <w:szCs w:val="20"/>
                <w:lang w:val="ru-RU" w:eastAsia="ru-RU"/>
              </w:rPr>
              <w:t>пунктограмм</w:t>
            </w:r>
            <w:proofErr w:type="spellEnd"/>
            <w:r w:rsidRPr="008D3444">
              <w:rPr>
                <w:rFonts w:ascii="Calibri" w:eastAsia="Times New Roman" w:hAnsi="Calibri" w:cs="Calibri"/>
                <w:color w:val="000000"/>
                <w:sz w:val="20"/>
                <w:szCs w:val="20"/>
                <w:lang w:val="ru-RU" w:eastAsia="ru-RU"/>
              </w:rPr>
              <w:t xml:space="preserve"> текста.  Соблюдать основные языковые нормы в устной и письменной речи; опираться на фонетический, морфемный, словообразовательный и морфологический анализ в практике правописания  </w:t>
            </w:r>
          </w:p>
        </w:tc>
        <w:tc>
          <w:tcPr>
            <w:tcW w:w="498" w:type="dxa"/>
            <w:tcBorders>
              <w:top w:val="nil"/>
              <w:left w:val="nil"/>
              <w:bottom w:val="single" w:sz="4" w:space="0" w:color="000000"/>
              <w:right w:val="single" w:sz="4" w:space="0" w:color="000000"/>
            </w:tcBorders>
            <w:shd w:val="clear" w:color="auto" w:fill="auto"/>
            <w:noWrap/>
            <w:textDirection w:val="btLr"/>
            <w:vAlign w:val="center"/>
            <w:hideMark/>
          </w:tcPr>
          <w:p w14:paraId="4E6E2099" w14:textId="08818D4C" w:rsidR="007303C6" w:rsidRPr="00275954" w:rsidRDefault="007303C6" w:rsidP="007303C6">
            <w:pPr>
              <w:spacing w:before="0" w:beforeAutospacing="0" w:after="0" w:afterAutospacing="0"/>
              <w:rPr>
                <w:rFonts w:ascii="Calibri" w:eastAsia="Times New Roman" w:hAnsi="Calibri" w:cs="Calibri"/>
                <w:color w:val="000000"/>
                <w:sz w:val="20"/>
                <w:szCs w:val="20"/>
                <w:lang w:val="ru-RU" w:eastAsia="ru-RU"/>
              </w:rPr>
            </w:pPr>
            <w:r w:rsidRPr="00172B2F">
              <w:rPr>
                <w:rFonts w:ascii="Calibri" w:eastAsia="Times New Roman" w:hAnsi="Calibri" w:cs="Calibri"/>
                <w:b/>
                <w:bCs/>
                <w:color w:val="000000"/>
                <w:lang w:eastAsia="ru-RU"/>
              </w:rPr>
              <w:t>3</w:t>
            </w:r>
          </w:p>
        </w:tc>
        <w:tc>
          <w:tcPr>
            <w:tcW w:w="663"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71E563D2" w14:textId="0EA32FCB" w:rsidR="007303C6" w:rsidRPr="00275954" w:rsidRDefault="007303C6" w:rsidP="007303C6">
            <w:pPr>
              <w:spacing w:before="0" w:beforeAutospacing="0" w:after="0" w:afterAutospacing="0"/>
              <w:jc w:val="center"/>
              <w:rPr>
                <w:rFonts w:ascii="Calibri" w:eastAsia="Times New Roman" w:hAnsi="Calibri" w:cs="Calibri"/>
                <w:b/>
                <w:bCs/>
                <w:color w:val="006100"/>
                <w:sz w:val="20"/>
                <w:szCs w:val="20"/>
                <w:lang w:val="ru-RU" w:eastAsia="ru-RU"/>
              </w:rPr>
            </w:pPr>
            <w:r w:rsidRPr="00172B2F">
              <w:rPr>
                <w:rFonts w:ascii="Calibri" w:eastAsia="Times New Roman" w:hAnsi="Calibri" w:cs="Calibri"/>
                <w:b/>
                <w:bCs/>
                <w:color w:val="9C6500"/>
                <w:lang w:eastAsia="ru-RU"/>
              </w:rPr>
              <w:t>56,02</w:t>
            </w:r>
          </w:p>
        </w:tc>
        <w:tc>
          <w:tcPr>
            <w:tcW w:w="551"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0833721E" w14:textId="6A2F3ABD" w:rsidR="007303C6" w:rsidRPr="00275954" w:rsidRDefault="007303C6" w:rsidP="007303C6">
            <w:pPr>
              <w:spacing w:before="0" w:beforeAutospacing="0" w:after="0" w:afterAutospacing="0"/>
              <w:jc w:val="center"/>
              <w:rPr>
                <w:rFonts w:ascii="Calibri" w:eastAsia="Times New Roman" w:hAnsi="Calibri" w:cs="Calibri"/>
                <w:b/>
                <w:bCs/>
                <w:color w:val="006100"/>
                <w:sz w:val="20"/>
                <w:szCs w:val="20"/>
                <w:lang w:val="ru-RU" w:eastAsia="ru-RU"/>
              </w:rPr>
            </w:pPr>
            <w:r w:rsidRPr="00172B2F">
              <w:rPr>
                <w:rFonts w:ascii="Calibri" w:eastAsia="Times New Roman" w:hAnsi="Calibri" w:cs="Calibri"/>
                <w:b/>
                <w:bCs/>
                <w:color w:val="9C6500"/>
                <w:lang w:eastAsia="ru-RU"/>
              </w:rPr>
              <w:t>61,04</w:t>
            </w:r>
          </w:p>
        </w:tc>
        <w:tc>
          <w:tcPr>
            <w:tcW w:w="498"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38ADA212" w14:textId="1A5AF0F7" w:rsidR="007303C6" w:rsidRPr="00275954" w:rsidRDefault="007303C6" w:rsidP="007303C6">
            <w:pPr>
              <w:spacing w:before="0" w:beforeAutospacing="0" w:after="0" w:afterAutospacing="0"/>
              <w:jc w:val="center"/>
              <w:rPr>
                <w:rFonts w:ascii="Calibri" w:eastAsia="Times New Roman" w:hAnsi="Calibri" w:cs="Calibri"/>
                <w:b/>
                <w:bCs/>
                <w:color w:val="006100"/>
                <w:sz w:val="20"/>
                <w:szCs w:val="20"/>
                <w:lang w:val="ru-RU" w:eastAsia="ru-RU"/>
              </w:rPr>
            </w:pPr>
            <w:r w:rsidRPr="00172B2F">
              <w:rPr>
                <w:rFonts w:ascii="Calibri" w:eastAsia="Times New Roman" w:hAnsi="Calibri" w:cs="Calibri"/>
                <w:b/>
                <w:bCs/>
                <w:color w:val="9C6500"/>
                <w:lang w:eastAsia="ru-RU"/>
              </w:rPr>
              <w:t>55,56</w:t>
            </w:r>
          </w:p>
        </w:tc>
        <w:tc>
          <w:tcPr>
            <w:tcW w:w="703" w:type="dxa"/>
            <w:tcBorders>
              <w:top w:val="single" w:sz="4" w:space="0" w:color="000000"/>
              <w:left w:val="single" w:sz="4" w:space="0" w:color="000000"/>
              <w:bottom w:val="single" w:sz="4" w:space="0" w:color="000000"/>
              <w:right w:val="single" w:sz="4" w:space="0" w:color="000000"/>
            </w:tcBorders>
            <w:shd w:val="clear" w:color="000000" w:fill="FFEB9C"/>
            <w:textDirection w:val="btLr"/>
            <w:vAlign w:val="center"/>
          </w:tcPr>
          <w:p w14:paraId="782F56B7" w14:textId="4406D55B" w:rsidR="007303C6" w:rsidRPr="004279FD" w:rsidRDefault="007303C6" w:rsidP="007303C6">
            <w:pPr>
              <w:spacing w:before="0" w:beforeAutospacing="0" w:after="0" w:afterAutospacing="0"/>
              <w:jc w:val="center"/>
              <w:rPr>
                <w:rFonts w:ascii="Calibri" w:eastAsia="Times New Roman" w:hAnsi="Calibri" w:cs="Calibri"/>
                <w:b/>
                <w:bCs/>
                <w:color w:val="006100"/>
                <w:sz w:val="20"/>
                <w:szCs w:val="20"/>
                <w:lang w:eastAsia="ru-RU"/>
              </w:rPr>
            </w:pPr>
            <w:r w:rsidRPr="00172B2F">
              <w:rPr>
                <w:rFonts w:ascii="Calibri" w:eastAsia="Times New Roman" w:hAnsi="Calibri" w:cs="Calibri"/>
                <w:b/>
                <w:bCs/>
                <w:color w:val="9C6500"/>
                <w:lang w:eastAsia="ru-RU"/>
              </w:rPr>
              <w:t>47,93</w:t>
            </w:r>
          </w:p>
        </w:tc>
      </w:tr>
      <w:tr w:rsidR="007303C6" w:rsidRPr="004279FD" w14:paraId="61C4DE14" w14:textId="77777777" w:rsidTr="00693F9A">
        <w:trPr>
          <w:trHeight w:val="70"/>
        </w:trPr>
        <w:tc>
          <w:tcPr>
            <w:tcW w:w="13550" w:type="dxa"/>
            <w:tcBorders>
              <w:top w:val="nil"/>
              <w:left w:val="single" w:sz="4" w:space="0" w:color="auto"/>
              <w:bottom w:val="single" w:sz="4" w:space="0" w:color="auto"/>
              <w:right w:val="single" w:sz="4" w:space="0" w:color="auto"/>
            </w:tcBorders>
            <w:shd w:val="clear" w:color="auto" w:fill="auto"/>
            <w:vAlign w:val="bottom"/>
            <w:hideMark/>
          </w:tcPr>
          <w:p w14:paraId="718418F5" w14:textId="3F67AE29" w:rsidR="007303C6" w:rsidRPr="00275954" w:rsidRDefault="007303C6" w:rsidP="007303C6">
            <w:pPr>
              <w:spacing w:before="0" w:beforeAutospacing="0" w:after="0" w:afterAutospacing="0"/>
              <w:rPr>
                <w:rFonts w:ascii="Calibri" w:eastAsia="Times New Roman" w:hAnsi="Calibri" w:cs="Calibri"/>
                <w:color w:val="000000"/>
                <w:sz w:val="20"/>
                <w:szCs w:val="20"/>
                <w:lang w:val="ru-RU" w:eastAsia="ru-RU"/>
              </w:rPr>
            </w:pPr>
            <w:r w:rsidRPr="008D3444">
              <w:rPr>
                <w:rFonts w:ascii="Calibri" w:eastAsia="Times New Roman" w:hAnsi="Calibri" w:cs="Calibri"/>
                <w:color w:val="000000"/>
                <w:sz w:val="20"/>
                <w:szCs w:val="20"/>
                <w:lang w:val="ru-RU" w:eastAsia="ru-RU"/>
              </w:rPr>
              <w:t>1</w:t>
            </w:r>
            <w:r w:rsidRPr="0099129D">
              <w:rPr>
                <w:rFonts w:ascii="Calibri" w:eastAsia="Times New Roman" w:hAnsi="Calibri" w:cs="Calibri"/>
                <w:color w:val="000000"/>
                <w:sz w:val="20"/>
                <w:szCs w:val="20"/>
                <w:lang w:eastAsia="ru-RU"/>
              </w:rPr>
              <w:t>K</w:t>
            </w:r>
            <w:r w:rsidRPr="008D3444">
              <w:rPr>
                <w:rFonts w:ascii="Calibri" w:eastAsia="Times New Roman" w:hAnsi="Calibri" w:cs="Calibri"/>
                <w:color w:val="000000"/>
                <w:sz w:val="20"/>
                <w:szCs w:val="20"/>
                <w:lang w:val="ru-RU" w:eastAsia="ru-RU"/>
              </w:rPr>
              <w:t xml:space="preserve">3. Соблюдать изученные орфографические и пунктуационные правила при списывании осложненного пропусками орфограмм и </w:t>
            </w:r>
            <w:proofErr w:type="spellStart"/>
            <w:r w:rsidRPr="008D3444">
              <w:rPr>
                <w:rFonts w:ascii="Calibri" w:eastAsia="Times New Roman" w:hAnsi="Calibri" w:cs="Calibri"/>
                <w:color w:val="000000"/>
                <w:sz w:val="20"/>
                <w:szCs w:val="20"/>
                <w:lang w:val="ru-RU" w:eastAsia="ru-RU"/>
              </w:rPr>
              <w:t>пунктограмм</w:t>
            </w:r>
            <w:proofErr w:type="spellEnd"/>
            <w:r w:rsidRPr="008D3444">
              <w:rPr>
                <w:rFonts w:ascii="Calibri" w:eastAsia="Times New Roman" w:hAnsi="Calibri" w:cs="Calibri"/>
                <w:color w:val="000000"/>
                <w:sz w:val="20"/>
                <w:szCs w:val="20"/>
                <w:lang w:val="ru-RU" w:eastAsia="ru-RU"/>
              </w:rPr>
              <w:t xml:space="preserve"> текста.  Соблюдать основные языковые нормы в устной и письменной речи; опираться на фонетический, морфемный, словообразовательный и морфологический анализ в практике правописания  </w:t>
            </w:r>
          </w:p>
        </w:tc>
        <w:tc>
          <w:tcPr>
            <w:tcW w:w="498" w:type="dxa"/>
            <w:tcBorders>
              <w:top w:val="nil"/>
              <w:left w:val="nil"/>
              <w:bottom w:val="single" w:sz="4" w:space="0" w:color="000000"/>
              <w:right w:val="single" w:sz="4" w:space="0" w:color="000000"/>
            </w:tcBorders>
            <w:shd w:val="clear" w:color="auto" w:fill="auto"/>
            <w:noWrap/>
            <w:textDirection w:val="btLr"/>
            <w:vAlign w:val="center"/>
            <w:hideMark/>
          </w:tcPr>
          <w:p w14:paraId="73BE68FC" w14:textId="69BA954B" w:rsidR="007303C6" w:rsidRPr="00275954" w:rsidRDefault="007303C6" w:rsidP="007303C6">
            <w:pPr>
              <w:spacing w:before="0" w:beforeAutospacing="0" w:after="0" w:afterAutospacing="0"/>
              <w:jc w:val="right"/>
              <w:rPr>
                <w:rFonts w:ascii="Calibri" w:eastAsia="Times New Roman" w:hAnsi="Calibri" w:cs="Calibri"/>
                <w:color w:val="000000"/>
                <w:sz w:val="20"/>
                <w:szCs w:val="20"/>
                <w:lang w:val="ru-RU" w:eastAsia="ru-RU"/>
              </w:rPr>
            </w:pPr>
            <w:r w:rsidRPr="00172B2F">
              <w:rPr>
                <w:rFonts w:ascii="Calibri" w:eastAsia="Times New Roman" w:hAnsi="Calibri" w:cs="Calibri"/>
                <w:b/>
                <w:bCs/>
                <w:color w:val="000000"/>
                <w:lang w:eastAsia="ru-RU"/>
              </w:rPr>
              <w:t>2</w:t>
            </w:r>
          </w:p>
        </w:tc>
        <w:tc>
          <w:tcPr>
            <w:tcW w:w="663"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hideMark/>
          </w:tcPr>
          <w:p w14:paraId="6ACE80A8" w14:textId="7760D724" w:rsidR="007303C6" w:rsidRPr="00275954" w:rsidRDefault="007303C6" w:rsidP="007303C6">
            <w:pPr>
              <w:spacing w:before="0" w:beforeAutospacing="0" w:after="0" w:afterAutospacing="0"/>
              <w:jc w:val="center"/>
              <w:rPr>
                <w:rFonts w:ascii="Calibri" w:eastAsia="Times New Roman" w:hAnsi="Calibri" w:cs="Calibri"/>
                <w:b/>
                <w:bCs/>
                <w:color w:val="006100"/>
                <w:sz w:val="20"/>
                <w:szCs w:val="20"/>
                <w:lang w:val="ru-RU" w:eastAsia="ru-RU"/>
              </w:rPr>
            </w:pPr>
            <w:r w:rsidRPr="00172B2F">
              <w:rPr>
                <w:rFonts w:ascii="Calibri" w:eastAsia="Times New Roman" w:hAnsi="Calibri" w:cs="Calibri"/>
                <w:b/>
                <w:bCs/>
                <w:color w:val="006100"/>
                <w:lang w:eastAsia="ru-RU"/>
              </w:rPr>
              <w:t>94,05</w:t>
            </w:r>
          </w:p>
        </w:tc>
        <w:tc>
          <w:tcPr>
            <w:tcW w:w="551"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hideMark/>
          </w:tcPr>
          <w:p w14:paraId="0F2AA9A4" w14:textId="4C7173F5" w:rsidR="007303C6" w:rsidRPr="00275954" w:rsidRDefault="007303C6" w:rsidP="007303C6">
            <w:pPr>
              <w:spacing w:before="0" w:beforeAutospacing="0" w:after="0" w:afterAutospacing="0"/>
              <w:jc w:val="center"/>
              <w:rPr>
                <w:rFonts w:ascii="Calibri" w:eastAsia="Times New Roman" w:hAnsi="Calibri" w:cs="Calibri"/>
                <w:b/>
                <w:bCs/>
                <w:color w:val="006100"/>
                <w:sz w:val="20"/>
                <w:szCs w:val="20"/>
                <w:lang w:val="ru-RU" w:eastAsia="ru-RU"/>
              </w:rPr>
            </w:pPr>
            <w:r w:rsidRPr="00172B2F">
              <w:rPr>
                <w:rFonts w:ascii="Calibri" w:eastAsia="Times New Roman" w:hAnsi="Calibri" w:cs="Calibri"/>
                <w:b/>
                <w:bCs/>
                <w:color w:val="006100"/>
                <w:lang w:eastAsia="ru-RU"/>
              </w:rPr>
              <w:t>95,33</w:t>
            </w:r>
          </w:p>
        </w:tc>
        <w:tc>
          <w:tcPr>
            <w:tcW w:w="498"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hideMark/>
          </w:tcPr>
          <w:p w14:paraId="72BAAEC0" w14:textId="6C66212E" w:rsidR="007303C6" w:rsidRPr="00275954" w:rsidRDefault="007303C6" w:rsidP="007303C6">
            <w:pPr>
              <w:spacing w:before="0" w:beforeAutospacing="0" w:after="0" w:afterAutospacing="0"/>
              <w:jc w:val="center"/>
              <w:rPr>
                <w:rFonts w:ascii="Calibri" w:eastAsia="Times New Roman" w:hAnsi="Calibri" w:cs="Calibri"/>
                <w:b/>
                <w:bCs/>
                <w:color w:val="9C6500"/>
                <w:sz w:val="20"/>
                <w:szCs w:val="20"/>
                <w:lang w:val="ru-RU" w:eastAsia="ru-RU"/>
              </w:rPr>
            </w:pPr>
            <w:r w:rsidRPr="00172B2F">
              <w:rPr>
                <w:rFonts w:ascii="Calibri" w:eastAsia="Times New Roman" w:hAnsi="Calibri" w:cs="Calibri"/>
                <w:b/>
                <w:bCs/>
                <w:color w:val="006100"/>
                <w:lang w:eastAsia="ru-RU"/>
              </w:rPr>
              <w:t>88,89</w:t>
            </w:r>
          </w:p>
        </w:tc>
        <w:tc>
          <w:tcPr>
            <w:tcW w:w="703" w:type="dxa"/>
            <w:tcBorders>
              <w:top w:val="single" w:sz="4" w:space="0" w:color="000000"/>
              <w:left w:val="single" w:sz="4" w:space="0" w:color="000000"/>
              <w:bottom w:val="single" w:sz="4" w:space="0" w:color="000000"/>
              <w:right w:val="single" w:sz="4" w:space="0" w:color="000000"/>
            </w:tcBorders>
            <w:shd w:val="clear" w:color="000000" w:fill="C6EFCE"/>
            <w:textDirection w:val="btLr"/>
            <w:vAlign w:val="center"/>
          </w:tcPr>
          <w:p w14:paraId="7ECEE219" w14:textId="052DD296" w:rsidR="007303C6" w:rsidRPr="004279FD" w:rsidRDefault="007303C6" w:rsidP="007303C6">
            <w:pPr>
              <w:spacing w:before="0" w:beforeAutospacing="0" w:after="0" w:afterAutospacing="0"/>
              <w:jc w:val="center"/>
              <w:rPr>
                <w:rFonts w:ascii="Calibri" w:eastAsia="Times New Roman" w:hAnsi="Calibri" w:cs="Calibri"/>
                <w:b/>
                <w:bCs/>
                <w:color w:val="006100"/>
                <w:sz w:val="20"/>
                <w:szCs w:val="20"/>
                <w:lang w:eastAsia="ru-RU"/>
              </w:rPr>
            </w:pPr>
            <w:r w:rsidRPr="00172B2F">
              <w:rPr>
                <w:rFonts w:ascii="Calibri" w:eastAsia="Times New Roman" w:hAnsi="Calibri" w:cs="Calibri"/>
                <w:b/>
                <w:bCs/>
                <w:color w:val="006100"/>
                <w:lang w:eastAsia="ru-RU"/>
              </w:rPr>
              <w:t>93,34</w:t>
            </w:r>
          </w:p>
        </w:tc>
      </w:tr>
      <w:tr w:rsidR="007303C6" w:rsidRPr="004279FD" w14:paraId="32A66280" w14:textId="77777777" w:rsidTr="00693F9A">
        <w:trPr>
          <w:trHeight w:val="70"/>
        </w:trPr>
        <w:tc>
          <w:tcPr>
            <w:tcW w:w="13550" w:type="dxa"/>
            <w:tcBorders>
              <w:top w:val="nil"/>
              <w:left w:val="single" w:sz="4" w:space="0" w:color="auto"/>
              <w:bottom w:val="single" w:sz="4" w:space="0" w:color="auto"/>
              <w:right w:val="single" w:sz="4" w:space="0" w:color="auto"/>
            </w:tcBorders>
            <w:shd w:val="clear" w:color="auto" w:fill="auto"/>
            <w:vAlign w:val="bottom"/>
            <w:hideMark/>
          </w:tcPr>
          <w:p w14:paraId="58888EFD" w14:textId="4240DB8D" w:rsidR="007303C6" w:rsidRPr="00275954" w:rsidRDefault="007303C6" w:rsidP="007303C6">
            <w:pPr>
              <w:spacing w:before="0" w:beforeAutospacing="0" w:after="0" w:afterAutospacing="0"/>
              <w:rPr>
                <w:rFonts w:ascii="Calibri" w:eastAsia="Times New Roman" w:hAnsi="Calibri" w:cs="Calibri"/>
                <w:color w:val="000000"/>
                <w:sz w:val="20"/>
                <w:szCs w:val="20"/>
                <w:lang w:val="ru-RU" w:eastAsia="ru-RU"/>
              </w:rPr>
            </w:pPr>
            <w:r w:rsidRPr="008D3444">
              <w:rPr>
                <w:rFonts w:ascii="Calibri" w:eastAsia="Times New Roman" w:hAnsi="Calibri" w:cs="Calibri"/>
                <w:color w:val="000000"/>
                <w:sz w:val="20"/>
                <w:szCs w:val="20"/>
                <w:lang w:val="ru-RU" w:eastAsia="ru-RU"/>
              </w:rPr>
              <w:t>2</w:t>
            </w:r>
            <w:r w:rsidRPr="0099129D">
              <w:rPr>
                <w:rFonts w:ascii="Calibri" w:eastAsia="Times New Roman" w:hAnsi="Calibri" w:cs="Calibri"/>
                <w:color w:val="000000"/>
                <w:sz w:val="20"/>
                <w:szCs w:val="20"/>
                <w:lang w:eastAsia="ru-RU"/>
              </w:rPr>
              <w:t>K</w:t>
            </w:r>
            <w:r w:rsidRPr="008D3444">
              <w:rPr>
                <w:rFonts w:ascii="Calibri" w:eastAsia="Times New Roman" w:hAnsi="Calibri" w:cs="Calibri"/>
                <w:color w:val="000000"/>
                <w:sz w:val="20"/>
                <w:szCs w:val="20"/>
                <w:lang w:val="ru-RU" w:eastAsia="ru-RU"/>
              </w:rPr>
              <w:t xml:space="preserve">1. Проводить морфемный анализ </w:t>
            </w:r>
            <w:proofErr w:type="gramStart"/>
            <w:r w:rsidRPr="008D3444">
              <w:rPr>
                <w:rFonts w:ascii="Calibri" w:eastAsia="Times New Roman" w:hAnsi="Calibri" w:cs="Calibri"/>
                <w:color w:val="000000"/>
                <w:sz w:val="20"/>
                <w:szCs w:val="20"/>
                <w:lang w:val="ru-RU" w:eastAsia="ru-RU"/>
              </w:rPr>
              <w:t>слова;  проводить</w:t>
            </w:r>
            <w:proofErr w:type="gramEnd"/>
            <w:r w:rsidRPr="008D3444">
              <w:rPr>
                <w:rFonts w:ascii="Calibri" w:eastAsia="Times New Roman" w:hAnsi="Calibri" w:cs="Calibri"/>
                <w:color w:val="000000"/>
                <w:sz w:val="20"/>
                <w:szCs w:val="20"/>
                <w:lang w:val="ru-RU" w:eastAsia="ru-RU"/>
              </w:rPr>
              <w:t xml:space="preserve"> морфологический анализ слова;  проводить синтаксический анализ  предложения  </w:t>
            </w:r>
          </w:p>
        </w:tc>
        <w:tc>
          <w:tcPr>
            <w:tcW w:w="498" w:type="dxa"/>
            <w:tcBorders>
              <w:top w:val="nil"/>
              <w:left w:val="nil"/>
              <w:bottom w:val="single" w:sz="4" w:space="0" w:color="000000"/>
              <w:right w:val="single" w:sz="4" w:space="0" w:color="000000"/>
            </w:tcBorders>
            <w:shd w:val="clear" w:color="auto" w:fill="auto"/>
            <w:noWrap/>
            <w:textDirection w:val="btLr"/>
            <w:vAlign w:val="center"/>
            <w:hideMark/>
          </w:tcPr>
          <w:p w14:paraId="09E26511" w14:textId="4D0DBBF1" w:rsidR="007303C6" w:rsidRPr="00275954" w:rsidRDefault="007303C6" w:rsidP="007303C6">
            <w:pPr>
              <w:spacing w:before="0" w:beforeAutospacing="0" w:after="0" w:afterAutospacing="0"/>
              <w:jc w:val="right"/>
              <w:rPr>
                <w:rFonts w:ascii="Calibri" w:eastAsia="Times New Roman" w:hAnsi="Calibri" w:cs="Calibri"/>
                <w:color w:val="000000"/>
                <w:sz w:val="20"/>
                <w:szCs w:val="20"/>
                <w:lang w:val="ru-RU" w:eastAsia="ru-RU"/>
              </w:rPr>
            </w:pPr>
            <w:r w:rsidRPr="00172B2F">
              <w:rPr>
                <w:rFonts w:ascii="Calibri" w:eastAsia="Times New Roman" w:hAnsi="Calibri" w:cs="Calibri"/>
                <w:b/>
                <w:bCs/>
                <w:color w:val="000000"/>
                <w:lang w:eastAsia="ru-RU"/>
              </w:rPr>
              <w:t>3</w:t>
            </w:r>
          </w:p>
        </w:tc>
        <w:tc>
          <w:tcPr>
            <w:tcW w:w="663"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hideMark/>
          </w:tcPr>
          <w:p w14:paraId="4D4BF8E5" w14:textId="68917A0F" w:rsidR="007303C6" w:rsidRPr="00275954" w:rsidRDefault="007303C6" w:rsidP="007303C6">
            <w:pPr>
              <w:spacing w:before="0" w:beforeAutospacing="0" w:after="0" w:afterAutospacing="0"/>
              <w:jc w:val="center"/>
              <w:rPr>
                <w:rFonts w:ascii="Calibri" w:eastAsia="Times New Roman" w:hAnsi="Calibri" w:cs="Calibri"/>
                <w:b/>
                <w:bCs/>
                <w:color w:val="9C6500"/>
                <w:sz w:val="20"/>
                <w:szCs w:val="20"/>
                <w:lang w:val="ru-RU" w:eastAsia="ru-RU"/>
              </w:rPr>
            </w:pPr>
            <w:r w:rsidRPr="00172B2F">
              <w:rPr>
                <w:rFonts w:ascii="Calibri" w:eastAsia="Times New Roman" w:hAnsi="Calibri" w:cs="Calibri"/>
                <w:b/>
                <w:bCs/>
                <w:color w:val="006100"/>
                <w:lang w:eastAsia="ru-RU"/>
              </w:rPr>
              <w:t>91,75</w:t>
            </w:r>
          </w:p>
        </w:tc>
        <w:tc>
          <w:tcPr>
            <w:tcW w:w="551"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hideMark/>
          </w:tcPr>
          <w:p w14:paraId="76983A1C" w14:textId="36BF8E98" w:rsidR="007303C6" w:rsidRPr="00275954" w:rsidRDefault="007303C6" w:rsidP="007303C6">
            <w:pPr>
              <w:spacing w:before="0" w:beforeAutospacing="0" w:after="0" w:afterAutospacing="0"/>
              <w:jc w:val="center"/>
              <w:rPr>
                <w:rFonts w:ascii="Calibri" w:eastAsia="Times New Roman" w:hAnsi="Calibri" w:cs="Calibri"/>
                <w:b/>
                <w:bCs/>
                <w:color w:val="9C6500"/>
                <w:sz w:val="20"/>
                <w:szCs w:val="20"/>
                <w:lang w:val="ru-RU" w:eastAsia="ru-RU"/>
              </w:rPr>
            </w:pPr>
            <w:r w:rsidRPr="00172B2F">
              <w:rPr>
                <w:rFonts w:ascii="Calibri" w:eastAsia="Times New Roman" w:hAnsi="Calibri" w:cs="Calibri"/>
                <w:b/>
                <w:bCs/>
                <w:color w:val="006100"/>
                <w:lang w:eastAsia="ru-RU"/>
              </w:rPr>
              <w:t>91,85</w:t>
            </w:r>
          </w:p>
        </w:tc>
        <w:tc>
          <w:tcPr>
            <w:tcW w:w="498"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hideMark/>
          </w:tcPr>
          <w:p w14:paraId="48FA4AF8" w14:textId="1C9B9B2F" w:rsidR="007303C6" w:rsidRPr="00275954" w:rsidRDefault="007303C6" w:rsidP="007303C6">
            <w:pPr>
              <w:spacing w:before="0" w:beforeAutospacing="0" w:after="0" w:afterAutospacing="0"/>
              <w:jc w:val="center"/>
              <w:rPr>
                <w:rFonts w:ascii="Calibri" w:eastAsia="Times New Roman" w:hAnsi="Calibri" w:cs="Calibri"/>
                <w:b/>
                <w:bCs/>
                <w:color w:val="9C6500"/>
                <w:sz w:val="20"/>
                <w:szCs w:val="20"/>
                <w:lang w:val="ru-RU" w:eastAsia="ru-RU"/>
              </w:rPr>
            </w:pPr>
            <w:r w:rsidRPr="00172B2F">
              <w:rPr>
                <w:rFonts w:ascii="Calibri" w:eastAsia="Times New Roman" w:hAnsi="Calibri" w:cs="Calibri"/>
                <w:b/>
                <w:bCs/>
                <w:color w:val="006100"/>
                <w:lang w:eastAsia="ru-RU"/>
              </w:rPr>
              <w:t>96,3</w:t>
            </w:r>
          </w:p>
        </w:tc>
        <w:tc>
          <w:tcPr>
            <w:tcW w:w="703" w:type="dxa"/>
            <w:tcBorders>
              <w:top w:val="single" w:sz="4" w:space="0" w:color="000000"/>
              <w:left w:val="single" w:sz="4" w:space="0" w:color="000000"/>
              <w:bottom w:val="single" w:sz="4" w:space="0" w:color="000000"/>
              <w:right w:val="single" w:sz="4" w:space="0" w:color="000000"/>
            </w:tcBorders>
            <w:shd w:val="clear" w:color="000000" w:fill="C6EFCE"/>
            <w:textDirection w:val="btLr"/>
            <w:vAlign w:val="center"/>
          </w:tcPr>
          <w:p w14:paraId="451ADD3E" w14:textId="5BA4F153" w:rsidR="007303C6" w:rsidRPr="004279FD" w:rsidRDefault="007303C6" w:rsidP="007303C6">
            <w:pPr>
              <w:spacing w:before="0" w:beforeAutospacing="0" w:after="0" w:afterAutospacing="0"/>
              <w:jc w:val="center"/>
              <w:rPr>
                <w:rFonts w:ascii="Calibri" w:eastAsia="Times New Roman" w:hAnsi="Calibri" w:cs="Calibri"/>
                <w:b/>
                <w:bCs/>
                <w:color w:val="9C6500"/>
                <w:sz w:val="20"/>
                <w:szCs w:val="20"/>
                <w:lang w:eastAsia="ru-RU"/>
              </w:rPr>
            </w:pPr>
            <w:r w:rsidRPr="00172B2F">
              <w:rPr>
                <w:rFonts w:ascii="Calibri" w:eastAsia="Times New Roman" w:hAnsi="Calibri" w:cs="Calibri"/>
                <w:b/>
                <w:bCs/>
                <w:color w:val="006100"/>
                <w:lang w:eastAsia="ru-RU"/>
              </w:rPr>
              <w:t>87,65</w:t>
            </w:r>
          </w:p>
        </w:tc>
      </w:tr>
      <w:tr w:rsidR="007303C6" w:rsidRPr="004279FD" w14:paraId="5E88A147" w14:textId="77777777" w:rsidTr="00693F9A">
        <w:trPr>
          <w:trHeight w:val="733"/>
        </w:trPr>
        <w:tc>
          <w:tcPr>
            <w:tcW w:w="13550" w:type="dxa"/>
            <w:tcBorders>
              <w:top w:val="nil"/>
              <w:left w:val="single" w:sz="4" w:space="0" w:color="auto"/>
              <w:bottom w:val="single" w:sz="4" w:space="0" w:color="auto"/>
              <w:right w:val="single" w:sz="4" w:space="0" w:color="auto"/>
            </w:tcBorders>
            <w:shd w:val="clear" w:color="auto" w:fill="auto"/>
            <w:vAlign w:val="bottom"/>
            <w:hideMark/>
          </w:tcPr>
          <w:p w14:paraId="341D8D36" w14:textId="40867ED7" w:rsidR="007303C6" w:rsidRPr="00275954" w:rsidRDefault="007303C6" w:rsidP="007303C6">
            <w:pPr>
              <w:spacing w:before="0" w:beforeAutospacing="0" w:after="0" w:afterAutospacing="0"/>
              <w:rPr>
                <w:rFonts w:ascii="Calibri" w:eastAsia="Times New Roman" w:hAnsi="Calibri" w:cs="Calibri"/>
                <w:color w:val="000000"/>
                <w:sz w:val="20"/>
                <w:szCs w:val="20"/>
                <w:lang w:val="ru-RU" w:eastAsia="ru-RU"/>
              </w:rPr>
            </w:pPr>
            <w:r w:rsidRPr="008D3444">
              <w:rPr>
                <w:rFonts w:ascii="Calibri" w:eastAsia="Times New Roman" w:hAnsi="Calibri" w:cs="Calibri"/>
                <w:color w:val="000000"/>
                <w:sz w:val="20"/>
                <w:szCs w:val="20"/>
                <w:lang w:val="ru-RU" w:eastAsia="ru-RU"/>
              </w:rPr>
              <w:t>2</w:t>
            </w:r>
            <w:r w:rsidRPr="0099129D">
              <w:rPr>
                <w:rFonts w:ascii="Calibri" w:eastAsia="Times New Roman" w:hAnsi="Calibri" w:cs="Calibri"/>
                <w:color w:val="000000"/>
                <w:sz w:val="20"/>
                <w:szCs w:val="20"/>
                <w:lang w:eastAsia="ru-RU"/>
              </w:rPr>
              <w:t>K</w:t>
            </w:r>
            <w:r w:rsidRPr="008D3444">
              <w:rPr>
                <w:rFonts w:ascii="Calibri" w:eastAsia="Times New Roman" w:hAnsi="Calibri" w:cs="Calibri"/>
                <w:color w:val="000000"/>
                <w:sz w:val="20"/>
                <w:szCs w:val="20"/>
                <w:lang w:val="ru-RU" w:eastAsia="ru-RU"/>
              </w:rPr>
              <w:t xml:space="preserve">2. Проводить морфемный анализ </w:t>
            </w:r>
            <w:proofErr w:type="gramStart"/>
            <w:r w:rsidRPr="008D3444">
              <w:rPr>
                <w:rFonts w:ascii="Calibri" w:eastAsia="Times New Roman" w:hAnsi="Calibri" w:cs="Calibri"/>
                <w:color w:val="000000"/>
                <w:sz w:val="20"/>
                <w:szCs w:val="20"/>
                <w:lang w:val="ru-RU" w:eastAsia="ru-RU"/>
              </w:rPr>
              <w:t>слова;  проводить</w:t>
            </w:r>
            <w:proofErr w:type="gramEnd"/>
            <w:r w:rsidRPr="008D3444">
              <w:rPr>
                <w:rFonts w:ascii="Calibri" w:eastAsia="Times New Roman" w:hAnsi="Calibri" w:cs="Calibri"/>
                <w:color w:val="000000"/>
                <w:sz w:val="20"/>
                <w:szCs w:val="20"/>
                <w:lang w:val="ru-RU" w:eastAsia="ru-RU"/>
              </w:rPr>
              <w:t xml:space="preserve"> морфологический анализ слова;  проводить синтаксический анализ  предложения  </w:t>
            </w:r>
          </w:p>
        </w:tc>
        <w:tc>
          <w:tcPr>
            <w:tcW w:w="498" w:type="dxa"/>
            <w:tcBorders>
              <w:top w:val="nil"/>
              <w:left w:val="nil"/>
              <w:bottom w:val="single" w:sz="4" w:space="0" w:color="000000"/>
              <w:right w:val="single" w:sz="4" w:space="0" w:color="000000"/>
            </w:tcBorders>
            <w:shd w:val="clear" w:color="auto" w:fill="auto"/>
            <w:noWrap/>
            <w:textDirection w:val="btLr"/>
            <w:vAlign w:val="center"/>
            <w:hideMark/>
          </w:tcPr>
          <w:p w14:paraId="6CBF19BF" w14:textId="1EC41279" w:rsidR="007303C6" w:rsidRPr="00275954" w:rsidRDefault="007303C6" w:rsidP="007303C6">
            <w:pPr>
              <w:spacing w:before="0" w:beforeAutospacing="0" w:after="0" w:afterAutospacing="0"/>
              <w:jc w:val="right"/>
              <w:rPr>
                <w:rFonts w:ascii="Calibri" w:eastAsia="Times New Roman" w:hAnsi="Calibri" w:cs="Calibri"/>
                <w:color w:val="000000"/>
                <w:sz w:val="20"/>
                <w:szCs w:val="20"/>
                <w:lang w:val="ru-RU" w:eastAsia="ru-RU"/>
              </w:rPr>
            </w:pPr>
            <w:r w:rsidRPr="00172B2F">
              <w:rPr>
                <w:rFonts w:ascii="Calibri" w:eastAsia="Times New Roman" w:hAnsi="Calibri" w:cs="Calibri"/>
                <w:b/>
                <w:bCs/>
                <w:color w:val="000000"/>
                <w:lang w:eastAsia="ru-RU"/>
              </w:rPr>
              <w:t>3</w:t>
            </w:r>
          </w:p>
        </w:tc>
        <w:tc>
          <w:tcPr>
            <w:tcW w:w="663"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7A4B9903" w14:textId="60EE8534" w:rsidR="007303C6" w:rsidRPr="00275954" w:rsidRDefault="007303C6" w:rsidP="007303C6">
            <w:pPr>
              <w:spacing w:before="0" w:beforeAutospacing="0" w:after="0" w:afterAutospacing="0"/>
              <w:jc w:val="center"/>
              <w:rPr>
                <w:rFonts w:ascii="Calibri" w:eastAsia="Times New Roman" w:hAnsi="Calibri" w:cs="Calibri"/>
                <w:b/>
                <w:bCs/>
                <w:color w:val="9C6500"/>
                <w:sz w:val="20"/>
                <w:szCs w:val="20"/>
                <w:lang w:val="ru-RU" w:eastAsia="ru-RU"/>
              </w:rPr>
            </w:pPr>
            <w:r w:rsidRPr="00172B2F">
              <w:rPr>
                <w:rFonts w:ascii="Calibri" w:eastAsia="Times New Roman" w:hAnsi="Calibri" w:cs="Calibri"/>
                <w:b/>
                <w:bCs/>
                <w:color w:val="9C6500"/>
                <w:lang w:eastAsia="ru-RU"/>
              </w:rPr>
              <w:t>63,9</w:t>
            </w:r>
          </w:p>
        </w:tc>
        <w:tc>
          <w:tcPr>
            <w:tcW w:w="551"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413A0632" w14:textId="730A1AFD" w:rsidR="007303C6" w:rsidRPr="00275954" w:rsidRDefault="007303C6" w:rsidP="007303C6">
            <w:pPr>
              <w:spacing w:before="0" w:beforeAutospacing="0" w:after="0" w:afterAutospacing="0"/>
              <w:jc w:val="center"/>
              <w:rPr>
                <w:rFonts w:ascii="Calibri" w:eastAsia="Times New Roman" w:hAnsi="Calibri" w:cs="Calibri"/>
                <w:b/>
                <w:bCs/>
                <w:color w:val="006100"/>
                <w:sz w:val="20"/>
                <w:szCs w:val="20"/>
                <w:lang w:val="ru-RU" w:eastAsia="ru-RU"/>
              </w:rPr>
            </w:pPr>
            <w:r w:rsidRPr="00172B2F">
              <w:rPr>
                <w:rFonts w:ascii="Calibri" w:eastAsia="Times New Roman" w:hAnsi="Calibri" w:cs="Calibri"/>
                <w:b/>
                <w:bCs/>
                <w:color w:val="9C6500"/>
                <w:lang w:eastAsia="ru-RU"/>
              </w:rPr>
              <w:t>69,04</w:t>
            </w:r>
          </w:p>
        </w:tc>
        <w:tc>
          <w:tcPr>
            <w:tcW w:w="498"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hideMark/>
          </w:tcPr>
          <w:p w14:paraId="6A0C7A9D" w14:textId="35E8DED6" w:rsidR="007303C6" w:rsidRPr="00275954" w:rsidRDefault="007303C6" w:rsidP="007303C6">
            <w:pPr>
              <w:spacing w:before="0" w:beforeAutospacing="0" w:after="0" w:afterAutospacing="0"/>
              <w:jc w:val="center"/>
              <w:rPr>
                <w:rFonts w:ascii="Calibri" w:eastAsia="Times New Roman" w:hAnsi="Calibri" w:cs="Calibri"/>
                <w:b/>
                <w:bCs/>
                <w:color w:val="006100"/>
                <w:sz w:val="20"/>
                <w:szCs w:val="20"/>
                <w:lang w:val="ru-RU" w:eastAsia="ru-RU"/>
              </w:rPr>
            </w:pPr>
            <w:r w:rsidRPr="00172B2F">
              <w:rPr>
                <w:rFonts w:ascii="Calibri" w:eastAsia="Times New Roman" w:hAnsi="Calibri" w:cs="Calibri"/>
                <w:b/>
                <w:bCs/>
                <w:color w:val="006100"/>
                <w:lang w:eastAsia="ru-RU"/>
              </w:rPr>
              <w:t>77,78</w:t>
            </w:r>
          </w:p>
        </w:tc>
        <w:tc>
          <w:tcPr>
            <w:tcW w:w="703" w:type="dxa"/>
            <w:tcBorders>
              <w:top w:val="single" w:sz="4" w:space="0" w:color="000000"/>
              <w:left w:val="single" w:sz="4" w:space="0" w:color="000000"/>
              <w:bottom w:val="single" w:sz="4" w:space="0" w:color="000000"/>
              <w:right w:val="single" w:sz="4" w:space="0" w:color="000000"/>
            </w:tcBorders>
            <w:shd w:val="clear" w:color="000000" w:fill="FFEB9C"/>
            <w:textDirection w:val="btLr"/>
            <w:vAlign w:val="center"/>
          </w:tcPr>
          <w:p w14:paraId="7BC8B9B0" w14:textId="06ED747C" w:rsidR="007303C6" w:rsidRPr="004279FD" w:rsidRDefault="007303C6" w:rsidP="007303C6">
            <w:pPr>
              <w:spacing w:before="0" w:beforeAutospacing="0" w:after="0" w:afterAutospacing="0"/>
              <w:jc w:val="center"/>
              <w:rPr>
                <w:rFonts w:ascii="Calibri" w:eastAsia="Times New Roman" w:hAnsi="Calibri" w:cs="Calibri"/>
                <w:b/>
                <w:bCs/>
                <w:color w:val="9C6500"/>
                <w:sz w:val="20"/>
                <w:szCs w:val="20"/>
                <w:lang w:eastAsia="ru-RU"/>
              </w:rPr>
            </w:pPr>
            <w:r w:rsidRPr="00172B2F">
              <w:rPr>
                <w:rFonts w:ascii="Calibri" w:eastAsia="Times New Roman" w:hAnsi="Calibri" w:cs="Calibri"/>
                <w:b/>
                <w:bCs/>
                <w:color w:val="9C6500"/>
                <w:lang w:eastAsia="ru-RU"/>
              </w:rPr>
              <w:t>60,79</w:t>
            </w:r>
          </w:p>
        </w:tc>
      </w:tr>
      <w:tr w:rsidR="007303C6" w:rsidRPr="004279FD" w14:paraId="122AB30F" w14:textId="77777777" w:rsidTr="00693F9A">
        <w:trPr>
          <w:trHeight w:val="487"/>
        </w:trPr>
        <w:tc>
          <w:tcPr>
            <w:tcW w:w="13550" w:type="dxa"/>
            <w:tcBorders>
              <w:top w:val="nil"/>
              <w:left w:val="single" w:sz="4" w:space="0" w:color="auto"/>
              <w:bottom w:val="single" w:sz="4" w:space="0" w:color="auto"/>
              <w:right w:val="single" w:sz="4" w:space="0" w:color="auto"/>
            </w:tcBorders>
            <w:shd w:val="clear" w:color="auto" w:fill="auto"/>
            <w:vAlign w:val="bottom"/>
            <w:hideMark/>
          </w:tcPr>
          <w:p w14:paraId="3AA002E0" w14:textId="677868DF" w:rsidR="007303C6" w:rsidRPr="00275954" w:rsidRDefault="007303C6" w:rsidP="007303C6">
            <w:pPr>
              <w:spacing w:before="0" w:beforeAutospacing="0" w:after="0" w:afterAutospacing="0"/>
              <w:rPr>
                <w:rFonts w:ascii="Calibri" w:eastAsia="Times New Roman" w:hAnsi="Calibri" w:cs="Calibri"/>
                <w:color w:val="000000"/>
                <w:sz w:val="20"/>
                <w:szCs w:val="20"/>
                <w:lang w:val="ru-RU" w:eastAsia="ru-RU"/>
              </w:rPr>
            </w:pPr>
            <w:r w:rsidRPr="008D3444">
              <w:rPr>
                <w:rFonts w:ascii="Calibri" w:eastAsia="Times New Roman" w:hAnsi="Calibri" w:cs="Calibri"/>
                <w:color w:val="000000"/>
                <w:sz w:val="20"/>
                <w:szCs w:val="20"/>
                <w:lang w:val="ru-RU" w:eastAsia="ru-RU"/>
              </w:rPr>
              <w:t>2</w:t>
            </w:r>
            <w:r w:rsidRPr="0099129D">
              <w:rPr>
                <w:rFonts w:ascii="Calibri" w:eastAsia="Times New Roman" w:hAnsi="Calibri" w:cs="Calibri"/>
                <w:color w:val="000000"/>
                <w:sz w:val="20"/>
                <w:szCs w:val="20"/>
                <w:lang w:eastAsia="ru-RU"/>
              </w:rPr>
              <w:t>K</w:t>
            </w:r>
            <w:r w:rsidRPr="008D3444">
              <w:rPr>
                <w:rFonts w:ascii="Calibri" w:eastAsia="Times New Roman" w:hAnsi="Calibri" w:cs="Calibri"/>
                <w:color w:val="000000"/>
                <w:sz w:val="20"/>
                <w:szCs w:val="20"/>
                <w:lang w:val="ru-RU" w:eastAsia="ru-RU"/>
              </w:rPr>
              <w:t xml:space="preserve">3. Проводить морфемный анализ </w:t>
            </w:r>
            <w:proofErr w:type="gramStart"/>
            <w:r w:rsidRPr="008D3444">
              <w:rPr>
                <w:rFonts w:ascii="Calibri" w:eastAsia="Times New Roman" w:hAnsi="Calibri" w:cs="Calibri"/>
                <w:color w:val="000000"/>
                <w:sz w:val="20"/>
                <w:szCs w:val="20"/>
                <w:lang w:val="ru-RU" w:eastAsia="ru-RU"/>
              </w:rPr>
              <w:t>слова;  проводить</w:t>
            </w:r>
            <w:proofErr w:type="gramEnd"/>
            <w:r w:rsidRPr="008D3444">
              <w:rPr>
                <w:rFonts w:ascii="Calibri" w:eastAsia="Times New Roman" w:hAnsi="Calibri" w:cs="Calibri"/>
                <w:color w:val="000000"/>
                <w:sz w:val="20"/>
                <w:szCs w:val="20"/>
                <w:lang w:val="ru-RU" w:eastAsia="ru-RU"/>
              </w:rPr>
              <w:t xml:space="preserve"> морфологический анализ слова;  проводить синтаксический анализ  предложения  </w:t>
            </w:r>
          </w:p>
        </w:tc>
        <w:tc>
          <w:tcPr>
            <w:tcW w:w="498" w:type="dxa"/>
            <w:tcBorders>
              <w:top w:val="nil"/>
              <w:left w:val="nil"/>
              <w:bottom w:val="single" w:sz="4" w:space="0" w:color="000000"/>
              <w:right w:val="single" w:sz="4" w:space="0" w:color="000000"/>
            </w:tcBorders>
            <w:shd w:val="clear" w:color="auto" w:fill="auto"/>
            <w:noWrap/>
            <w:textDirection w:val="btLr"/>
            <w:vAlign w:val="center"/>
            <w:hideMark/>
          </w:tcPr>
          <w:p w14:paraId="279B1C4D" w14:textId="1825C22A" w:rsidR="007303C6" w:rsidRPr="00275954" w:rsidRDefault="007303C6" w:rsidP="007303C6">
            <w:pPr>
              <w:spacing w:before="0" w:beforeAutospacing="0" w:after="0" w:afterAutospacing="0"/>
              <w:jc w:val="right"/>
              <w:rPr>
                <w:rFonts w:ascii="Calibri" w:eastAsia="Times New Roman" w:hAnsi="Calibri" w:cs="Calibri"/>
                <w:color w:val="000000"/>
                <w:sz w:val="20"/>
                <w:szCs w:val="20"/>
                <w:lang w:val="ru-RU" w:eastAsia="ru-RU"/>
              </w:rPr>
            </w:pPr>
            <w:r w:rsidRPr="00172B2F">
              <w:rPr>
                <w:rFonts w:ascii="Calibri" w:eastAsia="Times New Roman" w:hAnsi="Calibri" w:cs="Calibri"/>
                <w:b/>
                <w:bCs/>
                <w:color w:val="000000"/>
                <w:lang w:eastAsia="ru-RU"/>
              </w:rPr>
              <w:t>3</w:t>
            </w:r>
          </w:p>
        </w:tc>
        <w:tc>
          <w:tcPr>
            <w:tcW w:w="663"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0499700C" w14:textId="59CA51A0" w:rsidR="007303C6" w:rsidRPr="00275954" w:rsidRDefault="007303C6" w:rsidP="007303C6">
            <w:pPr>
              <w:spacing w:before="0" w:beforeAutospacing="0" w:after="0" w:afterAutospacing="0"/>
              <w:jc w:val="center"/>
              <w:rPr>
                <w:rFonts w:ascii="Calibri" w:eastAsia="Times New Roman" w:hAnsi="Calibri" w:cs="Calibri"/>
                <w:b/>
                <w:bCs/>
                <w:color w:val="9C6500"/>
                <w:sz w:val="20"/>
                <w:szCs w:val="20"/>
                <w:lang w:val="ru-RU" w:eastAsia="ru-RU"/>
              </w:rPr>
            </w:pPr>
            <w:r w:rsidRPr="00172B2F">
              <w:rPr>
                <w:rFonts w:ascii="Calibri" w:eastAsia="Times New Roman" w:hAnsi="Calibri" w:cs="Calibri"/>
                <w:b/>
                <w:bCs/>
                <w:color w:val="9C6500"/>
                <w:lang w:eastAsia="ru-RU"/>
              </w:rPr>
              <w:t>64,63</w:t>
            </w:r>
          </w:p>
        </w:tc>
        <w:tc>
          <w:tcPr>
            <w:tcW w:w="551"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0D6C2712" w14:textId="402B601F" w:rsidR="007303C6" w:rsidRPr="00275954" w:rsidRDefault="007303C6" w:rsidP="007303C6">
            <w:pPr>
              <w:spacing w:before="0" w:beforeAutospacing="0" w:after="0" w:afterAutospacing="0"/>
              <w:jc w:val="center"/>
              <w:rPr>
                <w:rFonts w:ascii="Calibri" w:eastAsia="Times New Roman" w:hAnsi="Calibri" w:cs="Calibri"/>
                <w:b/>
                <w:bCs/>
                <w:color w:val="9C6500"/>
                <w:sz w:val="20"/>
                <w:szCs w:val="20"/>
                <w:lang w:val="ru-RU" w:eastAsia="ru-RU"/>
              </w:rPr>
            </w:pPr>
            <w:r w:rsidRPr="00172B2F">
              <w:rPr>
                <w:rFonts w:ascii="Calibri" w:eastAsia="Times New Roman" w:hAnsi="Calibri" w:cs="Calibri"/>
                <w:b/>
                <w:bCs/>
                <w:color w:val="9C6500"/>
                <w:lang w:eastAsia="ru-RU"/>
              </w:rPr>
              <w:t>65,33</w:t>
            </w:r>
          </w:p>
        </w:tc>
        <w:tc>
          <w:tcPr>
            <w:tcW w:w="498"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0923A58C" w14:textId="0FA78BF8" w:rsidR="007303C6" w:rsidRPr="00275954" w:rsidRDefault="007303C6" w:rsidP="007303C6">
            <w:pPr>
              <w:spacing w:before="0" w:beforeAutospacing="0" w:after="0" w:afterAutospacing="0"/>
              <w:jc w:val="center"/>
              <w:rPr>
                <w:rFonts w:ascii="Calibri" w:eastAsia="Times New Roman" w:hAnsi="Calibri" w:cs="Calibri"/>
                <w:b/>
                <w:bCs/>
                <w:color w:val="9C6500"/>
                <w:sz w:val="20"/>
                <w:szCs w:val="20"/>
                <w:lang w:val="ru-RU" w:eastAsia="ru-RU"/>
              </w:rPr>
            </w:pPr>
            <w:r w:rsidRPr="00172B2F">
              <w:rPr>
                <w:rFonts w:ascii="Calibri" w:eastAsia="Times New Roman" w:hAnsi="Calibri" w:cs="Calibri"/>
                <w:b/>
                <w:bCs/>
                <w:color w:val="9C6500"/>
                <w:lang w:eastAsia="ru-RU"/>
              </w:rPr>
              <w:t>66,67</w:t>
            </w:r>
          </w:p>
        </w:tc>
        <w:tc>
          <w:tcPr>
            <w:tcW w:w="703" w:type="dxa"/>
            <w:tcBorders>
              <w:top w:val="single" w:sz="4" w:space="0" w:color="000000"/>
              <w:left w:val="single" w:sz="4" w:space="0" w:color="000000"/>
              <w:bottom w:val="single" w:sz="4" w:space="0" w:color="000000"/>
              <w:right w:val="single" w:sz="4" w:space="0" w:color="000000"/>
            </w:tcBorders>
            <w:shd w:val="clear" w:color="000000" w:fill="FFEB9C"/>
            <w:textDirection w:val="btLr"/>
            <w:vAlign w:val="center"/>
          </w:tcPr>
          <w:p w14:paraId="3792B4B1" w14:textId="13252B21" w:rsidR="007303C6" w:rsidRPr="004279FD" w:rsidRDefault="007303C6" w:rsidP="007303C6">
            <w:pPr>
              <w:spacing w:before="0" w:beforeAutospacing="0" w:after="0" w:afterAutospacing="0"/>
              <w:jc w:val="center"/>
              <w:rPr>
                <w:rFonts w:ascii="Calibri" w:eastAsia="Times New Roman" w:hAnsi="Calibri" w:cs="Calibri"/>
                <w:b/>
                <w:bCs/>
                <w:color w:val="9C6500"/>
                <w:sz w:val="20"/>
                <w:szCs w:val="20"/>
                <w:lang w:eastAsia="ru-RU"/>
              </w:rPr>
            </w:pPr>
            <w:r w:rsidRPr="00172B2F">
              <w:rPr>
                <w:rFonts w:ascii="Calibri" w:eastAsia="Times New Roman" w:hAnsi="Calibri" w:cs="Calibri"/>
                <w:b/>
                <w:bCs/>
                <w:color w:val="9C6500"/>
                <w:lang w:eastAsia="ru-RU"/>
              </w:rPr>
              <w:t>54,76</w:t>
            </w:r>
          </w:p>
        </w:tc>
      </w:tr>
      <w:tr w:rsidR="007303C6" w:rsidRPr="004279FD" w14:paraId="2626D6FD" w14:textId="77777777" w:rsidTr="00693F9A">
        <w:trPr>
          <w:trHeight w:val="692"/>
        </w:trPr>
        <w:tc>
          <w:tcPr>
            <w:tcW w:w="13550" w:type="dxa"/>
            <w:tcBorders>
              <w:top w:val="nil"/>
              <w:left w:val="single" w:sz="4" w:space="0" w:color="auto"/>
              <w:bottom w:val="single" w:sz="4" w:space="0" w:color="auto"/>
              <w:right w:val="single" w:sz="4" w:space="0" w:color="auto"/>
            </w:tcBorders>
            <w:shd w:val="clear" w:color="auto" w:fill="auto"/>
            <w:vAlign w:val="bottom"/>
            <w:hideMark/>
          </w:tcPr>
          <w:p w14:paraId="0B24083D" w14:textId="1EAE06FD" w:rsidR="007303C6" w:rsidRPr="00275954" w:rsidRDefault="007303C6" w:rsidP="007303C6">
            <w:pPr>
              <w:spacing w:before="0" w:beforeAutospacing="0" w:after="0" w:afterAutospacing="0"/>
              <w:rPr>
                <w:rFonts w:ascii="Calibri" w:eastAsia="Times New Roman" w:hAnsi="Calibri" w:cs="Calibri"/>
                <w:color w:val="000000"/>
                <w:sz w:val="20"/>
                <w:szCs w:val="20"/>
                <w:lang w:val="ru-RU" w:eastAsia="ru-RU"/>
              </w:rPr>
            </w:pPr>
            <w:r w:rsidRPr="008D3444">
              <w:rPr>
                <w:rFonts w:ascii="Calibri" w:eastAsia="Times New Roman" w:hAnsi="Calibri" w:cs="Calibri"/>
                <w:color w:val="000000"/>
                <w:sz w:val="20"/>
                <w:szCs w:val="20"/>
                <w:lang w:val="ru-RU" w:eastAsia="ru-RU"/>
              </w:rPr>
              <w:t xml:space="preserve">3.1. Правильно писать с НЕ слова разных частей речи, обосновывать условия выбора слитного/раздельного написания. Опознавать самостоятельные части речи и их формы; опираться на фонетический, морфемный, словообразовательный и морфологический анализ в практике правописания  </w:t>
            </w:r>
          </w:p>
        </w:tc>
        <w:tc>
          <w:tcPr>
            <w:tcW w:w="498" w:type="dxa"/>
            <w:tcBorders>
              <w:top w:val="nil"/>
              <w:left w:val="nil"/>
              <w:bottom w:val="single" w:sz="4" w:space="0" w:color="000000"/>
              <w:right w:val="single" w:sz="4" w:space="0" w:color="000000"/>
            </w:tcBorders>
            <w:shd w:val="clear" w:color="auto" w:fill="auto"/>
            <w:noWrap/>
            <w:textDirection w:val="btLr"/>
            <w:vAlign w:val="center"/>
            <w:hideMark/>
          </w:tcPr>
          <w:p w14:paraId="005CD213" w14:textId="0D6CC927" w:rsidR="007303C6" w:rsidRPr="00275954" w:rsidRDefault="007303C6" w:rsidP="007303C6">
            <w:pPr>
              <w:spacing w:before="0" w:beforeAutospacing="0" w:after="0" w:afterAutospacing="0"/>
              <w:jc w:val="right"/>
              <w:rPr>
                <w:rFonts w:ascii="Calibri" w:eastAsia="Times New Roman" w:hAnsi="Calibri" w:cs="Calibri"/>
                <w:color w:val="000000"/>
                <w:sz w:val="20"/>
                <w:szCs w:val="20"/>
                <w:lang w:val="ru-RU" w:eastAsia="ru-RU"/>
              </w:rPr>
            </w:pPr>
            <w:r w:rsidRPr="00172B2F">
              <w:rPr>
                <w:rFonts w:ascii="Calibri" w:eastAsia="Times New Roman" w:hAnsi="Calibri" w:cs="Calibri"/>
                <w:b/>
                <w:bCs/>
                <w:color w:val="000000"/>
                <w:lang w:eastAsia="ru-RU"/>
              </w:rPr>
              <w:t>1</w:t>
            </w:r>
          </w:p>
        </w:tc>
        <w:tc>
          <w:tcPr>
            <w:tcW w:w="663"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hideMark/>
          </w:tcPr>
          <w:p w14:paraId="03F3C214" w14:textId="062CFAC5" w:rsidR="007303C6" w:rsidRPr="00275954" w:rsidRDefault="007303C6" w:rsidP="007303C6">
            <w:pPr>
              <w:spacing w:before="0" w:beforeAutospacing="0" w:after="0" w:afterAutospacing="0"/>
              <w:jc w:val="center"/>
              <w:rPr>
                <w:rFonts w:ascii="Calibri" w:eastAsia="Times New Roman" w:hAnsi="Calibri" w:cs="Calibri"/>
                <w:b/>
                <w:bCs/>
                <w:color w:val="006100"/>
                <w:sz w:val="20"/>
                <w:szCs w:val="20"/>
                <w:lang w:val="ru-RU" w:eastAsia="ru-RU"/>
              </w:rPr>
            </w:pPr>
            <w:r w:rsidRPr="00172B2F">
              <w:rPr>
                <w:rFonts w:ascii="Calibri" w:eastAsia="Times New Roman" w:hAnsi="Calibri" w:cs="Calibri"/>
                <w:b/>
                <w:bCs/>
                <w:color w:val="006100"/>
                <w:lang w:eastAsia="ru-RU"/>
              </w:rPr>
              <w:t>76,92</w:t>
            </w:r>
          </w:p>
        </w:tc>
        <w:tc>
          <w:tcPr>
            <w:tcW w:w="551"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hideMark/>
          </w:tcPr>
          <w:p w14:paraId="39691BF6" w14:textId="50088A53" w:rsidR="007303C6" w:rsidRPr="00275954" w:rsidRDefault="007303C6" w:rsidP="007303C6">
            <w:pPr>
              <w:spacing w:before="0" w:beforeAutospacing="0" w:after="0" w:afterAutospacing="0"/>
              <w:jc w:val="center"/>
              <w:rPr>
                <w:rFonts w:ascii="Calibri" w:eastAsia="Times New Roman" w:hAnsi="Calibri" w:cs="Calibri"/>
                <w:b/>
                <w:bCs/>
                <w:color w:val="006100"/>
                <w:sz w:val="20"/>
                <w:szCs w:val="20"/>
                <w:lang w:val="ru-RU" w:eastAsia="ru-RU"/>
              </w:rPr>
            </w:pPr>
            <w:r w:rsidRPr="00172B2F">
              <w:rPr>
                <w:rFonts w:ascii="Calibri" w:eastAsia="Times New Roman" w:hAnsi="Calibri" w:cs="Calibri"/>
                <w:b/>
                <w:bCs/>
                <w:color w:val="006100"/>
                <w:lang w:eastAsia="ru-RU"/>
              </w:rPr>
              <w:t>78,67</w:t>
            </w:r>
          </w:p>
        </w:tc>
        <w:tc>
          <w:tcPr>
            <w:tcW w:w="498"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hideMark/>
          </w:tcPr>
          <w:p w14:paraId="1062720A" w14:textId="50A06BFE" w:rsidR="007303C6" w:rsidRPr="00275954" w:rsidRDefault="007303C6" w:rsidP="007303C6">
            <w:pPr>
              <w:spacing w:before="0" w:beforeAutospacing="0" w:after="0" w:afterAutospacing="0"/>
              <w:jc w:val="center"/>
              <w:rPr>
                <w:rFonts w:ascii="Calibri" w:eastAsia="Times New Roman" w:hAnsi="Calibri" w:cs="Calibri"/>
                <w:b/>
                <w:bCs/>
                <w:color w:val="006100"/>
                <w:sz w:val="20"/>
                <w:szCs w:val="20"/>
                <w:lang w:val="ru-RU" w:eastAsia="ru-RU"/>
              </w:rPr>
            </w:pPr>
            <w:r w:rsidRPr="00172B2F">
              <w:rPr>
                <w:rFonts w:ascii="Calibri" w:eastAsia="Times New Roman" w:hAnsi="Calibri" w:cs="Calibri"/>
                <w:b/>
                <w:bCs/>
                <w:color w:val="006100"/>
                <w:lang w:eastAsia="ru-RU"/>
              </w:rPr>
              <w:t>77,78</w:t>
            </w:r>
          </w:p>
        </w:tc>
        <w:tc>
          <w:tcPr>
            <w:tcW w:w="703" w:type="dxa"/>
            <w:tcBorders>
              <w:top w:val="single" w:sz="4" w:space="0" w:color="000000"/>
              <w:left w:val="single" w:sz="4" w:space="0" w:color="000000"/>
              <w:bottom w:val="single" w:sz="4" w:space="0" w:color="000000"/>
              <w:right w:val="single" w:sz="4" w:space="0" w:color="000000"/>
            </w:tcBorders>
            <w:shd w:val="clear" w:color="000000" w:fill="C6EFCE"/>
            <w:textDirection w:val="btLr"/>
            <w:vAlign w:val="center"/>
          </w:tcPr>
          <w:p w14:paraId="2BBDA9C6" w14:textId="209D8869" w:rsidR="007303C6" w:rsidRPr="004279FD" w:rsidRDefault="007303C6" w:rsidP="007303C6">
            <w:pPr>
              <w:spacing w:before="0" w:beforeAutospacing="0" w:after="0" w:afterAutospacing="0"/>
              <w:jc w:val="center"/>
              <w:rPr>
                <w:rFonts w:ascii="Calibri" w:eastAsia="Times New Roman" w:hAnsi="Calibri" w:cs="Calibri"/>
                <w:b/>
                <w:bCs/>
                <w:color w:val="9C6500"/>
                <w:sz w:val="20"/>
                <w:szCs w:val="20"/>
                <w:lang w:eastAsia="ru-RU"/>
              </w:rPr>
            </w:pPr>
            <w:r w:rsidRPr="00172B2F">
              <w:rPr>
                <w:rFonts w:ascii="Calibri" w:eastAsia="Times New Roman" w:hAnsi="Calibri" w:cs="Calibri"/>
                <w:b/>
                <w:bCs/>
                <w:color w:val="006100"/>
                <w:lang w:eastAsia="ru-RU"/>
              </w:rPr>
              <w:t>75,68</w:t>
            </w:r>
          </w:p>
        </w:tc>
      </w:tr>
      <w:tr w:rsidR="007303C6" w:rsidRPr="004279FD" w14:paraId="04E9E6DF" w14:textId="77777777" w:rsidTr="00693F9A">
        <w:trPr>
          <w:trHeight w:val="694"/>
        </w:trPr>
        <w:tc>
          <w:tcPr>
            <w:tcW w:w="13550" w:type="dxa"/>
            <w:tcBorders>
              <w:top w:val="nil"/>
              <w:left w:val="single" w:sz="4" w:space="0" w:color="auto"/>
              <w:bottom w:val="single" w:sz="4" w:space="0" w:color="auto"/>
              <w:right w:val="single" w:sz="4" w:space="0" w:color="auto"/>
            </w:tcBorders>
            <w:shd w:val="clear" w:color="auto" w:fill="auto"/>
            <w:vAlign w:val="bottom"/>
            <w:hideMark/>
          </w:tcPr>
          <w:p w14:paraId="3B127B62" w14:textId="126BCE00" w:rsidR="007303C6" w:rsidRPr="00275954" w:rsidRDefault="007303C6" w:rsidP="007303C6">
            <w:pPr>
              <w:spacing w:before="0" w:beforeAutospacing="0" w:after="0" w:afterAutospacing="0"/>
              <w:rPr>
                <w:rFonts w:ascii="Calibri" w:eastAsia="Times New Roman" w:hAnsi="Calibri" w:cs="Calibri"/>
                <w:color w:val="000000"/>
                <w:sz w:val="20"/>
                <w:szCs w:val="20"/>
                <w:lang w:val="ru-RU" w:eastAsia="ru-RU"/>
              </w:rPr>
            </w:pPr>
            <w:r w:rsidRPr="008D3444">
              <w:rPr>
                <w:rFonts w:ascii="Calibri" w:eastAsia="Times New Roman" w:hAnsi="Calibri" w:cs="Calibri"/>
                <w:color w:val="000000"/>
                <w:sz w:val="20"/>
                <w:szCs w:val="20"/>
                <w:lang w:val="ru-RU" w:eastAsia="ru-RU"/>
              </w:rPr>
              <w:t xml:space="preserve">3.2. Правильно писать с НЕ слова разных частей речи, обосновывать условия выбора слитного/раздельного написания. Опознавать самостоятельные части речи и их формы; опираться на фонетический, морфемный, словообразовательный и морфологический анализ в практике правописания  </w:t>
            </w:r>
          </w:p>
        </w:tc>
        <w:tc>
          <w:tcPr>
            <w:tcW w:w="498" w:type="dxa"/>
            <w:tcBorders>
              <w:top w:val="nil"/>
              <w:left w:val="nil"/>
              <w:bottom w:val="single" w:sz="4" w:space="0" w:color="000000"/>
              <w:right w:val="single" w:sz="4" w:space="0" w:color="000000"/>
            </w:tcBorders>
            <w:shd w:val="clear" w:color="auto" w:fill="auto"/>
            <w:noWrap/>
            <w:textDirection w:val="btLr"/>
            <w:vAlign w:val="center"/>
            <w:hideMark/>
          </w:tcPr>
          <w:p w14:paraId="4F141F6A" w14:textId="1192D8CA" w:rsidR="007303C6" w:rsidRPr="00275954" w:rsidRDefault="007303C6" w:rsidP="007303C6">
            <w:pPr>
              <w:spacing w:before="0" w:beforeAutospacing="0" w:after="0" w:afterAutospacing="0"/>
              <w:jc w:val="right"/>
              <w:rPr>
                <w:rFonts w:ascii="Calibri" w:eastAsia="Times New Roman" w:hAnsi="Calibri" w:cs="Calibri"/>
                <w:color w:val="000000"/>
                <w:sz w:val="20"/>
                <w:szCs w:val="20"/>
                <w:lang w:val="ru-RU" w:eastAsia="ru-RU"/>
              </w:rPr>
            </w:pPr>
            <w:r w:rsidRPr="00172B2F">
              <w:rPr>
                <w:rFonts w:ascii="Calibri" w:eastAsia="Times New Roman" w:hAnsi="Calibri" w:cs="Calibri"/>
                <w:b/>
                <w:bCs/>
                <w:color w:val="000000"/>
                <w:lang w:eastAsia="ru-RU"/>
              </w:rPr>
              <w:t>3</w:t>
            </w:r>
          </w:p>
        </w:tc>
        <w:tc>
          <w:tcPr>
            <w:tcW w:w="663"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520603EB" w14:textId="376644B7" w:rsidR="007303C6" w:rsidRPr="00275954" w:rsidRDefault="007303C6" w:rsidP="007303C6">
            <w:pPr>
              <w:spacing w:before="0" w:beforeAutospacing="0" w:after="0" w:afterAutospacing="0"/>
              <w:jc w:val="center"/>
              <w:rPr>
                <w:rFonts w:ascii="Calibri" w:eastAsia="Times New Roman" w:hAnsi="Calibri" w:cs="Calibri"/>
                <w:b/>
                <w:bCs/>
                <w:color w:val="006100"/>
                <w:sz w:val="20"/>
                <w:szCs w:val="20"/>
                <w:lang w:val="ru-RU" w:eastAsia="ru-RU"/>
              </w:rPr>
            </w:pPr>
            <w:r w:rsidRPr="00172B2F">
              <w:rPr>
                <w:rFonts w:ascii="Calibri" w:eastAsia="Times New Roman" w:hAnsi="Calibri" w:cs="Calibri"/>
                <w:b/>
                <w:bCs/>
                <w:color w:val="9C6500"/>
                <w:lang w:eastAsia="ru-RU"/>
              </w:rPr>
              <w:t>43,31</w:t>
            </w:r>
          </w:p>
        </w:tc>
        <w:tc>
          <w:tcPr>
            <w:tcW w:w="551"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4BD1231D" w14:textId="2FEB5E76" w:rsidR="007303C6" w:rsidRPr="00275954" w:rsidRDefault="007303C6" w:rsidP="007303C6">
            <w:pPr>
              <w:spacing w:before="0" w:beforeAutospacing="0" w:after="0" w:afterAutospacing="0"/>
              <w:jc w:val="center"/>
              <w:rPr>
                <w:rFonts w:ascii="Calibri" w:eastAsia="Times New Roman" w:hAnsi="Calibri" w:cs="Calibri"/>
                <w:b/>
                <w:bCs/>
                <w:color w:val="006100"/>
                <w:sz w:val="20"/>
                <w:szCs w:val="20"/>
                <w:lang w:val="ru-RU" w:eastAsia="ru-RU"/>
              </w:rPr>
            </w:pPr>
            <w:r w:rsidRPr="00172B2F">
              <w:rPr>
                <w:rFonts w:ascii="Calibri" w:eastAsia="Times New Roman" w:hAnsi="Calibri" w:cs="Calibri"/>
                <w:b/>
                <w:bCs/>
                <w:color w:val="9C6500"/>
                <w:lang w:eastAsia="ru-RU"/>
              </w:rPr>
              <w:t>45,78</w:t>
            </w:r>
          </w:p>
        </w:tc>
        <w:tc>
          <w:tcPr>
            <w:tcW w:w="498"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313CFA16" w14:textId="00EA86BA" w:rsidR="007303C6" w:rsidRPr="00275954" w:rsidRDefault="007303C6" w:rsidP="007303C6">
            <w:pPr>
              <w:spacing w:before="0" w:beforeAutospacing="0" w:after="0" w:afterAutospacing="0"/>
              <w:jc w:val="center"/>
              <w:rPr>
                <w:rFonts w:ascii="Calibri" w:eastAsia="Times New Roman" w:hAnsi="Calibri" w:cs="Calibri"/>
                <w:b/>
                <w:bCs/>
                <w:color w:val="006100"/>
                <w:sz w:val="20"/>
                <w:szCs w:val="20"/>
                <w:lang w:val="ru-RU" w:eastAsia="ru-RU"/>
              </w:rPr>
            </w:pPr>
            <w:r w:rsidRPr="00172B2F">
              <w:rPr>
                <w:rFonts w:ascii="Calibri" w:eastAsia="Times New Roman" w:hAnsi="Calibri" w:cs="Calibri"/>
                <w:b/>
                <w:bCs/>
                <w:color w:val="9C6500"/>
                <w:lang w:eastAsia="ru-RU"/>
              </w:rPr>
              <w:t>33,33</w:t>
            </w:r>
          </w:p>
        </w:tc>
        <w:tc>
          <w:tcPr>
            <w:tcW w:w="703" w:type="dxa"/>
            <w:tcBorders>
              <w:top w:val="single" w:sz="4" w:space="0" w:color="000000"/>
              <w:left w:val="single" w:sz="4" w:space="0" w:color="000000"/>
              <w:bottom w:val="single" w:sz="4" w:space="0" w:color="000000"/>
              <w:right w:val="single" w:sz="4" w:space="0" w:color="000000"/>
            </w:tcBorders>
            <w:shd w:val="clear" w:color="000000" w:fill="FFEB9C"/>
            <w:textDirection w:val="btLr"/>
            <w:vAlign w:val="center"/>
          </w:tcPr>
          <w:p w14:paraId="0B52DCB6" w14:textId="55983C11" w:rsidR="007303C6" w:rsidRPr="004279FD" w:rsidRDefault="007303C6" w:rsidP="007303C6">
            <w:pPr>
              <w:spacing w:before="0" w:beforeAutospacing="0" w:after="0" w:afterAutospacing="0"/>
              <w:jc w:val="center"/>
              <w:rPr>
                <w:rFonts w:ascii="Calibri" w:eastAsia="Times New Roman" w:hAnsi="Calibri" w:cs="Calibri"/>
                <w:b/>
                <w:bCs/>
                <w:color w:val="006100"/>
                <w:sz w:val="20"/>
                <w:szCs w:val="20"/>
                <w:lang w:eastAsia="ru-RU"/>
              </w:rPr>
            </w:pPr>
            <w:r w:rsidRPr="00172B2F">
              <w:rPr>
                <w:rFonts w:ascii="Calibri" w:eastAsia="Times New Roman" w:hAnsi="Calibri" w:cs="Calibri"/>
                <w:b/>
                <w:bCs/>
                <w:color w:val="9C6500"/>
                <w:lang w:eastAsia="ru-RU"/>
              </w:rPr>
              <w:t>39,44</w:t>
            </w:r>
          </w:p>
        </w:tc>
      </w:tr>
      <w:tr w:rsidR="007303C6" w:rsidRPr="004279FD" w14:paraId="1250B6C6" w14:textId="77777777" w:rsidTr="00693F9A">
        <w:trPr>
          <w:trHeight w:val="990"/>
        </w:trPr>
        <w:tc>
          <w:tcPr>
            <w:tcW w:w="13550" w:type="dxa"/>
            <w:tcBorders>
              <w:top w:val="nil"/>
              <w:left w:val="single" w:sz="4" w:space="0" w:color="auto"/>
              <w:bottom w:val="single" w:sz="4" w:space="0" w:color="auto"/>
              <w:right w:val="single" w:sz="4" w:space="0" w:color="auto"/>
            </w:tcBorders>
            <w:shd w:val="clear" w:color="auto" w:fill="auto"/>
            <w:vAlign w:val="bottom"/>
            <w:hideMark/>
          </w:tcPr>
          <w:p w14:paraId="1C4AA7B2" w14:textId="16742B6E" w:rsidR="007303C6" w:rsidRPr="00275954" w:rsidRDefault="007303C6" w:rsidP="007303C6">
            <w:pPr>
              <w:spacing w:before="0" w:beforeAutospacing="0" w:after="0" w:afterAutospacing="0"/>
              <w:rPr>
                <w:rFonts w:ascii="Calibri" w:eastAsia="Times New Roman" w:hAnsi="Calibri" w:cs="Calibri"/>
                <w:color w:val="000000"/>
                <w:sz w:val="20"/>
                <w:szCs w:val="20"/>
                <w:lang w:val="ru-RU" w:eastAsia="ru-RU"/>
              </w:rPr>
            </w:pPr>
            <w:r w:rsidRPr="008D3444">
              <w:rPr>
                <w:rFonts w:ascii="Calibri" w:eastAsia="Times New Roman" w:hAnsi="Calibri" w:cs="Calibri"/>
                <w:color w:val="000000"/>
                <w:sz w:val="20"/>
                <w:szCs w:val="20"/>
                <w:lang w:val="ru-RU" w:eastAsia="ru-RU"/>
              </w:rPr>
              <w:t xml:space="preserve">4.1. Правильно писать Н и НН в словах разных частей речи, обосновывать условия выбора написаний. Опознавать самостоятельные части речи и их </w:t>
            </w:r>
            <w:proofErr w:type="gramStart"/>
            <w:r w:rsidRPr="008D3444">
              <w:rPr>
                <w:rFonts w:ascii="Calibri" w:eastAsia="Times New Roman" w:hAnsi="Calibri" w:cs="Calibri"/>
                <w:color w:val="000000"/>
                <w:sz w:val="20"/>
                <w:szCs w:val="20"/>
                <w:lang w:val="ru-RU" w:eastAsia="ru-RU"/>
              </w:rPr>
              <w:t>формы  опираться</w:t>
            </w:r>
            <w:proofErr w:type="gramEnd"/>
            <w:r w:rsidRPr="008D3444">
              <w:rPr>
                <w:rFonts w:ascii="Calibri" w:eastAsia="Times New Roman" w:hAnsi="Calibri" w:cs="Calibri"/>
                <w:color w:val="000000"/>
                <w:sz w:val="20"/>
                <w:szCs w:val="20"/>
                <w:lang w:val="ru-RU" w:eastAsia="ru-RU"/>
              </w:rPr>
              <w:t xml:space="preserve"> на фонетический, морфемный, словообразовательный и морфологический анализ в практике правописания  </w:t>
            </w:r>
          </w:p>
        </w:tc>
        <w:tc>
          <w:tcPr>
            <w:tcW w:w="498" w:type="dxa"/>
            <w:tcBorders>
              <w:top w:val="nil"/>
              <w:left w:val="nil"/>
              <w:bottom w:val="single" w:sz="4" w:space="0" w:color="000000"/>
              <w:right w:val="single" w:sz="4" w:space="0" w:color="000000"/>
            </w:tcBorders>
            <w:shd w:val="clear" w:color="auto" w:fill="auto"/>
            <w:noWrap/>
            <w:textDirection w:val="btLr"/>
            <w:vAlign w:val="center"/>
            <w:hideMark/>
          </w:tcPr>
          <w:p w14:paraId="7710115B" w14:textId="4341D4E3" w:rsidR="007303C6" w:rsidRPr="00275954" w:rsidRDefault="007303C6" w:rsidP="007303C6">
            <w:pPr>
              <w:spacing w:before="0" w:beforeAutospacing="0" w:after="0" w:afterAutospacing="0"/>
              <w:jc w:val="right"/>
              <w:rPr>
                <w:rFonts w:ascii="Calibri" w:eastAsia="Times New Roman" w:hAnsi="Calibri" w:cs="Calibri"/>
                <w:color w:val="000000"/>
                <w:sz w:val="20"/>
                <w:szCs w:val="20"/>
                <w:lang w:val="ru-RU" w:eastAsia="ru-RU"/>
              </w:rPr>
            </w:pPr>
            <w:r w:rsidRPr="00172B2F">
              <w:rPr>
                <w:rFonts w:ascii="Calibri" w:eastAsia="Times New Roman" w:hAnsi="Calibri" w:cs="Calibri"/>
                <w:b/>
                <w:bCs/>
                <w:color w:val="000000"/>
                <w:lang w:eastAsia="ru-RU"/>
              </w:rPr>
              <w:t>1</w:t>
            </w:r>
          </w:p>
        </w:tc>
        <w:tc>
          <w:tcPr>
            <w:tcW w:w="663"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3E76CB04" w14:textId="02D3E3B3" w:rsidR="007303C6" w:rsidRPr="00275954" w:rsidRDefault="007303C6" w:rsidP="007303C6">
            <w:pPr>
              <w:spacing w:before="0" w:beforeAutospacing="0" w:after="0" w:afterAutospacing="0"/>
              <w:jc w:val="center"/>
              <w:rPr>
                <w:rFonts w:ascii="Calibri" w:eastAsia="Times New Roman" w:hAnsi="Calibri" w:cs="Calibri"/>
                <w:b/>
                <w:bCs/>
                <w:color w:val="9C6500"/>
                <w:sz w:val="20"/>
                <w:szCs w:val="20"/>
                <w:lang w:val="ru-RU" w:eastAsia="ru-RU"/>
              </w:rPr>
            </w:pPr>
            <w:r w:rsidRPr="00172B2F">
              <w:rPr>
                <w:rFonts w:ascii="Calibri" w:eastAsia="Times New Roman" w:hAnsi="Calibri" w:cs="Calibri"/>
                <w:b/>
                <w:bCs/>
                <w:color w:val="9C6500"/>
                <w:lang w:eastAsia="ru-RU"/>
              </w:rPr>
              <w:t>73,03</w:t>
            </w:r>
          </w:p>
        </w:tc>
        <w:tc>
          <w:tcPr>
            <w:tcW w:w="551"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6E573523" w14:textId="58152967" w:rsidR="007303C6" w:rsidRPr="00275954" w:rsidRDefault="007303C6" w:rsidP="007303C6">
            <w:pPr>
              <w:spacing w:before="0" w:beforeAutospacing="0" w:after="0" w:afterAutospacing="0"/>
              <w:jc w:val="center"/>
              <w:rPr>
                <w:rFonts w:ascii="Calibri" w:eastAsia="Times New Roman" w:hAnsi="Calibri" w:cs="Calibri"/>
                <w:b/>
                <w:bCs/>
                <w:color w:val="9C6500"/>
                <w:sz w:val="20"/>
                <w:szCs w:val="20"/>
                <w:lang w:val="ru-RU" w:eastAsia="ru-RU"/>
              </w:rPr>
            </w:pPr>
            <w:r w:rsidRPr="00172B2F">
              <w:rPr>
                <w:rFonts w:ascii="Calibri" w:eastAsia="Times New Roman" w:hAnsi="Calibri" w:cs="Calibri"/>
                <w:b/>
                <w:bCs/>
                <w:color w:val="9C6500"/>
                <w:lang w:eastAsia="ru-RU"/>
              </w:rPr>
              <w:t>70,67</w:t>
            </w:r>
          </w:p>
        </w:tc>
        <w:tc>
          <w:tcPr>
            <w:tcW w:w="498"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hideMark/>
          </w:tcPr>
          <w:p w14:paraId="229E7401" w14:textId="067FC6DE" w:rsidR="007303C6" w:rsidRPr="00275954" w:rsidRDefault="007303C6" w:rsidP="007303C6">
            <w:pPr>
              <w:spacing w:before="0" w:beforeAutospacing="0" w:after="0" w:afterAutospacing="0"/>
              <w:jc w:val="center"/>
              <w:rPr>
                <w:rFonts w:ascii="Calibri" w:eastAsia="Times New Roman" w:hAnsi="Calibri" w:cs="Calibri"/>
                <w:b/>
                <w:bCs/>
                <w:color w:val="9C6500"/>
                <w:sz w:val="20"/>
                <w:szCs w:val="20"/>
                <w:lang w:val="ru-RU" w:eastAsia="ru-RU"/>
              </w:rPr>
            </w:pPr>
            <w:r w:rsidRPr="00172B2F">
              <w:rPr>
                <w:rFonts w:ascii="Calibri" w:eastAsia="Times New Roman" w:hAnsi="Calibri" w:cs="Calibri"/>
                <w:b/>
                <w:bCs/>
                <w:color w:val="006100"/>
                <w:lang w:eastAsia="ru-RU"/>
              </w:rPr>
              <w:t>77,78</w:t>
            </w:r>
          </w:p>
        </w:tc>
        <w:tc>
          <w:tcPr>
            <w:tcW w:w="703" w:type="dxa"/>
            <w:tcBorders>
              <w:top w:val="single" w:sz="4" w:space="0" w:color="000000"/>
              <w:left w:val="single" w:sz="4" w:space="0" w:color="000000"/>
              <w:bottom w:val="single" w:sz="4" w:space="0" w:color="000000"/>
              <w:right w:val="single" w:sz="4" w:space="0" w:color="000000"/>
            </w:tcBorders>
            <w:shd w:val="clear" w:color="000000" w:fill="FFEB9C"/>
            <w:textDirection w:val="btLr"/>
            <w:vAlign w:val="center"/>
          </w:tcPr>
          <w:p w14:paraId="33D5209B" w14:textId="77294A63" w:rsidR="007303C6" w:rsidRPr="004279FD" w:rsidRDefault="007303C6" w:rsidP="007303C6">
            <w:pPr>
              <w:spacing w:before="0" w:beforeAutospacing="0" w:after="0" w:afterAutospacing="0"/>
              <w:jc w:val="center"/>
              <w:rPr>
                <w:rFonts w:ascii="Calibri" w:eastAsia="Times New Roman" w:hAnsi="Calibri" w:cs="Calibri"/>
                <w:b/>
                <w:bCs/>
                <w:color w:val="9C6500"/>
                <w:sz w:val="20"/>
                <w:szCs w:val="20"/>
                <w:lang w:eastAsia="ru-RU"/>
              </w:rPr>
            </w:pPr>
            <w:r w:rsidRPr="00172B2F">
              <w:rPr>
                <w:rFonts w:ascii="Calibri" w:eastAsia="Times New Roman" w:hAnsi="Calibri" w:cs="Calibri"/>
                <w:b/>
                <w:bCs/>
                <w:color w:val="9C6500"/>
                <w:lang w:eastAsia="ru-RU"/>
              </w:rPr>
              <w:t>68,93</w:t>
            </w:r>
          </w:p>
        </w:tc>
      </w:tr>
      <w:tr w:rsidR="007303C6" w:rsidRPr="004279FD" w14:paraId="0AD8269E" w14:textId="77777777" w:rsidTr="00693F9A">
        <w:trPr>
          <w:trHeight w:val="581"/>
        </w:trPr>
        <w:tc>
          <w:tcPr>
            <w:tcW w:w="13550" w:type="dxa"/>
            <w:tcBorders>
              <w:top w:val="nil"/>
              <w:left w:val="single" w:sz="4" w:space="0" w:color="auto"/>
              <w:bottom w:val="single" w:sz="4" w:space="0" w:color="auto"/>
              <w:right w:val="single" w:sz="4" w:space="0" w:color="auto"/>
            </w:tcBorders>
            <w:shd w:val="clear" w:color="auto" w:fill="auto"/>
            <w:vAlign w:val="bottom"/>
            <w:hideMark/>
          </w:tcPr>
          <w:p w14:paraId="3D8082F3" w14:textId="585FCB97" w:rsidR="007303C6" w:rsidRPr="00275954" w:rsidRDefault="007303C6" w:rsidP="007303C6">
            <w:pPr>
              <w:spacing w:before="0" w:beforeAutospacing="0" w:after="0" w:afterAutospacing="0"/>
              <w:rPr>
                <w:rFonts w:ascii="Calibri" w:eastAsia="Times New Roman" w:hAnsi="Calibri" w:cs="Calibri"/>
                <w:color w:val="000000"/>
                <w:sz w:val="20"/>
                <w:szCs w:val="20"/>
                <w:lang w:val="ru-RU" w:eastAsia="ru-RU"/>
              </w:rPr>
            </w:pPr>
            <w:r w:rsidRPr="008D3444">
              <w:rPr>
                <w:rFonts w:ascii="Calibri" w:eastAsia="Times New Roman" w:hAnsi="Calibri" w:cs="Calibri"/>
                <w:color w:val="000000"/>
                <w:sz w:val="20"/>
                <w:szCs w:val="20"/>
                <w:lang w:val="ru-RU" w:eastAsia="ru-RU"/>
              </w:rPr>
              <w:t xml:space="preserve">4.2. Правильно писать Н и НН в словах разных частей речи, обосновывать условия выбора написаний. Опознавать самостоятельные части речи и их </w:t>
            </w:r>
            <w:proofErr w:type="gramStart"/>
            <w:r w:rsidRPr="008D3444">
              <w:rPr>
                <w:rFonts w:ascii="Calibri" w:eastAsia="Times New Roman" w:hAnsi="Calibri" w:cs="Calibri"/>
                <w:color w:val="000000"/>
                <w:sz w:val="20"/>
                <w:szCs w:val="20"/>
                <w:lang w:val="ru-RU" w:eastAsia="ru-RU"/>
              </w:rPr>
              <w:t>формы  опираться</w:t>
            </w:r>
            <w:proofErr w:type="gramEnd"/>
            <w:r w:rsidRPr="008D3444">
              <w:rPr>
                <w:rFonts w:ascii="Calibri" w:eastAsia="Times New Roman" w:hAnsi="Calibri" w:cs="Calibri"/>
                <w:color w:val="000000"/>
                <w:sz w:val="20"/>
                <w:szCs w:val="20"/>
                <w:lang w:val="ru-RU" w:eastAsia="ru-RU"/>
              </w:rPr>
              <w:t xml:space="preserve"> на фонетический, морфемный, словообразовательный и морфологический анализ в практике правописания  </w:t>
            </w:r>
          </w:p>
        </w:tc>
        <w:tc>
          <w:tcPr>
            <w:tcW w:w="498" w:type="dxa"/>
            <w:tcBorders>
              <w:top w:val="nil"/>
              <w:left w:val="nil"/>
              <w:bottom w:val="single" w:sz="4" w:space="0" w:color="000000"/>
              <w:right w:val="single" w:sz="4" w:space="0" w:color="000000"/>
            </w:tcBorders>
            <w:shd w:val="clear" w:color="auto" w:fill="auto"/>
            <w:noWrap/>
            <w:textDirection w:val="btLr"/>
            <w:vAlign w:val="center"/>
            <w:hideMark/>
          </w:tcPr>
          <w:p w14:paraId="062C86E3" w14:textId="4C9B0F11" w:rsidR="007303C6" w:rsidRPr="00275954" w:rsidRDefault="007303C6" w:rsidP="007303C6">
            <w:pPr>
              <w:spacing w:before="0" w:beforeAutospacing="0" w:after="0" w:afterAutospacing="0"/>
              <w:jc w:val="right"/>
              <w:rPr>
                <w:rFonts w:ascii="Calibri" w:eastAsia="Times New Roman" w:hAnsi="Calibri" w:cs="Calibri"/>
                <w:color w:val="000000"/>
                <w:sz w:val="20"/>
                <w:szCs w:val="20"/>
                <w:lang w:val="ru-RU" w:eastAsia="ru-RU"/>
              </w:rPr>
            </w:pPr>
            <w:r w:rsidRPr="00172B2F">
              <w:rPr>
                <w:rFonts w:ascii="Calibri" w:eastAsia="Times New Roman" w:hAnsi="Calibri" w:cs="Calibri"/>
                <w:b/>
                <w:bCs/>
                <w:color w:val="000000"/>
                <w:lang w:eastAsia="ru-RU"/>
              </w:rPr>
              <w:t>3</w:t>
            </w:r>
          </w:p>
        </w:tc>
        <w:tc>
          <w:tcPr>
            <w:tcW w:w="663"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753F6770" w14:textId="0C2AA2A4" w:rsidR="007303C6" w:rsidRPr="00275954" w:rsidRDefault="007303C6" w:rsidP="007303C6">
            <w:pPr>
              <w:spacing w:before="0" w:beforeAutospacing="0" w:after="0" w:afterAutospacing="0"/>
              <w:jc w:val="center"/>
              <w:rPr>
                <w:rFonts w:ascii="Calibri" w:eastAsia="Times New Roman" w:hAnsi="Calibri" w:cs="Calibri"/>
                <w:b/>
                <w:bCs/>
                <w:color w:val="9C6500"/>
                <w:sz w:val="20"/>
                <w:szCs w:val="20"/>
                <w:lang w:val="ru-RU" w:eastAsia="ru-RU"/>
              </w:rPr>
            </w:pPr>
            <w:r w:rsidRPr="00172B2F">
              <w:rPr>
                <w:rFonts w:ascii="Calibri" w:eastAsia="Times New Roman" w:hAnsi="Calibri" w:cs="Calibri"/>
                <w:b/>
                <w:bCs/>
                <w:color w:val="9C6500"/>
                <w:lang w:eastAsia="ru-RU"/>
              </w:rPr>
              <w:t>33,95</w:t>
            </w:r>
          </w:p>
        </w:tc>
        <w:tc>
          <w:tcPr>
            <w:tcW w:w="551"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1C701DA3" w14:textId="6816C6A6" w:rsidR="007303C6" w:rsidRPr="00275954" w:rsidRDefault="007303C6" w:rsidP="007303C6">
            <w:pPr>
              <w:spacing w:before="0" w:beforeAutospacing="0" w:after="0" w:afterAutospacing="0"/>
              <w:jc w:val="center"/>
              <w:rPr>
                <w:rFonts w:ascii="Calibri" w:eastAsia="Times New Roman" w:hAnsi="Calibri" w:cs="Calibri"/>
                <w:b/>
                <w:bCs/>
                <w:color w:val="9C6500"/>
                <w:sz w:val="20"/>
                <w:szCs w:val="20"/>
                <w:lang w:val="ru-RU" w:eastAsia="ru-RU"/>
              </w:rPr>
            </w:pPr>
            <w:r w:rsidRPr="00172B2F">
              <w:rPr>
                <w:rFonts w:ascii="Calibri" w:eastAsia="Times New Roman" w:hAnsi="Calibri" w:cs="Calibri"/>
                <w:b/>
                <w:bCs/>
                <w:color w:val="9C6500"/>
                <w:lang w:eastAsia="ru-RU"/>
              </w:rPr>
              <w:t>33,48</w:t>
            </w:r>
          </w:p>
        </w:tc>
        <w:tc>
          <w:tcPr>
            <w:tcW w:w="498"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142DCA10" w14:textId="584104C8" w:rsidR="007303C6" w:rsidRPr="00275954" w:rsidRDefault="007303C6" w:rsidP="007303C6">
            <w:pPr>
              <w:spacing w:before="0" w:beforeAutospacing="0" w:after="0" w:afterAutospacing="0"/>
              <w:jc w:val="center"/>
              <w:rPr>
                <w:rFonts w:ascii="Calibri" w:eastAsia="Times New Roman" w:hAnsi="Calibri" w:cs="Calibri"/>
                <w:b/>
                <w:bCs/>
                <w:color w:val="9C0006"/>
                <w:sz w:val="20"/>
                <w:szCs w:val="20"/>
                <w:lang w:val="ru-RU" w:eastAsia="ru-RU"/>
              </w:rPr>
            </w:pPr>
            <w:r w:rsidRPr="00172B2F">
              <w:rPr>
                <w:rFonts w:ascii="Calibri" w:eastAsia="Times New Roman" w:hAnsi="Calibri" w:cs="Calibri"/>
                <w:b/>
                <w:bCs/>
                <w:color w:val="9C6500"/>
                <w:lang w:eastAsia="ru-RU"/>
              </w:rPr>
              <w:t>51,85</w:t>
            </w:r>
          </w:p>
        </w:tc>
        <w:tc>
          <w:tcPr>
            <w:tcW w:w="703" w:type="dxa"/>
            <w:tcBorders>
              <w:top w:val="single" w:sz="4" w:space="0" w:color="000000"/>
              <w:left w:val="single" w:sz="4" w:space="0" w:color="000000"/>
              <w:bottom w:val="single" w:sz="4" w:space="0" w:color="000000"/>
              <w:right w:val="single" w:sz="4" w:space="0" w:color="000000"/>
            </w:tcBorders>
            <w:shd w:val="clear" w:color="000000" w:fill="FFEB9C"/>
            <w:textDirection w:val="btLr"/>
            <w:vAlign w:val="center"/>
          </w:tcPr>
          <w:p w14:paraId="3BAD851B" w14:textId="1C9DBF04" w:rsidR="007303C6" w:rsidRPr="004279FD" w:rsidRDefault="007303C6" w:rsidP="007303C6">
            <w:pPr>
              <w:spacing w:before="0" w:beforeAutospacing="0" w:after="0" w:afterAutospacing="0"/>
              <w:jc w:val="center"/>
              <w:rPr>
                <w:rFonts w:ascii="Calibri" w:eastAsia="Times New Roman" w:hAnsi="Calibri" w:cs="Calibri"/>
                <w:b/>
                <w:bCs/>
                <w:color w:val="9C0006"/>
                <w:sz w:val="20"/>
                <w:szCs w:val="20"/>
                <w:lang w:eastAsia="ru-RU"/>
              </w:rPr>
            </w:pPr>
            <w:r w:rsidRPr="00172B2F">
              <w:rPr>
                <w:rFonts w:ascii="Calibri" w:eastAsia="Times New Roman" w:hAnsi="Calibri" w:cs="Calibri"/>
                <w:b/>
                <w:bCs/>
                <w:color w:val="9C6500"/>
                <w:lang w:eastAsia="ru-RU"/>
              </w:rPr>
              <w:t>29,15</w:t>
            </w:r>
          </w:p>
        </w:tc>
      </w:tr>
      <w:tr w:rsidR="007303C6" w:rsidRPr="004279FD" w14:paraId="206F558E" w14:textId="77777777" w:rsidTr="00693F9A">
        <w:trPr>
          <w:trHeight w:val="699"/>
        </w:trPr>
        <w:tc>
          <w:tcPr>
            <w:tcW w:w="13550" w:type="dxa"/>
            <w:tcBorders>
              <w:top w:val="nil"/>
              <w:left w:val="single" w:sz="4" w:space="0" w:color="auto"/>
              <w:bottom w:val="single" w:sz="4" w:space="0" w:color="auto"/>
              <w:right w:val="single" w:sz="4" w:space="0" w:color="auto"/>
            </w:tcBorders>
            <w:shd w:val="clear" w:color="auto" w:fill="auto"/>
            <w:vAlign w:val="bottom"/>
            <w:hideMark/>
          </w:tcPr>
          <w:p w14:paraId="214E2BA8" w14:textId="5B1921DE" w:rsidR="007303C6" w:rsidRPr="00275954" w:rsidRDefault="007303C6" w:rsidP="007303C6">
            <w:pPr>
              <w:spacing w:before="0" w:beforeAutospacing="0" w:after="0" w:afterAutospacing="0"/>
              <w:rPr>
                <w:rFonts w:ascii="Calibri" w:eastAsia="Times New Roman" w:hAnsi="Calibri" w:cs="Calibri"/>
                <w:color w:val="000000"/>
                <w:sz w:val="20"/>
                <w:szCs w:val="20"/>
                <w:lang w:val="ru-RU" w:eastAsia="ru-RU"/>
              </w:rPr>
            </w:pPr>
            <w:r w:rsidRPr="008D3444">
              <w:rPr>
                <w:rFonts w:ascii="Calibri" w:eastAsia="Times New Roman" w:hAnsi="Calibri" w:cs="Calibri"/>
                <w:color w:val="000000"/>
                <w:sz w:val="20"/>
                <w:szCs w:val="20"/>
                <w:lang w:val="ru-RU" w:eastAsia="ru-RU"/>
              </w:rPr>
              <w:t xml:space="preserve">5. Владеть орфоэпическими нормами русского литературного языка. Проводить орфоэпический анализ слова; определять место ударного слога  </w:t>
            </w:r>
          </w:p>
        </w:tc>
        <w:tc>
          <w:tcPr>
            <w:tcW w:w="498" w:type="dxa"/>
            <w:tcBorders>
              <w:top w:val="nil"/>
              <w:left w:val="nil"/>
              <w:bottom w:val="single" w:sz="4" w:space="0" w:color="000000"/>
              <w:right w:val="single" w:sz="4" w:space="0" w:color="000000"/>
            </w:tcBorders>
            <w:shd w:val="clear" w:color="auto" w:fill="auto"/>
            <w:noWrap/>
            <w:textDirection w:val="btLr"/>
            <w:vAlign w:val="center"/>
            <w:hideMark/>
          </w:tcPr>
          <w:p w14:paraId="4EED7E9B" w14:textId="08AB4238" w:rsidR="007303C6" w:rsidRPr="00275954" w:rsidRDefault="007303C6" w:rsidP="007303C6">
            <w:pPr>
              <w:spacing w:before="0" w:beforeAutospacing="0" w:after="0" w:afterAutospacing="0"/>
              <w:jc w:val="right"/>
              <w:rPr>
                <w:rFonts w:ascii="Calibri" w:eastAsia="Times New Roman" w:hAnsi="Calibri" w:cs="Calibri"/>
                <w:color w:val="000000"/>
                <w:sz w:val="20"/>
                <w:szCs w:val="20"/>
                <w:lang w:val="ru-RU" w:eastAsia="ru-RU"/>
              </w:rPr>
            </w:pPr>
            <w:r w:rsidRPr="00172B2F">
              <w:rPr>
                <w:rFonts w:ascii="Calibri" w:eastAsia="Times New Roman" w:hAnsi="Calibri" w:cs="Calibri"/>
                <w:b/>
                <w:bCs/>
                <w:color w:val="000000"/>
                <w:lang w:eastAsia="ru-RU"/>
              </w:rPr>
              <w:t>2</w:t>
            </w:r>
          </w:p>
        </w:tc>
        <w:tc>
          <w:tcPr>
            <w:tcW w:w="663"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hideMark/>
          </w:tcPr>
          <w:p w14:paraId="081EF174" w14:textId="125BD557" w:rsidR="007303C6" w:rsidRPr="00275954" w:rsidRDefault="007303C6" w:rsidP="007303C6">
            <w:pPr>
              <w:spacing w:before="0" w:beforeAutospacing="0" w:after="0" w:afterAutospacing="0"/>
              <w:jc w:val="center"/>
              <w:rPr>
                <w:rFonts w:ascii="Calibri" w:eastAsia="Times New Roman" w:hAnsi="Calibri" w:cs="Calibri"/>
                <w:b/>
                <w:bCs/>
                <w:color w:val="9C6500"/>
                <w:sz w:val="20"/>
                <w:szCs w:val="20"/>
                <w:lang w:val="ru-RU" w:eastAsia="ru-RU"/>
              </w:rPr>
            </w:pPr>
            <w:r w:rsidRPr="00172B2F">
              <w:rPr>
                <w:rFonts w:ascii="Calibri" w:eastAsia="Times New Roman" w:hAnsi="Calibri" w:cs="Calibri"/>
                <w:b/>
                <w:bCs/>
                <w:color w:val="006100"/>
                <w:lang w:eastAsia="ru-RU"/>
              </w:rPr>
              <w:t>84,83</w:t>
            </w:r>
          </w:p>
        </w:tc>
        <w:tc>
          <w:tcPr>
            <w:tcW w:w="551"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hideMark/>
          </w:tcPr>
          <w:p w14:paraId="2621AD42" w14:textId="6729196B" w:rsidR="007303C6" w:rsidRPr="00275954" w:rsidRDefault="007303C6" w:rsidP="007303C6">
            <w:pPr>
              <w:spacing w:before="0" w:beforeAutospacing="0" w:after="0" w:afterAutospacing="0"/>
              <w:jc w:val="center"/>
              <w:rPr>
                <w:rFonts w:ascii="Calibri" w:eastAsia="Times New Roman" w:hAnsi="Calibri" w:cs="Calibri"/>
                <w:b/>
                <w:bCs/>
                <w:color w:val="9C6500"/>
                <w:sz w:val="20"/>
                <w:szCs w:val="20"/>
                <w:lang w:val="ru-RU" w:eastAsia="ru-RU"/>
              </w:rPr>
            </w:pPr>
            <w:r w:rsidRPr="00172B2F">
              <w:rPr>
                <w:rFonts w:ascii="Calibri" w:eastAsia="Times New Roman" w:hAnsi="Calibri" w:cs="Calibri"/>
                <w:b/>
                <w:bCs/>
                <w:color w:val="006100"/>
                <w:lang w:eastAsia="ru-RU"/>
              </w:rPr>
              <w:t>83,11</w:t>
            </w:r>
          </w:p>
        </w:tc>
        <w:tc>
          <w:tcPr>
            <w:tcW w:w="498"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750086B4" w14:textId="4052A018" w:rsidR="007303C6" w:rsidRPr="00275954" w:rsidRDefault="007303C6" w:rsidP="007303C6">
            <w:pPr>
              <w:spacing w:before="0" w:beforeAutospacing="0" w:after="0" w:afterAutospacing="0"/>
              <w:jc w:val="center"/>
              <w:rPr>
                <w:rFonts w:ascii="Calibri" w:eastAsia="Times New Roman" w:hAnsi="Calibri" w:cs="Calibri"/>
                <w:b/>
                <w:bCs/>
                <w:color w:val="9C6500"/>
                <w:sz w:val="20"/>
                <w:szCs w:val="20"/>
                <w:lang w:val="ru-RU" w:eastAsia="ru-RU"/>
              </w:rPr>
            </w:pPr>
            <w:r w:rsidRPr="00172B2F">
              <w:rPr>
                <w:rFonts w:ascii="Calibri" w:eastAsia="Times New Roman" w:hAnsi="Calibri" w:cs="Calibri"/>
                <w:b/>
                <w:bCs/>
                <w:color w:val="9C6500"/>
                <w:lang w:eastAsia="ru-RU"/>
              </w:rPr>
              <w:t>72,22</w:t>
            </w:r>
          </w:p>
        </w:tc>
        <w:tc>
          <w:tcPr>
            <w:tcW w:w="703" w:type="dxa"/>
            <w:tcBorders>
              <w:top w:val="single" w:sz="4" w:space="0" w:color="000000"/>
              <w:left w:val="single" w:sz="4" w:space="0" w:color="000000"/>
              <w:bottom w:val="single" w:sz="4" w:space="0" w:color="000000"/>
              <w:right w:val="single" w:sz="4" w:space="0" w:color="000000"/>
            </w:tcBorders>
            <w:shd w:val="clear" w:color="000000" w:fill="C6EFCE"/>
            <w:textDirection w:val="btLr"/>
            <w:vAlign w:val="center"/>
          </w:tcPr>
          <w:p w14:paraId="303C9D67" w14:textId="415511A4" w:rsidR="007303C6" w:rsidRPr="004279FD" w:rsidRDefault="007303C6" w:rsidP="007303C6">
            <w:pPr>
              <w:spacing w:before="0" w:beforeAutospacing="0" w:after="0" w:afterAutospacing="0"/>
              <w:jc w:val="center"/>
              <w:rPr>
                <w:rFonts w:ascii="Calibri" w:eastAsia="Times New Roman" w:hAnsi="Calibri" w:cs="Calibri"/>
                <w:b/>
                <w:bCs/>
                <w:color w:val="9C6500"/>
                <w:sz w:val="20"/>
                <w:szCs w:val="20"/>
                <w:lang w:eastAsia="ru-RU"/>
              </w:rPr>
            </w:pPr>
            <w:r w:rsidRPr="00172B2F">
              <w:rPr>
                <w:rFonts w:ascii="Calibri" w:eastAsia="Times New Roman" w:hAnsi="Calibri" w:cs="Calibri"/>
                <w:b/>
                <w:bCs/>
                <w:color w:val="006100"/>
                <w:lang w:eastAsia="ru-RU"/>
              </w:rPr>
              <w:t>76,36</w:t>
            </w:r>
          </w:p>
        </w:tc>
      </w:tr>
      <w:tr w:rsidR="007303C6" w:rsidRPr="004279FD" w14:paraId="7726036F" w14:textId="77777777" w:rsidTr="00693F9A">
        <w:trPr>
          <w:trHeight w:val="699"/>
        </w:trPr>
        <w:tc>
          <w:tcPr>
            <w:tcW w:w="13550" w:type="dxa"/>
            <w:tcBorders>
              <w:top w:val="nil"/>
              <w:left w:val="single" w:sz="4" w:space="0" w:color="auto"/>
              <w:bottom w:val="single" w:sz="4" w:space="0" w:color="auto"/>
              <w:right w:val="single" w:sz="4" w:space="0" w:color="auto"/>
            </w:tcBorders>
            <w:shd w:val="clear" w:color="auto" w:fill="auto"/>
            <w:vAlign w:val="bottom"/>
          </w:tcPr>
          <w:p w14:paraId="6A31F9F5" w14:textId="4C3563D2" w:rsidR="007303C6" w:rsidRPr="00655F0F" w:rsidRDefault="007303C6" w:rsidP="007303C6">
            <w:pPr>
              <w:spacing w:before="0" w:beforeAutospacing="0" w:after="0" w:afterAutospacing="0"/>
              <w:rPr>
                <w:rFonts w:ascii="Calibri" w:eastAsia="Times New Roman" w:hAnsi="Calibri" w:cs="Calibri"/>
                <w:color w:val="000000"/>
                <w:sz w:val="20"/>
                <w:szCs w:val="20"/>
                <w:lang w:val="ru-RU" w:eastAsia="ru-RU"/>
              </w:rPr>
            </w:pPr>
            <w:r w:rsidRPr="008D3444">
              <w:rPr>
                <w:rFonts w:ascii="Calibri" w:eastAsia="Times New Roman" w:hAnsi="Calibri" w:cs="Calibri"/>
                <w:color w:val="000000"/>
                <w:sz w:val="20"/>
                <w:szCs w:val="20"/>
                <w:lang w:val="ru-RU" w:eastAsia="ru-RU"/>
              </w:rPr>
              <w:t xml:space="preserve">6. Распознавать случаи нарушения грамматических норм русского литературного языка в заданных предложениях и исправлять эти нарушения. </w:t>
            </w:r>
            <w:proofErr w:type="spellStart"/>
            <w:r w:rsidRPr="0099129D">
              <w:rPr>
                <w:rFonts w:ascii="Calibri" w:eastAsia="Times New Roman" w:hAnsi="Calibri" w:cs="Calibri"/>
                <w:color w:val="000000"/>
                <w:sz w:val="20"/>
                <w:szCs w:val="20"/>
                <w:lang w:eastAsia="ru-RU"/>
              </w:rPr>
              <w:t>Соблюдать</w:t>
            </w:r>
            <w:proofErr w:type="spellEnd"/>
            <w:r w:rsidRPr="0099129D">
              <w:rPr>
                <w:rFonts w:ascii="Calibri" w:eastAsia="Times New Roman" w:hAnsi="Calibri" w:cs="Calibri"/>
                <w:color w:val="000000"/>
                <w:sz w:val="20"/>
                <w:szCs w:val="20"/>
                <w:lang w:eastAsia="ru-RU"/>
              </w:rPr>
              <w:t xml:space="preserve"> </w:t>
            </w:r>
            <w:proofErr w:type="spellStart"/>
            <w:r w:rsidRPr="0099129D">
              <w:rPr>
                <w:rFonts w:ascii="Calibri" w:eastAsia="Times New Roman" w:hAnsi="Calibri" w:cs="Calibri"/>
                <w:color w:val="000000"/>
                <w:sz w:val="20"/>
                <w:szCs w:val="20"/>
                <w:lang w:eastAsia="ru-RU"/>
              </w:rPr>
              <w:t>основные</w:t>
            </w:r>
            <w:proofErr w:type="spellEnd"/>
            <w:r w:rsidRPr="0099129D">
              <w:rPr>
                <w:rFonts w:ascii="Calibri" w:eastAsia="Times New Roman" w:hAnsi="Calibri" w:cs="Calibri"/>
                <w:color w:val="000000"/>
                <w:sz w:val="20"/>
                <w:szCs w:val="20"/>
                <w:lang w:eastAsia="ru-RU"/>
              </w:rPr>
              <w:t xml:space="preserve"> </w:t>
            </w:r>
            <w:proofErr w:type="spellStart"/>
            <w:r w:rsidRPr="0099129D">
              <w:rPr>
                <w:rFonts w:ascii="Calibri" w:eastAsia="Times New Roman" w:hAnsi="Calibri" w:cs="Calibri"/>
                <w:color w:val="000000"/>
                <w:sz w:val="20"/>
                <w:szCs w:val="20"/>
                <w:lang w:eastAsia="ru-RU"/>
              </w:rPr>
              <w:t>языковые</w:t>
            </w:r>
            <w:proofErr w:type="spellEnd"/>
            <w:r w:rsidRPr="0099129D">
              <w:rPr>
                <w:rFonts w:ascii="Calibri" w:eastAsia="Times New Roman" w:hAnsi="Calibri" w:cs="Calibri"/>
                <w:color w:val="000000"/>
                <w:sz w:val="20"/>
                <w:szCs w:val="20"/>
                <w:lang w:eastAsia="ru-RU"/>
              </w:rPr>
              <w:t xml:space="preserve"> </w:t>
            </w:r>
            <w:proofErr w:type="spellStart"/>
            <w:r w:rsidRPr="0099129D">
              <w:rPr>
                <w:rFonts w:ascii="Calibri" w:eastAsia="Times New Roman" w:hAnsi="Calibri" w:cs="Calibri"/>
                <w:color w:val="000000"/>
                <w:sz w:val="20"/>
                <w:szCs w:val="20"/>
                <w:lang w:eastAsia="ru-RU"/>
              </w:rPr>
              <w:t>нормы</w:t>
            </w:r>
            <w:proofErr w:type="spellEnd"/>
            <w:r w:rsidRPr="0099129D">
              <w:rPr>
                <w:rFonts w:ascii="Calibri" w:eastAsia="Times New Roman" w:hAnsi="Calibri" w:cs="Calibri"/>
                <w:color w:val="000000"/>
                <w:sz w:val="20"/>
                <w:szCs w:val="20"/>
                <w:lang w:eastAsia="ru-RU"/>
              </w:rPr>
              <w:t xml:space="preserve"> в </w:t>
            </w:r>
            <w:proofErr w:type="spellStart"/>
            <w:r w:rsidRPr="0099129D">
              <w:rPr>
                <w:rFonts w:ascii="Calibri" w:eastAsia="Times New Roman" w:hAnsi="Calibri" w:cs="Calibri"/>
                <w:color w:val="000000"/>
                <w:sz w:val="20"/>
                <w:szCs w:val="20"/>
                <w:lang w:eastAsia="ru-RU"/>
              </w:rPr>
              <w:t>устной</w:t>
            </w:r>
            <w:proofErr w:type="spellEnd"/>
            <w:r w:rsidRPr="0099129D">
              <w:rPr>
                <w:rFonts w:ascii="Calibri" w:eastAsia="Times New Roman" w:hAnsi="Calibri" w:cs="Calibri"/>
                <w:color w:val="000000"/>
                <w:sz w:val="20"/>
                <w:szCs w:val="20"/>
                <w:lang w:eastAsia="ru-RU"/>
              </w:rPr>
              <w:t xml:space="preserve"> и </w:t>
            </w:r>
            <w:proofErr w:type="spellStart"/>
            <w:r w:rsidRPr="0099129D">
              <w:rPr>
                <w:rFonts w:ascii="Calibri" w:eastAsia="Times New Roman" w:hAnsi="Calibri" w:cs="Calibri"/>
                <w:color w:val="000000"/>
                <w:sz w:val="20"/>
                <w:szCs w:val="20"/>
                <w:lang w:eastAsia="ru-RU"/>
              </w:rPr>
              <w:t>письменной</w:t>
            </w:r>
            <w:proofErr w:type="spellEnd"/>
            <w:r w:rsidRPr="0099129D">
              <w:rPr>
                <w:rFonts w:ascii="Calibri" w:eastAsia="Times New Roman" w:hAnsi="Calibri" w:cs="Calibri"/>
                <w:color w:val="000000"/>
                <w:sz w:val="20"/>
                <w:szCs w:val="20"/>
                <w:lang w:eastAsia="ru-RU"/>
              </w:rPr>
              <w:t xml:space="preserve"> </w:t>
            </w:r>
            <w:proofErr w:type="spellStart"/>
            <w:r w:rsidRPr="0099129D">
              <w:rPr>
                <w:rFonts w:ascii="Calibri" w:eastAsia="Times New Roman" w:hAnsi="Calibri" w:cs="Calibri"/>
                <w:color w:val="000000"/>
                <w:sz w:val="20"/>
                <w:szCs w:val="20"/>
                <w:lang w:eastAsia="ru-RU"/>
              </w:rPr>
              <w:t>речи</w:t>
            </w:r>
            <w:proofErr w:type="spellEnd"/>
            <w:r w:rsidRPr="0099129D">
              <w:rPr>
                <w:rFonts w:ascii="Calibri" w:eastAsia="Times New Roman" w:hAnsi="Calibri" w:cs="Calibri"/>
                <w:color w:val="000000"/>
                <w:sz w:val="20"/>
                <w:szCs w:val="20"/>
                <w:lang w:eastAsia="ru-RU"/>
              </w:rPr>
              <w:t xml:space="preserve">  </w:t>
            </w:r>
          </w:p>
        </w:tc>
        <w:tc>
          <w:tcPr>
            <w:tcW w:w="498" w:type="dxa"/>
            <w:tcBorders>
              <w:top w:val="nil"/>
              <w:left w:val="nil"/>
              <w:bottom w:val="single" w:sz="4" w:space="0" w:color="000000"/>
              <w:right w:val="single" w:sz="4" w:space="0" w:color="000000"/>
            </w:tcBorders>
            <w:shd w:val="clear" w:color="auto" w:fill="auto"/>
            <w:noWrap/>
            <w:textDirection w:val="btLr"/>
            <w:vAlign w:val="center"/>
          </w:tcPr>
          <w:p w14:paraId="1A4F0FE3" w14:textId="2D3C32EF" w:rsidR="007303C6" w:rsidRPr="004279FD" w:rsidRDefault="007303C6" w:rsidP="007303C6">
            <w:pPr>
              <w:spacing w:before="0" w:beforeAutospacing="0" w:after="0" w:afterAutospacing="0"/>
              <w:jc w:val="right"/>
              <w:rPr>
                <w:rFonts w:ascii="Calibri" w:eastAsia="Times New Roman" w:hAnsi="Calibri" w:cs="Calibri"/>
                <w:color w:val="000000"/>
                <w:sz w:val="20"/>
                <w:szCs w:val="20"/>
                <w:lang w:eastAsia="ru-RU"/>
              </w:rPr>
            </w:pPr>
            <w:r w:rsidRPr="00172B2F">
              <w:rPr>
                <w:rFonts w:ascii="Calibri" w:eastAsia="Times New Roman" w:hAnsi="Calibri" w:cs="Calibri"/>
                <w:b/>
                <w:bCs/>
                <w:color w:val="000000"/>
                <w:lang w:eastAsia="ru-RU"/>
              </w:rPr>
              <w:t>2</w:t>
            </w:r>
          </w:p>
        </w:tc>
        <w:tc>
          <w:tcPr>
            <w:tcW w:w="663"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tcPr>
          <w:p w14:paraId="66212FCF" w14:textId="77E7134E" w:rsidR="007303C6" w:rsidRPr="004279FD" w:rsidRDefault="007303C6" w:rsidP="007303C6">
            <w:pPr>
              <w:spacing w:before="0" w:beforeAutospacing="0" w:after="0" w:afterAutospacing="0"/>
              <w:jc w:val="center"/>
              <w:rPr>
                <w:rFonts w:ascii="Calibri" w:eastAsia="Times New Roman" w:hAnsi="Calibri" w:cs="Calibri"/>
                <w:b/>
                <w:bCs/>
                <w:color w:val="9C6500"/>
                <w:sz w:val="20"/>
                <w:szCs w:val="20"/>
                <w:lang w:eastAsia="ru-RU"/>
              </w:rPr>
            </w:pPr>
            <w:r w:rsidRPr="00172B2F">
              <w:rPr>
                <w:rFonts w:ascii="Calibri" w:eastAsia="Times New Roman" w:hAnsi="Calibri" w:cs="Calibri"/>
                <w:b/>
                <w:bCs/>
                <w:color w:val="9C6500"/>
                <w:lang w:eastAsia="ru-RU"/>
              </w:rPr>
              <w:t>62,66</w:t>
            </w:r>
          </w:p>
        </w:tc>
        <w:tc>
          <w:tcPr>
            <w:tcW w:w="551"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tcPr>
          <w:p w14:paraId="223408D2" w14:textId="08E4CCEB" w:rsidR="007303C6" w:rsidRPr="004279FD" w:rsidRDefault="007303C6" w:rsidP="007303C6">
            <w:pPr>
              <w:spacing w:before="0" w:beforeAutospacing="0" w:after="0" w:afterAutospacing="0"/>
              <w:jc w:val="center"/>
              <w:rPr>
                <w:rFonts w:ascii="Calibri" w:eastAsia="Times New Roman" w:hAnsi="Calibri" w:cs="Calibri"/>
                <w:b/>
                <w:bCs/>
                <w:color w:val="9C6500"/>
                <w:sz w:val="20"/>
                <w:szCs w:val="20"/>
                <w:lang w:eastAsia="ru-RU"/>
              </w:rPr>
            </w:pPr>
            <w:r w:rsidRPr="00172B2F">
              <w:rPr>
                <w:rFonts w:ascii="Calibri" w:eastAsia="Times New Roman" w:hAnsi="Calibri" w:cs="Calibri"/>
                <w:b/>
                <w:bCs/>
                <w:color w:val="9C6500"/>
                <w:lang w:eastAsia="ru-RU"/>
              </w:rPr>
              <w:t>58</w:t>
            </w:r>
          </w:p>
        </w:tc>
        <w:tc>
          <w:tcPr>
            <w:tcW w:w="498"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tcPr>
          <w:p w14:paraId="414313FD" w14:textId="301920F5" w:rsidR="007303C6" w:rsidRPr="004279FD" w:rsidRDefault="007303C6" w:rsidP="007303C6">
            <w:pPr>
              <w:spacing w:before="0" w:beforeAutospacing="0" w:after="0" w:afterAutospacing="0"/>
              <w:jc w:val="center"/>
              <w:rPr>
                <w:rFonts w:ascii="Calibri" w:eastAsia="Times New Roman" w:hAnsi="Calibri" w:cs="Calibri"/>
                <w:b/>
                <w:bCs/>
                <w:color w:val="9C6500"/>
                <w:sz w:val="20"/>
                <w:szCs w:val="20"/>
                <w:lang w:eastAsia="ru-RU"/>
              </w:rPr>
            </w:pPr>
            <w:r w:rsidRPr="00172B2F">
              <w:rPr>
                <w:rFonts w:ascii="Calibri" w:eastAsia="Times New Roman" w:hAnsi="Calibri" w:cs="Calibri"/>
                <w:b/>
                <w:bCs/>
                <w:color w:val="006100"/>
                <w:lang w:eastAsia="ru-RU"/>
              </w:rPr>
              <w:t>88,89</w:t>
            </w:r>
          </w:p>
        </w:tc>
        <w:tc>
          <w:tcPr>
            <w:tcW w:w="703" w:type="dxa"/>
            <w:tcBorders>
              <w:top w:val="single" w:sz="4" w:space="0" w:color="000000"/>
              <w:left w:val="single" w:sz="4" w:space="0" w:color="000000"/>
              <w:bottom w:val="single" w:sz="4" w:space="0" w:color="000000"/>
              <w:right w:val="single" w:sz="4" w:space="0" w:color="000000"/>
            </w:tcBorders>
            <w:shd w:val="clear" w:color="000000" w:fill="FFEB9C"/>
            <w:textDirection w:val="btLr"/>
            <w:vAlign w:val="center"/>
          </w:tcPr>
          <w:p w14:paraId="4562B77D" w14:textId="05BAF93C" w:rsidR="007303C6" w:rsidRPr="004279FD" w:rsidRDefault="007303C6" w:rsidP="007303C6">
            <w:pPr>
              <w:spacing w:before="0" w:beforeAutospacing="0" w:after="0" w:afterAutospacing="0"/>
              <w:jc w:val="center"/>
              <w:rPr>
                <w:rFonts w:ascii="Calibri" w:eastAsia="Times New Roman" w:hAnsi="Calibri" w:cs="Calibri"/>
                <w:b/>
                <w:bCs/>
                <w:color w:val="9C6500"/>
                <w:sz w:val="20"/>
                <w:szCs w:val="20"/>
                <w:lang w:eastAsia="ru-RU"/>
              </w:rPr>
            </w:pPr>
            <w:r w:rsidRPr="00172B2F">
              <w:rPr>
                <w:rFonts w:ascii="Calibri" w:eastAsia="Times New Roman" w:hAnsi="Calibri" w:cs="Calibri"/>
                <w:b/>
                <w:bCs/>
                <w:color w:val="9C6500"/>
                <w:lang w:eastAsia="ru-RU"/>
              </w:rPr>
              <w:t>57,91</w:t>
            </w:r>
          </w:p>
        </w:tc>
      </w:tr>
      <w:tr w:rsidR="007303C6" w:rsidRPr="004279FD" w14:paraId="640103B6" w14:textId="77777777" w:rsidTr="00693F9A">
        <w:trPr>
          <w:trHeight w:val="699"/>
        </w:trPr>
        <w:tc>
          <w:tcPr>
            <w:tcW w:w="13550" w:type="dxa"/>
            <w:tcBorders>
              <w:top w:val="nil"/>
              <w:left w:val="single" w:sz="4" w:space="0" w:color="auto"/>
              <w:bottom w:val="single" w:sz="4" w:space="0" w:color="auto"/>
              <w:right w:val="single" w:sz="4" w:space="0" w:color="auto"/>
            </w:tcBorders>
            <w:shd w:val="clear" w:color="auto" w:fill="auto"/>
            <w:vAlign w:val="bottom"/>
          </w:tcPr>
          <w:p w14:paraId="085EAF0A" w14:textId="79E4287B" w:rsidR="007303C6" w:rsidRPr="00655F0F" w:rsidRDefault="007303C6" w:rsidP="007303C6">
            <w:pPr>
              <w:spacing w:before="0" w:beforeAutospacing="0" w:after="0" w:afterAutospacing="0"/>
              <w:rPr>
                <w:rFonts w:ascii="Calibri" w:eastAsia="Times New Roman" w:hAnsi="Calibri" w:cs="Calibri"/>
                <w:color w:val="000000"/>
                <w:sz w:val="20"/>
                <w:szCs w:val="20"/>
                <w:lang w:val="ru-RU" w:eastAsia="ru-RU"/>
              </w:rPr>
            </w:pPr>
            <w:r w:rsidRPr="008D3444">
              <w:rPr>
                <w:rFonts w:ascii="Calibri" w:eastAsia="Times New Roman" w:hAnsi="Calibri" w:cs="Calibri"/>
                <w:color w:val="000000"/>
                <w:sz w:val="20"/>
                <w:szCs w:val="20"/>
                <w:lang w:val="ru-RU" w:eastAsia="ru-RU"/>
              </w:rPr>
              <w:t xml:space="preserve">7. Анализировать прочитанный текст с точки зрения его основной мысли; распознавать </w:t>
            </w:r>
            <w:proofErr w:type="gramStart"/>
            <w:r w:rsidRPr="008D3444">
              <w:rPr>
                <w:rFonts w:ascii="Calibri" w:eastAsia="Times New Roman" w:hAnsi="Calibri" w:cs="Calibri"/>
                <w:color w:val="000000"/>
                <w:sz w:val="20"/>
                <w:szCs w:val="20"/>
                <w:lang w:val="ru-RU" w:eastAsia="ru-RU"/>
              </w:rPr>
              <w:t>и  формулировать</w:t>
            </w:r>
            <w:proofErr w:type="gramEnd"/>
            <w:r w:rsidRPr="008D3444">
              <w:rPr>
                <w:rFonts w:ascii="Calibri" w:eastAsia="Times New Roman" w:hAnsi="Calibri" w:cs="Calibri"/>
                <w:color w:val="000000"/>
                <w:sz w:val="20"/>
                <w:szCs w:val="20"/>
                <w:lang w:val="ru-RU" w:eastAsia="ru-RU"/>
              </w:rPr>
              <w:t xml:space="preserve"> основную мысль текста в письменной форме, соблюдая нормы построения предложения и словоупотребления. Владеть навыками различных видов чтения (изучающим, ознакомительным, просмотровым) и информационной переработки прочитанного </w:t>
            </w:r>
            <w:proofErr w:type="gramStart"/>
            <w:r w:rsidRPr="008D3444">
              <w:rPr>
                <w:rFonts w:ascii="Calibri" w:eastAsia="Times New Roman" w:hAnsi="Calibri" w:cs="Calibri"/>
                <w:color w:val="000000"/>
                <w:sz w:val="20"/>
                <w:szCs w:val="20"/>
                <w:lang w:val="ru-RU" w:eastAsia="ru-RU"/>
              </w:rPr>
              <w:t>материала;  адекватно</w:t>
            </w:r>
            <w:proofErr w:type="gramEnd"/>
            <w:r w:rsidRPr="008D3444">
              <w:rPr>
                <w:rFonts w:ascii="Calibri" w:eastAsia="Times New Roman" w:hAnsi="Calibri" w:cs="Calibri"/>
                <w:color w:val="000000"/>
                <w:sz w:val="20"/>
                <w:szCs w:val="20"/>
                <w:lang w:val="ru-RU" w:eastAsia="ru-RU"/>
              </w:rPr>
              <w:t xml:space="preserve"> понимать тексты различных функционально-смысловых типов речи &lt;…&gt; и функциональных разновидностей языка;  анализировать текст с точки зрения его темы, цели</w:t>
            </w:r>
          </w:p>
        </w:tc>
        <w:tc>
          <w:tcPr>
            <w:tcW w:w="498" w:type="dxa"/>
            <w:tcBorders>
              <w:top w:val="nil"/>
              <w:left w:val="nil"/>
              <w:bottom w:val="single" w:sz="4" w:space="0" w:color="000000"/>
              <w:right w:val="single" w:sz="4" w:space="0" w:color="000000"/>
            </w:tcBorders>
            <w:shd w:val="clear" w:color="auto" w:fill="auto"/>
            <w:noWrap/>
            <w:textDirection w:val="btLr"/>
            <w:vAlign w:val="center"/>
          </w:tcPr>
          <w:p w14:paraId="336DD3E5" w14:textId="1A68D8F1" w:rsidR="007303C6" w:rsidRPr="004279FD" w:rsidRDefault="007303C6" w:rsidP="007303C6">
            <w:pPr>
              <w:spacing w:before="0" w:beforeAutospacing="0" w:after="0" w:afterAutospacing="0"/>
              <w:jc w:val="right"/>
              <w:rPr>
                <w:rFonts w:ascii="Calibri" w:eastAsia="Times New Roman" w:hAnsi="Calibri" w:cs="Calibri"/>
                <w:color w:val="000000"/>
                <w:sz w:val="20"/>
                <w:szCs w:val="20"/>
                <w:lang w:eastAsia="ru-RU"/>
              </w:rPr>
            </w:pPr>
            <w:r w:rsidRPr="00172B2F">
              <w:rPr>
                <w:rFonts w:ascii="Calibri" w:eastAsia="Times New Roman" w:hAnsi="Calibri" w:cs="Calibri"/>
                <w:b/>
                <w:bCs/>
                <w:color w:val="000000"/>
                <w:lang w:eastAsia="ru-RU"/>
              </w:rPr>
              <w:t>2</w:t>
            </w:r>
          </w:p>
        </w:tc>
        <w:tc>
          <w:tcPr>
            <w:tcW w:w="663"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tcPr>
          <w:p w14:paraId="1766DA0D" w14:textId="0A7ED658" w:rsidR="007303C6" w:rsidRPr="004279FD" w:rsidRDefault="007303C6" w:rsidP="007303C6">
            <w:pPr>
              <w:spacing w:before="0" w:beforeAutospacing="0" w:after="0" w:afterAutospacing="0"/>
              <w:jc w:val="center"/>
              <w:rPr>
                <w:rFonts w:ascii="Calibri" w:eastAsia="Times New Roman" w:hAnsi="Calibri" w:cs="Calibri"/>
                <w:b/>
                <w:bCs/>
                <w:color w:val="9C6500"/>
                <w:sz w:val="20"/>
                <w:szCs w:val="20"/>
                <w:lang w:eastAsia="ru-RU"/>
              </w:rPr>
            </w:pPr>
            <w:r w:rsidRPr="00172B2F">
              <w:rPr>
                <w:rFonts w:ascii="Calibri" w:eastAsia="Times New Roman" w:hAnsi="Calibri" w:cs="Calibri"/>
                <w:b/>
                <w:bCs/>
                <w:color w:val="9C6500"/>
                <w:lang w:eastAsia="ru-RU"/>
              </w:rPr>
              <w:t>62,77</w:t>
            </w:r>
          </w:p>
        </w:tc>
        <w:tc>
          <w:tcPr>
            <w:tcW w:w="551"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tcPr>
          <w:p w14:paraId="5FC7E0BD" w14:textId="5524D719" w:rsidR="007303C6" w:rsidRPr="004279FD" w:rsidRDefault="007303C6" w:rsidP="007303C6">
            <w:pPr>
              <w:spacing w:before="0" w:beforeAutospacing="0" w:after="0" w:afterAutospacing="0"/>
              <w:jc w:val="center"/>
              <w:rPr>
                <w:rFonts w:ascii="Calibri" w:eastAsia="Times New Roman" w:hAnsi="Calibri" w:cs="Calibri"/>
                <w:b/>
                <w:bCs/>
                <w:color w:val="9C6500"/>
                <w:sz w:val="20"/>
                <w:szCs w:val="20"/>
                <w:lang w:eastAsia="ru-RU"/>
              </w:rPr>
            </w:pPr>
            <w:r w:rsidRPr="00172B2F">
              <w:rPr>
                <w:rFonts w:ascii="Calibri" w:eastAsia="Times New Roman" w:hAnsi="Calibri" w:cs="Calibri"/>
                <w:b/>
                <w:bCs/>
                <w:color w:val="9C6500"/>
                <w:lang w:eastAsia="ru-RU"/>
              </w:rPr>
              <w:t>48,67</w:t>
            </w:r>
          </w:p>
        </w:tc>
        <w:tc>
          <w:tcPr>
            <w:tcW w:w="498"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tcPr>
          <w:p w14:paraId="12059F76" w14:textId="5B2A6505" w:rsidR="007303C6" w:rsidRPr="004279FD" w:rsidRDefault="007303C6" w:rsidP="007303C6">
            <w:pPr>
              <w:spacing w:before="0" w:beforeAutospacing="0" w:after="0" w:afterAutospacing="0"/>
              <w:jc w:val="center"/>
              <w:rPr>
                <w:rFonts w:ascii="Calibri" w:eastAsia="Times New Roman" w:hAnsi="Calibri" w:cs="Calibri"/>
                <w:b/>
                <w:bCs/>
                <w:color w:val="9C6500"/>
                <w:sz w:val="20"/>
                <w:szCs w:val="20"/>
                <w:lang w:eastAsia="ru-RU"/>
              </w:rPr>
            </w:pPr>
            <w:r w:rsidRPr="00172B2F">
              <w:rPr>
                <w:rFonts w:ascii="Calibri" w:eastAsia="Times New Roman" w:hAnsi="Calibri" w:cs="Calibri"/>
                <w:b/>
                <w:bCs/>
                <w:color w:val="006100"/>
                <w:lang w:eastAsia="ru-RU"/>
              </w:rPr>
              <w:t>77,78</w:t>
            </w:r>
          </w:p>
        </w:tc>
        <w:tc>
          <w:tcPr>
            <w:tcW w:w="703" w:type="dxa"/>
            <w:tcBorders>
              <w:top w:val="single" w:sz="4" w:space="0" w:color="000000"/>
              <w:left w:val="single" w:sz="4" w:space="0" w:color="000000"/>
              <w:bottom w:val="single" w:sz="4" w:space="0" w:color="000000"/>
              <w:right w:val="single" w:sz="4" w:space="0" w:color="000000"/>
            </w:tcBorders>
            <w:shd w:val="clear" w:color="000000" w:fill="FFEB9C"/>
            <w:textDirection w:val="btLr"/>
            <w:vAlign w:val="center"/>
          </w:tcPr>
          <w:p w14:paraId="7CC31B73" w14:textId="3061C3C3" w:rsidR="007303C6" w:rsidRPr="004279FD" w:rsidRDefault="007303C6" w:rsidP="007303C6">
            <w:pPr>
              <w:spacing w:before="0" w:beforeAutospacing="0" w:after="0" w:afterAutospacing="0"/>
              <w:jc w:val="center"/>
              <w:rPr>
                <w:rFonts w:ascii="Calibri" w:eastAsia="Times New Roman" w:hAnsi="Calibri" w:cs="Calibri"/>
                <w:b/>
                <w:bCs/>
                <w:color w:val="9C6500"/>
                <w:sz w:val="20"/>
                <w:szCs w:val="20"/>
                <w:lang w:eastAsia="ru-RU"/>
              </w:rPr>
            </w:pPr>
            <w:r w:rsidRPr="00172B2F">
              <w:rPr>
                <w:rFonts w:ascii="Calibri" w:eastAsia="Times New Roman" w:hAnsi="Calibri" w:cs="Calibri"/>
                <w:b/>
                <w:bCs/>
                <w:color w:val="9C6500"/>
                <w:lang w:eastAsia="ru-RU"/>
              </w:rPr>
              <w:t>57,74</w:t>
            </w:r>
          </w:p>
        </w:tc>
      </w:tr>
      <w:tr w:rsidR="007303C6" w:rsidRPr="004279FD" w14:paraId="196ED3F8" w14:textId="77777777" w:rsidTr="00693F9A">
        <w:trPr>
          <w:trHeight w:val="699"/>
        </w:trPr>
        <w:tc>
          <w:tcPr>
            <w:tcW w:w="13550" w:type="dxa"/>
            <w:tcBorders>
              <w:top w:val="nil"/>
              <w:left w:val="single" w:sz="4" w:space="0" w:color="auto"/>
              <w:bottom w:val="single" w:sz="4" w:space="0" w:color="auto"/>
              <w:right w:val="single" w:sz="4" w:space="0" w:color="auto"/>
            </w:tcBorders>
            <w:shd w:val="clear" w:color="auto" w:fill="auto"/>
            <w:vAlign w:val="bottom"/>
          </w:tcPr>
          <w:p w14:paraId="15F83D8E" w14:textId="5DA99755" w:rsidR="007303C6" w:rsidRPr="00655F0F" w:rsidRDefault="007303C6" w:rsidP="007303C6">
            <w:pPr>
              <w:spacing w:before="0" w:beforeAutospacing="0" w:after="0" w:afterAutospacing="0"/>
              <w:rPr>
                <w:rFonts w:ascii="Calibri" w:eastAsia="Times New Roman" w:hAnsi="Calibri" w:cs="Calibri"/>
                <w:color w:val="000000"/>
                <w:sz w:val="20"/>
                <w:szCs w:val="20"/>
                <w:lang w:val="ru-RU" w:eastAsia="ru-RU"/>
              </w:rPr>
            </w:pPr>
            <w:r w:rsidRPr="008D3444">
              <w:rPr>
                <w:rFonts w:ascii="Calibri" w:eastAsia="Times New Roman" w:hAnsi="Calibri" w:cs="Calibri"/>
                <w:color w:val="000000"/>
                <w:sz w:val="20"/>
                <w:szCs w:val="20"/>
                <w:lang w:val="ru-RU" w:eastAsia="ru-RU"/>
              </w:rPr>
              <w:lastRenderedPageBreak/>
              <w:t xml:space="preserve">8. Анализировать прочитанную часть текста с точки зрения ее </w:t>
            </w:r>
            <w:proofErr w:type="spellStart"/>
            <w:r w:rsidRPr="008D3444">
              <w:rPr>
                <w:rFonts w:ascii="Calibri" w:eastAsia="Times New Roman" w:hAnsi="Calibri" w:cs="Calibri"/>
                <w:color w:val="000000"/>
                <w:sz w:val="20"/>
                <w:szCs w:val="20"/>
                <w:lang w:val="ru-RU" w:eastAsia="ru-RU"/>
              </w:rPr>
              <w:t>микротемы</w:t>
            </w:r>
            <w:proofErr w:type="spellEnd"/>
            <w:r w:rsidRPr="008D3444">
              <w:rPr>
                <w:rFonts w:ascii="Calibri" w:eastAsia="Times New Roman" w:hAnsi="Calibri" w:cs="Calibri"/>
                <w:color w:val="000000"/>
                <w:sz w:val="20"/>
                <w:szCs w:val="20"/>
                <w:lang w:val="ru-RU" w:eastAsia="ru-RU"/>
              </w:rPr>
              <w:t xml:space="preserve">; распознавать и адекватно формулировать </w:t>
            </w:r>
            <w:proofErr w:type="spellStart"/>
            <w:r w:rsidRPr="008D3444">
              <w:rPr>
                <w:rFonts w:ascii="Calibri" w:eastAsia="Times New Roman" w:hAnsi="Calibri" w:cs="Calibri"/>
                <w:color w:val="000000"/>
                <w:sz w:val="20"/>
                <w:szCs w:val="20"/>
                <w:lang w:val="ru-RU" w:eastAsia="ru-RU"/>
              </w:rPr>
              <w:t>микротему</w:t>
            </w:r>
            <w:proofErr w:type="spellEnd"/>
            <w:r w:rsidRPr="008D3444">
              <w:rPr>
                <w:rFonts w:ascii="Calibri" w:eastAsia="Times New Roman" w:hAnsi="Calibri" w:cs="Calibri"/>
                <w:color w:val="000000"/>
                <w:sz w:val="20"/>
                <w:szCs w:val="20"/>
                <w:lang w:val="ru-RU" w:eastAsia="ru-RU"/>
              </w:rPr>
              <w:t xml:space="preserve"> заданного абзаца текста в письменной форме, соблюдая нормы построения предложения и словоупотребления. Владеть навыками различных видов чтения (изучающим, ознакомительным, просмотровым) и информационной переработки прочитанного </w:t>
            </w:r>
            <w:proofErr w:type="gramStart"/>
            <w:r w:rsidRPr="008D3444">
              <w:rPr>
                <w:rFonts w:ascii="Calibri" w:eastAsia="Times New Roman" w:hAnsi="Calibri" w:cs="Calibri"/>
                <w:color w:val="000000"/>
                <w:sz w:val="20"/>
                <w:szCs w:val="20"/>
                <w:lang w:val="ru-RU" w:eastAsia="ru-RU"/>
              </w:rPr>
              <w:t>материала;  адекватно</w:t>
            </w:r>
            <w:proofErr w:type="gramEnd"/>
            <w:r w:rsidRPr="008D3444">
              <w:rPr>
                <w:rFonts w:ascii="Calibri" w:eastAsia="Times New Roman" w:hAnsi="Calibri" w:cs="Calibri"/>
                <w:color w:val="000000"/>
                <w:sz w:val="20"/>
                <w:szCs w:val="20"/>
                <w:lang w:val="ru-RU" w:eastAsia="ru-RU"/>
              </w:rPr>
              <w:t xml:space="preserve"> понимать тексты различных функционально-смысловых типов речи &lt;…&gt; и функциональных разновидностей языка</w:t>
            </w:r>
          </w:p>
        </w:tc>
        <w:tc>
          <w:tcPr>
            <w:tcW w:w="498" w:type="dxa"/>
            <w:tcBorders>
              <w:top w:val="nil"/>
              <w:left w:val="nil"/>
              <w:bottom w:val="single" w:sz="4" w:space="0" w:color="000000"/>
              <w:right w:val="single" w:sz="4" w:space="0" w:color="000000"/>
            </w:tcBorders>
            <w:shd w:val="clear" w:color="auto" w:fill="auto"/>
            <w:noWrap/>
            <w:textDirection w:val="btLr"/>
            <w:vAlign w:val="center"/>
          </w:tcPr>
          <w:p w14:paraId="6F5E1B4B" w14:textId="284626EA" w:rsidR="007303C6" w:rsidRPr="004279FD" w:rsidRDefault="007303C6" w:rsidP="007303C6">
            <w:pPr>
              <w:spacing w:before="0" w:beforeAutospacing="0" w:after="0" w:afterAutospacing="0"/>
              <w:jc w:val="right"/>
              <w:rPr>
                <w:rFonts w:ascii="Calibri" w:eastAsia="Times New Roman" w:hAnsi="Calibri" w:cs="Calibri"/>
                <w:color w:val="000000"/>
                <w:sz w:val="20"/>
                <w:szCs w:val="20"/>
                <w:lang w:eastAsia="ru-RU"/>
              </w:rPr>
            </w:pPr>
            <w:r w:rsidRPr="00172B2F">
              <w:rPr>
                <w:rFonts w:ascii="Calibri" w:eastAsia="Times New Roman" w:hAnsi="Calibri" w:cs="Calibri"/>
                <w:b/>
                <w:bCs/>
                <w:color w:val="000000"/>
                <w:lang w:eastAsia="ru-RU"/>
              </w:rPr>
              <w:t>2</w:t>
            </w:r>
          </w:p>
        </w:tc>
        <w:tc>
          <w:tcPr>
            <w:tcW w:w="663"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tcPr>
          <w:p w14:paraId="0849FA9F" w14:textId="56BBE4D2" w:rsidR="007303C6" w:rsidRPr="004279FD" w:rsidRDefault="007303C6" w:rsidP="007303C6">
            <w:pPr>
              <w:spacing w:before="0" w:beforeAutospacing="0" w:after="0" w:afterAutospacing="0"/>
              <w:jc w:val="center"/>
              <w:rPr>
                <w:rFonts w:ascii="Calibri" w:eastAsia="Times New Roman" w:hAnsi="Calibri" w:cs="Calibri"/>
                <w:b/>
                <w:bCs/>
                <w:color w:val="9C6500"/>
                <w:sz w:val="20"/>
                <w:szCs w:val="20"/>
                <w:lang w:eastAsia="ru-RU"/>
              </w:rPr>
            </w:pPr>
            <w:r w:rsidRPr="00172B2F">
              <w:rPr>
                <w:rFonts w:ascii="Calibri" w:eastAsia="Times New Roman" w:hAnsi="Calibri" w:cs="Calibri"/>
                <w:b/>
                <w:bCs/>
                <w:color w:val="9C6500"/>
                <w:lang w:eastAsia="ru-RU"/>
              </w:rPr>
              <w:t>59,38</w:t>
            </w:r>
          </w:p>
        </w:tc>
        <w:tc>
          <w:tcPr>
            <w:tcW w:w="551"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tcPr>
          <w:p w14:paraId="1920484E" w14:textId="7BCCCAAC" w:rsidR="007303C6" w:rsidRPr="004279FD" w:rsidRDefault="007303C6" w:rsidP="007303C6">
            <w:pPr>
              <w:spacing w:before="0" w:beforeAutospacing="0" w:after="0" w:afterAutospacing="0"/>
              <w:jc w:val="center"/>
              <w:rPr>
                <w:rFonts w:ascii="Calibri" w:eastAsia="Times New Roman" w:hAnsi="Calibri" w:cs="Calibri"/>
                <w:b/>
                <w:bCs/>
                <w:color w:val="9C6500"/>
                <w:sz w:val="20"/>
                <w:szCs w:val="20"/>
                <w:lang w:eastAsia="ru-RU"/>
              </w:rPr>
            </w:pPr>
            <w:r w:rsidRPr="00172B2F">
              <w:rPr>
                <w:rFonts w:ascii="Calibri" w:eastAsia="Times New Roman" w:hAnsi="Calibri" w:cs="Calibri"/>
                <w:b/>
                <w:bCs/>
                <w:color w:val="9C6500"/>
                <w:lang w:eastAsia="ru-RU"/>
              </w:rPr>
              <w:t>43,78</w:t>
            </w:r>
          </w:p>
        </w:tc>
        <w:tc>
          <w:tcPr>
            <w:tcW w:w="498"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tcPr>
          <w:p w14:paraId="0682A810" w14:textId="55A1B8CF" w:rsidR="007303C6" w:rsidRPr="004279FD" w:rsidRDefault="007303C6" w:rsidP="007303C6">
            <w:pPr>
              <w:spacing w:before="0" w:beforeAutospacing="0" w:after="0" w:afterAutospacing="0"/>
              <w:jc w:val="center"/>
              <w:rPr>
                <w:rFonts w:ascii="Calibri" w:eastAsia="Times New Roman" w:hAnsi="Calibri" w:cs="Calibri"/>
                <w:b/>
                <w:bCs/>
                <w:color w:val="9C6500"/>
                <w:sz w:val="20"/>
                <w:szCs w:val="20"/>
                <w:lang w:eastAsia="ru-RU"/>
              </w:rPr>
            </w:pPr>
            <w:r w:rsidRPr="00172B2F">
              <w:rPr>
                <w:rFonts w:ascii="Calibri" w:eastAsia="Times New Roman" w:hAnsi="Calibri" w:cs="Calibri"/>
                <w:b/>
                <w:bCs/>
                <w:color w:val="9C6500"/>
                <w:lang w:eastAsia="ru-RU"/>
              </w:rPr>
              <w:t>44,44</w:t>
            </w:r>
          </w:p>
        </w:tc>
        <w:tc>
          <w:tcPr>
            <w:tcW w:w="703" w:type="dxa"/>
            <w:tcBorders>
              <w:top w:val="single" w:sz="4" w:space="0" w:color="000000"/>
              <w:left w:val="single" w:sz="4" w:space="0" w:color="000000"/>
              <w:bottom w:val="single" w:sz="4" w:space="0" w:color="000000"/>
              <w:right w:val="single" w:sz="4" w:space="0" w:color="000000"/>
            </w:tcBorders>
            <w:shd w:val="clear" w:color="000000" w:fill="FFEB9C"/>
            <w:textDirection w:val="btLr"/>
            <w:vAlign w:val="center"/>
          </w:tcPr>
          <w:p w14:paraId="5D762B7A" w14:textId="64F2976D" w:rsidR="007303C6" w:rsidRPr="004279FD" w:rsidRDefault="007303C6" w:rsidP="007303C6">
            <w:pPr>
              <w:spacing w:before="0" w:beforeAutospacing="0" w:after="0" w:afterAutospacing="0"/>
              <w:jc w:val="center"/>
              <w:rPr>
                <w:rFonts w:ascii="Calibri" w:eastAsia="Times New Roman" w:hAnsi="Calibri" w:cs="Calibri"/>
                <w:b/>
                <w:bCs/>
                <w:color w:val="9C6500"/>
                <w:sz w:val="20"/>
                <w:szCs w:val="20"/>
                <w:lang w:eastAsia="ru-RU"/>
              </w:rPr>
            </w:pPr>
            <w:r w:rsidRPr="00172B2F">
              <w:rPr>
                <w:rFonts w:ascii="Calibri" w:eastAsia="Times New Roman" w:hAnsi="Calibri" w:cs="Calibri"/>
                <w:b/>
                <w:bCs/>
                <w:color w:val="9C6500"/>
                <w:lang w:eastAsia="ru-RU"/>
              </w:rPr>
              <w:t>56,62</w:t>
            </w:r>
          </w:p>
        </w:tc>
      </w:tr>
      <w:tr w:rsidR="007303C6" w:rsidRPr="004279FD" w14:paraId="5B803877" w14:textId="77777777" w:rsidTr="00693F9A">
        <w:trPr>
          <w:trHeight w:val="699"/>
        </w:trPr>
        <w:tc>
          <w:tcPr>
            <w:tcW w:w="13550" w:type="dxa"/>
            <w:tcBorders>
              <w:top w:val="nil"/>
              <w:left w:val="single" w:sz="4" w:space="0" w:color="auto"/>
              <w:bottom w:val="single" w:sz="4" w:space="0" w:color="auto"/>
              <w:right w:val="single" w:sz="4" w:space="0" w:color="auto"/>
            </w:tcBorders>
            <w:shd w:val="clear" w:color="auto" w:fill="auto"/>
            <w:vAlign w:val="bottom"/>
          </w:tcPr>
          <w:p w14:paraId="4BC6931B" w14:textId="4FF2AD5B" w:rsidR="007303C6" w:rsidRPr="00655F0F" w:rsidRDefault="007303C6" w:rsidP="007303C6">
            <w:pPr>
              <w:spacing w:before="0" w:beforeAutospacing="0" w:after="0" w:afterAutospacing="0"/>
              <w:rPr>
                <w:rFonts w:ascii="Calibri" w:eastAsia="Times New Roman" w:hAnsi="Calibri" w:cs="Calibri"/>
                <w:color w:val="000000"/>
                <w:sz w:val="20"/>
                <w:szCs w:val="20"/>
                <w:lang w:val="ru-RU" w:eastAsia="ru-RU"/>
              </w:rPr>
            </w:pPr>
            <w:r w:rsidRPr="008D3444">
              <w:rPr>
                <w:rFonts w:ascii="Calibri" w:eastAsia="Times New Roman" w:hAnsi="Calibri" w:cs="Calibri"/>
                <w:color w:val="000000"/>
                <w:sz w:val="20"/>
                <w:szCs w:val="20"/>
                <w:lang w:val="ru-RU" w:eastAsia="ru-RU"/>
              </w:rPr>
              <w:t xml:space="preserve">9. Определять вид тропа. Владеть навыками различных видов чтения (изучающим, ознакомительным, просмотровым) и информационной переработки прочитанного </w:t>
            </w:r>
            <w:proofErr w:type="gramStart"/>
            <w:r w:rsidRPr="008D3444">
              <w:rPr>
                <w:rFonts w:ascii="Calibri" w:eastAsia="Times New Roman" w:hAnsi="Calibri" w:cs="Calibri"/>
                <w:color w:val="000000"/>
                <w:sz w:val="20"/>
                <w:szCs w:val="20"/>
                <w:lang w:val="ru-RU" w:eastAsia="ru-RU"/>
              </w:rPr>
              <w:t>материала;  адекватно</w:t>
            </w:r>
            <w:proofErr w:type="gramEnd"/>
            <w:r w:rsidRPr="008D3444">
              <w:rPr>
                <w:rFonts w:ascii="Calibri" w:eastAsia="Times New Roman" w:hAnsi="Calibri" w:cs="Calibri"/>
                <w:color w:val="000000"/>
                <w:sz w:val="20"/>
                <w:szCs w:val="20"/>
                <w:lang w:val="ru-RU" w:eastAsia="ru-RU"/>
              </w:rPr>
              <w:t xml:space="preserve"> понимать тексты различных функционально-смысловых типов речи &lt;…&gt; и функциональных разновидностей языка;  проводить лексический анализ слова; опознавать лексические средства выразительности и основные виды тропов (метафора, эпитет, сравнение, гипербола, олицетворение)  </w:t>
            </w:r>
          </w:p>
        </w:tc>
        <w:tc>
          <w:tcPr>
            <w:tcW w:w="498" w:type="dxa"/>
            <w:tcBorders>
              <w:top w:val="nil"/>
              <w:left w:val="nil"/>
              <w:bottom w:val="single" w:sz="4" w:space="0" w:color="000000"/>
              <w:right w:val="single" w:sz="4" w:space="0" w:color="000000"/>
            </w:tcBorders>
            <w:shd w:val="clear" w:color="auto" w:fill="auto"/>
            <w:noWrap/>
            <w:textDirection w:val="btLr"/>
            <w:vAlign w:val="center"/>
          </w:tcPr>
          <w:p w14:paraId="1C064DA0" w14:textId="6781474E" w:rsidR="007303C6" w:rsidRPr="004279FD" w:rsidRDefault="007303C6" w:rsidP="007303C6">
            <w:pPr>
              <w:spacing w:before="0" w:beforeAutospacing="0" w:after="0" w:afterAutospacing="0"/>
              <w:jc w:val="right"/>
              <w:rPr>
                <w:rFonts w:ascii="Calibri" w:eastAsia="Times New Roman" w:hAnsi="Calibri" w:cs="Calibri"/>
                <w:color w:val="000000"/>
                <w:sz w:val="20"/>
                <w:szCs w:val="20"/>
                <w:lang w:eastAsia="ru-RU"/>
              </w:rPr>
            </w:pPr>
            <w:r w:rsidRPr="00172B2F">
              <w:rPr>
                <w:rFonts w:ascii="Calibri" w:eastAsia="Times New Roman" w:hAnsi="Calibri" w:cs="Calibri"/>
                <w:b/>
                <w:bCs/>
                <w:color w:val="000000"/>
                <w:lang w:eastAsia="ru-RU"/>
              </w:rPr>
              <w:t>1</w:t>
            </w:r>
          </w:p>
        </w:tc>
        <w:tc>
          <w:tcPr>
            <w:tcW w:w="663"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tcPr>
          <w:p w14:paraId="38DCAC4C" w14:textId="4C0E2FD7" w:rsidR="007303C6" w:rsidRPr="004279FD" w:rsidRDefault="007303C6" w:rsidP="007303C6">
            <w:pPr>
              <w:spacing w:before="0" w:beforeAutospacing="0" w:after="0" w:afterAutospacing="0"/>
              <w:jc w:val="center"/>
              <w:rPr>
                <w:rFonts w:ascii="Calibri" w:eastAsia="Times New Roman" w:hAnsi="Calibri" w:cs="Calibri"/>
                <w:b/>
                <w:bCs/>
                <w:color w:val="9C6500"/>
                <w:sz w:val="20"/>
                <w:szCs w:val="20"/>
                <w:lang w:eastAsia="ru-RU"/>
              </w:rPr>
            </w:pPr>
            <w:r w:rsidRPr="00172B2F">
              <w:rPr>
                <w:rFonts w:ascii="Calibri" w:eastAsia="Times New Roman" w:hAnsi="Calibri" w:cs="Calibri"/>
                <w:b/>
                <w:bCs/>
                <w:color w:val="006100"/>
                <w:lang w:eastAsia="ru-RU"/>
              </w:rPr>
              <w:t>81,57</w:t>
            </w:r>
          </w:p>
        </w:tc>
        <w:tc>
          <w:tcPr>
            <w:tcW w:w="551"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tcPr>
          <w:p w14:paraId="04CAA9CB" w14:textId="6B0BF3AC" w:rsidR="007303C6" w:rsidRPr="004279FD" w:rsidRDefault="007303C6" w:rsidP="007303C6">
            <w:pPr>
              <w:spacing w:before="0" w:beforeAutospacing="0" w:after="0" w:afterAutospacing="0"/>
              <w:jc w:val="center"/>
              <w:rPr>
                <w:rFonts w:ascii="Calibri" w:eastAsia="Times New Roman" w:hAnsi="Calibri" w:cs="Calibri"/>
                <w:b/>
                <w:bCs/>
                <w:color w:val="9C6500"/>
                <w:sz w:val="20"/>
                <w:szCs w:val="20"/>
                <w:lang w:eastAsia="ru-RU"/>
              </w:rPr>
            </w:pPr>
            <w:r w:rsidRPr="00172B2F">
              <w:rPr>
                <w:rFonts w:ascii="Calibri" w:eastAsia="Times New Roman" w:hAnsi="Calibri" w:cs="Calibri"/>
                <w:b/>
                <w:bCs/>
                <w:color w:val="006100"/>
                <w:lang w:eastAsia="ru-RU"/>
              </w:rPr>
              <w:t>80,44</w:t>
            </w:r>
          </w:p>
        </w:tc>
        <w:tc>
          <w:tcPr>
            <w:tcW w:w="498"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tcPr>
          <w:p w14:paraId="6DE07D7A" w14:textId="61C69496" w:rsidR="007303C6" w:rsidRPr="004279FD" w:rsidRDefault="007303C6" w:rsidP="007303C6">
            <w:pPr>
              <w:spacing w:before="0" w:beforeAutospacing="0" w:after="0" w:afterAutospacing="0"/>
              <w:jc w:val="center"/>
              <w:rPr>
                <w:rFonts w:ascii="Calibri" w:eastAsia="Times New Roman" w:hAnsi="Calibri" w:cs="Calibri"/>
                <w:b/>
                <w:bCs/>
                <w:color w:val="9C6500"/>
                <w:sz w:val="20"/>
                <w:szCs w:val="20"/>
                <w:lang w:eastAsia="ru-RU"/>
              </w:rPr>
            </w:pPr>
            <w:r w:rsidRPr="00172B2F">
              <w:rPr>
                <w:rFonts w:ascii="Calibri" w:eastAsia="Times New Roman" w:hAnsi="Calibri" w:cs="Calibri"/>
                <w:b/>
                <w:bCs/>
                <w:color w:val="9C6500"/>
                <w:lang w:eastAsia="ru-RU"/>
              </w:rPr>
              <w:t>55,56</w:t>
            </w:r>
          </w:p>
        </w:tc>
        <w:tc>
          <w:tcPr>
            <w:tcW w:w="703" w:type="dxa"/>
            <w:tcBorders>
              <w:top w:val="single" w:sz="4" w:space="0" w:color="000000"/>
              <w:left w:val="single" w:sz="4" w:space="0" w:color="000000"/>
              <w:bottom w:val="single" w:sz="4" w:space="0" w:color="000000"/>
              <w:right w:val="single" w:sz="4" w:space="0" w:color="000000"/>
            </w:tcBorders>
            <w:shd w:val="clear" w:color="000000" w:fill="FFEB9C"/>
            <w:textDirection w:val="btLr"/>
            <w:vAlign w:val="center"/>
          </w:tcPr>
          <w:p w14:paraId="583A9C04" w14:textId="016FE83C" w:rsidR="007303C6" w:rsidRPr="004279FD" w:rsidRDefault="007303C6" w:rsidP="007303C6">
            <w:pPr>
              <w:spacing w:before="0" w:beforeAutospacing="0" w:after="0" w:afterAutospacing="0"/>
              <w:jc w:val="center"/>
              <w:rPr>
                <w:rFonts w:ascii="Calibri" w:eastAsia="Times New Roman" w:hAnsi="Calibri" w:cs="Calibri"/>
                <w:b/>
                <w:bCs/>
                <w:color w:val="9C6500"/>
                <w:sz w:val="20"/>
                <w:szCs w:val="20"/>
                <w:lang w:eastAsia="ru-RU"/>
              </w:rPr>
            </w:pPr>
            <w:r w:rsidRPr="00172B2F">
              <w:rPr>
                <w:rFonts w:ascii="Calibri" w:eastAsia="Times New Roman" w:hAnsi="Calibri" w:cs="Calibri"/>
                <w:b/>
                <w:bCs/>
                <w:color w:val="9C6500"/>
                <w:lang w:eastAsia="ru-RU"/>
              </w:rPr>
              <w:t>72,57</w:t>
            </w:r>
          </w:p>
        </w:tc>
      </w:tr>
      <w:tr w:rsidR="007303C6" w:rsidRPr="004279FD" w14:paraId="122DD9BA" w14:textId="77777777" w:rsidTr="00693F9A">
        <w:trPr>
          <w:trHeight w:val="699"/>
        </w:trPr>
        <w:tc>
          <w:tcPr>
            <w:tcW w:w="13550" w:type="dxa"/>
            <w:tcBorders>
              <w:top w:val="nil"/>
              <w:left w:val="single" w:sz="4" w:space="0" w:color="auto"/>
              <w:bottom w:val="single" w:sz="4" w:space="0" w:color="auto"/>
              <w:right w:val="single" w:sz="4" w:space="0" w:color="auto"/>
            </w:tcBorders>
            <w:shd w:val="clear" w:color="auto" w:fill="auto"/>
            <w:vAlign w:val="bottom"/>
          </w:tcPr>
          <w:p w14:paraId="61032676" w14:textId="039A0AA1" w:rsidR="007303C6" w:rsidRPr="00655F0F" w:rsidRDefault="007303C6" w:rsidP="007303C6">
            <w:pPr>
              <w:spacing w:before="0" w:beforeAutospacing="0" w:after="0" w:afterAutospacing="0"/>
              <w:rPr>
                <w:rFonts w:ascii="Calibri" w:eastAsia="Times New Roman" w:hAnsi="Calibri" w:cs="Calibri"/>
                <w:color w:val="000000"/>
                <w:sz w:val="20"/>
                <w:szCs w:val="20"/>
                <w:lang w:val="ru-RU" w:eastAsia="ru-RU"/>
              </w:rPr>
            </w:pPr>
            <w:r w:rsidRPr="008D3444">
              <w:rPr>
                <w:rFonts w:ascii="Calibri" w:eastAsia="Times New Roman" w:hAnsi="Calibri" w:cs="Calibri"/>
                <w:color w:val="000000"/>
                <w:sz w:val="20"/>
                <w:szCs w:val="20"/>
                <w:lang w:val="ru-RU" w:eastAsia="ru-RU"/>
              </w:rPr>
              <w:t xml:space="preserve">10. Распознавать лексическое значение слова с опорой на указанный в задании контекст. Владеть навыками различных видов чтения (изучающим, ознакомительным, просмотровым) и информационной переработки прочитанного </w:t>
            </w:r>
            <w:proofErr w:type="gramStart"/>
            <w:r w:rsidRPr="008D3444">
              <w:rPr>
                <w:rFonts w:ascii="Calibri" w:eastAsia="Times New Roman" w:hAnsi="Calibri" w:cs="Calibri"/>
                <w:color w:val="000000"/>
                <w:sz w:val="20"/>
                <w:szCs w:val="20"/>
                <w:lang w:val="ru-RU" w:eastAsia="ru-RU"/>
              </w:rPr>
              <w:t>материала;  проводить</w:t>
            </w:r>
            <w:proofErr w:type="gramEnd"/>
            <w:r w:rsidRPr="008D3444">
              <w:rPr>
                <w:rFonts w:ascii="Calibri" w:eastAsia="Times New Roman" w:hAnsi="Calibri" w:cs="Calibri"/>
                <w:color w:val="000000"/>
                <w:sz w:val="20"/>
                <w:szCs w:val="20"/>
                <w:lang w:val="ru-RU" w:eastAsia="ru-RU"/>
              </w:rPr>
              <w:t xml:space="preserve"> лексический анализ слова  </w:t>
            </w:r>
          </w:p>
        </w:tc>
        <w:tc>
          <w:tcPr>
            <w:tcW w:w="498" w:type="dxa"/>
            <w:tcBorders>
              <w:top w:val="nil"/>
              <w:left w:val="nil"/>
              <w:bottom w:val="single" w:sz="4" w:space="0" w:color="000000"/>
              <w:right w:val="single" w:sz="4" w:space="0" w:color="000000"/>
            </w:tcBorders>
            <w:shd w:val="clear" w:color="auto" w:fill="auto"/>
            <w:noWrap/>
            <w:textDirection w:val="btLr"/>
            <w:vAlign w:val="center"/>
          </w:tcPr>
          <w:p w14:paraId="50E77906" w14:textId="72F04E1F" w:rsidR="007303C6" w:rsidRPr="004279FD" w:rsidRDefault="007303C6" w:rsidP="007303C6">
            <w:pPr>
              <w:spacing w:before="0" w:beforeAutospacing="0" w:after="0" w:afterAutospacing="0"/>
              <w:jc w:val="right"/>
              <w:rPr>
                <w:rFonts w:ascii="Calibri" w:eastAsia="Times New Roman" w:hAnsi="Calibri" w:cs="Calibri"/>
                <w:color w:val="000000"/>
                <w:sz w:val="20"/>
                <w:szCs w:val="20"/>
                <w:lang w:eastAsia="ru-RU"/>
              </w:rPr>
            </w:pPr>
            <w:r w:rsidRPr="00172B2F">
              <w:rPr>
                <w:rFonts w:ascii="Calibri" w:eastAsia="Times New Roman" w:hAnsi="Calibri" w:cs="Calibri"/>
                <w:b/>
                <w:bCs/>
                <w:color w:val="000000"/>
                <w:lang w:eastAsia="ru-RU"/>
              </w:rPr>
              <w:t>1</w:t>
            </w:r>
          </w:p>
        </w:tc>
        <w:tc>
          <w:tcPr>
            <w:tcW w:w="663"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tcPr>
          <w:p w14:paraId="5B1AB431" w14:textId="69EF8E79" w:rsidR="007303C6" w:rsidRPr="004279FD" w:rsidRDefault="007303C6" w:rsidP="007303C6">
            <w:pPr>
              <w:spacing w:before="0" w:beforeAutospacing="0" w:after="0" w:afterAutospacing="0"/>
              <w:jc w:val="center"/>
              <w:rPr>
                <w:rFonts w:ascii="Calibri" w:eastAsia="Times New Roman" w:hAnsi="Calibri" w:cs="Calibri"/>
                <w:b/>
                <w:bCs/>
                <w:color w:val="9C6500"/>
                <w:sz w:val="20"/>
                <w:szCs w:val="20"/>
                <w:lang w:eastAsia="ru-RU"/>
              </w:rPr>
            </w:pPr>
            <w:r w:rsidRPr="00172B2F">
              <w:rPr>
                <w:rFonts w:ascii="Calibri" w:eastAsia="Times New Roman" w:hAnsi="Calibri" w:cs="Calibri"/>
                <w:b/>
                <w:bCs/>
                <w:color w:val="006100"/>
                <w:lang w:eastAsia="ru-RU"/>
              </w:rPr>
              <w:t>86,36</w:t>
            </w:r>
          </w:p>
        </w:tc>
        <w:tc>
          <w:tcPr>
            <w:tcW w:w="551"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tcPr>
          <w:p w14:paraId="2A7FB3EA" w14:textId="0F01B294" w:rsidR="007303C6" w:rsidRPr="004279FD" w:rsidRDefault="007303C6" w:rsidP="007303C6">
            <w:pPr>
              <w:spacing w:before="0" w:beforeAutospacing="0" w:after="0" w:afterAutospacing="0"/>
              <w:jc w:val="center"/>
              <w:rPr>
                <w:rFonts w:ascii="Calibri" w:eastAsia="Times New Roman" w:hAnsi="Calibri" w:cs="Calibri"/>
                <w:b/>
                <w:bCs/>
                <w:color w:val="9C6500"/>
                <w:sz w:val="20"/>
                <w:szCs w:val="20"/>
                <w:lang w:eastAsia="ru-RU"/>
              </w:rPr>
            </w:pPr>
            <w:r w:rsidRPr="00172B2F">
              <w:rPr>
                <w:rFonts w:ascii="Calibri" w:eastAsia="Times New Roman" w:hAnsi="Calibri" w:cs="Calibri"/>
                <w:b/>
                <w:bCs/>
                <w:color w:val="006100"/>
                <w:lang w:eastAsia="ru-RU"/>
              </w:rPr>
              <w:t>90,67</w:t>
            </w:r>
          </w:p>
        </w:tc>
        <w:tc>
          <w:tcPr>
            <w:tcW w:w="498"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tcPr>
          <w:p w14:paraId="0025D202" w14:textId="7CBB261D" w:rsidR="007303C6" w:rsidRPr="004279FD" w:rsidRDefault="007303C6" w:rsidP="007303C6">
            <w:pPr>
              <w:spacing w:before="0" w:beforeAutospacing="0" w:after="0" w:afterAutospacing="0"/>
              <w:jc w:val="center"/>
              <w:rPr>
                <w:rFonts w:ascii="Calibri" w:eastAsia="Times New Roman" w:hAnsi="Calibri" w:cs="Calibri"/>
                <w:b/>
                <w:bCs/>
                <w:color w:val="9C6500"/>
                <w:sz w:val="20"/>
                <w:szCs w:val="20"/>
                <w:lang w:eastAsia="ru-RU"/>
              </w:rPr>
            </w:pPr>
            <w:r w:rsidRPr="00172B2F">
              <w:rPr>
                <w:rFonts w:ascii="Calibri" w:eastAsia="Times New Roman" w:hAnsi="Calibri" w:cs="Calibri"/>
                <w:b/>
                <w:bCs/>
                <w:color w:val="006100"/>
                <w:lang w:eastAsia="ru-RU"/>
              </w:rPr>
              <w:t>100</w:t>
            </w:r>
          </w:p>
        </w:tc>
        <w:tc>
          <w:tcPr>
            <w:tcW w:w="703" w:type="dxa"/>
            <w:tcBorders>
              <w:top w:val="single" w:sz="4" w:space="0" w:color="000000"/>
              <w:left w:val="single" w:sz="4" w:space="0" w:color="000000"/>
              <w:bottom w:val="single" w:sz="4" w:space="0" w:color="000000"/>
              <w:right w:val="single" w:sz="4" w:space="0" w:color="000000"/>
            </w:tcBorders>
            <w:shd w:val="clear" w:color="000000" w:fill="C6EFCE"/>
            <w:textDirection w:val="btLr"/>
            <w:vAlign w:val="center"/>
          </w:tcPr>
          <w:p w14:paraId="45F63A78" w14:textId="748574DC" w:rsidR="007303C6" w:rsidRPr="004279FD" w:rsidRDefault="007303C6" w:rsidP="007303C6">
            <w:pPr>
              <w:spacing w:before="0" w:beforeAutospacing="0" w:after="0" w:afterAutospacing="0"/>
              <w:jc w:val="center"/>
              <w:rPr>
                <w:rFonts w:ascii="Calibri" w:eastAsia="Times New Roman" w:hAnsi="Calibri" w:cs="Calibri"/>
                <w:b/>
                <w:bCs/>
                <w:color w:val="9C6500"/>
                <w:sz w:val="20"/>
                <w:szCs w:val="20"/>
                <w:lang w:eastAsia="ru-RU"/>
              </w:rPr>
            </w:pPr>
            <w:r w:rsidRPr="00172B2F">
              <w:rPr>
                <w:rFonts w:ascii="Calibri" w:eastAsia="Times New Roman" w:hAnsi="Calibri" w:cs="Calibri"/>
                <w:b/>
                <w:bCs/>
                <w:color w:val="006100"/>
                <w:lang w:eastAsia="ru-RU"/>
              </w:rPr>
              <w:t>81,93</w:t>
            </w:r>
          </w:p>
        </w:tc>
      </w:tr>
      <w:tr w:rsidR="007303C6" w:rsidRPr="004279FD" w14:paraId="27FAEB3E" w14:textId="77777777" w:rsidTr="00693F9A">
        <w:trPr>
          <w:trHeight w:val="699"/>
        </w:trPr>
        <w:tc>
          <w:tcPr>
            <w:tcW w:w="13550" w:type="dxa"/>
            <w:tcBorders>
              <w:top w:val="nil"/>
              <w:left w:val="single" w:sz="4" w:space="0" w:color="auto"/>
              <w:bottom w:val="single" w:sz="4" w:space="0" w:color="auto"/>
              <w:right w:val="single" w:sz="4" w:space="0" w:color="auto"/>
            </w:tcBorders>
            <w:shd w:val="clear" w:color="auto" w:fill="auto"/>
            <w:vAlign w:val="bottom"/>
          </w:tcPr>
          <w:p w14:paraId="0406650E" w14:textId="5B1AFF4D" w:rsidR="007303C6" w:rsidRPr="00655F0F" w:rsidRDefault="007303C6" w:rsidP="007303C6">
            <w:pPr>
              <w:spacing w:before="0" w:beforeAutospacing="0" w:after="0" w:afterAutospacing="0"/>
              <w:rPr>
                <w:rFonts w:ascii="Calibri" w:eastAsia="Times New Roman" w:hAnsi="Calibri" w:cs="Calibri"/>
                <w:color w:val="000000"/>
                <w:sz w:val="20"/>
                <w:szCs w:val="20"/>
                <w:lang w:val="ru-RU" w:eastAsia="ru-RU"/>
              </w:rPr>
            </w:pPr>
            <w:r w:rsidRPr="008D3444">
              <w:rPr>
                <w:rFonts w:ascii="Calibri" w:eastAsia="Times New Roman" w:hAnsi="Calibri" w:cs="Calibri"/>
                <w:color w:val="000000"/>
                <w:sz w:val="20"/>
                <w:szCs w:val="20"/>
                <w:lang w:val="ru-RU" w:eastAsia="ru-RU"/>
              </w:rPr>
              <w:t>11.1. Распознавать подчинительные словосочетания, определять вид подчинительной связи. Опознавать основные единицы синтаксиса (словосочетание, предложение, текст</w:t>
            </w:r>
            <w:proofErr w:type="gramStart"/>
            <w:r w:rsidRPr="008D3444">
              <w:rPr>
                <w:rFonts w:ascii="Calibri" w:eastAsia="Times New Roman" w:hAnsi="Calibri" w:cs="Calibri"/>
                <w:color w:val="000000"/>
                <w:sz w:val="20"/>
                <w:szCs w:val="20"/>
                <w:lang w:val="ru-RU" w:eastAsia="ru-RU"/>
              </w:rPr>
              <w:t>);  анализировать</w:t>
            </w:r>
            <w:proofErr w:type="gramEnd"/>
            <w:r w:rsidRPr="008D3444">
              <w:rPr>
                <w:rFonts w:ascii="Calibri" w:eastAsia="Times New Roman" w:hAnsi="Calibri" w:cs="Calibri"/>
                <w:color w:val="000000"/>
                <w:sz w:val="20"/>
                <w:szCs w:val="20"/>
                <w:lang w:val="ru-RU" w:eastAsia="ru-RU"/>
              </w:rPr>
              <w:t xml:space="preserve"> различные виды словосочетаний и предложений с точки зрения их структурно-смысловой организации и функциональных особенностей  </w:t>
            </w:r>
          </w:p>
        </w:tc>
        <w:tc>
          <w:tcPr>
            <w:tcW w:w="498" w:type="dxa"/>
            <w:tcBorders>
              <w:top w:val="nil"/>
              <w:left w:val="nil"/>
              <w:bottom w:val="single" w:sz="4" w:space="0" w:color="000000"/>
              <w:right w:val="single" w:sz="4" w:space="0" w:color="000000"/>
            </w:tcBorders>
            <w:shd w:val="clear" w:color="auto" w:fill="auto"/>
            <w:noWrap/>
            <w:textDirection w:val="btLr"/>
            <w:vAlign w:val="center"/>
          </w:tcPr>
          <w:p w14:paraId="045F6B35" w14:textId="4C17A9BD" w:rsidR="007303C6" w:rsidRPr="004279FD" w:rsidRDefault="007303C6" w:rsidP="007303C6">
            <w:pPr>
              <w:spacing w:before="0" w:beforeAutospacing="0" w:after="0" w:afterAutospacing="0"/>
              <w:jc w:val="right"/>
              <w:rPr>
                <w:rFonts w:ascii="Calibri" w:eastAsia="Times New Roman" w:hAnsi="Calibri" w:cs="Calibri"/>
                <w:color w:val="000000"/>
                <w:sz w:val="20"/>
                <w:szCs w:val="20"/>
                <w:lang w:eastAsia="ru-RU"/>
              </w:rPr>
            </w:pPr>
            <w:r w:rsidRPr="00172B2F">
              <w:rPr>
                <w:rFonts w:ascii="Calibri" w:eastAsia="Times New Roman" w:hAnsi="Calibri" w:cs="Calibri"/>
                <w:b/>
                <w:bCs/>
                <w:color w:val="000000"/>
                <w:lang w:eastAsia="ru-RU"/>
              </w:rPr>
              <w:t>2</w:t>
            </w:r>
          </w:p>
        </w:tc>
        <w:tc>
          <w:tcPr>
            <w:tcW w:w="663"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tcPr>
          <w:p w14:paraId="5BA08EAB" w14:textId="63EA022D" w:rsidR="007303C6" w:rsidRPr="004279FD" w:rsidRDefault="007303C6" w:rsidP="007303C6">
            <w:pPr>
              <w:spacing w:before="0" w:beforeAutospacing="0" w:after="0" w:afterAutospacing="0"/>
              <w:jc w:val="center"/>
              <w:rPr>
                <w:rFonts w:ascii="Calibri" w:eastAsia="Times New Roman" w:hAnsi="Calibri" w:cs="Calibri"/>
                <w:b/>
                <w:bCs/>
                <w:color w:val="9C6500"/>
                <w:sz w:val="20"/>
                <w:szCs w:val="20"/>
                <w:lang w:eastAsia="ru-RU"/>
              </w:rPr>
            </w:pPr>
            <w:r w:rsidRPr="00172B2F">
              <w:rPr>
                <w:rFonts w:ascii="Calibri" w:eastAsia="Times New Roman" w:hAnsi="Calibri" w:cs="Calibri"/>
                <w:b/>
                <w:bCs/>
                <w:color w:val="9C6500"/>
                <w:lang w:eastAsia="ru-RU"/>
              </w:rPr>
              <w:t>72,42</w:t>
            </w:r>
          </w:p>
        </w:tc>
        <w:tc>
          <w:tcPr>
            <w:tcW w:w="551"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tcPr>
          <w:p w14:paraId="398E1BB9" w14:textId="12E5B457" w:rsidR="007303C6" w:rsidRPr="004279FD" w:rsidRDefault="007303C6" w:rsidP="007303C6">
            <w:pPr>
              <w:spacing w:before="0" w:beforeAutospacing="0" w:after="0" w:afterAutospacing="0"/>
              <w:jc w:val="center"/>
              <w:rPr>
                <w:rFonts w:ascii="Calibri" w:eastAsia="Times New Roman" w:hAnsi="Calibri" w:cs="Calibri"/>
                <w:b/>
                <w:bCs/>
                <w:color w:val="9C6500"/>
                <w:sz w:val="20"/>
                <w:szCs w:val="20"/>
                <w:lang w:eastAsia="ru-RU"/>
              </w:rPr>
            </w:pPr>
            <w:r w:rsidRPr="00172B2F">
              <w:rPr>
                <w:rFonts w:ascii="Calibri" w:eastAsia="Times New Roman" w:hAnsi="Calibri" w:cs="Calibri"/>
                <w:b/>
                <w:bCs/>
                <w:color w:val="9C6500"/>
                <w:lang w:eastAsia="ru-RU"/>
              </w:rPr>
              <w:t>73,56</w:t>
            </w:r>
          </w:p>
        </w:tc>
        <w:tc>
          <w:tcPr>
            <w:tcW w:w="498"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tcPr>
          <w:p w14:paraId="1BCA6DBD" w14:textId="7CBBDF8C" w:rsidR="007303C6" w:rsidRPr="004279FD" w:rsidRDefault="007303C6" w:rsidP="007303C6">
            <w:pPr>
              <w:spacing w:before="0" w:beforeAutospacing="0" w:after="0" w:afterAutospacing="0"/>
              <w:jc w:val="center"/>
              <w:rPr>
                <w:rFonts w:ascii="Calibri" w:eastAsia="Times New Roman" w:hAnsi="Calibri" w:cs="Calibri"/>
                <w:b/>
                <w:bCs/>
                <w:color w:val="9C6500"/>
                <w:sz w:val="20"/>
                <w:szCs w:val="20"/>
                <w:lang w:eastAsia="ru-RU"/>
              </w:rPr>
            </w:pPr>
            <w:r w:rsidRPr="00172B2F">
              <w:rPr>
                <w:rFonts w:ascii="Calibri" w:eastAsia="Times New Roman" w:hAnsi="Calibri" w:cs="Calibri"/>
                <w:b/>
                <w:bCs/>
                <w:color w:val="9C6500"/>
                <w:lang w:eastAsia="ru-RU"/>
              </w:rPr>
              <w:t>61,11</w:t>
            </w:r>
          </w:p>
        </w:tc>
        <w:tc>
          <w:tcPr>
            <w:tcW w:w="703" w:type="dxa"/>
            <w:tcBorders>
              <w:top w:val="single" w:sz="4" w:space="0" w:color="000000"/>
              <w:left w:val="single" w:sz="4" w:space="0" w:color="000000"/>
              <w:bottom w:val="single" w:sz="4" w:space="0" w:color="000000"/>
              <w:right w:val="single" w:sz="4" w:space="0" w:color="000000"/>
            </w:tcBorders>
            <w:shd w:val="clear" w:color="000000" w:fill="FFEB9C"/>
            <w:textDirection w:val="btLr"/>
            <w:vAlign w:val="center"/>
          </w:tcPr>
          <w:p w14:paraId="3FE0A3DB" w14:textId="07BA0786" w:rsidR="007303C6" w:rsidRPr="004279FD" w:rsidRDefault="007303C6" w:rsidP="007303C6">
            <w:pPr>
              <w:spacing w:before="0" w:beforeAutospacing="0" w:after="0" w:afterAutospacing="0"/>
              <w:jc w:val="center"/>
              <w:rPr>
                <w:rFonts w:ascii="Calibri" w:eastAsia="Times New Roman" w:hAnsi="Calibri" w:cs="Calibri"/>
                <w:b/>
                <w:bCs/>
                <w:color w:val="9C6500"/>
                <w:sz w:val="20"/>
                <w:szCs w:val="20"/>
                <w:lang w:eastAsia="ru-RU"/>
              </w:rPr>
            </w:pPr>
            <w:r w:rsidRPr="00172B2F">
              <w:rPr>
                <w:rFonts w:ascii="Calibri" w:eastAsia="Times New Roman" w:hAnsi="Calibri" w:cs="Calibri"/>
                <w:b/>
                <w:bCs/>
                <w:color w:val="9C6500"/>
                <w:lang w:eastAsia="ru-RU"/>
              </w:rPr>
              <w:t>68,03</w:t>
            </w:r>
          </w:p>
        </w:tc>
      </w:tr>
      <w:tr w:rsidR="007303C6" w:rsidRPr="004279FD" w14:paraId="2F9BEEB3" w14:textId="77777777" w:rsidTr="00693F9A">
        <w:trPr>
          <w:trHeight w:val="699"/>
        </w:trPr>
        <w:tc>
          <w:tcPr>
            <w:tcW w:w="13550" w:type="dxa"/>
            <w:tcBorders>
              <w:top w:val="nil"/>
              <w:left w:val="single" w:sz="4" w:space="0" w:color="auto"/>
              <w:bottom w:val="single" w:sz="4" w:space="0" w:color="auto"/>
              <w:right w:val="single" w:sz="4" w:space="0" w:color="auto"/>
            </w:tcBorders>
            <w:shd w:val="clear" w:color="auto" w:fill="auto"/>
            <w:vAlign w:val="bottom"/>
          </w:tcPr>
          <w:p w14:paraId="601F6577" w14:textId="74CC185D" w:rsidR="007303C6" w:rsidRPr="00655F0F" w:rsidRDefault="007303C6" w:rsidP="007303C6">
            <w:pPr>
              <w:spacing w:before="0" w:beforeAutospacing="0" w:after="0" w:afterAutospacing="0"/>
              <w:rPr>
                <w:rFonts w:ascii="Calibri" w:eastAsia="Times New Roman" w:hAnsi="Calibri" w:cs="Calibri"/>
                <w:color w:val="000000"/>
                <w:sz w:val="20"/>
                <w:szCs w:val="20"/>
                <w:lang w:val="ru-RU" w:eastAsia="ru-RU"/>
              </w:rPr>
            </w:pPr>
            <w:r w:rsidRPr="008D3444">
              <w:rPr>
                <w:rFonts w:ascii="Calibri" w:eastAsia="Times New Roman" w:hAnsi="Calibri" w:cs="Calibri"/>
                <w:color w:val="000000"/>
                <w:sz w:val="20"/>
                <w:szCs w:val="20"/>
                <w:lang w:val="ru-RU" w:eastAsia="ru-RU"/>
              </w:rPr>
              <w:t>11.2. Распознавать подчинительные словосочетания, определять вид подчинительной связи. Опознавать основные единицы синтаксиса (словосочетание, предложение, текст</w:t>
            </w:r>
            <w:proofErr w:type="gramStart"/>
            <w:r w:rsidRPr="008D3444">
              <w:rPr>
                <w:rFonts w:ascii="Calibri" w:eastAsia="Times New Roman" w:hAnsi="Calibri" w:cs="Calibri"/>
                <w:color w:val="000000"/>
                <w:sz w:val="20"/>
                <w:szCs w:val="20"/>
                <w:lang w:val="ru-RU" w:eastAsia="ru-RU"/>
              </w:rPr>
              <w:t>);  анализировать</w:t>
            </w:r>
            <w:proofErr w:type="gramEnd"/>
            <w:r w:rsidRPr="008D3444">
              <w:rPr>
                <w:rFonts w:ascii="Calibri" w:eastAsia="Times New Roman" w:hAnsi="Calibri" w:cs="Calibri"/>
                <w:color w:val="000000"/>
                <w:sz w:val="20"/>
                <w:szCs w:val="20"/>
                <w:lang w:val="ru-RU" w:eastAsia="ru-RU"/>
              </w:rPr>
              <w:t xml:space="preserve"> различные виды словосочетаний и предложений с точки зрения их структурно-смысловой организации и функциональных особенностей  </w:t>
            </w:r>
          </w:p>
        </w:tc>
        <w:tc>
          <w:tcPr>
            <w:tcW w:w="498" w:type="dxa"/>
            <w:tcBorders>
              <w:top w:val="nil"/>
              <w:left w:val="nil"/>
              <w:bottom w:val="single" w:sz="4" w:space="0" w:color="000000"/>
              <w:right w:val="single" w:sz="4" w:space="0" w:color="000000"/>
            </w:tcBorders>
            <w:shd w:val="clear" w:color="auto" w:fill="auto"/>
            <w:noWrap/>
            <w:textDirection w:val="btLr"/>
            <w:vAlign w:val="center"/>
          </w:tcPr>
          <w:p w14:paraId="2F846C0F" w14:textId="3D2A498F" w:rsidR="007303C6" w:rsidRPr="004279FD" w:rsidRDefault="007303C6" w:rsidP="007303C6">
            <w:pPr>
              <w:spacing w:before="0" w:beforeAutospacing="0" w:after="0" w:afterAutospacing="0"/>
              <w:jc w:val="right"/>
              <w:rPr>
                <w:rFonts w:ascii="Calibri" w:eastAsia="Times New Roman" w:hAnsi="Calibri" w:cs="Calibri"/>
                <w:color w:val="000000"/>
                <w:sz w:val="20"/>
                <w:szCs w:val="20"/>
                <w:lang w:eastAsia="ru-RU"/>
              </w:rPr>
            </w:pPr>
            <w:r w:rsidRPr="00172B2F">
              <w:rPr>
                <w:rFonts w:ascii="Calibri" w:eastAsia="Times New Roman" w:hAnsi="Calibri" w:cs="Calibri"/>
                <w:b/>
                <w:bCs/>
                <w:color w:val="000000"/>
                <w:lang w:eastAsia="ru-RU"/>
              </w:rPr>
              <w:t>3</w:t>
            </w:r>
          </w:p>
        </w:tc>
        <w:tc>
          <w:tcPr>
            <w:tcW w:w="663"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tcPr>
          <w:p w14:paraId="06324F86" w14:textId="3F24F6E1" w:rsidR="007303C6" w:rsidRPr="004279FD" w:rsidRDefault="007303C6" w:rsidP="007303C6">
            <w:pPr>
              <w:spacing w:before="0" w:beforeAutospacing="0" w:after="0" w:afterAutospacing="0"/>
              <w:jc w:val="center"/>
              <w:rPr>
                <w:rFonts w:ascii="Calibri" w:eastAsia="Times New Roman" w:hAnsi="Calibri" w:cs="Calibri"/>
                <w:b/>
                <w:bCs/>
                <w:color w:val="9C6500"/>
                <w:sz w:val="20"/>
                <w:szCs w:val="20"/>
                <w:lang w:eastAsia="ru-RU"/>
              </w:rPr>
            </w:pPr>
            <w:r w:rsidRPr="00172B2F">
              <w:rPr>
                <w:rFonts w:ascii="Calibri" w:eastAsia="Times New Roman" w:hAnsi="Calibri" w:cs="Calibri"/>
                <w:b/>
                <w:bCs/>
                <w:color w:val="9C6500"/>
                <w:lang w:eastAsia="ru-RU"/>
              </w:rPr>
              <w:t>59,35</w:t>
            </w:r>
          </w:p>
        </w:tc>
        <w:tc>
          <w:tcPr>
            <w:tcW w:w="551"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tcPr>
          <w:p w14:paraId="53217383" w14:textId="4ABE4361" w:rsidR="007303C6" w:rsidRPr="004279FD" w:rsidRDefault="007303C6" w:rsidP="007303C6">
            <w:pPr>
              <w:spacing w:before="0" w:beforeAutospacing="0" w:after="0" w:afterAutospacing="0"/>
              <w:jc w:val="center"/>
              <w:rPr>
                <w:rFonts w:ascii="Calibri" w:eastAsia="Times New Roman" w:hAnsi="Calibri" w:cs="Calibri"/>
                <w:b/>
                <w:bCs/>
                <w:color w:val="9C6500"/>
                <w:sz w:val="20"/>
                <w:szCs w:val="20"/>
                <w:lang w:eastAsia="ru-RU"/>
              </w:rPr>
            </w:pPr>
            <w:r w:rsidRPr="00172B2F">
              <w:rPr>
                <w:rFonts w:ascii="Calibri" w:eastAsia="Times New Roman" w:hAnsi="Calibri" w:cs="Calibri"/>
                <w:b/>
                <w:bCs/>
                <w:color w:val="9C6500"/>
                <w:lang w:eastAsia="ru-RU"/>
              </w:rPr>
              <w:t>63,56</w:t>
            </w:r>
          </w:p>
        </w:tc>
        <w:tc>
          <w:tcPr>
            <w:tcW w:w="498"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tcPr>
          <w:p w14:paraId="45594C65" w14:textId="28E77EEE" w:rsidR="007303C6" w:rsidRPr="004279FD" w:rsidRDefault="007303C6" w:rsidP="007303C6">
            <w:pPr>
              <w:spacing w:before="0" w:beforeAutospacing="0" w:after="0" w:afterAutospacing="0"/>
              <w:jc w:val="center"/>
              <w:rPr>
                <w:rFonts w:ascii="Calibri" w:eastAsia="Times New Roman" w:hAnsi="Calibri" w:cs="Calibri"/>
                <w:b/>
                <w:bCs/>
                <w:color w:val="9C6500"/>
                <w:sz w:val="20"/>
                <w:szCs w:val="20"/>
                <w:lang w:eastAsia="ru-RU"/>
              </w:rPr>
            </w:pPr>
            <w:r w:rsidRPr="00172B2F">
              <w:rPr>
                <w:rFonts w:ascii="Calibri" w:eastAsia="Times New Roman" w:hAnsi="Calibri" w:cs="Calibri"/>
                <w:b/>
                <w:bCs/>
                <w:color w:val="9C6500"/>
                <w:lang w:eastAsia="ru-RU"/>
              </w:rPr>
              <w:t>59,26</w:t>
            </w:r>
          </w:p>
        </w:tc>
        <w:tc>
          <w:tcPr>
            <w:tcW w:w="703" w:type="dxa"/>
            <w:tcBorders>
              <w:top w:val="single" w:sz="4" w:space="0" w:color="000000"/>
              <w:left w:val="single" w:sz="4" w:space="0" w:color="000000"/>
              <w:bottom w:val="single" w:sz="4" w:space="0" w:color="000000"/>
              <w:right w:val="single" w:sz="4" w:space="0" w:color="000000"/>
            </w:tcBorders>
            <w:shd w:val="clear" w:color="000000" w:fill="FFEB9C"/>
            <w:textDirection w:val="btLr"/>
            <w:vAlign w:val="center"/>
          </w:tcPr>
          <w:p w14:paraId="0DD49670" w14:textId="352142AA" w:rsidR="007303C6" w:rsidRPr="004279FD" w:rsidRDefault="007303C6" w:rsidP="007303C6">
            <w:pPr>
              <w:spacing w:before="0" w:beforeAutospacing="0" w:after="0" w:afterAutospacing="0"/>
              <w:jc w:val="center"/>
              <w:rPr>
                <w:rFonts w:ascii="Calibri" w:eastAsia="Times New Roman" w:hAnsi="Calibri" w:cs="Calibri"/>
                <w:b/>
                <w:bCs/>
                <w:color w:val="9C6500"/>
                <w:sz w:val="20"/>
                <w:szCs w:val="20"/>
                <w:lang w:eastAsia="ru-RU"/>
              </w:rPr>
            </w:pPr>
            <w:r w:rsidRPr="00172B2F">
              <w:rPr>
                <w:rFonts w:ascii="Calibri" w:eastAsia="Times New Roman" w:hAnsi="Calibri" w:cs="Calibri"/>
                <w:b/>
                <w:bCs/>
                <w:color w:val="9C6500"/>
                <w:lang w:eastAsia="ru-RU"/>
              </w:rPr>
              <w:t>55,55</w:t>
            </w:r>
          </w:p>
        </w:tc>
      </w:tr>
      <w:tr w:rsidR="007303C6" w:rsidRPr="004279FD" w14:paraId="59DC9FD1" w14:textId="77777777" w:rsidTr="00693F9A">
        <w:trPr>
          <w:trHeight w:val="699"/>
        </w:trPr>
        <w:tc>
          <w:tcPr>
            <w:tcW w:w="13550" w:type="dxa"/>
            <w:tcBorders>
              <w:top w:val="nil"/>
              <w:left w:val="single" w:sz="4" w:space="0" w:color="auto"/>
              <w:bottom w:val="single" w:sz="4" w:space="0" w:color="auto"/>
              <w:right w:val="single" w:sz="4" w:space="0" w:color="auto"/>
            </w:tcBorders>
            <w:shd w:val="clear" w:color="auto" w:fill="auto"/>
            <w:vAlign w:val="bottom"/>
          </w:tcPr>
          <w:p w14:paraId="0C2122B8" w14:textId="29476EA1" w:rsidR="007303C6" w:rsidRPr="00655F0F" w:rsidRDefault="007303C6" w:rsidP="007303C6">
            <w:pPr>
              <w:spacing w:before="0" w:beforeAutospacing="0" w:after="0" w:afterAutospacing="0"/>
              <w:rPr>
                <w:rFonts w:ascii="Calibri" w:eastAsia="Times New Roman" w:hAnsi="Calibri" w:cs="Calibri"/>
                <w:color w:val="000000"/>
                <w:sz w:val="20"/>
                <w:szCs w:val="20"/>
                <w:lang w:val="ru-RU" w:eastAsia="ru-RU"/>
              </w:rPr>
            </w:pPr>
            <w:r w:rsidRPr="008D3444">
              <w:rPr>
                <w:rFonts w:ascii="Calibri" w:eastAsia="Times New Roman" w:hAnsi="Calibri" w:cs="Calibri"/>
                <w:color w:val="000000"/>
                <w:sz w:val="20"/>
                <w:szCs w:val="20"/>
                <w:lang w:val="ru-RU" w:eastAsia="ru-RU"/>
              </w:rPr>
              <w:t xml:space="preserve">12. Находить в предложении грамматическую основу. </w:t>
            </w:r>
            <w:proofErr w:type="spellStart"/>
            <w:r w:rsidRPr="0099129D">
              <w:rPr>
                <w:rFonts w:ascii="Calibri" w:eastAsia="Times New Roman" w:hAnsi="Calibri" w:cs="Calibri"/>
                <w:color w:val="000000"/>
                <w:sz w:val="20"/>
                <w:szCs w:val="20"/>
                <w:lang w:eastAsia="ru-RU"/>
              </w:rPr>
              <w:t>Находить</w:t>
            </w:r>
            <w:proofErr w:type="spellEnd"/>
            <w:r w:rsidRPr="0099129D">
              <w:rPr>
                <w:rFonts w:ascii="Calibri" w:eastAsia="Times New Roman" w:hAnsi="Calibri" w:cs="Calibri"/>
                <w:color w:val="000000"/>
                <w:sz w:val="20"/>
                <w:szCs w:val="20"/>
                <w:lang w:eastAsia="ru-RU"/>
              </w:rPr>
              <w:t xml:space="preserve"> </w:t>
            </w:r>
            <w:proofErr w:type="spellStart"/>
            <w:r w:rsidRPr="0099129D">
              <w:rPr>
                <w:rFonts w:ascii="Calibri" w:eastAsia="Times New Roman" w:hAnsi="Calibri" w:cs="Calibri"/>
                <w:color w:val="000000"/>
                <w:sz w:val="20"/>
                <w:szCs w:val="20"/>
                <w:lang w:eastAsia="ru-RU"/>
              </w:rPr>
              <w:t>грамматическую</w:t>
            </w:r>
            <w:proofErr w:type="spellEnd"/>
            <w:r w:rsidRPr="0099129D">
              <w:rPr>
                <w:rFonts w:ascii="Calibri" w:eastAsia="Times New Roman" w:hAnsi="Calibri" w:cs="Calibri"/>
                <w:color w:val="000000"/>
                <w:sz w:val="20"/>
                <w:szCs w:val="20"/>
                <w:lang w:eastAsia="ru-RU"/>
              </w:rPr>
              <w:t xml:space="preserve"> </w:t>
            </w:r>
            <w:proofErr w:type="spellStart"/>
            <w:r w:rsidRPr="0099129D">
              <w:rPr>
                <w:rFonts w:ascii="Calibri" w:eastAsia="Times New Roman" w:hAnsi="Calibri" w:cs="Calibri"/>
                <w:color w:val="000000"/>
                <w:sz w:val="20"/>
                <w:szCs w:val="20"/>
                <w:lang w:eastAsia="ru-RU"/>
              </w:rPr>
              <w:t>основу</w:t>
            </w:r>
            <w:proofErr w:type="spellEnd"/>
            <w:r w:rsidRPr="0099129D">
              <w:rPr>
                <w:rFonts w:ascii="Calibri" w:eastAsia="Times New Roman" w:hAnsi="Calibri" w:cs="Calibri"/>
                <w:color w:val="000000"/>
                <w:sz w:val="20"/>
                <w:szCs w:val="20"/>
                <w:lang w:eastAsia="ru-RU"/>
              </w:rPr>
              <w:t xml:space="preserve"> </w:t>
            </w:r>
            <w:proofErr w:type="spellStart"/>
            <w:r w:rsidRPr="0099129D">
              <w:rPr>
                <w:rFonts w:ascii="Calibri" w:eastAsia="Times New Roman" w:hAnsi="Calibri" w:cs="Calibri"/>
                <w:color w:val="000000"/>
                <w:sz w:val="20"/>
                <w:szCs w:val="20"/>
                <w:lang w:eastAsia="ru-RU"/>
              </w:rPr>
              <w:t>предложения</w:t>
            </w:r>
            <w:proofErr w:type="spellEnd"/>
            <w:r w:rsidRPr="0099129D">
              <w:rPr>
                <w:rFonts w:ascii="Calibri" w:eastAsia="Times New Roman" w:hAnsi="Calibri" w:cs="Calibri"/>
                <w:color w:val="000000"/>
                <w:sz w:val="20"/>
                <w:szCs w:val="20"/>
                <w:lang w:eastAsia="ru-RU"/>
              </w:rPr>
              <w:t xml:space="preserve">  </w:t>
            </w:r>
          </w:p>
        </w:tc>
        <w:tc>
          <w:tcPr>
            <w:tcW w:w="498" w:type="dxa"/>
            <w:tcBorders>
              <w:top w:val="nil"/>
              <w:left w:val="nil"/>
              <w:bottom w:val="single" w:sz="4" w:space="0" w:color="000000"/>
              <w:right w:val="single" w:sz="4" w:space="0" w:color="000000"/>
            </w:tcBorders>
            <w:shd w:val="clear" w:color="auto" w:fill="auto"/>
            <w:noWrap/>
            <w:textDirection w:val="btLr"/>
            <w:vAlign w:val="center"/>
          </w:tcPr>
          <w:p w14:paraId="6E3DB094" w14:textId="297A1483" w:rsidR="007303C6" w:rsidRPr="004279FD" w:rsidRDefault="007303C6" w:rsidP="007303C6">
            <w:pPr>
              <w:spacing w:before="0" w:beforeAutospacing="0" w:after="0" w:afterAutospacing="0"/>
              <w:jc w:val="right"/>
              <w:rPr>
                <w:rFonts w:ascii="Calibri" w:eastAsia="Times New Roman" w:hAnsi="Calibri" w:cs="Calibri"/>
                <w:color w:val="000000"/>
                <w:sz w:val="20"/>
                <w:szCs w:val="20"/>
                <w:lang w:eastAsia="ru-RU"/>
              </w:rPr>
            </w:pPr>
            <w:r w:rsidRPr="00172B2F">
              <w:rPr>
                <w:rFonts w:ascii="Calibri" w:eastAsia="Times New Roman" w:hAnsi="Calibri" w:cs="Calibri"/>
                <w:b/>
                <w:bCs/>
                <w:color w:val="000000"/>
                <w:lang w:eastAsia="ru-RU"/>
              </w:rPr>
              <w:t>1</w:t>
            </w:r>
          </w:p>
        </w:tc>
        <w:tc>
          <w:tcPr>
            <w:tcW w:w="663"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tcPr>
          <w:p w14:paraId="4FABFF66" w14:textId="62FDF0D5" w:rsidR="007303C6" w:rsidRPr="004279FD" w:rsidRDefault="007303C6" w:rsidP="007303C6">
            <w:pPr>
              <w:spacing w:before="0" w:beforeAutospacing="0" w:after="0" w:afterAutospacing="0"/>
              <w:jc w:val="center"/>
              <w:rPr>
                <w:rFonts w:ascii="Calibri" w:eastAsia="Times New Roman" w:hAnsi="Calibri" w:cs="Calibri"/>
                <w:b/>
                <w:bCs/>
                <w:color w:val="9C6500"/>
                <w:sz w:val="20"/>
                <w:szCs w:val="20"/>
                <w:lang w:eastAsia="ru-RU"/>
              </w:rPr>
            </w:pPr>
            <w:r w:rsidRPr="00172B2F">
              <w:rPr>
                <w:rFonts w:ascii="Calibri" w:eastAsia="Times New Roman" w:hAnsi="Calibri" w:cs="Calibri"/>
                <w:b/>
                <w:bCs/>
                <w:color w:val="006100"/>
                <w:lang w:eastAsia="ru-RU"/>
              </w:rPr>
              <w:t>79,82</w:t>
            </w:r>
          </w:p>
        </w:tc>
        <w:tc>
          <w:tcPr>
            <w:tcW w:w="551"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tcPr>
          <w:p w14:paraId="1471B99C" w14:textId="6763E642" w:rsidR="007303C6" w:rsidRPr="004279FD" w:rsidRDefault="007303C6" w:rsidP="007303C6">
            <w:pPr>
              <w:spacing w:before="0" w:beforeAutospacing="0" w:after="0" w:afterAutospacing="0"/>
              <w:jc w:val="center"/>
              <w:rPr>
                <w:rFonts w:ascii="Calibri" w:eastAsia="Times New Roman" w:hAnsi="Calibri" w:cs="Calibri"/>
                <w:b/>
                <w:bCs/>
                <w:color w:val="9C6500"/>
                <w:sz w:val="20"/>
                <w:szCs w:val="20"/>
                <w:lang w:eastAsia="ru-RU"/>
              </w:rPr>
            </w:pPr>
            <w:r w:rsidRPr="00172B2F">
              <w:rPr>
                <w:rFonts w:ascii="Calibri" w:eastAsia="Times New Roman" w:hAnsi="Calibri" w:cs="Calibri"/>
                <w:b/>
                <w:bCs/>
                <w:color w:val="006100"/>
                <w:lang w:eastAsia="ru-RU"/>
              </w:rPr>
              <w:t>84,44</w:t>
            </w:r>
          </w:p>
        </w:tc>
        <w:tc>
          <w:tcPr>
            <w:tcW w:w="498"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tcPr>
          <w:p w14:paraId="69EA4912" w14:textId="5D8BE223" w:rsidR="007303C6" w:rsidRPr="004279FD" w:rsidRDefault="007303C6" w:rsidP="007303C6">
            <w:pPr>
              <w:spacing w:before="0" w:beforeAutospacing="0" w:after="0" w:afterAutospacing="0"/>
              <w:jc w:val="center"/>
              <w:rPr>
                <w:rFonts w:ascii="Calibri" w:eastAsia="Times New Roman" w:hAnsi="Calibri" w:cs="Calibri"/>
                <w:b/>
                <w:bCs/>
                <w:color w:val="9C6500"/>
                <w:sz w:val="20"/>
                <w:szCs w:val="20"/>
                <w:lang w:eastAsia="ru-RU"/>
              </w:rPr>
            </w:pPr>
            <w:r w:rsidRPr="00172B2F">
              <w:rPr>
                <w:rFonts w:ascii="Calibri" w:eastAsia="Times New Roman" w:hAnsi="Calibri" w:cs="Calibri"/>
                <w:b/>
                <w:bCs/>
                <w:color w:val="9C6500"/>
                <w:lang w:eastAsia="ru-RU"/>
              </w:rPr>
              <w:t>44,44</w:t>
            </w:r>
          </w:p>
        </w:tc>
        <w:tc>
          <w:tcPr>
            <w:tcW w:w="703" w:type="dxa"/>
            <w:tcBorders>
              <w:top w:val="single" w:sz="4" w:space="0" w:color="000000"/>
              <w:left w:val="single" w:sz="4" w:space="0" w:color="000000"/>
              <w:bottom w:val="single" w:sz="4" w:space="0" w:color="000000"/>
              <w:right w:val="single" w:sz="4" w:space="0" w:color="000000"/>
            </w:tcBorders>
            <w:shd w:val="clear" w:color="000000" w:fill="FFEB9C"/>
            <w:textDirection w:val="btLr"/>
            <w:vAlign w:val="center"/>
          </w:tcPr>
          <w:p w14:paraId="5C02289B" w14:textId="771B8172" w:rsidR="007303C6" w:rsidRPr="004279FD" w:rsidRDefault="007303C6" w:rsidP="007303C6">
            <w:pPr>
              <w:spacing w:before="0" w:beforeAutospacing="0" w:after="0" w:afterAutospacing="0"/>
              <w:jc w:val="center"/>
              <w:rPr>
                <w:rFonts w:ascii="Calibri" w:eastAsia="Times New Roman" w:hAnsi="Calibri" w:cs="Calibri"/>
                <w:b/>
                <w:bCs/>
                <w:color w:val="9C6500"/>
                <w:sz w:val="20"/>
                <w:szCs w:val="20"/>
                <w:lang w:eastAsia="ru-RU"/>
              </w:rPr>
            </w:pPr>
            <w:r w:rsidRPr="00172B2F">
              <w:rPr>
                <w:rFonts w:ascii="Calibri" w:eastAsia="Times New Roman" w:hAnsi="Calibri" w:cs="Calibri"/>
                <w:b/>
                <w:bCs/>
                <w:color w:val="9C6500"/>
                <w:lang w:eastAsia="ru-RU"/>
              </w:rPr>
              <w:t>72,84</w:t>
            </w:r>
          </w:p>
        </w:tc>
      </w:tr>
      <w:tr w:rsidR="007303C6" w:rsidRPr="004279FD" w14:paraId="617A7E7E" w14:textId="77777777" w:rsidTr="00693F9A">
        <w:trPr>
          <w:trHeight w:val="699"/>
        </w:trPr>
        <w:tc>
          <w:tcPr>
            <w:tcW w:w="13550" w:type="dxa"/>
            <w:tcBorders>
              <w:top w:val="nil"/>
              <w:left w:val="single" w:sz="4" w:space="0" w:color="auto"/>
              <w:bottom w:val="single" w:sz="4" w:space="0" w:color="auto"/>
              <w:right w:val="single" w:sz="4" w:space="0" w:color="auto"/>
            </w:tcBorders>
            <w:shd w:val="clear" w:color="auto" w:fill="auto"/>
            <w:vAlign w:val="bottom"/>
          </w:tcPr>
          <w:p w14:paraId="7FEC0923" w14:textId="7B0E8B49" w:rsidR="007303C6" w:rsidRPr="00655F0F" w:rsidRDefault="007303C6" w:rsidP="007303C6">
            <w:pPr>
              <w:spacing w:before="0" w:beforeAutospacing="0" w:after="0" w:afterAutospacing="0"/>
              <w:rPr>
                <w:rFonts w:ascii="Calibri" w:eastAsia="Times New Roman" w:hAnsi="Calibri" w:cs="Calibri"/>
                <w:color w:val="000000"/>
                <w:sz w:val="20"/>
                <w:szCs w:val="20"/>
                <w:lang w:val="ru-RU" w:eastAsia="ru-RU"/>
              </w:rPr>
            </w:pPr>
            <w:r w:rsidRPr="007303C6">
              <w:rPr>
                <w:rFonts w:ascii="Calibri" w:eastAsia="Times New Roman" w:hAnsi="Calibri" w:cs="Calibri"/>
                <w:color w:val="000000"/>
                <w:sz w:val="20"/>
                <w:szCs w:val="20"/>
                <w:lang w:val="ru-RU" w:eastAsia="ru-RU"/>
              </w:rPr>
              <w:t xml:space="preserve">13. Определять тип односоставного предложения. Анализировать различные виды словосочетаний и предложений с точки зрения их структурно-смысловой организации и функциональных особенностей  </w:t>
            </w:r>
          </w:p>
        </w:tc>
        <w:tc>
          <w:tcPr>
            <w:tcW w:w="498" w:type="dxa"/>
            <w:tcBorders>
              <w:top w:val="nil"/>
              <w:left w:val="nil"/>
              <w:bottom w:val="single" w:sz="4" w:space="0" w:color="000000"/>
              <w:right w:val="single" w:sz="4" w:space="0" w:color="000000"/>
            </w:tcBorders>
            <w:shd w:val="clear" w:color="auto" w:fill="auto"/>
            <w:noWrap/>
            <w:textDirection w:val="btLr"/>
            <w:vAlign w:val="center"/>
          </w:tcPr>
          <w:p w14:paraId="1D27795B" w14:textId="0DD2FCFF" w:rsidR="007303C6" w:rsidRPr="004279FD" w:rsidRDefault="007303C6" w:rsidP="007303C6">
            <w:pPr>
              <w:spacing w:before="0" w:beforeAutospacing="0" w:after="0" w:afterAutospacing="0"/>
              <w:jc w:val="right"/>
              <w:rPr>
                <w:rFonts w:ascii="Calibri" w:eastAsia="Times New Roman" w:hAnsi="Calibri" w:cs="Calibri"/>
                <w:color w:val="000000"/>
                <w:sz w:val="20"/>
                <w:szCs w:val="20"/>
                <w:lang w:eastAsia="ru-RU"/>
              </w:rPr>
            </w:pPr>
            <w:r w:rsidRPr="00172B2F">
              <w:rPr>
                <w:rFonts w:ascii="Calibri" w:eastAsia="Times New Roman" w:hAnsi="Calibri" w:cs="Calibri"/>
                <w:b/>
                <w:bCs/>
                <w:color w:val="000000"/>
                <w:lang w:eastAsia="ru-RU"/>
              </w:rPr>
              <w:t>1</w:t>
            </w:r>
          </w:p>
        </w:tc>
        <w:tc>
          <w:tcPr>
            <w:tcW w:w="663"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tcPr>
          <w:p w14:paraId="0E67526E" w14:textId="2DBB0B50" w:rsidR="007303C6" w:rsidRPr="004279FD" w:rsidRDefault="007303C6" w:rsidP="007303C6">
            <w:pPr>
              <w:spacing w:before="0" w:beforeAutospacing="0" w:after="0" w:afterAutospacing="0"/>
              <w:jc w:val="center"/>
              <w:rPr>
                <w:rFonts w:ascii="Calibri" w:eastAsia="Times New Roman" w:hAnsi="Calibri" w:cs="Calibri"/>
                <w:b/>
                <w:bCs/>
                <w:color w:val="9C6500"/>
                <w:sz w:val="20"/>
                <w:szCs w:val="20"/>
                <w:lang w:eastAsia="ru-RU"/>
              </w:rPr>
            </w:pPr>
            <w:r w:rsidRPr="00172B2F">
              <w:rPr>
                <w:rFonts w:ascii="Calibri" w:eastAsia="Times New Roman" w:hAnsi="Calibri" w:cs="Calibri"/>
                <w:b/>
                <w:bCs/>
                <w:color w:val="9C6500"/>
                <w:lang w:eastAsia="ru-RU"/>
              </w:rPr>
              <w:t>73,15</w:t>
            </w:r>
          </w:p>
        </w:tc>
        <w:tc>
          <w:tcPr>
            <w:tcW w:w="551"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tcPr>
          <w:p w14:paraId="2CD20C8B" w14:textId="547B6D0A" w:rsidR="007303C6" w:rsidRPr="004279FD" w:rsidRDefault="007303C6" w:rsidP="007303C6">
            <w:pPr>
              <w:spacing w:before="0" w:beforeAutospacing="0" w:after="0" w:afterAutospacing="0"/>
              <w:jc w:val="center"/>
              <w:rPr>
                <w:rFonts w:ascii="Calibri" w:eastAsia="Times New Roman" w:hAnsi="Calibri" w:cs="Calibri"/>
                <w:b/>
                <w:bCs/>
                <w:color w:val="9C6500"/>
                <w:sz w:val="20"/>
                <w:szCs w:val="20"/>
                <w:lang w:eastAsia="ru-RU"/>
              </w:rPr>
            </w:pPr>
            <w:r w:rsidRPr="00172B2F">
              <w:rPr>
                <w:rFonts w:ascii="Calibri" w:eastAsia="Times New Roman" w:hAnsi="Calibri" w:cs="Calibri"/>
                <w:b/>
                <w:bCs/>
                <w:color w:val="006100"/>
                <w:lang w:eastAsia="ru-RU"/>
              </w:rPr>
              <w:t>77,78</w:t>
            </w:r>
          </w:p>
        </w:tc>
        <w:tc>
          <w:tcPr>
            <w:tcW w:w="498"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tcPr>
          <w:p w14:paraId="11380E62" w14:textId="5B84B43E" w:rsidR="007303C6" w:rsidRPr="004279FD" w:rsidRDefault="007303C6" w:rsidP="007303C6">
            <w:pPr>
              <w:spacing w:before="0" w:beforeAutospacing="0" w:after="0" w:afterAutospacing="0"/>
              <w:jc w:val="center"/>
              <w:rPr>
                <w:rFonts w:ascii="Calibri" w:eastAsia="Times New Roman" w:hAnsi="Calibri" w:cs="Calibri"/>
                <w:b/>
                <w:bCs/>
                <w:color w:val="9C6500"/>
                <w:sz w:val="20"/>
                <w:szCs w:val="20"/>
                <w:lang w:eastAsia="ru-RU"/>
              </w:rPr>
            </w:pPr>
            <w:r w:rsidRPr="00172B2F">
              <w:rPr>
                <w:rFonts w:ascii="Calibri" w:eastAsia="Times New Roman" w:hAnsi="Calibri" w:cs="Calibri"/>
                <w:b/>
                <w:bCs/>
                <w:color w:val="9C6500"/>
                <w:lang w:eastAsia="ru-RU"/>
              </w:rPr>
              <w:t>66,67</w:t>
            </w:r>
          </w:p>
        </w:tc>
        <w:tc>
          <w:tcPr>
            <w:tcW w:w="703" w:type="dxa"/>
            <w:tcBorders>
              <w:top w:val="single" w:sz="4" w:space="0" w:color="000000"/>
              <w:left w:val="single" w:sz="4" w:space="0" w:color="000000"/>
              <w:bottom w:val="single" w:sz="4" w:space="0" w:color="000000"/>
              <w:right w:val="single" w:sz="4" w:space="0" w:color="000000"/>
            </w:tcBorders>
            <w:shd w:val="clear" w:color="000000" w:fill="FFEB9C"/>
            <w:textDirection w:val="btLr"/>
            <w:vAlign w:val="center"/>
          </w:tcPr>
          <w:p w14:paraId="2E8C8FEF" w14:textId="5F19C0D9" w:rsidR="007303C6" w:rsidRPr="004279FD" w:rsidRDefault="007303C6" w:rsidP="007303C6">
            <w:pPr>
              <w:spacing w:before="0" w:beforeAutospacing="0" w:after="0" w:afterAutospacing="0"/>
              <w:jc w:val="center"/>
              <w:rPr>
                <w:rFonts w:ascii="Calibri" w:eastAsia="Times New Roman" w:hAnsi="Calibri" w:cs="Calibri"/>
                <w:b/>
                <w:bCs/>
                <w:color w:val="9C6500"/>
                <w:sz w:val="20"/>
                <w:szCs w:val="20"/>
                <w:lang w:eastAsia="ru-RU"/>
              </w:rPr>
            </w:pPr>
            <w:r w:rsidRPr="00172B2F">
              <w:rPr>
                <w:rFonts w:ascii="Calibri" w:eastAsia="Times New Roman" w:hAnsi="Calibri" w:cs="Calibri"/>
                <w:b/>
                <w:bCs/>
                <w:color w:val="9C6500"/>
                <w:lang w:eastAsia="ru-RU"/>
              </w:rPr>
              <w:t>65,49</w:t>
            </w:r>
          </w:p>
        </w:tc>
      </w:tr>
      <w:tr w:rsidR="007303C6" w:rsidRPr="00550824" w14:paraId="452D9257" w14:textId="77777777" w:rsidTr="00693F9A">
        <w:trPr>
          <w:trHeight w:val="699"/>
        </w:trPr>
        <w:tc>
          <w:tcPr>
            <w:tcW w:w="13550" w:type="dxa"/>
            <w:tcBorders>
              <w:top w:val="nil"/>
              <w:left w:val="single" w:sz="4" w:space="0" w:color="auto"/>
              <w:bottom w:val="single" w:sz="4" w:space="0" w:color="auto"/>
              <w:right w:val="single" w:sz="4" w:space="0" w:color="auto"/>
            </w:tcBorders>
            <w:shd w:val="clear" w:color="auto" w:fill="auto"/>
            <w:vAlign w:val="bottom"/>
          </w:tcPr>
          <w:p w14:paraId="33538A3B" w14:textId="2608ED16" w:rsidR="007303C6" w:rsidRPr="007303C6" w:rsidRDefault="007303C6" w:rsidP="007303C6">
            <w:pPr>
              <w:spacing w:before="0" w:beforeAutospacing="0" w:after="0" w:afterAutospacing="0"/>
              <w:rPr>
                <w:rFonts w:ascii="Calibri" w:eastAsia="Times New Roman" w:hAnsi="Calibri" w:cs="Calibri"/>
                <w:color w:val="000000"/>
                <w:sz w:val="20"/>
                <w:szCs w:val="20"/>
                <w:lang w:val="ru-RU" w:eastAsia="ru-RU"/>
              </w:rPr>
            </w:pPr>
            <w:r w:rsidRPr="007303C6">
              <w:rPr>
                <w:rFonts w:ascii="Calibri" w:eastAsia="Times New Roman" w:hAnsi="Calibri" w:cs="Calibri"/>
                <w:color w:val="000000"/>
                <w:sz w:val="20"/>
                <w:szCs w:val="20"/>
                <w:lang w:val="ru-RU" w:eastAsia="ru-RU"/>
              </w:rPr>
              <w:t xml:space="preserve">14.1. Находить в ряду других предложений предложение с вводным словом, подбирать к данному вводному слову синоним (из той же группы по значению). Опознавать предложения простые и сложные, предложения осложненной структуры; анализировать различные виды словосочетаний и предложений с точки зрения их структурно-смысловой организации и функциональных особенностей; проводить лексический анализ слова  </w:t>
            </w:r>
          </w:p>
        </w:tc>
        <w:tc>
          <w:tcPr>
            <w:tcW w:w="498" w:type="dxa"/>
            <w:tcBorders>
              <w:top w:val="nil"/>
              <w:left w:val="nil"/>
              <w:bottom w:val="single" w:sz="4" w:space="0" w:color="000000"/>
              <w:right w:val="single" w:sz="4" w:space="0" w:color="000000"/>
            </w:tcBorders>
            <w:shd w:val="clear" w:color="auto" w:fill="auto"/>
            <w:noWrap/>
            <w:textDirection w:val="btLr"/>
            <w:vAlign w:val="center"/>
          </w:tcPr>
          <w:p w14:paraId="26EAC6D6" w14:textId="1B6F4F78" w:rsidR="007303C6" w:rsidRPr="00550824" w:rsidRDefault="007303C6" w:rsidP="007303C6">
            <w:pPr>
              <w:spacing w:before="0" w:beforeAutospacing="0" w:after="0" w:afterAutospacing="0"/>
              <w:jc w:val="right"/>
              <w:rPr>
                <w:rFonts w:ascii="Calibri" w:eastAsia="Times New Roman" w:hAnsi="Calibri" w:cs="Calibri"/>
                <w:color w:val="000000"/>
                <w:lang w:eastAsia="ru-RU"/>
              </w:rPr>
            </w:pPr>
            <w:r w:rsidRPr="00172B2F">
              <w:rPr>
                <w:rFonts w:ascii="Calibri" w:eastAsia="Times New Roman" w:hAnsi="Calibri" w:cs="Calibri"/>
                <w:b/>
                <w:bCs/>
                <w:color w:val="000000"/>
                <w:lang w:eastAsia="ru-RU"/>
              </w:rPr>
              <w:t>1</w:t>
            </w:r>
          </w:p>
        </w:tc>
        <w:tc>
          <w:tcPr>
            <w:tcW w:w="663"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tcPr>
          <w:p w14:paraId="17DACB93" w14:textId="2DA1CA4C" w:rsidR="007303C6" w:rsidRPr="00550824" w:rsidRDefault="007303C6" w:rsidP="007303C6">
            <w:pPr>
              <w:spacing w:before="0" w:beforeAutospacing="0" w:after="0" w:afterAutospacing="0"/>
              <w:jc w:val="center"/>
              <w:rPr>
                <w:rFonts w:ascii="Calibri" w:eastAsia="Times New Roman" w:hAnsi="Calibri" w:cs="Calibri"/>
                <w:b/>
                <w:bCs/>
                <w:color w:val="006100"/>
                <w:lang w:eastAsia="ru-RU"/>
              </w:rPr>
            </w:pPr>
            <w:r w:rsidRPr="00172B2F">
              <w:rPr>
                <w:rFonts w:ascii="Calibri" w:eastAsia="Times New Roman" w:hAnsi="Calibri" w:cs="Calibri"/>
                <w:b/>
                <w:bCs/>
                <w:color w:val="006100"/>
                <w:lang w:eastAsia="ru-RU"/>
              </w:rPr>
              <w:t>77,94</w:t>
            </w:r>
          </w:p>
        </w:tc>
        <w:tc>
          <w:tcPr>
            <w:tcW w:w="551"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tcPr>
          <w:p w14:paraId="3FC072FC" w14:textId="04F3752F" w:rsidR="007303C6" w:rsidRPr="00550824" w:rsidRDefault="007303C6" w:rsidP="007303C6">
            <w:pPr>
              <w:spacing w:before="0" w:beforeAutospacing="0" w:after="0" w:afterAutospacing="0"/>
              <w:jc w:val="center"/>
              <w:rPr>
                <w:rFonts w:ascii="Calibri" w:eastAsia="Times New Roman" w:hAnsi="Calibri" w:cs="Calibri"/>
                <w:b/>
                <w:bCs/>
                <w:color w:val="006100"/>
                <w:lang w:eastAsia="ru-RU"/>
              </w:rPr>
            </w:pPr>
            <w:r w:rsidRPr="00172B2F">
              <w:rPr>
                <w:rFonts w:ascii="Calibri" w:eastAsia="Times New Roman" w:hAnsi="Calibri" w:cs="Calibri"/>
                <w:b/>
                <w:bCs/>
                <w:color w:val="006100"/>
                <w:lang w:eastAsia="ru-RU"/>
              </w:rPr>
              <w:t>85,33</w:t>
            </w:r>
          </w:p>
        </w:tc>
        <w:tc>
          <w:tcPr>
            <w:tcW w:w="498"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tcPr>
          <w:p w14:paraId="55080A4F" w14:textId="48243743" w:rsidR="007303C6" w:rsidRPr="00550824" w:rsidRDefault="007303C6" w:rsidP="007303C6">
            <w:pPr>
              <w:spacing w:before="0" w:beforeAutospacing="0" w:after="0" w:afterAutospacing="0"/>
              <w:jc w:val="center"/>
              <w:rPr>
                <w:rFonts w:ascii="Calibri" w:eastAsia="Times New Roman" w:hAnsi="Calibri" w:cs="Calibri"/>
                <w:b/>
                <w:bCs/>
                <w:color w:val="006100"/>
                <w:lang w:eastAsia="ru-RU"/>
              </w:rPr>
            </w:pPr>
            <w:r w:rsidRPr="00172B2F">
              <w:rPr>
                <w:rFonts w:ascii="Calibri" w:eastAsia="Times New Roman" w:hAnsi="Calibri" w:cs="Calibri"/>
                <w:b/>
                <w:bCs/>
                <w:color w:val="006100"/>
                <w:lang w:eastAsia="ru-RU"/>
              </w:rPr>
              <w:t>77,78</w:t>
            </w:r>
          </w:p>
        </w:tc>
        <w:tc>
          <w:tcPr>
            <w:tcW w:w="703" w:type="dxa"/>
            <w:tcBorders>
              <w:top w:val="single" w:sz="4" w:space="0" w:color="000000"/>
              <w:left w:val="single" w:sz="4" w:space="0" w:color="000000"/>
              <w:bottom w:val="single" w:sz="4" w:space="0" w:color="000000"/>
              <w:right w:val="single" w:sz="4" w:space="0" w:color="000000"/>
            </w:tcBorders>
            <w:shd w:val="clear" w:color="000000" w:fill="FFEB9C"/>
            <w:textDirection w:val="btLr"/>
            <w:vAlign w:val="center"/>
          </w:tcPr>
          <w:p w14:paraId="30804D98" w14:textId="4091CD0A" w:rsidR="007303C6" w:rsidRPr="00550824" w:rsidRDefault="007303C6" w:rsidP="007303C6">
            <w:pPr>
              <w:spacing w:before="0" w:beforeAutospacing="0" w:after="0" w:afterAutospacing="0"/>
              <w:jc w:val="center"/>
              <w:rPr>
                <w:rFonts w:ascii="Calibri" w:eastAsia="Times New Roman" w:hAnsi="Calibri" w:cs="Calibri"/>
                <w:b/>
                <w:bCs/>
                <w:color w:val="9C6500"/>
                <w:lang w:eastAsia="ru-RU"/>
              </w:rPr>
            </w:pPr>
            <w:r w:rsidRPr="00172B2F">
              <w:rPr>
                <w:rFonts w:ascii="Calibri" w:eastAsia="Times New Roman" w:hAnsi="Calibri" w:cs="Calibri"/>
                <w:b/>
                <w:bCs/>
                <w:color w:val="9C6500"/>
                <w:lang w:eastAsia="ru-RU"/>
              </w:rPr>
              <w:t>74,41</w:t>
            </w:r>
          </w:p>
        </w:tc>
      </w:tr>
      <w:tr w:rsidR="007303C6" w:rsidRPr="00550824" w14:paraId="4DA8E55C" w14:textId="77777777" w:rsidTr="00693F9A">
        <w:trPr>
          <w:trHeight w:val="699"/>
        </w:trPr>
        <w:tc>
          <w:tcPr>
            <w:tcW w:w="13550" w:type="dxa"/>
            <w:tcBorders>
              <w:top w:val="nil"/>
              <w:left w:val="single" w:sz="4" w:space="0" w:color="auto"/>
              <w:bottom w:val="single" w:sz="4" w:space="0" w:color="auto"/>
              <w:right w:val="single" w:sz="4" w:space="0" w:color="auto"/>
            </w:tcBorders>
            <w:shd w:val="clear" w:color="auto" w:fill="auto"/>
            <w:vAlign w:val="bottom"/>
          </w:tcPr>
          <w:p w14:paraId="0053F072" w14:textId="5C2FE8AD" w:rsidR="007303C6" w:rsidRPr="007303C6" w:rsidRDefault="007303C6" w:rsidP="007303C6">
            <w:pPr>
              <w:spacing w:before="0" w:beforeAutospacing="0" w:after="0" w:afterAutospacing="0"/>
              <w:rPr>
                <w:rFonts w:ascii="Calibri" w:eastAsia="Times New Roman" w:hAnsi="Calibri" w:cs="Calibri"/>
                <w:color w:val="000000"/>
                <w:sz w:val="20"/>
                <w:szCs w:val="20"/>
                <w:lang w:val="ru-RU" w:eastAsia="ru-RU"/>
              </w:rPr>
            </w:pPr>
            <w:r w:rsidRPr="007303C6">
              <w:rPr>
                <w:rFonts w:ascii="Calibri" w:eastAsia="Times New Roman" w:hAnsi="Calibri" w:cs="Calibri"/>
                <w:color w:val="000000"/>
                <w:sz w:val="20"/>
                <w:szCs w:val="20"/>
                <w:lang w:val="ru-RU" w:eastAsia="ru-RU"/>
              </w:rPr>
              <w:t xml:space="preserve">14.2. Находить в ряду других предложений предложение с вводным словом, подбирать к данному вводному слову синоним (из той же группы по значению). Опознавать предложения простые и сложные, предложения осложненной структуры; анализировать различные виды словосочетаний и предложений с точки зрения их структурно-смысловой организации и функциональных особенностей; проводить лексический анализ слова  </w:t>
            </w:r>
          </w:p>
        </w:tc>
        <w:tc>
          <w:tcPr>
            <w:tcW w:w="498" w:type="dxa"/>
            <w:tcBorders>
              <w:top w:val="nil"/>
              <w:left w:val="nil"/>
              <w:bottom w:val="single" w:sz="4" w:space="0" w:color="000000"/>
              <w:right w:val="single" w:sz="4" w:space="0" w:color="000000"/>
            </w:tcBorders>
            <w:shd w:val="clear" w:color="auto" w:fill="auto"/>
            <w:noWrap/>
            <w:textDirection w:val="btLr"/>
            <w:vAlign w:val="center"/>
          </w:tcPr>
          <w:p w14:paraId="2F3BFAEA" w14:textId="14E4A0D1" w:rsidR="007303C6" w:rsidRPr="00550824" w:rsidRDefault="007303C6" w:rsidP="007303C6">
            <w:pPr>
              <w:spacing w:before="0" w:beforeAutospacing="0" w:after="0" w:afterAutospacing="0"/>
              <w:jc w:val="right"/>
              <w:rPr>
                <w:rFonts w:ascii="Calibri" w:eastAsia="Times New Roman" w:hAnsi="Calibri" w:cs="Calibri"/>
                <w:color w:val="000000"/>
                <w:lang w:eastAsia="ru-RU"/>
              </w:rPr>
            </w:pPr>
            <w:r w:rsidRPr="00172B2F">
              <w:rPr>
                <w:rFonts w:ascii="Calibri" w:eastAsia="Times New Roman" w:hAnsi="Calibri" w:cs="Calibri"/>
                <w:b/>
                <w:bCs/>
                <w:color w:val="000000"/>
                <w:lang w:eastAsia="ru-RU"/>
              </w:rPr>
              <w:t>1</w:t>
            </w:r>
          </w:p>
        </w:tc>
        <w:tc>
          <w:tcPr>
            <w:tcW w:w="663"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tcPr>
          <w:p w14:paraId="2B15B103" w14:textId="131B01DF" w:rsidR="007303C6" w:rsidRPr="00550824" w:rsidRDefault="007303C6" w:rsidP="007303C6">
            <w:pPr>
              <w:spacing w:before="0" w:beforeAutospacing="0" w:after="0" w:afterAutospacing="0"/>
              <w:jc w:val="center"/>
              <w:rPr>
                <w:rFonts w:ascii="Calibri" w:eastAsia="Times New Roman" w:hAnsi="Calibri" w:cs="Calibri"/>
                <w:b/>
                <w:bCs/>
                <w:color w:val="006100"/>
                <w:lang w:eastAsia="ru-RU"/>
              </w:rPr>
            </w:pPr>
            <w:r w:rsidRPr="00172B2F">
              <w:rPr>
                <w:rFonts w:ascii="Calibri" w:eastAsia="Times New Roman" w:hAnsi="Calibri" w:cs="Calibri"/>
                <w:b/>
                <w:bCs/>
                <w:color w:val="9C6500"/>
                <w:lang w:eastAsia="ru-RU"/>
              </w:rPr>
              <w:t>67,37</w:t>
            </w:r>
          </w:p>
        </w:tc>
        <w:tc>
          <w:tcPr>
            <w:tcW w:w="551"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tcPr>
          <w:p w14:paraId="7A348552" w14:textId="02CF35E1" w:rsidR="007303C6" w:rsidRPr="00550824" w:rsidRDefault="007303C6" w:rsidP="007303C6">
            <w:pPr>
              <w:spacing w:before="0" w:beforeAutospacing="0" w:after="0" w:afterAutospacing="0"/>
              <w:jc w:val="center"/>
              <w:rPr>
                <w:rFonts w:ascii="Calibri" w:eastAsia="Times New Roman" w:hAnsi="Calibri" w:cs="Calibri"/>
                <w:b/>
                <w:bCs/>
                <w:color w:val="006100"/>
                <w:lang w:eastAsia="ru-RU"/>
              </w:rPr>
            </w:pPr>
            <w:r w:rsidRPr="00172B2F">
              <w:rPr>
                <w:rFonts w:ascii="Calibri" w:eastAsia="Times New Roman" w:hAnsi="Calibri" w:cs="Calibri"/>
                <w:b/>
                <w:bCs/>
                <w:color w:val="9C6500"/>
                <w:lang w:eastAsia="ru-RU"/>
              </w:rPr>
              <w:t>63,56</w:t>
            </w:r>
          </w:p>
        </w:tc>
        <w:tc>
          <w:tcPr>
            <w:tcW w:w="498"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tcPr>
          <w:p w14:paraId="4BEB94B2" w14:textId="17AE56C8" w:rsidR="007303C6" w:rsidRPr="00550824" w:rsidRDefault="007303C6" w:rsidP="007303C6">
            <w:pPr>
              <w:spacing w:before="0" w:beforeAutospacing="0" w:after="0" w:afterAutospacing="0"/>
              <w:jc w:val="center"/>
              <w:rPr>
                <w:rFonts w:ascii="Calibri" w:eastAsia="Times New Roman" w:hAnsi="Calibri" w:cs="Calibri"/>
                <w:b/>
                <w:bCs/>
                <w:color w:val="006100"/>
                <w:lang w:eastAsia="ru-RU"/>
              </w:rPr>
            </w:pPr>
            <w:r w:rsidRPr="00172B2F">
              <w:rPr>
                <w:rFonts w:ascii="Calibri" w:eastAsia="Times New Roman" w:hAnsi="Calibri" w:cs="Calibri"/>
                <w:b/>
                <w:bCs/>
                <w:color w:val="9C6500"/>
                <w:lang w:eastAsia="ru-RU"/>
              </w:rPr>
              <w:t>66,67</w:t>
            </w:r>
          </w:p>
        </w:tc>
        <w:tc>
          <w:tcPr>
            <w:tcW w:w="703" w:type="dxa"/>
            <w:tcBorders>
              <w:top w:val="single" w:sz="4" w:space="0" w:color="000000"/>
              <w:left w:val="single" w:sz="4" w:space="0" w:color="000000"/>
              <w:bottom w:val="single" w:sz="4" w:space="0" w:color="000000"/>
              <w:right w:val="single" w:sz="4" w:space="0" w:color="000000"/>
            </w:tcBorders>
            <w:shd w:val="clear" w:color="000000" w:fill="FFEB9C"/>
            <w:textDirection w:val="btLr"/>
            <w:vAlign w:val="center"/>
          </w:tcPr>
          <w:p w14:paraId="27B45EE3" w14:textId="457A1789" w:rsidR="007303C6" w:rsidRPr="00550824" w:rsidRDefault="007303C6" w:rsidP="007303C6">
            <w:pPr>
              <w:spacing w:before="0" w:beforeAutospacing="0" w:after="0" w:afterAutospacing="0"/>
              <w:jc w:val="center"/>
              <w:rPr>
                <w:rFonts w:ascii="Calibri" w:eastAsia="Times New Roman" w:hAnsi="Calibri" w:cs="Calibri"/>
                <w:b/>
                <w:bCs/>
                <w:color w:val="9C6500"/>
                <w:lang w:eastAsia="ru-RU"/>
              </w:rPr>
            </w:pPr>
            <w:r w:rsidRPr="00172B2F">
              <w:rPr>
                <w:rFonts w:ascii="Calibri" w:eastAsia="Times New Roman" w:hAnsi="Calibri" w:cs="Calibri"/>
                <w:b/>
                <w:bCs/>
                <w:color w:val="9C6500"/>
                <w:lang w:eastAsia="ru-RU"/>
              </w:rPr>
              <w:t>61,38</w:t>
            </w:r>
          </w:p>
        </w:tc>
      </w:tr>
      <w:tr w:rsidR="007303C6" w:rsidRPr="00550824" w14:paraId="290D2EB4" w14:textId="77777777" w:rsidTr="00693F9A">
        <w:trPr>
          <w:trHeight w:val="699"/>
        </w:trPr>
        <w:tc>
          <w:tcPr>
            <w:tcW w:w="13550" w:type="dxa"/>
            <w:tcBorders>
              <w:top w:val="nil"/>
              <w:left w:val="single" w:sz="4" w:space="0" w:color="auto"/>
              <w:bottom w:val="single" w:sz="4" w:space="0" w:color="auto"/>
              <w:right w:val="single" w:sz="4" w:space="0" w:color="auto"/>
            </w:tcBorders>
            <w:shd w:val="clear" w:color="auto" w:fill="auto"/>
            <w:vAlign w:val="bottom"/>
          </w:tcPr>
          <w:p w14:paraId="02CE7E5A" w14:textId="77E5AB4C" w:rsidR="007303C6" w:rsidRPr="007303C6" w:rsidRDefault="007303C6" w:rsidP="007303C6">
            <w:pPr>
              <w:spacing w:before="0" w:beforeAutospacing="0" w:after="0" w:afterAutospacing="0"/>
              <w:rPr>
                <w:rFonts w:ascii="Calibri" w:eastAsia="Times New Roman" w:hAnsi="Calibri" w:cs="Calibri"/>
                <w:color w:val="000000"/>
                <w:sz w:val="20"/>
                <w:szCs w:val="20"/>
                <w:lang w:val="ru-RU" w:eastAsia="ru-RU"/>
              </w:rPr>
            </w:pPr>
            <w:r w:rsidRPr="007303C6">
              <w:rPr>
                <w:rFonts w:ascii="Calibri" w:eastAsia="Times New Roman" w:hAnsi="Calibri" w:cs="Calibri"/>
                <w:color w:val="000000"/>
                <w:sz w:val="20"/>
                <w:szCs w:val="20"/>
                <w:lang w:val="ru-RU" w:eastAsia="ru-RU"/>
              </w:rPr>
              <w:t xml:space="preserve">15.1. Находить в ряду других предложений предложение с обособленным согласованным </w:t>
            </w:r>
            <w:proofErr w:type="gramStart"/>
            <w:r w:rsidRPr="007303C6">
              <w:rPr>
                <w:rFonts w:ascii="Calibri" w:eastAsia="Times New Roman" w:hAnsi="Calibri" w:cs="Calibri"/>
                <w:color w:val="000000"/>
                <w:sz w:val="20"/>
                <w:szCs w:val="20"/>
                <w:lang w:val="ru-RU" w:eastAsia="ru-RU"/>
              </w:rPr>
              <w:t>определением,  обосновывать</w:t>
            </w:r>
            <w:proofErr w:type="gramEnd"/>
            <w:r w:rsidRPr="007303C6">
              <w:rPr>
                <w:rFonts w:ascii="Calibri" w:eastAsia="Times New Roman" w:hAnsi="Calibri" w:cs="Calibri"/>
                <w:color w:val="000000"/>
                <w:sz w:val="20"/>
                <w:szCs w:val="20"/>
                <w:lang w:val="ru-RU" w:eastAsia="ru-RU"/>
              </w:rPr>
              <w:t xml:space="preserve"> условия обособления согласованного определения, в том числе с помощью графической схемы. </w:t>
            </w:r>
            <w:r w:rsidRPr="008D3444">
              <w:rPr>
                <w:rFonts w:ascii="Calibri" w:eastAsia="Times New Roman" w:hAnsi="Calibri" w:cs="Calibri"/>
                <w:color w:val="000000"/>
                <w:sz w:val="20"/>
                <w:szCs w:val="20"/>
                <w:lang w:val="ru-RU" w:eastAsia="ru-RU"/>
              </w:rPr>
              <w:t>Опознавать предложения простые и сложные, предложения осложненной структуры; анализировать различные виды словосочетаний и предложений с точки зрения их структурно-смысловой организации и функциональных особенностей; опираться на грамматико-интонационный анализ при объяснении расстановки знаков препинания</w:t>
            </w:r>
          </w:p>
        </w:tc>
        <w:tc>
          <w:tcPr>
            <w:tcW w:w="498" w:type="dxa"/>
            <w:tcBorders>
              <w:top w:val="nil"/>
              <w:left w:val="nil"/>
              <w:bottom w:val="single" w:sz="4" w:space="0" w:color="000000"/>
              <w:right w:val="single" w:sz="4" w:space="0" w:color="000000"/>
            </w:tcBorders>
            <w:shd w:val="clear" w:color="auto" w:fill="auto"/>
            <w:noWrap/>
            <w:textDirection w:val="btLr"/>
            <w:vAlign w:val="center"/>
          </w:tcPr>
          <w:p w14:paraId="46D1E8AF" w14:textId="40E97C38" w:rsidR="007303C6" w:rsidRPr="0099129D" w:rsidRDefault="007303C6" w:rsidP="007303C6">
            <w:pPr>
              <w:spacing w:before="0" w:beforeAutospacing="0" w:after="0" w:afterAutospacing="0"/>
              <w:jc w:val="right"/>
              <w:rPr>
                <w:rFonts w:ascii="Calibri" w:eastAsia="Times New Roman" w:hAnsi="Calibri" w:cs="Calibri"/>
                <w:b/>
                <w:bCs/>
                <w:lang w:eastAsia="ru-RU"/>
              </w:rPr>
            </w:pPr>
            <w:r w:rsidRPr="00172B2F">
              <w:rPr>
                <w:rFonts w:ascii="Calibri" w:eastAsia="Times New Roman" w:hAnsi="Calibri" w:cs="Calibri"/>
                <w:b/>
                <w:bCs/>
                <w:color w:val="000000"/>
                <w:lang w:eastAsia="ru-RU"/>
              </w:rPr>
              <w:t>1</w:t>
            </w:r>
          </w:p>
        </w:tc>
        <w:tc>
          <w:tcPr>
            <w:tcW w:w="663"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tcPr>
          <w:p w14:paraId="7DD85EEF" w14:textId="584F42B0" w:rsidR="007303C6" w:rsidRPr="002C7486" w:rsidRDefault="007303C6" w:rsidP="007303C6">
            <w:pPr>
              <w:spacing w:before="0" w:beforeAutospacing="0" w:after="0" w:afterAutospacing="0"/>
              <w:jc w:val="center"/>
              <w:rPr>
                <w:rFonts w:ascii="Calibri" w:eastAsia="Times New Roman" w:hAnsi="Calibri" w:cs="Calibri"/>
                <w:b/>
                <w:bCs/>
                <w:color w:val="006100"/>
                <w:lang w:eastAsia="ru-RU"/>
              </w:rPr>
            </w:pPr>
            <w:r w:rsidRPr="00172B2F">
              <w:rPr>
                <w:rFonts w:ascii="Calibri" w:eastAsia="Times New Roman" w:hAnsi="Calibri" w:cs="Calibri"/>
                <w:b/>
                <w:bCs/>
                <w:color w:val="006100"/>
                <w:lang w:eastAsia="ru-RU"/>
              </w:rPr>
              <w:t>86,31</w:t>
            </w:r>
          </w:p>
        </w:tc>
        <w:tc>
          <w:tcPr>
            <w:tcW w:w="551"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tcPr>
          <w:p w14:paraId="70BEF41A" w14:textId="73BE4BAD" w:rsidR="007303C6" w:rsidRPr="002C7486" w:rsidRDefault="007303C6" w:rsidP="007303C6">
            <w:pPr>
              <w:spacing w:before="0" w:beforeAutospacing="0" w:after="0" w:afterAutospacing="0"/>
              <w:jc w:val="center"/>
              <w:rPr>
                <w:rFonts w:ascii="Calibri" w:eastAsia="Times New Roman" w:hAnsi="Calibri" w:cs="Calibri"/>
                <w:b/>
                <w:bCs/>
                <w:color w:val="006100"/>
                <w:lang w:eastAsia="ru-RU"/>
              </w:rPr>
            </w:pPr>
            <w:r w:rsidRPr="00172B2F">
              <w:rPr>
                <w:rFonts w:ascii="Calibri" w:eastAsia="Times New Roman" w:hAnsi="Calibri" w:cs="Calibri"/>
                <w:b/>
                <w:bCs/>
                <w:color w:val="006100"/>
                <w:lang w:eastAsia="ru-RU"/>
              </w:rPr>
              <w:t>86,22</w:t>
            </w:r>
          </w:p>
        </w:tc>
        <w:tc>
          <w:tcPr>
            <w:tcW w:w="498"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tcPr>
          <w:p w14:paraId="68A77E42" w14:textId="666A21B5" w:rsidR="007303C6" w:rsidRPr="002C7486" w:rsidRDefault="007303C6" w:rsidP="007303C6">
            <w:pPr>
              <w:spacing w:before="0" w:beforeAutospacing="0" w:after="0" w:afterAutospacing="0"/>
              <w:jc w:val="center"/>
              <w:rPr>
                <w:rFonts w:ascii="Calibri" w:eastAsia="Times New Roman" w:hAnsi="Calibri" w:cs="Calibri"/>
                <w:b/>
                <w:bCs/>
                <w:color w:val="006100"/>
                <w:lang w:eastAsia="ru-RU"/>
              </w:rPr>
            </w:pPr>
            <w:r w:rsidRPr="00172B2F">
              <w:rPr>
                <w:rFonts w:ascii="Calibri" w:eastAsia="Times New Roman" w:hAnsi="Calibri" w:cs="Calibri"/>
                <w:b/>
                <w:bCs/>
                <w:color w:val="9C6500"/>
                <w:lang w:eastAsia="ru-RU"/>
              </w:rPr>
              <w:t>66,67</w:t>
            </w:r>
          </w:p>
        </w:tc>
        <w:tc>
          <w:tcPr>
            <w:tcW w:w="703" w:type="dxa"/>
            <w:tcBorders>
              <w:top w:val="single" w:sz="4" w:space="0" w:color="000000"/>
              <w:left w:val="single" w:sz="4" w:space="0" w:color="000000"/>
              <w:bottom w:val="single" w:sz="4" w:space="0" w:color="000000"/>
              <w:right w:val="single" w:sz="4" w:space="0" w:color="000000"/>
            </w:tcBorders>
            <w:shd w:val="clear" w:color="000000" w:fill="C6EFCE"/>
            <w:textDirection w:val="btLr"/>
            <w:vAlign w:val="center"/>
          </w:tcPr>
          <w:p w14:paraId="7CA38AB5" w14:textId="109C1252" w:rsidR="007303C6" w:rsidRPr="002C7486" w:rsidRDefault="007303C6" w:rsidP="007303C6">
            <w:pPr>
              <w:spacing w:before="0" w:beforeAutospacing="0" w:after="0" w:afterAutospacing="0"/>
              <w:jc w:val="center"/>
              <w:rPr>
                <w:rFonts w:ascii="Calibri" w:eastAsia="Times New Roman" w:hAnsi="Calibri" w:cs="Calibri"/>
                <w:b/>
                <w:bCs/>
                <w:color w:val="006100"/>
                <w:lang w:eastAsia="ru-RU"/>
              </w:rPr>
            </w:pPr>
            <w:r w:rsidRPr="00172B2F">
              <w:rPr>
                <w:rFonts w:ascii="Calibri" w:eastAsia="Times New Roman" w:hAnsi="Calibri" w:cs="Calibri"/>
                <w:b/>
                <w:bCs/>
                <w:color w:val="006100"/>
                <w:lang w:eastAsia="ru-RU"/>
              </w:rPr>
              <w:t>79,12</w:t>
            </w:r>
          </w:p>
        </w:tc>
      </w:tr>
      <w:tr w:rsidR="007303C6" w:rsidRPr="00550824" w14:paraId="3F764B82" w14:textId="77777777" w:rsidTr="00693F9A">
        <w:trPr>
          <w:trHeight w:val="699"/>
        </w:trPr>
        <w:tc>
          <w:tcPr>
            <w:tcW w:w="13550" w:type="dxa"/>
            <w:tcBorders>
              <w:top w:val="nil"/>
              <w:left w:val="single" w:sz="4" w:space="0" w:color="auto"/>
              <w:bottom w:val="single" w:sz="4" w:space="0" w:color="auto"/>
              <w:right w:val="single" w:sz="4" w:space="0" w:color="auto"/>
            </w:tcBorders>
            <w:shd w:val="clear" w:color="auto" w:fill="auto"/>
            <w:vAlign w:val="bottom"/>
          </w:tcPr>
          <w:p w14:paraId="298FFF8C" w14:textId="4E77870A" w:rsidR="007303C6" w:rsidRPr="007303C6" w:rsidRDefault="007303C6" w:rsidP="007303C6">
            <w:pPr>
              <w:spacing w:before="0" w:beforeAutospacing="0" w:after="0" w:afterAutospacing="0"/>
              <w:rPr>
                <w:rFonts w:ascii="Calibri" w:eastAsia="Times New Roman" w:hAnsi="Calibri" w:cs="Calibri"/>
                <w:color w:val="000000"/>
                <w:sz w:val="20"/>
                <w:szCs w:val="20"/>
                <w:lang w:val="ru-RU" w:eastAsia="ru-RU"/>
              </w:rPr>
            </w:pPr>
            <w:r w:rsidRPr="008D3444">
              <w:rPr>
                <w:rFonts w:ascii="Calibri" w:eastAsia="Times New Roman" w:hAnsi="Calibri" w:cs="Calibri"/>
                <w:color w:val="000000"/>
                <w:sz w:val="20"/>
                <w:szCs w:val="20"/>
                <w:lang w:val="ru-RU" w:eastAsia="ru-RU"/>
              </w:rPr>
              <w:t xml:space="preserve">15.2. Находить в ряду других предложений предложение с обособленным согласованным </w:t>
            </w:r>
            <w:proofErr w:type="gramStart"/>
            <w:r w:rsidRPr="008D3444">
              <w:rPr>
                <w:rFonts w:ascii="Calibri" w:eastAsia="Times New Roman" w:hAnsi="Calibri" w:cs="Calibri"/>
                <w:color w:val="000000"/>
                <w:sz w:val="20"/>
                <w:szCs w:val="20"/>
                <w:lang w:val="ru-RU" w:eastAsia="ru-RU"/>
              </w:rPr>
              <w:t>определением,  обосновывать</w:t>
            </w:r>
            <w:proofErr w:type="gramEnd"/>
            <w:r w:rsidRPr="008D3444">
              <w:rPr>
                <w:rFonts w:ascii="Calibri" w:eastAsia="Times New Roman" w:hAnsi="Calibri" w:cs="Calibri"/>
                <w:color w:val="000000"/>
                <w:sz w:val="20"/>
                <w:szCs w:val="20"/>
                <w:lang w:val="ru-RU" w:eastAsia="ru-RU"/>
              </w:rPr>
              <w:t xml:space="preserve"> условия обособления согласованного определения, в том числе с помощью графической схемы. Опознавать предложения простые и сложные, предложения осложненной структуры; анализировать различные виды словосочетаний и предложений с точки зрения их структурно-смысловой организации и функциональных особенностей; опираться на грамматико-интонационный анализ при объяснении расстановки знаков препинания</w:t>
            </w:r>
          </w:p>
        </w:tc>
        <w:tc>
          <w:tcPr>
            <w:tcW w:w="498" w:type="dxa"/>
            <w:tcBorders>
              <w:top w:val="nil"/>
              <w:left w:val="nil"/>
              <w:bottom w:val="single" w:sz="4" w:space="0" w:color="000000"/>
              <w:right w:val="single" w:sz="4" w:space="0" w:color="000000"/>
            </w:tcBorders>
            <w:shd w:val="clear" w:color="auto" w:fill="auto"/>
            <w:noWrap/>
            <w:textDirection w:val="btLr"/>
            <w:vAlign w:val="center"/>
          </w:tcPr>
          <w:p w14:paraId="144B6E43" w14:textId="5A846DC3" w:rsidR="007303C6" w:rsidRPr="0099129D" w:rsidRDefault="007303C6" w:rsidP="007303C6">
            <w:pPr>
              <w:spacing w:before="0" w:beforeAutospacing="0" w:after="0" w:afterAutospacing="0"/>
              <w:jc w:val="right"/>
              <w:rPr>
                <w:rFonts w:ascii="Calibri" w:eastAsia="Times New Roman" w:hAnsi="Calibri" w:cs="Calibri"/>
                <w:b/>
                <w:bCs/>
                <w:lang w:eastAsia="ru-RU"/>
              </w:rPr>
            </w:pPr>
            <w:r w:rsidRPr="00172B2F">
              <w:rPr>
                <w:rFonts w:ascii="Calibri" w:eastAsia="Times New Roman" w:hAnsi="Calibri" w:cs="Calibri"/>
                <w:b/>
                <w:bCs/>
                <w:color w:val="000000"/>
                <w:lang w:eastAsia="ru-RU"/>
              </w:rPr>
              <w:t>2</w:t>
            </w:r>
          </w:p>
        </w:tc>
        <w:tc>
          <w:tcPr>
            <w:tcW w:w="663"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tcPr>
          <w:p w14:paraId="2CD1AFFF" w14:textId="2573B798" w:rsidR="007303C6" w:rsidRPr="002C7486" w:rsidRDefault="007303C6" w:rsidP="007303C6">
            <w:pPr>
              <w:spacing w:before="0" w:beforeAutospacing="0" w:after="0" w:afterAutospacing="0"/>
              <w:jc w:val="center"/>
              <w:rPr>
                <w:rFonts w:ascii="Calibri" w:eastAsia="Times New Roman" w:hAnsi="Calibri" w:cs="Calibri"/>
                <w:b/>
                <w:bCs/>
                <w:color w:val="006100"/>
                <w:lang w:eastAsia="ru-RU"/>
              </w:rPr>
            </w:pPr>
            <w:r w:rsidRPr="00172B2F">
              <w:rPr>
                <w:rFonts w:ascii="Calibri" w:eastAsia="Times New Roman" w:hAnsi="Calibri" w:cs="Calibri"/>
                <w:b/>
                <w:bCs/>
                <w:color w:val="9C6500"/>
                <w:lang w:eastAsia="ru-RU"/>
              </w:rPr>
              <w:t>47,51</w:t>
            </w:r>
          </w:p>
        </w:tc>
        <w:tc>
          <w:tcPr>
            <w:tcW w:w="551"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tcPr>
          <w:p w14:paraId="03599133" w14:textId="63570F51" w:rsidR="007303C6" w:rsidRPr="002C7486" w:rsidRDefault="007303C6" w:rsidP="007303C6">
            <w:pPr>
              <w:spacing w:before="0" w:beforeAutospacing="0" w:after="0" w:afterAutospacing="0"/>
              <w:jc w:val="center"/>
              <w:rPr>
                <w:rFonts w:ascii="Calibri" w:eastAsia="Times New Roman" w:hAnsi="Calibri" w:cs="Calibri"/>
                <w:b/>
                <w:bCs/>
                <w:color w:val="006100"/>
                <w:lang w:eastAsia="ru-RU"/>
              </w:rPr>
            </w:pPr>
            <w:r w:rsidRPr="00172B2F">
              <w:rPr>
                <w:rFonts w:ascii="Calibri" w:eastAsia="Times New Roman" w:hAnsi="Calibri" w:cs="Calibri"/>
                <w:b/>
                <w:bCs/>
                <w:color w:val="9C6500"/>
                <w:lang w:eastAsia="ru-RU"/>
              </w:rPr>
              <w:t>52,67</w:t>
            </w:r>
          </w:p>
        </w:tc>
        <w:tc>
          <w:tcPr>
            <w:tcW w:w="498"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tcPr>
          <w:p w14:paraId="1E23F08D" w14:textId="1DF3931C" w:rsidR="007303C6" w:rsidRPr="002C7486" w:rsidRDefault="007303C6" w:rsidP="007303C6">
            <w:pPr>
              <w:spacing w:before="0" w:beforeAutospacing="0" w:after="0" w:afterAutospacing="0"/>
              <w:jc w:val="center"/>
              <w:rPr>
                <w:rFonts w:ascii="Calibri" w:eastAsia="Times New Roman" w:hAnsi="Calibri" w:cs="Calibri"/>
                <w:b/>
                <w:bCs/>
                <w:color w:val="006100"/>
                <w:lang w:eastAsia="ru-RU"/>
              </w:rPr>
            </w:pPr>
            <w:r w:rsidRPr="00172B2F">
              <w:rPr>
                <w:rFonts w:ascii="Calibri" w:eastAsia="Times New Roman" w:hAnsi="Calibri" w:cs="Calibri"/>
                <w:b/>
                <w:bCs/>
                <w:color w:val="9C6500"/>
                <w:lang w:eastAsia="ru-RU"/>
              </w:rPr>
              <w:t>44,44</w:t>
            </w:r>
          </w:p>
        </w:tc>
        <w:tc>
          <w:tcPr>
            <w:tcW w:w="703" w:type="dxa"/>
            <w:tcBorders>
              <w:top w:val="single" w:sz="4" w:space="0" w:color="000000"/>
              <w:left w:val="single" w:sz="4" w:space="0" w:color="000000"/>
              <w:bottom w:val="single" w:sz="4" w:space="0" w:color="000000"/>
              <w:right w:val="single" w:sz="4" w:space="0" w:color="000000"/>
            </w:tcBorders>
            <w:shd w:val="clear" w:color="000000" w:fill="FFEB9C"/>
            <w:textDirection w:val="btLr"/>
            <w:vAlign w:val="center"/>
          </w:tcPr>
          <w:p w14:paraId="63D00C57" w14:textId="245F563E" w:rsidR="007303C6" w:rsidRPr="002C7486" w:rsidRDefault="007303C6" w:rsidP="007303C6">
            <w:pPr>
              <w:spacing w:before="0" w:beforeAutospacing="0" w:after="0" w:afterAutospacing="0"/>
              <w:jc w:val="center"/>
              <w:rPr>
                <w:rFonts w:ascii="Calibri" w:eastAsia="Times New Roman" w:hAnsi="Calibri" w:cs="Calibri"/>
                <w:b/>
                <w:bCs/>
                <w:color w:val="006100"/>
                <w:lang w:eastAsia="ru-RU"/>
              </w:rPr>
            </w:pPr>
            <w:r w:rsidRPr="00172B2F">
              <w:rPr>
                <w:rFonts w:ascii="Calibri" w:eastAsia="Times New Roman" w:hAnsi="Calibri" w:cs="Calibri"/>
                <w:b/>
                <w:bCs/>
                <w:color w:val="9C6500"/>
                <w:lang w:eastAsia="ru-RU"/>
              </w:rPr>
              <w:t>41,96</w:t>
            </w:r>
          </w:p>
        </w:tc>
      </w:tr>
      <w:tr w:rsidR="007303C6" w:rsidRPr="00550824" w14:paraId="424C8093" w14:textId="77777777" w:rsidTr="00693F9A">
        <w:trPr>
          <w:trHeight w:val="699"/>
        </w:trPr>
        <w:tc>
          <w:tcPr>
            <w:tcW w:w="13550" w:type="dxa"/>
            <w:tcBorders>
              <w:top w:val="nil"/>
              <w:left w:val="single" w:sz="4" w:space="0" w:color="auto"/>
              <w:bottom w:val="single" w:sz="4" w:space="0" w:color="auto"/>
              <w:right w:val="single" w:sz="4" w:space="0" w:color="auto"/>
            </w:tcBorders>
            <w:shd w:val="clear" w:color="auto" w:fill="auto"/>
            <w:vAlign w:val="bottom"/>
          </w:tcPr>
          <w:p w14:paraId="3C135061" w14:textId="787C3D6B" w:rsidR="007303C6" w:rsidRPr="007303C6" w:rsidRDefault="007303C6" w:rsidP="007303C6">
            <w:pPr>
              <w:spacing w:before="0" w:beforeAutospacing="0" w:after="0" w:afterAutospacing="0"/>
              <w:rPr>
                <w:rFonts w:ascii="Calibri" w:eastAsia="Times New Roman" w:hAnsi="Calibri" w:cs="Calibri"/>
                <w:color w:val="000000"/>
                <w:sz w:val="20"/>
                <w:szCs w:val="20"/>
                <w:lang w:val="ru-RU" w:eastAsia="ru-RU"/>
              </w:rPr>
            </w:pPr>
            <w:r w:rsidRPr="008D3444">
              <w:rPr>
                <w:rFonts w:ascii="Calibri" w:eastAsia="Times New Roman" w:hAnsi="Calibri" w:cs="Calibri"/>
                <w:color w:val="000000"/>
                <w:sz w:val="20"/>
                <w:szCs w:val="20"/>
                <w:lang w:val="ru-RU" w:eastAsia="ru-RU"/>
              </w:rPr>
              <w:lastRenderedPageBreak/>
              <w:t xml:space="preserve">16.1. Находить в ряду других предложений предложение с обособленным </w:t>
            </w:r>
            <w:proofErr w:type="gramStart"/>
            <w:r w:rsidRPr="008D3444">
              <w:rPr>
                <w:rFonts w:ascii="Calibri" w:eastAsia="Times New Roman" w:hAnsi="Calibri" w:cs="Calibri"/>
                <w:color w:val="000000"/>
                <w:sz w:val="20"/>
                <w:szCs w:val="20"/>
                <w:lang w:val="ru-RU" w:eastAsia="ru-RU"/>
              </w:rPr>
              <w:t>обстоятельством,  обосновывать</w:t>
            </w:r>
            <w:proofErr w:type="gramEnd"/>
            <w:r w:rsidRPr="008D3444">
              <w:rPr>
                <w:rFonts w:ascii="Calibri" w:eastAsia="Times New Roman" w:hAnsi="Calibri" w:cs="Calibri"/>
                <w:color w:val="000000"/>
                <w:sz w:val="20"/>
                <w:szCs w:val="20"/>
                <w:lang w:val="ru-RU" w:eastAsia="ru-RU"/>
              </w:rPr>
              <w:t xml:space="preserve"> условия обособления обстоятельства, в том числе с помощью графической схемы. Опознавать предложения простые и сложные, предложения осложненной структуры; анализировать различные виды словосочетаний и предложений с точки зрения их структурно-смысловой организации и функциональных особенностей; опираться на грамматико-интонационный анализ при объяснении расстановки знаков препинания в предложении</w:t>
            </w:r>
          </w:p>
        </w:tc>
        <w:tc>
          <w:tcPr>
            <w:tcW w:w="498" w:type="dxa"/>
            <w:tcBorders>
              <w:top w:val="nil"/>
              <w:left w:val="nil"/>
              <w:bottom w:val="single" w:sz="4" w:space="0" w:color="000000"/>
              <w:right w:val="single" w:sz="4" w:space="0" w:color="000000"/>
            </w:tcBorders>
            <w:shd w:val="clear" w:color="auto" w:fill="auto"/>
            <w:noWrap/>
            <w:textDirection w:val="btLr"/>
            <w:vAlign w:val="center"/>
          </w:tcPr>
          <w:p w14:paraId="4BFF6092" w14:textId="514D3B37" w:rsidR="007303C6" w:rsidRPr="0099129D" w:rsidRDefault="007303C6" w:rsidP="007303C6">
            <w:pPr>
              <w:spacing w:before="0" w:beforeAutospacing="0" w:after="0" w:afterAutospacing="0"/>
              <w:jc w:val="right"/>
              <w:rPr>
                <w:rFonts w:ascii="Calibri" w:eastAsia="Times New Roman" w:hAnsi="Calibri" w:cs="Calibri"/>
                <w:b/>
                <w:bCs/>
                <w:lang w:eastAsia="ru-RU"/>
              </w:rPr>
            </w:pPr>
            <w:r w:rsidRPr="00172B2F">
              <w:rPr>
                <w:rFonts w:ascii="Calibri" w:eastAsia="Times New Roman" w:hAnsi="Calibri" w:cs="Calibri"/>
                <w:b/>
                <w:bCs/>
                <w:color w:val="000000"/>
                <w:lang w:eastAsia="ru-RU"/>
              </w:rPr>
              <w:t>1</w:t>
            </w:r>
          </w:p>
        </w:tc>
        <w:tc>
          <w:tcPr>
            <w:tcW w:w="663"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tcPr>
          <w:p w14:paraId="1F2897E2" w14:textId="1AE584E0" w:rsidR="007303C6" w:rsidRPr="002C7486" w:rsidRDefault="007303C6" w:rsidP="007303C6">
            <w:pPr>
              <w:spacing w:before="0" w:beforeAutospacing="0" w:after="0" w:afterAutospacing="0"/>
              <w:jc w:val="center"/>
              <w:rPr>
                <w:rFonts w:ascii="Calibri" w:eastAsia="Times New Roman" w:hAnsi="Calibri" w:cs="Calibri"/>
                <w:b/>
                <w:bCs/>
                <w:color w:val="006100"/>
                <w:lang w:eastAsia="ru-RU"/>
              </w:rPr>
            </w:pPr>
            <w:r w:rsidRPr="00172B2F">
              <w:rPr>
                <w:rFonts w:ascii="Calibri" w:eastAsia="Times New Roman" w:hAnsi="Calibri" w:cs="Calibri"/>
                <w:b/>
                <w:bCs/>
                <w:color w:val="006100"/>
                <w:lang w:eastAsia="ru-RU"/>
              </w:rPr>
              <w:t>85,43</w:t>
            </w:r>
          </w:p>
        </w:tc>
        <w:tc>
          <w:tcPr>
            <w:tcW w:w="551"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tcPr>
          <w:p w14:paraId="73578095" w14:textId="72273B52" w:rsidR="007303C6" w:rsidRPr="002C7486" w:rsidRDefault="007303C6" w:rsidP="007303C6">
            <w:pPr>
              <w:spacing w:before="0" w:beforeAutospacing="0" w:after="0" w:afterAutospacing="0"/>
              <w:jc w:val="center"/>
              <w:rPr>
                <w:rFonts w:ascii="Calibri" w:eastAsia="Times New Roman" w:hAnsi="Calibri" w:cs="Calibri"/>
                <w:b/>
                <w:bCs/>
                <w:color w:val="006100"/>
                <w:lang w:eastAsia="ru-RU"/>
              </w:rPr>
            </w:pPr>
            <w:r w:rsidRPr="00172B2F">
              <w:rPr>
                <w:rFonts w:ascii="Calibri" w:eastAsia="Times New Roman" w:hAnsi="Calibri" w:cs="Calibri"/>
                <w:b/>
                <w:bCs/>
                <w:color w:val="006100"/>
                <w:lang w:eastAsia="ru-RU"/>
              </w:rPr>
              <w:t>91,11</w:t>
            </w:r>
          </w:p>
        </w:tc>
        <w:tc>
          <w:tcPr>
            <w:tcW w:w="498"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tcPr>
          <w:p w14:paraId="7EECB8E7" w14:textId="661BB099" w:rsidR="007303C6" w:rsidRPr="002C7486" w:rsidRDefault="007303C6" w:rsidP="007303C6">
            <w:pPr>
              <w:spacing w:before="0" w:beforeAutospacing="0" w:after="0" w:afterAutospacing="0"/>
              <w:jc w:val="center"/>
              <w:rPr>
                <w:rFonts w:ascii="Calibri" w:eastAsia="Times New Roman" w:hAnsi="Calibri" w:cs="Calibri"/>
                <w:b/>
                <w:bCs/>
                <w:color w:val="006100"/>
                <w:lang w:eastAsia="ru-RU"/>
              </w:rPr>
            </w:pPr>
            <w:r w:rsidRPr="00172B2F">
              <w:rPr>
                <w:rFonts w:ascii="Calibri" w:eastAsia="Times New Roman" w:hAnsi="Calibri" w:cs="Calibri"/>
                <w:b/>
                <w:bCs/>
                <w:color w:val="9C6500"/>
                <w:lang w:eastAsia="ru-RU"/>
              </w:rPr>
              <w:t>55,56</w:t>
            </w:r>
          </w:p>
        </w:tc>
        <w:tc>
          <w:tcPr>
            <w:tcW w:w="703" w:type="dxa"/>
            <w:tcBorders>
              <w:top w:val="single" w:sz="4" w:space="0" w:color="000000"/>
              <w:left w:val="single" w:sz="4" w:space="0" w:color="000000"/>
              <w:bottom w:val="single" w:sz="4" w:space="0" w:color="000000"/>
              <w:right w:val="single" w:sz="4" w:space="0" w:color="000000"/>
            </w:tcBorders>
            <w:shd w:val="clear" w:color="000000" w:fill="C6EFCE"/>
            <w:textDirection w:val="btLr"/>
            <w:vAlign w:val="center"/>
          </w:tcPr>
          <w:p w14:paraId="5A7E81F5" w14:textId="4F52C881" w:rsidR="007303C6" w:rsidRPr="002C7486" w:rsidRDefault="007303C6" w:rsidP="007303C6">
            <w:pPr>
              <w:spacing w:before="0" w:beforeAutospacing="0" w:after="0" w:afterAutospacing="0"/>
              <w:jc w:val="center"/>
              <w:rPr>
                <w:rFonts w:ascii="Calibri" w:eastAsia="Times New Roman" w:hAnsi="Calibri" w:cs="Calibri"/>
                <w:b/>
                <w:bCs/>
                <w:color w:val="006100"/>
                <w:lang w:eastAsia="ru-RU"/>
              </w:rPr>
            </w:pPr>
            <w:r w:rsidRPr="00172B2F">
              <w:rPr>
                <w:rFonts w:ascii="Calibri" w:eastAsia="Times New Roman" w:hAnsi="Calibri" w:cs="Calibri"/>
                <w:b/>
                <w:bCs/>
                <w:color w:val="006100"/>
                <w:lang w:eastAsia="ru-RU"/>
              </w:rPr>
              <w:t>78,67</w:t>
            </w:r>
          </w:p>
        </w:tc>
      </w:tr>
      <w:tr w:rsidR="007303C6" w:rsidRPr="00550824" w14:paraId="5DD478AF" w14:textId="77777777" w:rsidTr="00693F9A">
        <w:trPr>
          <w:trHeight w:val="699"/>
        </w:trPr>
        <w:tc>
          <w:tcPr>
            <w:tcW w:w="13550" w:type="dxa"/>
            <w:tcBorders>
              <w:top w:val="nil"/>
              <w:left w:val="single" w:sz="4" w:space="0" w:color="auto"/>
              <w:bottom w:val="single" w:sz="4" w:space="0" w:color="auto"/>
              <w:right w:val="single" w:sz="4" w:space="0" w:color="auto"/>
            </w:tcBorders>
            <w:shd w:val="clear" w:color="auto" w:fill="auto"/>
            <w:vAlign w:val="bottom"/>
          </w:tcPr>
          <w:p w14:paraId="063FB15E" w14:textId="35E2DE6C" w:rsidR="007303C6" w:rsidRPr="007303C6" w:rsidRDefault="007303C6" w:rsidP="007303C6">
            <w:pPr>
              <w:spacing w:before="0" w:beforeAutospacing="0" w:after="0" w:afterAutospacing="0"/>
              <w:rPr>
                <w:rFonts w:ascii="Calibri" w:eastAsia="Times New Roman" w:hAnsi="Calibri" w:cs="Calibri"/>
                <w:color w:val="000000"/>
                <w:sz w:val="20"/>
                <w:szCs w:val="20"/>
                <w:lang w:val="ru-RU" w:eastAsia="ru-RU"/>
              </w:rPr>
            </w:pPr>
            <w:r w:rsidRPr="008D3444">
              <w:rPr>
                <w:rFonts w:ascii="Calibri" w:eastAsia="Times New Roman" w:hAnsi="Calibri" w:cs="Calibri"/>
                <w:color w:val="000000"/>
                <w:sz w:val="20"/>
                <w:szCs w:val="20"/>
                <w:lang w:val="ru-RU" w:eastAsia="ru-RU"/>
              </w:rPr>
              <w:t xml:space="preserve">16.2. Находить в ряду других предложений предложение с обособленным </w:t>
            </w:r>
            <w:proofErr w:type="gramStart"/>
            <w:r w:rsidRPr="008D3444">
              <w:rPr>
                <w:rFonts w:ascii="Calibri" w:eastAsia="Times New Roman" w:hAnsi="Calibri" w:cs="Calibri"/>
                <w:color w:val="000000"/>
                <w:sz w:val="20"/>
                <w:szCs w:val="20"/>
                <w:lang w:val="ru-RU" w:eastAsia="ru-RU"/>
              </w:rPr>
              <w:t>обстоятельством,  обосновывать</w:t>
            </w:r>
            <w:proofErr w:type="gramEnd"/>
            <w:r w:rsidRPr="008D3444">
              <w:rPr>
                <w:rFonts w:ascii="Calibri" w:eastAsia="Times New Roman" w:hAnsi="Calibri" w:cs="Calibri"/>
                <w:color w:val="000000"/>
                <w:sz w:val="20"/>
                <w:szCs w:val="20"/>
                <w:lang w:val="ru-RU" w:eastAsia="ru-RU"/>
              </w:rPr>
              <w:t xml:space="preserve"> условия обособления обстоятельства, в том числе с помощью графической схемы. Опознавать предложения простые и сложные, предложения осложненной структуры; анализировать различные виды словосочетаний и предложений с точки зрения их структурно-смысловой организации и функциональных особенностей; опираться на грамматико-интонационный анализ при объяснении расстановки знаков препинания в предложении</w:t>
            </w:r>
          </w:p>
        </w:tc>
        <w:tc>
          <w:tcPr>
            <w:tcW w:w="498" w:type="dxa"/>
            <w:tcBorders>
              <w:top w:val="nil"/>
              <w:left w:val="nil"/>
              <w:bottom w:val="single" w:sz="4" w:space="0" w:color="000000"/>
              <w:right w:val="single" w:sz="4" w:space="0" w:color="000000"/>
            </w:tcBorders>
            <w:shd w:val="clear" w:color="auto" w:fill="auto"/>
            <w:noWrap/>
            <w:textDirection w:val="btLr"/>
            <w:vAlign w:val="center"/>
          </w:tcPr>
          <w:p w14:paraId="548413C7" w14:textId="5B7B9BBE" w:rsidR="007303C6" w:rsidRPr="0099129D" w:rsidRDefault="007303C6" w:rsidP="007303C6">
            <w:pPr>
              <w:spacing w:before="0" w:beforeAutospacing="0" w:after="0" w:afterAutospacing="0"/>
              <w:jc w:val="right"/>
              <w:rPr>
                <w:rFonts w:ascii="Calibri" w:eastAsia="Times New Roman" w:hAnsi="Calibri" w:cs="Calibri"/>
                <w:b/>
                <w:bCs/>
                <w:lang w:eastAsia="ru-RU"/>
              </w:rPr>
            </w:pPr>
            <w:r w:rsidRPr="00172B2F">
              <w:rPr>
                <w:rFonts w:ascii="Calibri" w:eastAsia="Times New Roman" w:hAnsi="Calibri" w:cs="Calibri"/>
                <w:b/>
                <w:bCs/>
                <w:color w:val="000000"/>
                <w:lang w:eastAsia="ru-RU"/>
              </w:rPr>
              <w:t>1</w:t>
            </w:r>
          </w:p>
        </w:tc>
        <w:tc>
          <w:tcPr>
            <w:tcW w:w="663"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tcPr>
          <w:p w14:paraId="69F78EB6" w14:textId="30129EF1" w:rsidR="007303C6" w:rsidRPr="002C7486" w:rsidRDefault="007303C6" w:rsidP="007303C6">
            <w:pPr>
              <w:spacing w:before="0" w:beforeAutospacing="0" w:after="0" w:afterAutospacing="0"/>
              <w:jc w:val="center"/>
              <w:rPr>
                <w:rFonts w:ascii="Calibri" w:eastAsia="Times New Roman" w:hAnsi="Calibri" w:cs="Calibri"/>
                <w:b/>
                <w:bCs/>
                <w:color w:val="006100"/>
                <w:lang w:eastAsia="ru-RU"/>
              </w:rPr>
            </w:pPr>
            <w:r w:rsidRPr="00172B2F">
              <w:rPr>
                <w:rFonts w:ascii="Calibri" w:eastAsia="Times New Roman" w:hAnsi="Calibri" w:cs="Calibri"/>
                <w:b/>
                <w:bCs/>
                <w:color w:val="9C6500"/>
                <w:lang w:eastAsia="ru-RU"/>
              </w:rPr>
              <w:t>53,41</w:t>
            </w:r>
          </w:p>
        </w:tc>
        <w:tc>
          <w:tcPr>
            <w:tcW w:w="551"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tcPr>
          <w:p w14:paraId="592AB8A7" w14:textId="55685200" w:rsidR="007303C6" w:rsidRPr="002C7486" w:rsidRDefault="007303C6" w:rsidP="007303C6">
            <w:pPr>
              <w:spacing w:before="0" w:beforeAutospacing="0" w:after="0" w:afterAutospacing="0"/>
              <w:jc w:val="center"/>
              <w:rPr>
                <w:rFonts w:ascii="Calibri" w:eastAsia="Times New Roman" w:hAnsi="Calibri" w:cs="Calibri"/>
                <w:b/>
                <w:bCs/>
                <w:color w:val="006100"/>
                <w:lang w:eastAsia="ru-RU"/>
              </w:rPr>
            </w:pPr>
            <w:r w:rsidRPr="00172B2F">
              <w:rPr>
                <w:rFonts w:ascii="Calibri" w:eastAsia="Times New Roman" w:hAnsi="Calibri" w:cs="Calibri"/>
                <w:b/>
                <w:bCs/>
                <w:color w:val="9C6500"/>
                <w:lang w:eastAsia="ru-RU"/>
              </w:rPr>
              <w:t>60</w:t>
            </w:r>
          </w:p>
        </w:tc>
        <w:tc>
          <w:tcPr>
            <w:tcW w:w="498"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tcPr>
          <w:p w14:paraId="56FAC505" w14:textId="1E1EAAA9" w:rsidR="007303C6" w:rsidRPr="002C7486" w:rsidRDefault="007303C6" w:rsidP="007303C6">
            <w:pPr>
              <w:spacing w:before="0" w:beforeAutospacing="0" w:after="0" w:afterAutospacing="0"/>
              <w:jc w:val="center"/>
              <w:rPr>
                <w:rFonts w:ascii="Calibri" w:eastAsia="Times New Roman" w:hAnsi="Calibri" w:cs="Calibri"/>
                <w:b/>
                <w:bCs/>
                <w:color w:val="006100"/>
                <w:lang w:eastAsia="ru-RU"/>
              </w:rPr>
            </w:pPr>
            <w:r w:rsidRPr="00172B2F">
              <w:rPr>
                <w:rFonts w:ascii="Calibri" w:eastAsia="Times New Roman" w:hAnsi="Calibri" w:cs="Calibri"/>
                <w:b/>
                <w:bCs/>
                <w:color w:val="9C6500"/>
                <w:lang w:eastAsia="ru-RU"/>
              </w:rPr>
              <w:t>44,44</w:t>
            </w:r>
          </w:p>
        </w:tc>
        <w:tc>
          <w:tcPr>
            <w:tcW w:w="703" w:type="dxa"/>
            <w:tcBorders>
              <w:top w:val="single" w:sz="4" w:space="0" w:color="000000"/>
              <w:left w:val="single" w:sz="4" w:space="0" w:color="000000"/>
              <w:bottom w:val="single" w:sz="4" w:space="0" w:color="000000"/>
              <w:right w:val="single" w:sz="4" w:space="0" w:color="000000"/>
            </w:tcBorders>
            <w:shd w:val="clear" w:color="000000" w:fill="FFEB9C"/>
            <w:textDirection w:val="btLr"/>
            <w:vAlign w:val="center"/>
          </w:tcPr>
          <w:p w14:paraId="6D652F4C" w14:textId="1985D503" w:rsidR="007303C6" w:rsidRPr="002C7486" w:rsidRDefault="007303C6" w:rsidP="007303C6">
            <w:pPr>
              <w:spacing w:before="0" w:beforeAutospacing="0" w:after="0" w:afterAutospacing="0"/>
              <w:jc w:val="center"/>
              <w:rPr>
                <w:rFonts w:ascii="Calibri" w:eastAsia="Times New Roman" w:hAnsi="Calibri" w:cs="Calibri"/>
                <w:b/>
                <w:bCs/>
                <w:color w:val="006100"/>
                <w:lang w:eastAsia="ru-RU"/>
              </w:rPr>
            </w:pPr>
            <w:r w:rsidRPr="00172B2F">
              <w:rPr>
                <w:rFonts w:ascii="Calibri" w:eastAsia="Times New Roman" w:hAnsi="Calibri" w:cs="Calibri"/>
                <w:b/>
                <w:bCs/>
                <w:color w:val="9C6500"/>
                <w:lang w:eastAsia="ru-RU"/>
              </w:rPr>
              <w:t>49,3</w:t>
            </w:r>
          </w:p>
        </w:tc>
      </w:tr>
      <w:tr w:rsidR="007303C6" w:rsidRPr="00550824" w14:paraId="347C7BBF" w14:textId="77777777" w:rsidTr="00693F9A">
        <w:trPr>
          <w:trHeight w:val="699"/>
        </w:trPr>
        <w:tc>
          <w:tcPr>
            <w:tcW w:w="13550" w:type="dxa"/>
            <w:tcBorders>
              <w:top w:val="nil"/>
              <w:left w:val="single" w:sz="4" w:space="0" w:color="auto"/>
              <w:bottom w:val="single" w:sz="4" w:space="0" w:color="auto"/>
              <w:right w:val="single" w:sz="4" w:space="0" w:color="auto"/>
            </w:tcBorders>
            <w:shd w:val="clear" w:color="auto" w:fill="auto"/>
            <w:vAlign w:val="bottom"/>
          </w:tcPr>
          <w:p w14:paraId="2F8FC750" w14:textId="3E498FBC" w:rsidR="007303C6" w:rsidRPr="007303C6" w:rsidRDefault="007303C6" w:rsidP="007303C6">
            <w:pPr>
              <w:spacing w:before="0" w:beforeAutospacing="0" w:after="0" w:afterAutospacing="0"/>
              <w:rPr>
                <w:rFonts w:ascii="Calibri" w:eastAsia="Times New Roman" w:hAnsi="Calibri" w:cs="Calibri"/>
                <w:color w:val="000000"/>
                <w:sz w:val="20"/>
                <w:szCs w:val="20"/>
                <w:lang w:val="ru-RU" w:eastAsia="ru-RU"/>
              </w:rPr>
            </w:pPr>
            <w:r w:rsidRPr="008D3444">
              <w:rPr>
                <w:rFonts w:ascii="Calibri" w:eastAsia="Times New Roman" w:hAnsi="Calibri" w:cs="Calibri"/>
                <w:color w:val="000000"/>
                <w:sz w:val="20"/>
                <w:szCs w:val="20"/>
                <w:lang w:val="ru-RU" w:eastAsia="ru-RU"/>
              </w:rPr>
              <w:t xml:space="preserve">17. Опознавать по графической схеме простое предложение, осложненное однородными сказуемыми; находить в ряду других предложений предложение с однородными сказуемыми с опорой на графическую схему. Опознавать предложения простые и сложные, предложения осложненной структуры; анализировать различные виды словосочетаний и предложений с точки зрения их структурно-смысловой организации и функциональных особенностей  </w:t>
            </w:r>
          </w:p>
        </w:tc>
        <w:tc>
          <w:tcPr>
            <w:tcW w:w="498" w:type="dxa"/>
            <w:tcBorders>
              <w:top w:val="nil"/>
              <w:left w:val="nil"/>
              <w:bottom w:val="single" w:sz="4" w:space="0" w:color="000000"/>
              <w:right w:val="single" w:sz="4" w:space="0" w:color="000000"/>
            </w:tcBorders>
            <w:shd w:val="clear" w:color="auto" w:fill="auto"/>
            <w:noWrap/>
            <w:textDirection w:val="btLr"/>
            <w:vAlign w:val="center"/>
          </w:tcPr>
          <w:p w14:paraId="39DE2533" w14:textId="271BE941" w:rsidR="007303C6" w:rsidRPr="0099129D" w:rsidRDefault="007303C6" w:rsidP="007303C6">
            <w:pPr>
              <w:spacing w:before="0" w:beforeAutospacing="0" w:after="0" w:afterAutospacing="0"/>
              <w:jc w:val="right"/>
              <w:rPr>
                <w:rFonts w:ascii="Calibri" w:eastAsia="Times New Roman" w:hAnsi="Calibri" w:cs="Calibri"/>
                <w:b/>
                <w:bCs/>
                <w:lang w:eastAsia="ru-RU"/>
              </w:rPr>
            </w:pPr>
            <w:r w:rsidRPr="00172B2F">
              <w:rPr>
                <w:rFonts w:ascii="Calibri" w:eastAsia="Times New Roman" w:hAnsi="Calibri" w:cs="Calibri"/>
                <w:b/>
                <w:bCs/>
                <w:color w:val="000000"/>
                <w:lang w:eastAsia="ru-RU"/>
              </w:rPr>
              <w:t>1</w:t>
            </w:r>
          </w:p>
        </w:tc>
        <w:tc>
          <w:tcPr>
            <w:tcW w:w="663"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tcPr>
          <w:p w14:paraId="1A45E6E7" w14:textId="74D020CD" w:rsidR="007303C6" w:rsidRPr="002C7486" w:rsidRDefault="007303C6" w:rsidP="007303C6">
            <w:pPr>
              <w:spacing w:before="0" w:beforeAutospacing="0" w:after="0" w:afterAutospacing="0"/>
              <w:jc w:val="center"/>
              <w:rPr>
                <w:rFonts w:ascii="Calibri" w:eastAsia="Times New Roman" w:hAnsi="Calibri" w:cs="Calibri"/>
                <w:b/>
                <w:bCs/>
                <w:color w:val="006100"/>
                <w:lang w:eastAsia="ru-RU"/>
              </w:rPr>
            </w:pPr>
            <w:r w:rsidRPr="00172B2F">
              <w:rPr>
                <w:rFonts w:ascii="Calibri" w:eastAsia="Times New Roman" w:hAnsi="Calibri" w:cs="Calibri"/>
                <w:b/>
                <w:bCs/>
                <w:color w:val="006100"/>
                <w:lang w:eastAsia="ru-RU"/>
              </w:rPr>
              <w:t>89,48</w:t>
            </w:r>
          </w:p>
        </w:tc>
        <w:tc>
          <w:tcPr>
            <w:tcW w:w="551"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tcPr>
          <w:p w14:paraId="06B7E970" w14:textId="6F874F88" w:rsidR="007303C6" w:rsidRPr="002C7486" w:rsidRDefault="007303C6" w:rsidP="007303C6">
            <w:pPr>
              <w:spacing w:before="0" w:beforeAutospacing="0" w:after="0" w:afterAutospacing="0"/>
              <w:jc w:val="center"/>
              <w:rPr>
                <w:rFonts w:ascii="Calibri" w:eastAsia="Times New Roman" w:hAnsi="Calibri" w:cs="Calibri"/>
                <w:b/>
                <w:bCs/>
                <w:color w:val="006100"/>
                <w:lang w:eastAsia="ru-RU"/>
              </w:rPr>
            </w:pPr>
            <w:r w:rsidRPr="00172B2F">
              <w:rPr>
                <w:rFonts w:ascii="Calibri" w:eastAsia="Times New Roman" w:hAnsi="Calibri" w:cs="Calibri"/>
                <w:b/>
                <w:bCs/>
                <w:color w:val="006100"/>
                <w:lang w:eastAsia="ru-RU"/>
              </w:rPr>
              <w:t>88,44</w:t>
            </w:r>
          </w:p>
        </w:tc>
        <w:tc>
          <w:tcPr>
            <w:tcW w:w="498"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tcPr>
          <w:p w14:paraId="58832608" w14:textId="35030660" w:rsidR="007303C6" w:rsidRPr="002C7486" w:rsidRDefault="007303C6" w:rsidP="007303C6">
            <w:pPr>
              <w:spacing w:before="0" w:beforeAutospacing="0" w:after="0" w:afterAutospacing="0"/>
              <w:jc w:val="center"/>
              <w:rPr>
                <w:rFonts w:ascii="Calibri" w:eastAsia="Times New Roman" w:hAnsi="Calibri" w:cs="Calibri"/>
                <w:b/>
                <w:bCs/>
                <w:color w:val="006100"/>
                <w:lang w:eastAsia="ru-RU"/>
              </w:rPr>
            </w:pPr>
            <w:r w:rsidRPr="00172B2F">
              <w:rPr>
                <w:rFonts w:ascii="Calibri" w:eastAsia="Times New Roman" w:hAnsi="Calibri" w:cs="Calibri"/>
                <w:b/>
                <w:bCs/>
                <w:color w:val="006100"/>
                <w:lang w:eastAsia="ru-RU"/>
              </w:rPr>
              <w:t>77,78</w:t>
            </w:r>
          </w:p>
        </w:tc>
        <w:tc>
          <w:tcPr>
            <w:tcW w:w="703" w:type="dxa"/>
            <w:tcBorders>
              <w:top w:val="single" w:sz="4" w:space="0" w:color="000000"/>
              <w:left w:val="single" w:sz="4" w:space="0" w:color="000000"/>
              <w:bottom w:val="single" w:sz="4" w:space="0" w:color="000000"/>
              <w:right w:val="single" w:sz="4" w:space="0" w:color="000000"/>
            </w:tcBorders>
            <w:shd w:val="clear" w:color="000000" w:fill="C6EFCE"/>
            <w:textDirection w:val="btLr"/>
            <w:vAlign w:val="center"/>
          </w:tcPr>
          <w:p w14:paraId="3A56F186" w14:textId="50184EFD" w:rsidR="007303C6" w:rsidRPr="002C7486" w:rsidRDefault="007303C6" w:rsidP="007303C6">
            <w:pPr>
              <w:spacing w:before="0" w:beforeAutospacing="0" w:after="0" w:afterAutospacing="0"/>
              <w:jc w:val="center"/>
              <w:rPr>
                <w:rFonts w:ascii="Calibri" w:eastAsia="Times New Roman" w:hAnsi="Calibri" w:cs="Calibri"/>
                <w:b/>
                <w:bCs/>
                <w:color w:val="006100"/>
                <w:lang w:eastAsia="ru-RU"/>
              </w:rPr>
            </w:pPr>
            <w:r w:rsidRPr="00172B2F">
              <w:rPr>
                <w:rFonts w:ascii="Calibri" w:eastAsia="Times New Roman" w:hAnsi="Calibri" w:cs="Calibri"/>
                <w:b/>
                <w:bCs/>
                <w:color w:val="006100"/>
                <w:lang w:eastAsia="ru-RU"/>
              </w:rPr>
              <w:t>87,19</w:t>
            </w:r>
          </w:p>
        </w:tc>
      </w:tr>
    </w:tbl>
    <w:p w14:paraId="6E5DAA2D" w14:textId="77777777" w:rsidR="007303C6" w:rsidRPr="004A5CBB" w:rsidRDefault="007303C6">
      <w:pPr>
        <w:rPr>
          <w:rFonts w:hAnsi="Times New Roman" w:cs="Times New Roman"/>
          <w:color w:val="000000"/>
          <w:sz w:val="24"/>
          <w:szCs w:val="24"/>
          <w:lang w:val="ru-RU"/>
        </w:rPr>
      </w:pPr>
    </w:p>
    <w:p w14:paraId="2C9C3438" w14:textId="77777777" w:rsidR="00BB27B2" w:rsidRDefault="004A5CBB">
      <w:pPr>
        <w:jc w:val="center"/>
        <w:rPr>
          <w:rFonts w:hAnsi="Times New Roman" w:cs="Times New Roman"/>
          <w:b/>
          <w:bCs/>
          <w:color w:val="000000"/>
          <w:sz w:val="24"/>
          <w:szCs w:val="24"/>
          <w:lang w:val="ru-RU"/>
        </w:rPr>
      </w:pPr>
      <w:r w:rsidRPr="007303C6">
        <w:rPr>
          <w:rFonts w:hAnsi="Times New Roman" w:cs="Times New Roman"/>
          <w:b/>
          <w:bCs/>
          <w:color w:val="000000"/>
          <w:sz w:val="24"/>
          <w:szCs w:val="24"/>
          <w:lang w:val="ru-RU"/>
        </w:rPr>
        <w:t>Математика</w:t>
      </w:r>
    </w:p>
    <w:p w14:paraId="4E1AE28B" w14:textId="77777777" w:rsidR="006D65C8" w:rsidRPr="006D65C8" w:rsidRDefault="006D65C8" w:rsidP="006D65C8">
      <w:pPr>
        <w:spacing w:before="0" w:beforeAutospacing="0" w:after="275" w:afterAutospacing="0" w:line="247" w:lineRule="auto"/>
        <w:ind w:left="323" w:right="637" w:hanging="10"/>
        <w:jc w:val="center"/>
        <w:rPr>
          <w:rFonts w:ascii="Times New Roman" w:eastAsia="Calibri" w:hAnsi="Times New Roman" w:cs="Times New Roman"/>
          <w:b/>
          <w:sz w:val="24"/>
          <w:szCs w:val="24"/>
          <w:u w:val="single"/>
          <w:lang w:val="ru-RU"/>
        </w:rPr>
      </w:pPr>
      <w:r w:rsidRPr="006D65C8">
        <w:rPr>
          <w:rFonts w:ascii="Times New Roman" w:eastAsia="Calibri" w:hAnsi="Times New Roman" w:cs="Times New Roman"/>
          <w:b/>
          <w:sz w:val="24"/>
          <w:szCs w:val="24"/>
          <w:u w:val="single"/>
          <w:lang w:val="ru-RU"/>
        </w:rPr>
        <w:t xml:space="preserve">Результаты выполнения </w:t>
      </w:r>
      <w:proofErr w:type="spellStart"/>
      <w:r w:rsidRPr="006D65C8">
        <w:rPr>
          <w:rFonts w:ascii="Times New Roman" w:eastAsia="Calibri" w:hAnsi="Times New Roman" w:cs="Times New Roman"/>
          <w:b/>
          <w:sz w:val="24"/>
          <w:szCs w:val="24"/>
          <w:u w:val="single"/>
          <w:lang w:val="ru-RU"/>
        </w:rPr>
        <w:t>всероссииской</w:t>
      </w:r>
      <w:proofErr w:type="spellEnd"/>
      <w:r w:rsidRPr="006D65C8">
        <w:rPr>
          <w:rFonts w:ascii="Times New Roman" w:eastAsia="Calibri" w:hAnsi="Times New Roman" w:cs="Times New Roman"/>
          <w:b/>
          <w:sz w:val="24"/>
          <w:szCs w:val="24"/>
          <w:u w:val="single"/>
          <w:lang w:val="ru-RU"/>
        </w:rPr>
        <w:t xml:space="preserve"> проверочной работы по математике в 8 классах.</w:t>
      </w:r>
    </w:p>
    <w:p w14:paraId="7871DDC3" w14:textId="77777777" w:rsidR="006D65C8" w:rsidRPr="006D65C8" w:rsidRDefault="006D65C8" w:rsidP="006D65C8">
      <w:pPr>
        <w:spacing w:before="0" w:beforeAutospacing="0" w:after="11" w:afterAutospacing="0" w:line="249" w:lineRule="auto"/>
        <w:ind w:left="734" w:right="324" w:hanging="167"/>
        <w:jc w:val="both"/>
        <w:rPr>
          <w:rFonts w:ascii="Times New Roman" w:eastAsia="Calibri" w:hAnsi="Times New Roman" w:cs="Times New Roman"/>
          <w:sz w:val="24"/>
          <w:szCs w:val="24"/>
          <w:lang w:val="ru-RU"/>
        </w:rPr>
      </w:pPr>
      <w:r w:rsidRPr="006D65C8">
        <w:rPr>
          <w:rFonts w:ascii="Times New Roman" w:eastAsia="Calibri" w:hAnsi="Times New Roman" w:cs="Times New Roman"/>
          <w:sz w:val="24"/>
          <w:szCs w:val="24"/>
          <w:lang w:val="ru-RU"/>
        </w:rPr>
        <w:t xml:space="preserve">Структура всероссийских проверочных работ в 8 классе </w:t>
      </w:r>
    </w:p>
    <w:p w14:paraId="435577ED" w14:textId="77777777" w:rsidR="006D65C8" w:rsidRPr="006D65C8" w:rsidRDefault="006D65C8" w:rsidP="006D65C8">
      <w:pPr>
        <w:spacing w:before="0" w:beforeAutospacing="0" w:after="0" w:afterAutospacing="0"/>
        <w:ind w:firstLine="567"/>
        <w:jc w:val="both"/>
        <w:rPr>
          <w:rFonts w:ascii="Times New Roman" w:eastAsia="Times New Roman" w:hAnsi="Times New Roman" w:cs="Times New Roman"/>
          <w:iCs/>
          <w:sz w:val="24"/>
          <w:szCs w:val="24"/>
          <w:lang w:val="ru-RU" w:eastAsia="ru-RU"/>
        </w:rPr>
      </w:pPr>
      <w:r w:rsidRPr="006D65C8">
        <w:rPr>
          <w:rFonts w:ascii="Times New Roman" w:eastAsia="Times New Roman" w:hAnsi="Times New Roman" w:cs="Times New Roman"/>
          <w:iCs/>
          <w:sz w:val="24"/>
          <w:szCs w:val="24"/>
          <w:lang w:val="ru-RU" w:eastAsia="ru-RU"/>
        </w:rPr>
        <w:t xml:space="preserve">Работа содержала 19 заданий. Максимальный первичный балл – 25. </w:t>
      </w:r>
    </w:p>
    <w:p w14:paraId="40E6A321" w14:textId="77777777" w:rsidR="006D65C8" w:rsidRPr="006D65C8" w:rsidRDefault="006D65C8" w:rsidP="006D65C8">
      <w:pPr>
        <w:spacing w:before="0" w:beforeAutospacing="0" w:after="0" w:afterAutospacing="0" w:line="249" w:lineRule="auto"/>
        <w:ind w:right="324"/>
        <w:jc w:val="both"/>
        <w:rPr>
          <w:rFonts w:ascii="Times New Roman" w:eastAsia="Calibri" w:hAnsi="Times New Roman" w:cs="Times New Roman"/>
          <w:sz w:val="24"/>
          <w:szCs w:val="24"/>
          <w:lang w:val="ru-RU"/>
        </w:rPr>
      </w:pPr>
      <w:r w:rsidRPr="006D65C8">
        <w:rPr>
          <w:rFonts w:ascii="Times New Roman" w:eastAsia="Times New Roman" w:hAnsi="Times New Roman" w:cs="Times New Roman"/>
          <w:iCs/>
          <w:sz w:val="24"/>
          <w:szCs w:val="24"/>
          <w:lang w:val="ru-RU" w:eastAsia="ru-RU"/>
        </w:rPr>
        <w:t>Задания включали в себя: решение простых и сложных задач разных типов; овладение геометрическим и алгебраическим языком; умение применять изученные понятия, результаты и методы;</w:t>
      </w:r>
      <w:r w:rsidRPr="006D65C8">
        <w:rPr>
          <w:rFonts w:ascii="Calibri" w:eastAsia="Calibri" w:hAnsi="Calibri" w:cs="Times New Roman"/>
          <w:lang w:val="ru-RU"/>
        </w:rPr>
        <w:t xml:space="preserve"> </w:t>
      </w:r>
      <w:r w:rsidRPr="006D65C8">
        <w:rPr>
          <w:rFonts w:ascii="Times New Roman" w:eastAsia="Times New Roman" w:hAnsi="Times New Roman" w:cs="Times New Roman"/>
          <w:iCs/>
          <w:sz w:val="24"/>
          <w:szCs w:val="24"/>
          <w:lang w:val="ru-RU" w:eastAsia="ru-RU"/>
        </w:rPr>
        <w:t>читать информацию, представленную в виде таблицы, диаграммы, графика</w:t>
      </w:r>
      <w:r w:rsidRPr="006D65C8">
        <w:rPr>
          <w:rFonts w:ascii="Times New Roman" w:eastAsia="Calibri" w:hAnsi="Times New Roman" w:cs="Times New Roman"/>
          <w:sz w:val="24"/>
          <w:szCs w:val="24"/>
          <w:lang w:val="ru-RU"/>
        </w:rPr>
        <w:t>.</w:t>
      </w:r>
    </w:p>
    <w:p w14:paraId="6B0CEF45" w14:textId="77777777" w:rsidR="006D65C8" w:rsidRPr="006D65C8" w:rsidRDefault="006D65C8" w:rsidP="006D65C8">
      <w:pPr>
        <w:spacing w:before="0" w:beforeAutospacing="0" w:after="0" w:afterAutospacing="0" w:line="254" w:lineRule="auto"/>
        <w:ind w:right="331"/>
        <w:jc w:val="both"/>
        <w:rPr>
          <w:rFonts w:ascii="Times New Roman" w:eastAsia="Calibri" w:hAnsi="Times New Roman" w:cs="Times New Roman"/>
          <w:sz w:val="24"/>
          <w:szCs w:val="24"/>
          <w:lang w:val="ru-RU"/>
        </w:rPr>
      </w:pPr>
      <w:r w:rsidRPr="006D65C8">
        <w:rPr>
          <w:rFonts w:ascii="Times New Roman" w:eastAsia="Calibri" w:hAnsi="Times New Roman" w:cs="Times New Roman"/>
          <w:sz w:val="24"/>
          <w:szCs w:val="24"/>
          <w:lang w:val="ru-RU"/>
        </w:rPr>
        <w:t>В заданиях 1—3, 5, 7, 9—14 необходимо записать только ответ.</w:t>
      </w:r>
    </w:p>
    <w:p w14:paraId="6A441270" w14:textId="77777777" w:rsidR="006D65C8" w:rsidRPr="006D65C8" w:rsidRDefault="006D65C8" w:rsidP="006D65C8">
      <w:pPr>
        <w:spacing w:before="0" w:beforeAutospacing="0" w:after="0" w:afterAutospacing="0" w:line="254" w:lineRule="auto"/>
        <w:ind w:right="331"/>
        <w:jc w:val="both"/>
        <w:rPr>
          <w:rFonts w:ascii="Times New Roman" w:eastAsia="Calibri" w:hAnsi="Times New Roman" w:cs="Times New Roman"/>
          <w:sz w:val="24"/>
          <w:szCs w:val="24"/>
          <w:lang w:val="ru-RU"/>
        </w:rPr>
      </w:pPr>
      <w:r w:rsidRPr="006D65C8">
        <w:rPr>
          <w:rFonts w:ascii="Times New Roman" w:eastAsia="Calibri" w:hAnsi="Times New Roman" w:cs="Times New Roman"/>
          <w:sz w:val="24"/>
          <w:szCs w:val="24"/>
          <w:lang w:val="ru-RU"/>
        </w:rPr>
        <w:t>В заданиях 4 и 8 нужно отметить точки на числовой прямой.</w:t>
      </w:r>
    </w:p>
    <w:p w14:paraId="508453F0" w14:textId="77777777" w:rsidR="006D65C8" w:rsidRPr="006D65C8" w:rsidRDefault="006D65C8" w:rsidP="006D65C8">
      <w:pPr>
        <w:spacing w:before="0" w:beforeAutospacing="0" w:after="0" w:afterAutospacing="0" w:line="254" w:lineRule="auto"/>
        <w:ind w:right="331"/>
        <w:jc w:val="both"/>
        <w:rPr>
          <w:rFonts w:ascii="Times New Roman" w:eastAsia="Calibri" w:hAnsi="Times New Roman" w:cs="Times New Roman"/>
          <w:sz w:val="24"/>
          <w:szCs w:val="24"/>
          <w:lang w:val="ru-RU"/>
        </w:rPr>
      </w:pPr>
      <w:r w:rsidRPr="006D65C8">
        <w:rPr>
          <w:rFonts w:ascii="Times New Roman" w:eastAsia="Calibri" w:hAnsi="Times New Roman" w:cs="Times New Roman"/>
          <w:sz w:val="24"/>
          <w:szCs w:val="24"/>
          <w:lang w:val="ru-RU"/>
        </w:rPr>
        <w:t>В задании 6 требуется записать обоснованный ответ.</w:t>
      </w:r>
    </w:p>
    <w:p w14:paraId="7F9504B0" w14:textId="77777777" w:rsidR="006D65C8" w:rsidRPr="006D65C8" w:rsidRDefault="006D65C8" w:rsidP="006D65C8">
      <w:pPr>
        <w:spacing w:before="0" w:beforeAutospacing="0" w:after="0" w:afterAutospacing="0" w:line="254" w:lineRule="auto"/>
        <w:ind w:right="331"/>
        <w:jc w:val="both"/>
        <w:rPr>
          <w:rFonts w:ascii="Times New Roman" w:eastAsia="Calibri" w:hAnsi="Times New Roman" w:cs="Times New Roman"/>
          <w:sz w:val="24"/>
          <w:szCs w:val="24"/>
          <w:lang w:val="ru-RU"/>
        </w:rPr>
      </w:pPr>
      <w:r w:rsidRPr="006D65C8">
        <w:rPr>
          <w:rFonts w:ascii="Times New Roman" w:eastAsia="Calibri" w:hAnsi="Times New Roman" w:cs="Times New Roman"/>
          <w:sz w:val="24"/>
          <w:szCs w:val="24"/>
          <w:lang w:val="ru-RU"/>
        </w:rPr>
        <w:t>В задании 16 требуется дать ответ в пункте 1 и схематично построить график в пункте2.</w:t>
      </w:r>
    </w:p>
    <w:p w14:paraId="3DDC7901" w14:textId="1F05308C" w:rsidR="006D65C8" w:rsidRPr="006D65C8" w:rsidRDefault="006D65C8" w:rsidP="006D65C8">
      <w:pPr>
        <w:spacing w:before="0" w:beforeAutospacing="0" w:after="0" w:afterAutospacing="0" w:line="254" w:lineRule="auto"/>
        <w:ind w:right="331"/>
        <w:jc w:val="both"/>
        <w:rPr>
          <w:rFonts w:ascii="Times New Roman" w:eastAsia="Calibri" w:hAnsi="Times New Roman" w:cs="Times New Roman"/>
          <w:sz w:val="24"/>
          <w:szCs w:val="24"/>
          <w:lang w:val="ru-RU"/>
        </w:rPr>
      </w:pPr>
      <w:r w:rsidRPr="006D65C8">
        <w:rPr>
          <w:rFonts w:ascii="Times New Roman" w:eastAsia="Calibri" w:hAnsi="Times New Roman" w:cs="Times New Roman"/>
          <w:sz w:val="24"/>
          <w:szCs w:val="24"/>
          <w:lang w:val="ru-RU"/>
        </w:rPr>
        <w:t>В заданиях 15, 17—19 требуется записать решение и ответ. Качество знаний по району составило 45,76% (по области – 46,27%), успеваемость по району 100% (по области-98,55%).</w:t>
      </w:r>
    </w:p>
    <w:tbl>
      <w:tblPr>
        <w:tblW w:w="0" w:type="auto"/>
        <w:tblCellMar>
          <w:top w:w="15" w:type="dxa"/>
          <w:left w:w="15" w:type="dxa"/>
          <w:bottom w:w="15" w:type="dxa"/>
          <w:right w:w="15" w:type="dxa"/>
        </w:tblCellMar>
        <w:tblLook w:val="0600" w:firstRow="0" w:lastRow="0" w:firstColumn="0" w:lastColumn="0" w:noHBand="1" w:noVBand="1"/>
      </w:tblPr>
      <w:tblGrid>
        <w:gridCol w:w="792"/>
        <w:gridCol w:w="1693"/>
        <w:gridCol w:w="660"/>
        <w:gridCol w:w="660"/>
        <w:gridCol w:w="660"/>
        <w:gridCol w:w="660"/>
        <w:gridCol w:w="1160"/>
        <w:gridCol w:w="510"/>
        <w:gridCol w:w="510"/>
        <w:gridCol w:w="510"/>
        <w:gridCol w:w="510"/>
        <w:gridCol w:w="1160"/>
      </w:tblGrid>
      <w:tr w:rsidR="00BB27B2" w14:paraId="348201A5" w14:textId="77777777" w:rsidTr="002156F6">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F8C051B" w14:textId="77777777" w:rsidR="00BB27B2" w:rsidRDefault="004A5CBB">
            <w:proofErr w:type="spellStart"/>
            <w:r>
              <w:rPr>
                <w:rFonts w:hAnsi="Times New Roman" w:cs="Times New Roman"/>
                <w:b/>
                <w:bCs/>
                <w:color w:val="000000"/>
                <w:sz w:val="24"/>
                <w:szCs w:val="24"/>
              </w:rPr>
              <w:t>Класс</w:t>
            </w:r>
            <w:proofErr w:type="spellEnd"/>
          </w:p>
        </w:tc>
        <w:tc>
          <w:tcPr>
            <w:tcW w:w="1693"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ACE8ED" w14:textId="77777777" w:rsidR="00BB27B2" w:rsidRDefault="004A5CBB">
            <w:proofErr w:type="spellStart"/>
            <w:r>
              <w:rPr>
                <w:rFonts w:hAnsi="Times New Roman" w:cs="Times New Roman"/>
                <w:b/>
                <w:bCs/>
                <w:color w:val="000000"/>
                <w:sz w:val="24"/>
                <w:szCs w:val="24"/>
              </w:rPr>
              <w:t>Учитель</w:t>
            </w:r>
            <w:proofErr w:type="spellEnd"/>
          </w:p>
        </w:tc>
        <w:tc>
          <w:tcPr>
            <w:tcW w:w="2638"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709959" w14:textId="77777777" w:rsidR="00BB27B2" w:rsidRDefault="004A5CBB">
            <w:proofErr w:type="spellStart"/>
            <w:r>
              <w:rPr>
                <w:rFonts w:hAnsi="Times New Roman" w:cs="Times New Roman"/>
                <w:b/>
                <w:bCs/>
                <w:color w:val="000000"/>
                <w:sz w:val="24"/>
                <w:szCs w:val="24"/>
              </w:rPr>
              <w:t>Итоги</w:t>
            </w:r>
            <w:proofErr w:type="spellEnd"/>
            <w:r>
              <w:rPr>
                <w:rFonts w:hAnsi="Times New Roman" w:cs="Times New Roman"/>
                <w:b/>
                <w:bCs/>
                <w:color w:val="000000"/>
                <w:sz w:val="24"/>
                <w:szCs w:val="24"/>
              </w:rPr>
              <w:t xml:space="preserve"> </w:t>
            </w:r>
            <w:r w:rsidR="00075FEE">
              <w:rPr>
                <w:rFonts w:hAnsi="Times New Roman" w:cs="Times New Roman"/>
                <w:b/>
                <w:bCs/>
                <w:color w:val="000000"/>
                <w:sz w:val="24"/>
                <w:szCs w:val="24"/>
                <w:lang w:val="ru-RU"/>
              </w:rPr>
              <w:t xml:space="preserve">3 четверти </w:t>
            </w:r>
            <w:r>
              <w:rPr>
                <w:rFonts w:hAnsi="Times New Roman" w:cs="Times New Roman"/>
                <w:b/>
                <w:bCs/>
                <w:color w:val="000000"/>
                <w:sz w:val="24"/>
                <w:szCs w:val="24"/>
              </w:rPr>
              <w:t xml:space="preserve">2023/24 </w:t>
            </w:r>
            <w:proofErr w:type="spellStart"/>
            <w:r>
              <w:rPr>
                <w:rFonts w:hAnsi="Times New Roman" w:cs="Times New Roman"/>
                <w:b/>
                <w:bCs/>
                <w:color w:val="000000"/>
                <w:sz w:val="24"/>
                <w:szCs w:val="24"/>
              </w:rPr>
              <w:t>уч</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года</w:t>
            </w:r>
            <w:proofErr w:type="spellEnd"/>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B7CF96" w14:textId="77777777" w:rsidR="00BB27B2" w:rsidRDefault="004A5CBB">
            <w:proofErr w:type="spellStart"/>
            <w:r>
              <w:rPr>
                <w:rFonts w:hAnsi="Times New Roman" w:cs="Times New Roman"/>
                <w:b/>
                <w:bCs/>
                <w:color w:val="000000"/>
                <w:sz w:val="24"/>
                <w:szCs w:val="24"/>
              </w:rPr>
              <w:t>Качество</w:t>
            </w:r>
            <w:proofErr w:type="spellEnd"/>
            <w:r>
              <w:br/>
            </w:r>
            <w:proofErr w:type="spellStart"/>
            <w:r>
              <w:rPr>
                <w:rFonts w:hAnsi="Times New Roman" w:cs="Times New Roman"/>
                <w:b/>
                <w:bCs/>
                <w:color w:val="000000"/>
                <w:sz w:val="24"/>
                <w:szCs w:val="24"/>
              </w:rPr>
              <w:t>знаний</w:t>
            </w:r>
            <w:proofErr w:type="spellEnd"/>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A388AE" w14:textId="77777777" w:rsidR="00BB27B2" w:rsidRDefault="004A5CBB">
            <w:proofErr w:type="spellStart"/>
            <w:r>
              <w:rPr>
                <w:rFonts w:hAnsi="Times New Roman" w:cs="Times New Roman"/>
                <w:b/>
                <w:bCs/>
                <w:color w:val="000000"/>
                <w:sz w:val="24"/>
                <w:szCs w:val="24"/>
              </w:rPr>
              <w:t>Итоги</w:t>
            </w:r>
            <w:proofErr w:type="spellEnd"/>
            <w:r>
              <w:rPr>
                <w:rFonts w:hAnsi="Times New Roman" w:cs="Times New Roman"/>
                <w:b/>
                <w:bCs/>
                <w:color w:val="000000"/>
                <w:sz w:val="24"/>
                <w:szCs w:val="24"/>
              </w:rPr>
              <w:t xml:space="preserve"> ВПР</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1BF5739" w14:textId="77777777" w:rsidR="00BB27B2" w:rsidRDefault="004A5CBB">
            <w:proofErr w:type="spellStart"/>
            <w:r>
              <w:rPr>
                <w:rFonts w:hAnsi="Times New Roman" w:cs="Times New Roman"/>
                <w:b/>
                <w:bCs/>
                <w:color w:val="000000"/>
                <w:sz w:val="24"/>
                <w:szCs w:val="24"/>
              </w:rPr>
              <w:t>Качество</w:t>
            </w:r>
            <w:proofErr w:type="spellEnd"/>
            <w:r>
              <w:br/>
            </w:r>
            <w:proofErr w:type="spellStart"/>
            <w:r>
              <w:rPr>
                <w:rFonts w:hAnsi="Times New Roman" w:cs="Times New Roman"/>
                <w:b/>
                <w:bCs/>
                <w:color w:val="000000"/>
                <w:sz w:val="24"/>
                <w:szCs w:val="24"/>
              </w:rPr>
              <w:t>знаний</w:t>
            </w:r>
            <w:proofErr w:type="spellEnd"/>
          </w:p>
        </w:tc>
      </w:tr>
      <w:tr w:rsidR="00BB27B2" w14:paraId="52CB1695" w14:textId="77777777" w:rsidTr="002156F6">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A85EBE8" w14:textId="77777777" w:rsidR="00BB27B2" w:rsidRDefault="00BB27B2">
            <w:pPr>
              <w:ind w:left="75" w:right="75"/>
              <w:rPr>
                <w:rFonts w:hAnsi="Times New Roman" w:cs="Times New Roman"/>
                <w:color w:val="000000"/>
                <w:sz w:val="24"/>
                <w:szCs w:val="24"/>
              </w:rPr>
            </w:pPr>
          </w:p>
        </w:tc>
        <w:tc>
          <w:tcPr>
            <w:tcW w:w="1693"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B822BB" w14:textId="77777777" w:rsidR="00BB27B2" w:rsidRDefault="00BB27B2">
            <w:pPr>
              <w:ind w:left="75" w:right="75"/>
              <w:rPr>
                <w:rFonts w:hAnsi="Times New Roman" w:cs="Times New Roman"/>
                <w:color w:val="000000"/>
                <w:sz w:val="24"/>
                <w:szCs w:val="24"/>
              </w:rPr>
            </w:pPr>
          </w:p>
        </w:tc>
        <w:tc>
          <w:tcPr>
            <w:tcW w:w="4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9195F15" w14:textId="77777777" w:rsidR="00BB27B2" w:rsidRDefault="004A5CBB">
            <w:r>
              <w:rPr>
                <w:rFonts w:hAnsi="Times New Roman" w:cs="Times New Roman"/>
                <w:b/>
                <w:bCs/>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D61B245" w14:textId="77777777" w:rsidR="00BB27B2" w:rsidRDefault="004A5CBB">
            <w:r>
              <w:rPr>
                <w:rFonts w:hAnsi="Times New Roman" w:cs="Times New Roman"/>
                <w:b/>
                <w:bCs/>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800F4D6" w14:textId="77777777" w:rsidR="00BB27B2" w:rsidRDefault="004A5CBB">
            <w:r>
              <w:rPr>
                <w:rFonts w:hAnsi="Times New Roman" w:cs="Times New Roman"/>
                <w:b/>
                <w:bCs/>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BD5B35" w14:textId="77777777" w:rsidR="00BB27B2" w:rsidRDefault="004A5CBB">
            <w:r>
              <w:rPr>
                <w:rFonts w:hAnsi="Times New Roman" w:cs="Times New Roman"/>
                <w:b/>
                <w:bCs/>
                <w:color w:val="000000"/>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660D334" w14:textId="77777777" w:rsidR="00BB27B2" w:rsidRDefault="00BB27B2">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B932849" w14:textId="77777777" w:rsidR="00BB27B2" w:rsidRDefault="004A5CBB">
            <w:r>
              <w:rPr>
                <w:rFonts w:hAnsi="Times New Roman" w:cs="Times New Roman"/>
                <w:b/>
                <w:bCs/>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7D73C8" w14:textId="77777777" w:rsidR="00BB27B2" w:rsidRDefault="004A5CBB">
            <w:r>
              <w:rPr>
                <w:rFonts w:hAnsi="Times New Roman" w:cs="Times New Roman"/>
                <w:b/>
                <w:bCs/>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CF6B7D" w14:textId="77777777" w:rsidR="00BB27B2" w:rsidRDefault="004A5CBB">
            <w:r>
              <w:rPr>
                <w:rFonts w:hAnsi="Times New Roman" w:cs="Times New Roman"/>
                <w:b/>
                <w:bCs/>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A5B7E38" w14:textId="77777777" w:rsidR="00BB27B2" w:rsidRDefault="004A5CBB">
            <w:r>
              <w:rPr>
                <w:rFonts w:hAnsi="Times New Roman" w:cs="Times New Roman"/>
                <w:b/>
                <w:bCs/>
                <w:color w:val="000000"/>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05DBB9" w14:textId="77777777" w:rsidR="00BB27B2" w:rsidRDefault="00BB27B2">
            <w:pPr>
              <w:ind w:left="75" w:right="75"/>
              <w:rPr>
                <w:rFonts w:hAnsi="Times New Roman" w:cs="Times New Roman"/>
                <w:color w:val="000000"/>
                <w:sz w:val="24"/>
                <w:szCs w:val="24"/>
              </w:rPr>
            </w:pPr>
          </w:p>
        </w:tc>
      </w:tr>
      <w:tr w:rsidR="00BB27B2" w14:paraId="7BBF2831" w14:textId="77777777" w:rsidTr="002156F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2E2BD1" w14:textId="28C4D946" w:rsidR="00BB27B2" w:rsidRPr="00995074" w:rsidRDefault="004A5CBB">
            <w:pPr>
              <w:rPr>
                <w:lang w:val="ru-RU"/>
              </w:rPr>
            </w:pPr>
            <w:r>
              <w:rPr>
                <w:rFonts w:hAnsi="Times New Roman" w:cs="Times New Roman"/>
                <w:color w:val="000000"/>
                <w:sz w:val="24"/>
                <w:szCs w:val="24"/>
              </w:rPr>
              <w:lastRenderedPageBreak/>
              <w:t xml:space="preserve">8 </w:t>
            </w:r>
          </w:p>
        </w:tc>
        <w:tc>
          <w:tcPr>
            <w:tcW w:w="1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A53DB07" w14:textId="74328858" w:rsidR="00BB27B2" w:rsidRPr="00075FEE" w:rsidRDefault="00995074">
            <w:pPr>
              <w:rPr>
                <w:lang w:val="ru-RU"/>
              </w:rPr>
            </w:pPr>
            <w:r>
              <w:rPr>
                <w:lang w:val="ru-RU"/>
              </w:rPr>
              <w:t>Иванисова З.А.</w:t>
            </w:r>
          </w:p>
        </w:tc>
        <w:tc>
          <w:tcPr>
            <w:tcW w:w="4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E0656D0" w14:textId="77777777" w:rsidR="00BB27B2" w:rsidRPr="00075FEE" w:rsidRDefault="00075FEE" w:rsidP="00075FEE">
            <w:pPr>
              <w:jc w:val="center"/>
              <w:rPr>
                <w:lang w:val="ru-RU"/>
              </w:rPr>
            </w:pPr>
            <w:r>
              <w:rPr>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3D3709" w14:textId="06186B44" w:rsidR="00BB27B2" w:rsidRPr="00075FEE" w:rsidRDefault="004D6B2B" w:rsidP="00075FEE">
            <w:pPr>
              <w:jc w:val="center"/>
              <w:rPr>
                <w:lang w:val="ru-RU"/>
              </w:rPr>
            </w:pPr>
            <w:r>
              <w:rPr>
                <w:lang w:val="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754D6E" w14:textId="72C30C95" w:rsidR="00BB27B2" w:rsidRPr="00075FEE" w:rsidRDefault="004D6B2B" w:rsidP="00075FEE">
            <w:pPr>
              <w:jc w:val="center"/>
              <w:rPr>
                <w:lang w:val="ru-RU"/>
              </w:rPr>
            </w:pPr>
            <w:r>
              <w:rPr>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2843C8" w14:textId="77777777" w:rsidR="00BB27B2" w:rsidRPr="00075FEE" w:rsidRDefault="00075FEE" w:rsidP="00075FEE">
            <w:pPr>
              <w:jc w:val="center"/>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9BD5327" w14:textId="65366A33" w:rsidR="00BB27B2" w:rsidRDefault="00075FEE" w:rsidP="00075FEE">
            <w:pPr>
              <w:jc w:val="center"/>
            </w:pPr>
            <w:r>
              <w:rPr>
                <w:rFonts w:hAnsi="Times New Roman" w:cs="Times New Roman"/>
                <w:color w:val="000000"/>
                <w:sz w:val="24"/>
                <w:szCs w:val="24"/>
                <w:lang w:val="ru-RU"/>
              </w:rPr>
              <w:t>6</w:t>
            </w:r>
            <w:r w:rsidR="00995074">
              <w:rPr>
                <w:rFonts w:hAnsi="Times New Roman" w:cs="Times New Roman"/>
                <w:color w:val="000000"/>
                <w:sz w:val="24"/>
                <w:szCs w:val="24"/>
                <w:lang w:val="ru-RU"/>
              </w:rPr>
              <w:t>2,5</w:t>
            </w:r>
            <w:r w:rsidR="004A5CBB">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F2BF6FB" w14:textId="403A2EBC" w:rsidR="00BB27B2" w:rsidRPr="00075FEE" w:rsidRDefault="004D6B2B" w:rsidP="00075FEE">
            <w:pPr>
              <w:jc w:val="center"/>
              <w:rPr>
                <w:lang w:val="ru-RU"/>
              </w:rPr>
            </w:pPr>
            <w:r>
              <w:rPr>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4AEBFAA" w14:textId="4441F3B9" w:rsidR="00BB27B2" w:rsidRPr="00075FEE" w:rsidRDefault="004D6B2B" w:rsidP="00075FEE">
            <w:pPr>
              <w:jc w:val="center"/>
              <w:rPr>
                <w:lang w:val="ru-RU"/>
              </w:rPr>
            </w:pPr>
            <w:r>
              <w:rPr>
                <w:lang w:val="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EFBDDB5" w14:textId="1BE759FF" w:rsidR="00BB27B2" w:rsidRPr="00075FEE" w:rsidRDefault="004D6B2B" w:rsidP="00075FEE">
            <w:pPr>
              <w:jc w:val="center"/>
              <w:rPr>
                <w:lang w:val="ru-RU"/>
              </w:rPr>
            </w:pPr>
            <w:r>
              <w:rPr>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F7559D2" w14:textId="1DE6EA1B" w:rsidR="00BB27B2" w:rsidRPr="00075FEE" w:rsidRDefault="00995074" w:rsidP="00075FEE">
            <w:pPr>
              <w:jc w:val="center"/>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03AADF" w14:textId="7E4318F9" w:rsidR="00BB27B2" w:rsidRDefault="00075FEE" w:rsidP="00075FEE">
            <w:pPr>
              <w:jc w:val="center"/>
            </w:pPr>
            <w:r>
              <w:rPr>
                <w:rFonts w:hAnsi="Times New Roman" w:cs="Times New Roman"/>
                <w:color w:val="000000"/>
                <w:sz w:val="24"/>
                <w:szCs w:val="24"/>
                <w:lang w:val="ru-RU"/>
              </w:rPr>
              <w:t>6</w:t>
            </w:r>
            <w:r w:rsidR="00995074">
              <w:rPr>
                <w:rFonts w:hAnsi="Times New Roman" w:cs="Times New Roman"/>
                <w:color w:val="000000"/>
                <w:sz w:val="24"/>
                <w:szCs w:val="24"/>
                <w:lang w:val="ru-RU"/>
              </w:rPr>
              <w:t>2,5</w:t>
            </w:r>
            <w:r w:rsidR="004A5CBB">
              <w:rPr>
                <w:rFonts w:hAnsi="Times New Roman" w:cs="Times New Roman"/>
                <w:color w:val="000000"/>
                <w:sz w:val="24"/>
                <w:szCs w:val="24"/>
              </w:rPr>
              <w:t>%</w:t>
            </w:r>
          </w:p>
        </w:tc>
      </w:tr>
    </w:tbl>
    <w:p w14:paraId="49434BDF" w14:textId="1982C277" w:rsidR="00BB27B2" w:rsidRPr="004A5CBB" w:rsidRDefault="004A5CBB">
      <w:pPr>
        <w:rPr>
          <w:rFonts w:hAnsi="Times New Roman" w:cs="Times New Roman"/>
          <w:color w:val="000000"/>
          <w:sz w:val="24"/>
          <w:szCs w:val="24"/>
          <w:lang w:val="ru-RU"/>
        </w:rPr>
      </w:pPr>
      <w:r w:rsidRPr="004A5CBB">
        <w:rPr>
          <w:rFonts w:hAnsi="Times New Roman" w:cs="Times New Roman"/>
          <w:b/>
          <w:bCs/>
          <w:color w:val="000000"/>
          <w:sz w:val="24"/>
          <w:szCs w:val="24"/>
          <w:lang w:val="ru-RU"/>
        </w:rPr>
        <w:t>Вывод:</w:t>
      </w:r>
      <w:r>
        <w:rPr>
          <w:rFonts w:hAnsi="Times New Roman" w:cs="Times New Roman"/>
          <w:b/>
          <w:bCs/>
          <w:color w:val="000000"/>
          <w:sz w:val="24"/>
          <w:szCs w:val="24"/>
        </w:rPr>
        <w:t> </w:t>
      </w:r>
      <w:r w:rsidRPr="004A5CBB">
        <w:rPr>
          <w:rFonts w:hAnsi="Times New Roman" w:cs="Times New Roman"/>
          <w:color w:val="000000"/>
          <w:sz w:val="24"/>
          <w:szCs w:val="24"/>
          <w:lang w:val="ru-RU"/>
        </w:rPr>
        <w:t>понизили (</w:t>
      </w:r>
      <w:proofErr w:type="spellStart"/>
      <w:r w:rsidRPr="004A5CBB">
        <w:rPr>
          <w:rFonts w:hAnsi="Times New Roman" w:cs="Times New Roman"/>
          <w:color w:val="000000"/>
          <w:sz w:val="24"/>
          <w:szCs w:val="24"/>
          <w:lang w:val="ru-RU"/>
        </w:rPr>
        <w:t>отм</w:t>
      </w:r>
      <w:proofErr w:type="spellEnd"/>
      <w:r w:rsidRPr="004A5CBB">
        <w:rPr>
          <w:rFonts w:hAnsi="Times New Roman" w:cs="Times New Roman"/>
          <w:color w:val="000000"/>
          <w:sz w:val="24"/>
          <w:szCs w:val="24"/>
          <w:lang w:val="ru-RU"/>
        </w:rPr>
        <w:t xml:space="preserve">. </w:t>
      </w:r>
      <w:proofErr w:type="gramStart"/>
      <w:r w:rsidRPr="004A5CBB">
        <w:rPr>
          <w:rFonts w:hAnsi="Times New Roman" w:cs="Times New Roman"/>
          <w:color w:val="000000"/>
          <w:sz w:val="24"/>
          <w:szCs w:val="24"/>
          <w:lang w:val="ru-RU"/>
        </w:rPr>
        <w:t xml:space="preserve">&lt; </w:t>
      </w:r>
      <w:proofErr w:type="spellStart"/>
      <w:r w:rsidRPr="004A5CBB">
        <w:rPr>
          <w:rFonts w:hAnsi="Times New Roman" w:cs="Times New Roman"/>
          <w:color w:val="000000"/>
          <w:sz w:val="24"/>
          <w:szCs w:val="24"/>
          <w:lang w:val="ru-RU"/>
        </w:rPr>
        <w:t>отм</w:t>
      </w:r>
      <w:proofErr w:type="spellEnd"/>
      <w:proofErr w:type="gramEnd"/>
      <w:r w:rsidRPr="004A5CBB">
        <w:rPr>
          <w:rFonts w:hAnsi="Times New Roman" w:cs="Times New Roman"/>
          <w:color w:val="000000"/>
          <w:sz w:val="24"/>
          <w:szCs w:val="24"/>
          <w:lang w:val="ru-RU"/>
        </w:rPr>
        <w:t xml:space="preserve">. по журналу) – </w:t>
      </w:r>
      <w:r w:rsidR="00995074">
        <w:rPr>
          <w:rFonts w:hAnsi="Times New Roman" w:cs="Times New Roman"/>
          <w:color w:val="000000"/>
          <w:sz w:val="24"/>
          <w:szCs w:val="24"/>
          <w:lang w:val="ru-RU"/>
        </w:rPr>
        <w:t>0</w:t>
      </w:r>
      <w:r w:rsidRPr="004A5CBB">
        <w:rPr>
          <w:rFonts w:hAnsi="Times New Roman" w:cs="Times New Roman"/>
          <w:color w:val="000000"/>
          <w:sz w:val="24"/>
          <w:szCs w:val="24"/>
          <w:lang w:val="ru-RU"/>
        </w:rPr>
        <w:t>% обучающихся; подтвердили (</w:t>
      </w:r>
      <w:proofErr w:type="spellStart"/>
      <w:r w:rsidRPr="004A5CBB">
        <w:rPr>
          <w:rFonts w:hAnsi="Times New Roman" w:cs="Times New Roman"/>
          <w:color w:val="000000"/>
          <w:sz w:val="24"/>
          <w:szCs w:val="24"/>
          <w:lang w:val="ru-RU"/>
        </w:rPr>
        <w:t>отм</w:t>
      </w:r>
      <w:proofErr w:type="spellEnd"/>
      <w:r w:rsidRPr="004A5CBB">
        <w:rPr>
          <w:rFonts w:hAnsi="Times New Roman" w:cs="Times New Roman"/>
          <w:color w:val="000000"/>
          <w:sz w:val="24"/>
          <w:szCs w:val="24"/>
          <w:lang w:val="ru-RU"/>
        </w:rPr>
        <w:t xml:space="preserve">. = </w:t>
      </w:r>
      <w:proofErr w:type="spellStart"/>
      <w:r w:rsidRPr="004A5CBB">
        <w:rPr>
          <w:rFonts w:hAnsi="Times New Roman" w:cs="Times New Roman"/>
          <w:color w:val="000000"/>
          <w:sz w:val="24"/>
          <w:szCs w:val="24"/>
          <w:lang w:val="ru-RU"/>
        </w:rPr>
        <w:t>отм</w:t>
      </w:r>
      <w:proofErr w:type="spellEnd"/>
      <w:r w:rsidRPr="004A5CBB">
        <w:rPr>
          <w:rFonts w:hAnsi="Times New Roman" w:cs="Times New Roman"/>
          <w:color w:val="000000"/>
          <w:sz w:val="24"/>
          <w:szCs w:val="24"/>
          <w:lang w:val="ru-RU"/>
        </w:rPr>
        <w:t xml:space="preserve">. по журналу) – </w:t>
      </w:r>
      <w:r w:rsidR="00995074">
        <w:rPr>
          <w:rFonts w:hAnsi="Times New Roman" w:cs="Times New Roman"/>
          <w:color w:val="000000"/>
          <w:sz w:val="24"/>
          <w:szCs w:val="24"/>
          <w:lang w:val="ru-RU"/>
        </w:rPr>
        <w:t>100</w:t>
      </w:r>
      <w:r w:rsidRPr="004A5CBB">
        <w:rPr>
          <w:rFonts w:hAnsi="Times New Roman" w:cs="Times New Roman"/>
          <w:color w:val="000000"/>
          <w:sz w:val="24"/>
          <w:szCs w:val="24"/>
          <w:lang w:val="ru-RU"/>
        </w:rPr>
        <w:t>% обучающихся; повысили (</w:t>
      </w:r>
      <w:proofErr w:type="spellStart"/>
      <w:r w:rsidRPr="004A5CBB">
        <w:rPr>
          <w:rFonts w:hAnsi="Times New Roman" w:cs="Times New Roman"/>
          <w:color w:val="000000"/>
          <w:sz w:val="24"/>
          <w:szCs w:val="24"/>
          <w:lang w:val="ru-RU"/>
        </w:rPr>
        <w:t>отм</w:t>
      </w:r>
      <w:proofErr w:type="spellEnd"/>
      <w:r w:rsidRPr="004A5CBB">
        <w:rPr>
          <w:rFonts w:hAnsi="Times New Roman" w:cs="Times New Roman"/>
          <w:color w:val="000000"/>
          <w:sz w:val="24"/>
          <w:szCs w:val="24"/>
          <w:lang w:val="ru-RU"/>
        </w:rPr>
        <w:t xml:space="preserve">. &gt; </w:t>
      </w:r>
      <w:proofErr w:type="spellStart"/>
      <w:r w:rsidRPr="004A5CBB">
        <w:rPr>
          <w:rFonts w:hAnsi="Times New Roman" w:cs="Times New Roman"/>
          <w:color w:val="000000"/>
          <w:sz w:val="24"/>
          <w:szCs w:val="24"/>
          <w:lang w:val="ru-RU"/>
        </w:rPr>
        <w:t>отм</w:t>
      </w:r>
      <w:proofErr w:type="spellEnd"/>
      <w:r w:rsidRPr="004A5CBB">
        <w:rPr>
          <w:rFonts w:hAnsi="Times New Roman" w:cs="Times New Roman"/>
          <w:color w:val="000000"/>
          <w:sz w:val="24"/>
          <w:szCs w:val="24"/>
          <w:lang w:val="ru-RU"/>
        </w:rPr>
        <w:t xml:space="preserve">. по журналу) – </w:t>
      </w:r>
      <w:r w:rsidR="00995074">
        <w:rPr>
          <w:rFonts w:hAnsi="Times New Roman" w:cs="Times New Roman"/>
          <w:color w:val="000000"/>
          <w:sz w:val="24"/>
          <w:szCs w:val="24"/>
          <w:lang w:val="ru-RU"/>
        </w:rPr>
        <w:t>0</w:t>
      </w:r>
      <w:r w:rsidRPr="004A5CBB">
        <w:rPr>
          <w:rFonts w:hAnsi="Times New Roman" w:cs="Times New Roman"/>
          <w:color w:val="000000"/>
          <w:sz w:val="24"/>
          <w:szCs w:val="24"/>
          <w:lang w:val="ru-RU"/>
        </w:rPr>
        <w:t>% обучающихся.</w:t>
      </w:r>
    </w:p>
    <w:p w14:paraId="35C2923D" w14:textId="77542334" w:rsidR="00BB27B2" w:rsidRDefault="004A5CBB">
      <w:pPr>
        <w:rPr>
          <w:rFonts w:hAnsi="Times New Roman" w:cs="Times New Roman"/>
          <w:color w:val="000000"/>
          <w:sz w:val="24"/>
          <w:szCs w:val="24"/>
          <w:lang w:val="ru-RU"/>
        </w:rPr>
      </w:pPr>
      <w:bookmarkStart w:id="9" w:name="_Hlk169730182"/>
      <w:r w:rsidRPr="004A5CBB">
        <w:rPr>
          <w:rFonts w:hAnsi="Times New Roman" w:cs="Times New Roman"/>
          <w:color w:val="000000"/>
          <w:sz w:val="24"/>
          <w:szCs w:val="24"/>
          <w:lang w:val="ru-RU"/>
        </w:rPr>
        <w:t xml:space="preserve">Сравнительный анализ образовательных результатов обучающихся </w:t>
      </w:r>
      <w:r w:rsidR="00853894">
        <w:rPr>
          <w:rFonts w:hAnsi="Times New Roman" w:cs="Times New Roman"/>
          <w:color w:val="000000"/>
          <w:sz w:val="24"/>
          <w:szCs w:val="24"/>
          <w:lang w:val="ru-RU"/>
        </w:rPr>
        <w:t>8</w:t>
      </w:r>
      <w:r w:rsidR="007C5A82">
        <w:rPr>
          <w:rFonts w:hAnsi="Times New Roman" w:cs="Times New Roman"/>
          <w:color w:val="000000"/>
          <w:sz w:val="24"/>
          <w:szCs w:val="24"/>
          <w:lang w:val="ru-RU"/>
        </w:rPr>
        <w:t>-го</w:t>
      </w:r>
      <w:r w:rsidR="00853894">
        <w:rPr>
          <w:rFonts w:hAnsi="Times New Roman" w:cs="Times New Roman"/>
          <w:color w:val="000000"/>
          <w:sz w:val="24"/>
          <w:szCs w:val="24"/>
          <w:lang w:val="ru-RU"/>
        </w:rPr>
        <w:t xml:space="preserve"> классов </w:t>
      </w:r>
      <w:r w:rsidRPr="004A5CBB">
        <w:rPr>
          <w:rFonts w:hAnsi="Times New Roman" w:cs="Times New Roman"/>
          <w:color w:val="000000"/>
          <w:sz w:val="24"/>
          <w:szCs w:val="24"/>
          <w:lang w:val="ru-RU"/>
        </w:rPr>
        <w:t xml:space="preserve">по итогам </w:t>
      </w:r>
      <w:r w:rsidR="00346B28">
        <w:rPr>
          <w:rFonts w:hAnsi="Times New Roman" w:cs="Times New Roman"/>
          <w:color w:val="000000"/>
          <w:sz w:val="24"/>
          <w:szCs w:val="24"/>
          <w:lang w:val="ru-RU"/>
        </w:rPr>
        <w:t xml:space="preserve">3 четверти </w:t>
      </w:r>
      <w:r w:rsidRPr="004A5CBB">
        <w:rPr>
          <w:rFonts w:hAnsi="Times New Roman" w:cs="Times New Roman"/>
          <w:color w:val="000000"/>
          <w:sz w:val="24"/>
          <w:szCs w:val="24"/>
          <w:lang w:val="ru-RU"/>
        </w:rPr>
        <w:t>2023/24</w:t>
      </w:r>
      <w:r>
        <w:rPr>
          <w:rFonts w:hAnsi="Times New Roman" w:cs="Times New Roman"/>
          <w:color w:val="000000"/>
          <w:sz w:val="24"/>
          <w:szCs w:val="24"/>
        </w:rPr>
        <w:t> </w:t>
      </w:r>
      <w:r w:rsidRPr="004A5CBB">
        <w:rPr>
          <w:rFonts w:hAnsi="Times New Roman" w:cs="Times New Roman"/>
          <w:color w:val="000000"/>
          <w:sz w:val="24"/>
          <w:szCs w:val="24"/>
          <w:lang w:val="ru-RU"/>
        </w:rPr>
        <w:t>учебного года</w:t>
      </w:r>
      <w:r>
        <w:rPr>
          <w:rFonts w:hAnsi="Times New Roman" w:cs="Times New Roman"/>
          <w:color w:val="000000"/>
          <w:sz w:val="24"/>
          <w:szCs w:val="24"/>
        </w:rPr>
        <w:t> </w:t>
      </w:r>
      <w:r w:rsidRPr="004A5CBB">
        <w:rPr>
          <w:rFonts w:hAnsi="Times New Roman" w:cs="Times New Roman"/>
          <w:color w:val="000000"/>
          <w:sz w:val="24"/>
          <w:szCs w:val="24"/>
          <w:lang w:val="ru-RU"/>
        </w:rPr>
        <w:t>и ВПР-2024</w:t>
      </w:r>
      <w:r>
        <w:rPr>
          <w:rFonts w:hAnsi="Times New Roman" w:cs="Times New Roman"/>
          <w:color w:val="000000"/>
          <w:sz w:val="24"/>
          <w:szCs w:val="24"/>
        </w:rPr>
        <w:t> </w:t>
      </w:r>
      <w:r w:rsidRPr="004A5CBB">
        <w:rPr>
          <w:rFonts w:hAnsi="Times New Roman" w:cs="Times New Roman"/>
          <w:color w:val="000000"/>
          <w:sz w:val="24"/>
          <w:szCs w:val="24"/>
          <w:lang w:val="ru-RU"/>
        </w:rPr>
        <w:t xml:space="preserve">по математике показал </w:t>
      </w:r>
      <w:r w:rsidR="00995074">
        <w:rPr>
          <w:rFonts w:hAnsi="Times New Roman" w:cs="Times New Roman"/>
          <w:color w:val="000000"/>
          <w:sz w:val="24"/>
          <w:szCs w:val="24"/>
          <w:lang w:val="ru-RU"/>
        </w:rPr>
        <w:t xml:space="preserve">об объективном оценивании </w:t>
      </w:r>
      <w:r w:rsidRPr="004A5CBB">
        <w:rPr>
          <w:rFonts w:hAnsi="Times New Roman" w:cs="Times New Roman"/>
          <w:color w:val="000000"/>
          <w:sz w:val="24"/>
          <w:szCs w:val="24"/>
          <w:lang w:val="ru-RU"/>
        </w:rPr>
        <w:t>образовательных результатов обучающихся по предмету</w:t>
      </w:r>
      <w:bookmarkEnd w:id="9"/>
      <w:r w:rsidRPr="004A5CBB">
        <w:rPr>
          <w:rFonts w:hAnsi="Times New Roman" w:cs="Times New Roman"/>
          <w:color w:val="000000"/>
          <w:sz w:val="24"/>
          <w:szCs w:val="24"/>
          <w:lang w:val="ru-RU"/>
        </w:rPr>
        <w:t>.</w:t>
      </w:r>
    </w:p>
    <w:p w14:paraId="75B01002" w14:textId="77777777" w:rsidR="00645CAA" w:rsidRDefault="00645CAA" w:rsidP="00645CAA">
      <w:pPr>
        <w:spacing w:before="0" w:beforeAutospacing="0" w:after="0" w:afterAutospacing="0"/>
        <w:jc w:val="center"/>
        <w:rPr>
          <w:rFonts w:ascii="Times New Roman" w:eastAsia="Calibri" w:hAnsi="Times New Roman" w:cs="Times New Roman"/>
          <w:b/>
          <w:sz w:val="24"/>
          <w:szCs w:val="24"/>
          <w:lang w:val="ru-RU"/>
        </w:rPr>
      </w:pPr>
    </w:p>
    <w:p w14:paraId="3A56F3D9" w14:textId="77777777" w:rsidR="00645CAA" w:rsidRDefault="00645CAA" w:rsidP="00645CAA">
      <w:pPr>
        <w:spacing w:before="0" w:beforeAutospacing="0" w:after="0" w:afterAutospacing="0"/>
        <w:jc w:val="center"/>
        <w:rPr>
          <w:rFonts w:ascii="Times New Roman" w:eastAsia="Calibri" w:hAnsi="Times New Roman" w:cs="Times New Roman"/>
          <w:b/>
          <w:sz w:val="24"/>
          <w:szCs w:val="24"/>
          <w:lang w:val="ru-RU"/>
        </w:rPr>
      </w:pPr>
    </w:p>
    <w:p w14:paraId="0255D3C4" w14:textId="77777777" w:rsidR="00645CAA" w:rsidRDefault="00645CAA" w:rsidP="00645CAA">
      <w:pPr>
        <w:spacing w:before="0" w:beforeAutospacing="0" w:after="0" w:afterAutospacing="0"/>
        <w:jc w:val="center"/>
        <w:rPr>
          <w:rFonts w:ascii="Times New Roman" w:eastAsia="Calibri" w:hAnsi="Times New Roman" w:cs="Times New Roman"/>
          <w:b/>
          <w:sz w:val="24"/>
          <w:szCs w:val="24"/>
          <w:lang w:val="ru-RU"/>
        </w:rPr>
      </w:pPr>
    </w:p>
    <w:p w14:paraId="561A2756" w14:textId="77777777" w:rsidR="00645CAA" w:rsidRDefault="00645CAA" w:rsidP="00645CAA">
      <w:pPr>
        <w:spacing w:before="0" w:beforeAutospacing="0" w:after="0" w:afterAutospacing="0"/>
        <w:jc w:val="center"/>
        <w:rPr>
          <w:rFonts w:ascii="Times New Roman" w:eastAsia="Calibri" w:hAnsi="Times New Roman" w:cs="Times New Roman"/>
          <w:b/>
          <w:sz w:val="24"/>
          <w:szCs w:val="24"/>
          <w:lang w:val="ru-RU"/>
        </w:rPr>
      </w:pPr>
    </w:p>
    <w:p w14:paraId="463612C0" w14:textId="4463DEDD" w:rsidR="00645CAA" w:rsidRPr="00645CAA" w:rsidRDefault="00645CAA" w:rsidP="00645CAA">
      <w:pPr>
        <w:spacing w:before="0" w:beforeAutospacing="0" w:after="0" w:afterAutospacing="0"/>
        <w:jc w:val="center"/>
        <w:rPr>
          <w:rFonts w:ascii="Times New Roman" w:eastAsia="Calibri" w:hAnsi="Times New Roman" w:cs="Times New Roman"/>
          <w:b/>
          <w:sz w:val="24"/>
          <w:szCs w:val="24"/>
          <w:lang w:val="ru-RU"/>
        </w:rPr>
      </w:pPr>
      <w:r w:rsidRPr="00655F0F">
        <w:rPr>
          <w:rFonts w:ascii="Times New Roman" w:eastAsia="Calibri" w:hAnsi="Times New Roman" w:cs="Times New Roman"/>
          <w:b/>
          <w:sz w:val="24"/>
          <w:szCs w:val="24"/>
          <w:lang w:val="ru-RU"/>
        </w:rPr>
        <w:t xml:space="preserve">Достижение планируемых результатов в соответствии с ПООП </w:t>
      </w:r>
      <w:proofErr w:type="gramStart"/>
      <w:r w:rsidRPr="00655F0F">
        <w:rPr>
          <w:rFonts w:ascii="Times New Roman" w:eastAsia="Calibri" w:hAnsi="Times New Roman" w:cs="Times New Roman"/>
          <w:b/>
          <w:sz w:val="24"/>
          <w:szCs w:val="24"/>
          <w:lang w:val="ru-RU"/>
        </w:rPr>
        <w:t>ООО,%</w:t>
      </w:r>
      <w:proofErr w:type="gramEnd"/>
    </w:p>
    <w:tbl>
      <w:tblPr>
        <w:tblW w:w="16463" w:type="dxa"/>
        <w:tblInd w:w="-431" w:type="dxa"/>
        <w:tblLook w:val="04A0" w:firstRow="1" w:lastRow="0" w:firstColumn="1" w:lastColumn="0" w:noHBand="0" w:noVBand="1"/>
      </w:tblPr>
      <w:tblGrid>
        <w:gridCol w:w="13320"/>
        <w:gridCol w:w="498"/>
        <w:gridCol w:w="663"/>
        <w:gridCol w:w="551"/>
        <w:gridCol w:w="728"/>
        <w:gridCol w:w="703"/>
      </w:tblGrid>
      <w:tr w:rsidR="006D65C8" w:rsidRPr="004279FD" w14:paraId="31880306" w14:textId="77777777" w:rsidTr="00E83C8E">
        <w:trPr>
          <w:trHeight w:val="1571"/>
        </w:trPr>
        <w:tc>
          <w:tcPr>
            <w:tcW w:w="133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C145D9" w14:textId="77777777" w:rsidR="006D65C8" w:rsidRPr="00275954" w:rsidRDefault="006D65C8" w:rsidP="00E83C8E">
            <w:pPr>
              <w:spacing w:before="0" w:beforeAutospacing="0" w:after="0" w:afterAutospacing="0"/>
              <w:rPr>
                <w:rFonts w:ascii="Calibri" w:eastAsia="Times New Roman" w:hAnsi="Calibri" w:cs="Calibri"/>
                <w:b/>
                <w:bCs/>
                <w:color w:val="000000"/>
                <w:sz w:val="20"/>
                <w:szCs w:val="20"/>
                <w:lang w:val="ru-RU" w:eastAsia="ru-RU"/>
              </w:rPr>
            </w:pPr>
            <w:r w:rsidRPr="00275954">
              <w:rPr>
                <w:rFonts w:ascii="Calibri" w:eastAsia="Times New Roman" w:hAnsi="Calibri" w:cs="Calibri"/>
                <w:b/>
                <w:bCs/>
                <w:color w:val="000000"/>
                <w:sz w:val="20"/>
                <w:szCs w:val="20"/>
                <w:lang w:val="ru-RU" w:eastAsia="ru-RU"/>
              </w:rPr>
              <w:t>Блоки ПООП обучающийся научится / получит возможность научиться или проверяемые требования (умения) в соответствии с ФГОС (ФК ГОС)</w:t>
            </w:r>
          </w:p>
        </w:tc>
        <w:tc>
          <w:tcPr>
            <w:tcW w:w="498" w:type="dxa"/>
            <w:tcBorders>
              <w:top w:val="single" w:sz="4" w:space="0" w:color="000000"/>
              <w:left w:val="nil"/>
              <w:bottom w:val="single" w:sz="8" w:space="0" w:color="000000"/>
              <w:right w:val="single" w:sz="4" w:space="0" w:color="000000"/>
            </w:tcBorders>
            <w:shd w:val="clear" w:color="auto" w:fill="auto"/>
            <w:noWrap/>
            <w:textDirection w:val="btLr"/>
            <w:vAlign w:val="bottom"/>
            <w:hideMark/>
          </w:tcPr>
          <w:p w14:paraId="69A15FA2" w14:textId="77777777" w:rsidR="006D65C8" w:rsidRPr="00275954" w:rsidRDefault="006D65C8" w:rsidP="00E83C8E">
            <w:pPr>
              <w:spacing w:before="0" w:beforeAutospacing="0" w:after="0" w:afterAutospacing="0"/>
              <w:rPr>
                <w:rFonts w:ascii="Calibri" w:eastAsia="Times New Roman" w:hAnsi="Calibri" w:cs="Calibri"/>
                <w:b/>
                <w:bCs/>
                <w:color w:val="000000"/>
                <w:sz w:val="20"/>
                <w:szCs w:val="20"/>
                <w:lang w:val="ru-RU" w:eastAsia="ru-RU"/>
              </w:rPr>
            </w:pPr>
            <w:proofErr w:type="spellStart"/>
            <w:r w:rsidRPr="004279FD">
              <w:rPr>
                <w:rFonts w:ascii="Calibri" w:eastAsia="Times New Roman" w:hAnsi="Calibri" w:cs="Calibri"/>
                <w:b/>
                <w:bCs/>
                <w:color w:val="000000"/>
                <w:sz w:val="20"/>
                <w:szCs w:val="20"/>
                <w:lang w:eastAsia="ru-RU"/>
              </w:rPr>
              <w:t>Макс</w:t>
            </w:r>
            <w:proofErr w:type="spellEnd"/>
            <w:r w:rsidRPr="004279FD">
              <w:rPr>
                <w:rFonts w:ascii="Calibri" w:eastAsia="Times New Roman" w:hAnsi="Calibri" w:cs="Calibri"/>
                <w:b/>
                <w:bCs/>
                <w:color w:val="000000"/>
                <w:sz w:val="20"/>
                <w:szCs w:val="20"/>
                <w:lang w:eastAsia="ru-RU"/>
              </w:rPr>
              <w:t xml:space="preserve"> </w:t>
            </w:r>
            <w:proofErr w:type="spellStart"/>
            <w:r w:rsidRPr="004279FD">
              <w:rPr>
                <w:rFonts w:ascii="Calibri" w:eastAsia="Times New Roman" w:hAnsi="Calibri" w:cs="Calibri"/>
                <w:b/>
                <w:bCs/>
                <w:color w:val="000000"/>
                <w:sz w:val="20"/>
                <w:szCs w:val="20"/>
                <w:lang w:eastAsia="ru-RU"/>
              </w:rPr>
              <w:t>балл</w:t>
            </w:r>
            <w:proofErr w:type="spellEnd"/>
          </w:p>
        </w:tc>
        <w:tc>
          <w:tcPr>
            <w:tcW w:w="663" w:type="dxa"/>
            <w:tcBorders>
              <w:top w:val="single" w:sz="4" w:space="0" w:color="000000"/>
              <w:left w:val="nil"/>
              <w:bottom w:val="single" w:sz="8" w:space="0" w:color="000000"/>
              <w:right w:val="single" w:sz="4" w:space="0" w:color="000000"/>
            </w:tcBorders>
            <w:shd w:val="clear" w:color="auto" w:fill="auto"/>
            <w:noWrap/>
            <w:textDirection w:val="btLr"/>
            <w:vAlign w:val="bottom"/>
            <w:hideMark/>
          </w:tcPr>
          <w:p w14:paraId="6EDEC6D4" w14:textId="77777777" w:rsidR="006D65C8" w:rsidRPr="00275954" w:rsidRDefault="006D65C8" w:rsidP="00E83C8E">
            <w:pPr>
              <w:spacing w:before="0" w:beforeAutospacing="0" w:after="0" w:afterAutospacing="0"/>
              <w:rPr>
                <w:rFonts w:ascii="Calibri" w:eastAsia="Times New Roman" w:hAnsi="Calibri" w:cs="Calibri"/>
                <w:color w:val="000000"/>
                <w:sz w:val="20"/>
                <w:szCs w:val="20"/>
                <w:lang w:val="ru-RU" w:eastAsia="ru-RU"/>
              </w:rPr>
            </w:pPr>
            <w:proofErr w:type="spellStart"/>
            <w:r w:rsidRPr="004279FD">
              <w:rPr>
                <w:rFonts w:ascii="Calibri" w:eastAsia="Times New Roman" w:hAnsi="Calibri" w:cs="Calibri"/>
                <w:color w:val="000000"/>
                <w:sz w:val="20"/>
                <w:szCs w:val="20"/>
                <w:lang w:eastAsia="ru-RU"/>
              </w:rPr>
              <w:t>Белгородская</w:t>
            </w:r>
            <w:proofErr w:type="spellEnd"/>
            <w:r w:rsidRPr="004279FD">
              <w:rPr>
                <w:rFonts w:ascii="Calibri" w:eastAsia="Times New Roman" w:hAnsi="Calibri" w:cs="Calibri"/>
                <w:color w:val="000000"/>
                <w:sz w:val="20"/>
                <w:szCs w:val="20"/>
                <w:lang w:eastAsia="ru-RU"/>
              </w:rPr>
              <w:t xml:space="preserve"> </w:t>
            </w:r>
            <w:proofErr w:type="spellStart"/>
            <w:r w:rsidRPr="004279FD">
              <w:rPr>
                <w:rFonts w:ascii="Calibri" w:eastAsia="Times New Roman" w:hAnsi="Calibri" w:cs="Calibri"/>
                <w:color w:val="000000"/>
                <w:sz w:val="20"/>
                <w:szCs w:val="20"/>
                <w:lang w:eastAsia="ru-RU"/>
              </w:rPr>
              <w:t>обл</w:t>
            </w:r>
            <w:proofErr w:type="spellEnd"/>
            <w:r w:rsidRPr="004279FD">
              <w:rPr>
                <w:rFonts w:ascii="Calibri" w:eastAsia="Times New Roman" w:hAnsi="Calibri" w:cs="Calibri"/>
                <w:color w:val="000000"/>
                <w:sz w:val="20"/>
                <w:szCs w:val="20"/>
                <w:lang w:eastAsia="ru-RU"/>
              </w:rPr>
              <w:t>.</w:t>
            </w:r>
          </w:p>
        </w:tc>
        <w:tc>
          <w:tcPr>
            <w:tcW w:w="551" w:type="dxa"/>
            <w:tcBorders>
              <w:top w:val="single" w:sz="4" w:space="0" w:color="000000"/>
              <w:left w:val="nil"/>
              <w:bottom w:val="single" w:sz="8" w:space="0" w:color="000000"/>
              <w:right w:val="single" w:sz="4" w:space="0" w:color="000000"/>
            </w:tcBorders>
            <w:shd w:val="clear" w:color="auto" w:fill="auto"/>
            <w:noWrap/>
            <w:textDirection w:val="btLr"/>
            <w:vAlign w:val="bottom"/>
            <w:hideMark/>
          </w:tcPr>
          <w:p w14:paraId="737EB251" w14:textId="77777777" w:rsidR="006D65C8" w:rsidRPr="00275954" w:rsidRDefault="006D65C8" w:rsidP="00E83C8E">
            <w:pPr>
              <w:spacing w:before="0" w:beforeAutospacing="0" w:after="0" w:afterAutospacing="0"/>
              <w:rPr>
                <w:rFonts w:ascii="Calibri" w:eastAsia="Times New Roman" w:hAnsi="Calibri" w:cs="Calibri"/>
                <w:color w:val="000000"/>
                <w:sz w:val="20"/>
                <w:szCs w:val="20"/>
                <w:lang w:val="ru-RU" w:eastAsia="ru-RU"/>
              </w:rPr>
            </w:pPr>
            <w:proofErr w:type="spellStart"/>
            <w:r w:rsidRPr="004279FD">
              <w:rPr>
                <w:rFonts w:ascii="Calibri" w:eastAsia="Times New Roman" w:hAnsi="Calibri" w:cs="Calibri"/>
                <w:color w:val="000000"/>
                <w:sz w:val="20"/>
                <w:szCs w:val="20"/>
                <w:lang w:eastAsia="ru-RU"/>
              </w:rPr>
              <w:t>Ивнянский</w:t>
            </w:r>
            <w:proofErr w:type="spellEnd"/>
            <w:r w:rsidRPr="004279FD">
              <w:rPr>
                <w:rFonts w:ascii="Calibri" w:eastAsia="Times New Roman" w:hAnsi="Calibri" w:cs="Calibri"/>
                <w:color w:val="000000"/>
                <w:sz w:val="20"/>
                <w:szCs w:val="20"/>
                <w:lang w:eastAsia="ru-RU"/>
              </w:rPr>
              <w:t xml:space="preserve"> </w:t>
            </w:r>
            <w:proofErr w:type="spellStart"/>
            <w:r w:rsidRPr="004279FD">
              <w:rPr>
                <w:rFonts w:ascii="Calibri" w:eastAsia="Times New Roman" w:hAnsi="Calibri" w:cs="Calibri"/>
                <w:color w:val="000000"/>
                <w:sz w:val="20"/>
                <w:szCs w:val="20"/>
                <w:lang w:eastAsia="ru-RU"/>
              </w:rPr>
              <w:t>район</w:t>
            </w:r>
            <w:proofErr w:type="spellEnd"/>
          </w:p>
        </w:tc>
        <w:tc>
          <w:tcPr>
            <w:tcW w:w="728" w:type="dxa"/>
            <w:tcBorders>
              <w:top w:val="single" w:sz="4" w:space="0" w:color="000000"/>
              <w:left w:val="nil"/>
              <w:bottom w:val="single" w:sz="8" w:space="0" w:color="000000"/>
              <w:right w:val="single" w:sz="4" w:space="0" w:color="000000"/>
            </w:tcBorders>
            <w:shd w:val="clear" w:color="auto" w:fill="auto"/>
            <w:noWrap/>
            <w:textDirection w:val="btLr"/>
            <w:vAlign w:val="bottom"/>
            <w:hideMark/>
          </w:tcPr>
          <w:p w14:paraId="5E8BBEA4" w14:textId="77777777" w:rsidR="006D65C8" w:rsidRPr="00275954" w:rsidRDefault="006D65C8" w:rsidP="00E83C8E">
            <w:pPr>
              <w:spacing w:before="0" w:beforeAutospacing="0" w:after="0" w:afterAutospacing="0"/>
              <w:rPr>
                <w:rFonts w:ascii="Calibri" w:eastAsia="Times New Roman" w:hAnsi="Calibri" w:cs="Calibri"/>
                <w:color w:val="000000"/>
                <w:sz w:val="20"/>
                <w:szCs w:val="20"/>
                <w:lang w:val="ru-RU" w:eastAsia="ru-RU"/>
              </w:rPr>
            </w:pPr>
            <w:proofErr w:type="spellStart"/>
            <w:r w:rsidRPr="004279FD">
              <w:rPr>
                <w:rFonts w:ascii="Calibri" w:eastAsia="Times New Roman" w:hAnsi="Calibri" w:cs="Calibri"/>
                <w:color w:val="000000"/>
                <w:sz w:val="20"/>
                <w:szCs w:val="20"/>
                <w:lang w:eastAsia="ru-RU"/>
              </w:rPr>
              <w:t>Владимировская</w:t>
            </w:r>
            <w:proofErr w:type="spellEnd"/>
            <w:r w:rsidRPr="004279FD">
              <w:rPr>
                <w:rFonts w:ascii="Calibri" w:eastAsia="Times New Roman" w:hAnsi="Calibri" w:cs="Calibri"/>
                <w:color w:val="000000"/>
                <w:sz w:val="20"/>
                <w:szCs w:val="20"/>
                <w:lang w:eastAsia="ru-RU"/>
              </w:rPr>
              <w:t xml:space="preserve"> СОШ</w:t>
            </w:r>
          </w:p>
        </w:tc>
        <w:tc>
          <w:tcPr>
            <w:tcW w:w="703" w:type="dxa"/>
            <w:tcBorders>
              <w:top w:val="single" w:sz="4" w:space="0" w:color="000000"/>
              <w:left w:val="nil"/>
              <w:bottom w:val="single" w:sz="8" w:space="0" w:color="000000"/>
              <w:right w:val="single" w:sz="8" w:space="0" w:color="000000"/>
            </w:tcBorders>
            <w:textDirection w:val="btLr"/>
            <w:vAlign w:val="bottom"/>
          </w:tcPr>
          <w:p w14:paraId="321D851A" w14:textId="77777777" w:rsidR="006D65C8" w:rsidRPr="004279FD" w:rsidRDefault="006D65C8" w:rsidP="00E83C8E">
            <w:pPr>
              <w:spacing w:before="0" w:beforeAutospacing="0" w:after="0" w:afterAutospacing="0"/>
              <w:rPr>
                <w:rFonts w:ascii="Calibri" w:eastAsia="Times New Roman" w:hAnsi="Calibri" w:cs="Calibri"/>
                <w:color w:val="000000"/>
                <w:sz w:val="20"/>
                <w:szCs w:val="20"/>
                <w:lang w:eastAsia="ru-RU"/>
              </w:rPr>
            </w:pPr>
            <w:r>
              <w:rPr>
                <w:rFonts w:ascii="Calibri" w:eastAsia="Times New Roman" w:hAnsi="Calibri" w:cs="Calibri"/>
                <w:color w:val="000000"/>
                <w:sz w:val="20"/>
                <w:szCs w:val="20"/>
                <w:lang w:eastAsia="ru-RU"/>
              </w:rPr>
              <w:t>РФ</w:t>
            </w:r>
          </w:p>
        </w:tc>
      </w:tr>
      <w:tr w:rsidR="006D65C8" w:rsidRPr="004279FD" w14:paraId="153A7771" w14:textId="77777777" w:rsidTr="00E83C8E">
        <w:trPr>
          <w:trHeight w:val="549"/>
        </w:trPr>
        <w:tc>
          <w:tcPr>
            <w:tcW w:w="13320" w:type="dxa"/>
            <w:tcBorders>
              <w:top w:val="nil"/>
              <w:left w:val="single" w:sz="4" w:space="0" w:color="auto"/>
              <w:bottom w:val="single" w:sz="4" w:space="0" w:color="auto"/>
              <w:right w:val="single" w:sz="4" w:space="0" w:color="auto"/>
            </w:tcBorders>
            <w:shd w:val="clear" w:color="auto" w:fill="auto"/>
            <w:vAlign w:val="bottom"/>
            <w:hideMark/>
          </w:tcPr>
          <w:p w14:paraId="49E8C915" w14:textId="04AAB009" w:rsidR="006D65C8" w:rsidRPr="00275954" w:rsidRDefault="006D65C8" w:rsidP="006D65C8">
            <w:pPr>
              <w:spacing w:before="0" w:beforeAutospacing="0" w:after="0" w:afterAutospacing="0"/>
              <w:rPr>
                <w:rFonts w:ascii="Calibri" w:eastAsia="Times New Roman" w:hAnsi="Calibri" w:cs="Calibri"/>
                <w:color w:val="000000"/>
                <w:sz w:val="20"/>
                <w:szCs w:val="20"/>
                <w:lang w:val="ru-RU" w:eastAsia="ru-RU"/>
              </w:rPr>
            </w:pPr>
            <w:r w:rsidRPr="004B1086">
              <w:rPr>
                <w:rFonts w:ascii="Calibri" w:eastAsia="Times New Roman" w:hAnsi="Calibri" w:cs="Calibri"/>
                <w:color w:val="000000"/>
                <w:lang w:eastAsia="ru-RU"/>
              </w:rPr>
              <w:t> </w:t>
            </w:r>
          </w:p>
        </w:tc>
        <w:tc>
          <w:tcPr>
            <w:tcW w:w="498" w:type="dxa"/>
            <w:tcBorders>
              <w:top w:val="single" w:sz="4" w:space="0" w:color="000000"/>
              <w:left w:val="nil"/>
              <w:bottom w:val="single" w:sz="4" w:space="0" w:color="000000"/>
              <w:right w:val="single" w:sz="4" w:space="0" w:color="000000"/>
            </w:tcBorders>
            <w:shd w:val="clear" w:color="auto" w:fill="auto"/>
            <w:noWrap/>
            <w:vAlign w:val="bottom"/>
            <w:hideMark/>
          </w:tcPr>
          <w:p w14:paraId="0277048C" w14:textId="032B321E" w:rsidR="006D65C8" w:rsidRPr="00275954" w:rsidRDefault="006D65C8" w:rsidP="006D65C8">
            <w:pPr>
              <w:spacing w:before="0" w:beforeAutospacing="0" w:after="0" w:afterAutospacing="0"/>
              <w:rPr>
                <w:rFonts w:ascii="Calibri" w:eastAsia="Times New Roman" w:hAnsi="Calibri" w:cs="Calibri"/>
                <w:color w:val="000000"/>
                <w:sz w:val="20"/>
                <w:szCs w:val="20"/>
                <w:lang w:val="ru-RU" w:eastAsia="ru-RU"/>
              </w:rPr>
            </w:pPr>
            <w:r w:rsidRPr="004B1086">
              <w:rPr>
                <w:rFonts w:ascii="Calibri" w:eastAsia="Times New Roman" w:hAnsi="Calibri" w:cs="Calibri"/>
                <w:color w:val="000000"/>
                <w:lang w:eastAsia="ru-RU"/>
              </w:rPr>
              <w:t> </w:t>
            </w:r>
          </w:p>
        </w:tc>
        <w:tc>
          <w:tcPr>
            <w:tcW w:w="663" w:type="dxa"/>
            <w:tcBorders>
              <w:top w:val="single" w:sz="4" w:space="0" w:color="000000"/>
              <w:left w:val="nil"/>
              <w:bottom w:val="single" w:sz="4" w:space="0" w:color="000000"/>
              <w:right w:val="single" w:sz="4" w:space="0" w:color="000000"/>
            </w:tcBorders>
            <w:shd w:val="clear" w:color="auto" w:fill="auto"/>
            <w:noWrap/>
            <w:vAlign w:val="bottom"/>
            <w:hideMark/>
          </w:tcPr>
          <w:p w14:paraId="2AF62123" w14:textId="2B20A18F" w:rsidR="006D65C8" w:rsidRPr="00275954" w:rsidRDefault="006D65C8" w:rsidP="006D65C8">
            <w:pPr>
              <w:spacing w:before="0" w:beforeAutospacing="0" w:after="0" w:afterAutospacing="0"/>
              <w:rPr>
                <w:rFonts w:ascii="Calibri" w:eastAsia="Times New Roman" w:hAnsi="Calibri" w:cs="Calibri"/>
                <w:color w:val="000000"/>
                <w:sz w:val="20"/>
                <w:szCs w:val="20"/>
                <w:lang w:val="ru-RU" w:eastAsia="ru-RU"/>
              </w:rPr>
            </w:pPr>
            <w:r w:rsidRPr="004B1086">
              <w:rPr>
                <w:rFonts w:ascii="Calibri" w:eastAsia="Times New Roman" w:hAnsi="Calibri" w:cs="Calibri"/>
                <w:color w:val="000000"/>
                <w:lang w:eastAsia="ru-RU"/>
              </w:rPr>
              <w:t xml:space="preserve">6557 </w:t>
            </w:r>
            <w:proofErr w:type="spellStart"/>
            <w:r w:rsidRPr="004B1086">
              <w:rPr>
                <w:rFonts w:ascii="Calibri" w:eastAsia="Times New Roman" w:hAnsi="Calibri" w:cs="Calibri"/>
                <w:color w:val="000000"/>
                <w:lang w:eastAsia="ru-RU"/>
              </w:rPr>
              <w:t>уч</w:t>
            </w:r>
            <w:proofErr w:type="spellEnd"/>
            <w:r w:rsidRPr="004B1086">
              <w:rPr>
                <w:rFonts w:ascii="Calibri" w:eastAsia="Times New Roman" w:hAnsi="Calibri" w:cs="Calibri"/>
                <w:color w:val="000000"/>
                <w:lang w:eastAsia="ru-RU"/>
              </w:rPr>
              <w:t>.</w:t>
            </w:r>
          </w:p>
        </w:tc>
        <w:tc>
          <w:tcPr>
            <w:tcW w:w="551" w:type="dxa"/>
            <w:tcBorders>
              <w:top w:val="single" w:sz="4" w:space="0" w:color="000000"/>
              <w:left w:val="nil"/>
              <w:bottom w:val="single" w:sz="4" w:space="0" w:color="000000"/>
              <w:right w:val="single" w:sz="4" w:space="0" w:color="000000"/>
            </w:tcBorders>
            <w:shd w:val="clear" w:color="auto" w:fill="auto"/>
            <w:noWrap/>
            <w:vAlign w:val="bottom"/>
            <w:hideMark/>
          </w:tcPr>
          <w:p w14:paraId="3F6210FC" w14:textId="1B1F4F1C" w:rsidR="006D65C8" w:rsidRPr="00275954" w:rsidRDefault="006D65C8" w:rsidP="006D65C8">
            <w:pPr>
              <w:spacing w:before="0" w:beforeAutospacing="0" w:after="0" w:afterAutospacing="0"/>
              <w:rPr>
                <w:rFonts w:ascii="Calibri" w:eastAsia="Times New Roman" w:hAnsi="Calibri" w:cs="Calibri"/>
                <w:color w:val="000000"/>
                <w:sz w:val="20"/>
                <w:szCs w:val="20"/>
                <w:lang w:val="ru-RU" w:eastAsia="ru-RU"/>
              </w:rPr>
            </w:pPr>
            <w:r w:rsidRPr="004B1086">
              <w:rPr>
                <w:rFonts w:ascii="Calibri" w:eastAsia="Times New Roman" w:hAnsi="Calibri" w:cs="Calibri"/>
                <w:color w:val="000000"/>
                <w:lang w:eastAsia="ru-RU"/>
              </w:rPr>
              <w:t xml:space="preserve">212 </w:t>
            </w:r>
            <w:proofErr w:type="spellStart"/>
            <w:r w:rsidRPr="004B1086">
              <w:rPr>
                <w:rFonts w:ascii="Calibri" w:eastAsia="Times New Roman" w:hAnsi="Calibri" w:cs="Calibri"/>
                <w:color w:val="000000"/>
                <w:lang w:eastAsia="ru-RU"/>
              </w:rPr>
              <w:t>уч</w:t>
            </w:r>
            <w:proofErr w:type="spellEnd"/>
            <w:r w:rsidRPr="004B1086">
              <w:rPr>
                <w:rFonts w:ascii="Calibri" w:eastAsia="Times New Roman" w:hAnsi="Calibri" w:cs="Calibri"/>
                <w:color w:val="000000"/>
                <w:lang w:eastAsia="ru-RU"/>
              </w:rPr>
              <w:t>.</w:t>
            </w:r>
          </w:p>
        </w:tc>
        <w:tc>
          <w:tcPr>
            <w:tcW w:w="728" w:type="dxa"/>
            <w:tcBorders>
              <w:top w:val="single" w:sz="4" w:space="0" w:color="000000"/>
              <w:left w:val="nil"/>
              <w:bottom w:val="single" w:sz="4" w:space="0" w:color="000000"/>
              <w:right w:val="single" w:sz="4" w:space="0" w:color="000000"/>
            </w:tcBorders>
            <w:shd w:val="clear" w:color="auto" w:fill="auto"/>
            <w:noWrap/>
            <w:vAlign w:val="bottom"/>
            <w:hideMark/>
          </w:tcPr>
          <w:p w14:paraId="30327927" w14:textId="505AC9EE" w:rsidR="006D65C8" w:rsidRPr="00275954" w:rsidRDefault="006D65C8" w:rsidP="006D65C8">
            <w:pPr>
              <w:spacing w:before="0" w:beforeAutospacing="0" w:after="0" w:afterAutospacing="0"/>
              <w:rPr>
                <w:rFonts w:ascii="Calibri" w:eastAsia="Times New Roman" w:hAnsi="Calibri" w:cs="Calibri"/>
                <w:color w:val="000000"/>
                <w:sz w:val="20"/>
                <w:szCs w:val="20"/>
                <w:lang w:val="ru-RU" w:eastAsia="ru-RU"/>
              </w:rPr>
            </w:pPr>
            <w:r w:rsidRPr="004B1086">
              <w:rPr>
                <w:rFonts w:ascii="Calibri" w:eastAsia="Times New Roman" w:hAnsi="Calibri" w:cs="Calibri"/>
                <w:color w:val="000000"/>
                <w:lang w:eastAsia="ru-RU"/>
              </w:rPr>
              <w:t xml:space="preserve">8 </w:t>
            </w:r>
            <w:proofErr w:type="spellStart"/>
            <w:r w:rsidRPr="004B1086">
              <w:rPr>
                <w:rFonts w:ascii="Calibri" w:eastAsia="Times New Roman" w:hAnsi="Calibri" w:cs="Calibri"/>
                <w:color w:val="000000"/>
                <w:lang w:eastAsia="ru-RU"/>
              </w:rPr>
              <w:t>уч</w:t>
            </w:r>
            <w:proofErr w:type="spellEnd"/>
            <w:r w:rsidRPr="004B1086">
              <w:rPr>
                <w:rFonts w:ascii="Calibri" w:eastAsia="Times New Roman" w:hAnsi="Calibri" w:cs="Calibri"/>
                <w:color w:val="000000"/>
                <w:lang w:eastAsia="ru-RU"/>
              </w:rPr>
              <w:t>.</w:t>
            </w:r>
          </w:p>
        </w:tc>
        <w:tc>
          <w:tcPr>
            <w:tcW w:w="703" w:type="dxa"/>
            <w:tcBorders>
              <w:top w:val="single" w:sz="4" w:space="0" w:color="000000"/>
              <w:left w:val="nil"/>
              <w:bottom w:val="single" w:sz="4" w:space="0" w:color="000000"/>
              <w:right w:val="single" w:sz="4" w:space="0" w:color="000000"/>
            </w:tcBorders>
            <w:shd w:val="clear" w:color="auto" w:fill="auto"/>
            <w:vAlign w:val="bottom"/>
          </w:tcPr>
          <w:p w14:paraId="1B5E8C56" w14:textId="47544A35" w:rsidR="006D65C8" w:rsidRPr="004279FD" w:rsidRDefault="006D65C8" w:rsidP="006D65C8">
            <w:pPr>
              <w:spacing w:before="0" w:beforeAutospacing="0" w:after="0" w:afterAutospacing="0"/>
              <w:rPr>
                <w:rFonts w:ascii="Calibri" w:eastAsia="Times New Roman" w:hAnsi="Calibri" w:cs="Calibri"/>
                <w:color w:val="000000"/>
                <w:sz w:val="20"/>
                <w:szCs w:val="20"/>
                <w:lang w:eastAsia="ru-RU"/>
              </w:rPr>
            </w:pPr>
            <w:r w:rsidRPr="004B1086">
              <w:rPr>
                <w:rFonts w:ascii="Calibri" w:eastAsia="Times New Roman" w:hAnsi="Calibri" w:cs="Calibri"/>
                <w:color w:val="000000"/>
                <w:sz w:val="16"/>
                <w:szCs w:val="16"/>
                <w:lang w:eastAsia="ru-RU"/>
              </w:rPr>
              <w:t>681353</w:t>
            </w:r>
          </w:p>
        </w:tc>
      </w:tr>
      <w:tr w:rsidR="006D65C8" w:rsidRPr="004279FD" w14:paraId="714A3CEE" w14:textId="77777777" w:rsidTr="005C67CA">
        <w:trPr>
          <w:trHeight w:val="693"/>
        </w:trPr>
        <w:tc>
          <w:tcPr>
            <w:tcW w:w="13320" w:type="dxa"/>
            <w:tcBorders>
              <w:top w:val="nil"/>
              <w:left w:val="single" w:sz="4" w:space="0" w:color="auto"/>
              <w:bottom w:val="single" w:sz="4" w:space="0" w:color="auto"/>
              <w:right w:val="single" w:sz="4" w:space="0" w:color="auto"/>
            </w:tcBorders>
            <w:shd w:val="clear" w:color="auto" w:fill="auto"/>
            <w:vAlign w:val="bottom"/>
            <w:hideMark/>
          </w:tcPr>
          <w:p w14:paraId="7F04E65D" w14:textId="7A427B5F" w:rsidR="006D65C8" w:rsidRPr="00275954" w:rsidRDefault="006D65C8" w:rsidP="006D65C8">
            <w:pPr>
              <w:spacing w:before="0" w:beforeAutospacing="0" w:after="0" w:afterAutospacing="0"/>
              <w:rPr>
                <w:rFonts w:ascii="Calibri" w:eastAsia="Times New Roman" w:hAnsi="Calibri" w:cs="Calibri"/>
                <w:color w:val="000000"/>
                <w:sz w:val="20"/>
                <w:szCs w:val="20"/>
                <w:lang w:val="ru-RU" w:eastAsia="ru-RU"/>
              </w:rPr>
            </w:pPr>
            <w:r w:rsidRPr="007303C6">
              <w:rPr>
                <w:rFonts w:ascii="Calibri" w:eastAsia="Times New Roman" w:hAnsi="Calibri" w:cs="Calibri"/>
                <w:color w:val="000000"/>
                <w:lang w:val="ru-RU" w:eastAsia="ru-RU"/>
              </w:rPr>
              <w:t xml:space="preserve">1. Развитие представлений о числе и числовых системах от натуральных до действительных чисел. Оперировать на базовом уровне понятиями «обыкновенная дробь», «смешанное число», «десятичная дробь»  </w:t>
            </w:r>
          </w:p>
        </w:tc>
        <w:tc>
          <w:tcPr>
            <w:tcW w:w="498" w:type="dxa"/>
            <w:tcBorders>
              <w:top w:val="nil"/>
              <w:left w:val="nil"/>
              <w:bottom w:val="single" w:sz="4" w:space="0" w:color="000000"/>
              <w:right w:val="single" w:sz="4" w:space="0" w:color="000000"/>
            </w:tcBorders>
            <w:shd w:val="clear" w:color="auto" w:fill="auto"/>
            <w:noWrap/>
            <w:textDirection w:val="btLr"/>
            <w:vAlign w:val="center"/>
            <w:hideMark/>
          </w:tcPr>
          <w:p w14:paraId="7A068673" w14:textId="5319C9B7" w:rsidR="006D65C8" w:rsidRPr="00275954" w:rsidRDefault="006D65C8" w:rsidP="006D65C8">
            <w:pPr>
              <w:spacing w:before="0" w:beforeAutospacing="0" w:after="0" w:afterAutospacing="0"/>
              <w:jc w:val="right"/>
              <w:rPr>
                <w:rFonts w:ascii="Calibri" w:eastAsia="Times New Roman" w:hAnsi="Calibri" w:cs="Calibri"/>
                <w:color w:val="000000"/>
                <w:sz w:val="20"/>
                <w:szCs w:val="20"/>
                <w:lang w:val="ru-RU" w:eastAsia="ru-RU"/>
              </w:rPr>
            </w:pPr>
            <w:r w:rsidRPr="004B1086">
              <w:rPr>
                <w:rFonts w:ascii="Calibri" w:eastAsia="Times New Roman" w:hAnsi="Calibri" w:cs="Calibri"/>
                <w:b/>
                <w:bCs/>
                <w:color w:val="000000"/>
                <w:lang w:eastAsia="ru-RU"/>
              </w:rPr>
              <w:t>1</w:t>
            </w:r>
          </w:p>
        </w:tc>
        <w:tc>
          <w:tcPr>
            <w:tcW w:w="663"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hideMark/>
          </w:tcPr>
          <w:p w14:paraId="6760F5F7" w14:textId="33777251" w:rsidR="006D65C8" w:rsidRPr="00275954" w:rsidRDefault="006D65C8" w:rsidP="006D65C8">
            <w:pPr>
              <w:spacing w:before="0" w:beforeAutospacing="0" w:after="0" w:afterAutospacing="0"/>
              <w:jc w:val="center"/>
              <w:rPr>
                <w:rFonts w:ascii="Calibri" w:eastAsia="Times New Roman" w:hAnsi="Calibri" w:cs="Calibri"/>
                <w:b/>
                <w:bCs/>
                <w:color w:val="006100"/>
                <w:sz w:val="20"/>
                <w:szCs w:val="20"/>
                <w:lang w:val="ru-RU" w:eastAsia="ru-RU"/>
              </w:rPr>
            </w:pPr>
            <w:r w:rsidRPr="004B1086">
              <w:rPr>
                <w:rFonts w:ascii="Calibri" w:eastAsia="Times New Roman" w:hAnsi="Calibri" w:cs="Calibri"/>
                <w:b/>
                <w:bCs/>
                <w:color w:val="006100"/>
                <w:lang w:eastAsia="ru-RU"/>
              </w:rPr>
              <w:t>87,98</w:t>
            </w:r>
          </w:p>
        </w:tc>
        <w:tc>
          <w:tcPr>
            <w:tcW w:w="551"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hideMark/>
          </w:tcPr>
          <w:p w14:paraId="0DC8FF3E" w14:textId="4A3080FA" w:rsidR="006D65C8" w:rsidRPr="00275954" w:rsidRDefault="006D65C8" w:rsidP="006D65C8">
            <w:pPr>
              <w:spacing w:before="0" w:beforeAutospacing="0" w:after="0" w:afterAutospacing="0"/>
              <w:jc w:val="center"/>
              <w:rPr>
                <w:rFonts w:ascii="Calibri" w:eastAsia="Times New Roman" w:hAnsi="Calibri" w:cs="Calibri"/>
                <w:b/>
                <w:bCs/>
                <w:color w:val="006100"/>
                <w:sz w:val="20"/>
                <w:szCs w:val="20"/>
                <w:lang w:val="ru-RU" w:eastAsia="ru-RU"/>
              </w:rPr>
            </w:pPr>
            <w:r w:rsidRPr="004B1086">
              <w:rPr>
                <w:rFonts w:ascii="Calibri" w:eastAsia="Times New Roman" w:hAnsi="Calibri" w:cs="Calibri"/>
                <w:b/>
                <w:bCs/>
                <w:color w:val="006100"/>
                <w:lang w:eastAsia="ru-RU"/>
              </w:rPr>
              <w:t>93,87</w:t>
            </w:r>
          </w:p>
        </w:tc>
        <w:tc>
          <w:tcPr>
            <w:tcW w:w="728"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72F4A052" w14:textId="02045F07" w:rsidR="006D65C8" w:rsidRPr="00275954" w:rsidRDefault="006D65C8" w:rsidP="006D65C8">
            <w:pPr>
              <w:spacing w:before="0" w:beforeAutospacing="0" w:after="0" w:afterAutospacing="0"/>
              <w:jc w:val="center"/>
              <w:rPr>
                <w:rFonts w:ascii="Calibri" w:eastAsia="Times New Roman" w:hAnsi="Calibri" w:cs="Calibri"/>
                <w:b/>
                <w:bCs/>
                <w:color w:val="006100"/>
                <w:sz w:val="20"/>
                <w:szCs w:val="20"/>
                <w:lang w:val="ru-RU" w:eastAsia="ru-RU"/>
              </w:rPr>
            </w:pPr>
            <w:r w:rsidRPr="004B1086">
              <w:rPr>
                <w:rFonts w:ascii="Calibri" w:eastAsia="Times New Roman" w:hAnsi="Calibri" w:cs="Calibri"/>
                <w:b/>
                <w:bCs/>
                <w:color w:val="9C6500"/>
                <w:lang w:eastAsia="ru-RU"/>
              </w:rPr>
              <w:t>75</w:t>
            </w:r>
          </w:p>
        </w:tc>
        <w:tc>
          <w:tcPr>
            <w:tcW w:w="703" w:type="dxa"/>
            <w:tcBorders>
              <w:top w:val="single" w:sz="4" w:space="0" w:color="000000"/>
              <w:left w:val="single" w:sz="4" w:space="0" w:color="000000"/>
              <w:bottom w:val="single" w:sz="4" w:space="0" w:color="000000"/>
              <w:right w:val="single" w:sz="4" w:space="0" w:color="000000"/>
            </w:tcBorders>
            <w:shd w:val="clear" w:color="000000" w:fill="C6EFCE"/>
            <w:textDirection w:val="btLr"/>
            <w:vAlign w:val="center"/>
          </w:tcPr>
          <w:p w14:paraId="2DB76FD6" w14:textId="2B9C374B" w:rsidR="006D65C8" w:rsidRPr="004279FD" w:rsidRDefault="006D65C8" w:rsidP="006D65C8">
            <w:pPr>
              <w:spacing w:before="0" w:beforeAutospacing="0" w:after="0" w:afterAutospacing="0"/>
              <w:jc w:val="center"/>
              <w:rPr>
                <w:rFonts w:ascii="Calibri" w:eastAsia="Times New Roman" w:hAnsi="Calibri" w:cs="Calibri"/>
                <w:b/>
                <w:bCs/>
                <w:color w:val="006100"/>
                <w:sz w:val="20"/>
                <w:szCs w:val="20"/>
                <w:lang w:eastAsia="ru-RU"/>
              </w:rPr>
            </w:pPr>
            <w:r w:rsidRPr="004B1086">
              <w:rPr>
                <w:rFonts w:ascii="Calibri" w:eastAsia="Times New Roman" w:hAnsi="Calibri" w:cs="Calibri"/>
                <w:b/>
                <w:bCs/>
                <w:color w:val="006100"/>
                <w:lang w:eastAsia="ru-RU"/>
              </w:rPr>
              <w:t>84,64</w:t>
            </w:r>
          </w:p>
        </w:tc>
      </w:tr>
      <w:tr w:rsidR="006D65C8" w:rsidRPr="004279FD" w14:paraId="427E79C9" w14:textId="77777777" w:rsidTr="005C67CA">
        <w:trPr>
          <w:trHeight w:val="540"/>
        </w:trPr>
        <w:tc>
          <w:tcPr>
            <w:tcW w:w="13320" w:type="dxa"/>
            <w:tcBorders>
              <w:top w:val="nil"/>
              <w:left w:val="single" w:sz="4" w:space="0" w:color="auto"/>
              <w:bottom w:val="single" w:sz="4" w:space="0" w:color="auto"/>
              <w:right w:val="single" w:sz="4" w:space="0" w:color="auto"/>
            </w:tcBorders>
            <w:shd w:val="clear" w:color="auto" w:fill="auto"/>
            <w:vAlign w:val="bottom"/>
            <w:hideMark/>
          </w:tcPr>
          <w:p w14:paraId="48106EA5" w14:textId="1D7795F7" w:rsidR="006D65C8" w:rsidRPr="00275954" w:rsidRDefault="006D65C8" w:rsidP="006D65C8">
            <w:pPr>
              <w:spacing w:before="0" w:beforeAutospacing="0" w:after="0" w:afterAutospacing="0"/>
              <w:rPr>
                <w:rFonts w:ascii="Calibri" w:eastAsia="Times New Roman" w:hAnsi="Calibri" w:cs="Calibri"/>
                <w:color w:val="000000"/>
                <w:sz w:val="20"/>
                <w:szCs w:val="20"/>
                <w:lang w:val="ru-RU" w:eastAsia="ru-RU"/>
              </w:rPr>
            </w:pPr>
            <w:r w:rsidRPr="007303C6">
              <w:rPr>
                <w:rFonts w:ascii="Calibri" w:eastAsia="Times New Roman" w:hAnsi="Calibri" w:cs="Calibri"/>
                <w:color w:val="000000"/>
                <w:lang w:val="ru-RU" w:eastAsia="ru-RU"/>
              </w:rPr>
              <w:t xml:space="preserve">2. Овладение приёмами решения уравнений, систем уравнений. Оперировать на базовом уровне понятиями «уравнение», «корень уравнения»; решать линейные и квадратные уравнения / решать квадратные уравнения и уравнения, сводимые к ним с помощью тождественных преобразований  </w:t>
            </w:r>
          </w:p>
        </w:tc>
        <w:tc>
          <w:tcPr>
            <w:tcW w:w="498" w:type="dxa"/>
            <w:tcBorders>
              <w:top w:val="nil"/>
              <w:left w:val="nil"/>
              <w:bottom w:val="single" w:sz="4" w:space="0" w:color="000000"/>
              <w:right w:val="single" w:sz="4" w:space="0" w:color="000000"/>
            </w:tcBorders>
            <w:shd w:val="clear" w:color="auto" w:fill="auto"/>
            <w:noWrap/>
            <w:textDirection w:val="btLr"/>
            <w:vAlign w:val="center"/>
            <w:hideMark/>
          </w:tcPr>
          <w:p w14:paraId="39719745" w14:textId="76C29D70" w:rsidR="006D65C8" w:rsidRPr="00275954" w:rsidRDefault="006D65C8" w:rsidP="006D65C8">
            <w:pPr>
              <w:spacing w:before="0" w:beforeAutospacing="0" w:after="0" w:afterAutospacing="0"/>
              <w:rPr>
                <w:rFonts w:ascii="Calibri" w:eastAsia="Times New Roman" w:hAnsi="Calibri" w:cs="Calibri"/>
                <w:color w:val="000000"/>
                <w:sz w:val="20"/>
                <w:szCs w:val="20"/>
                <w:lang w:val="ru-RU" w:eastAsia="ru-RU"/>
              </w:rPr>
            </w:pPr>
            <w:r w:rsidRPr="004B1086">
              <w:rPr>
                <w:rFonts w:ascii="Calibri" w:eastAsia="Times New Roman" w:hAnsi="Calibri" w:cs="Calibri"/>
                <w:b/>
                <w:bCs/>
                <w:color w:val="000000"/>
                <w:lang w:eastAsia="ru-RU"/>
              </w:rPr>
              <w:t>1</w:t>
            </w:r>
          </w:p>
        </w:tc>
        <w:tc>
          <w:tcPr>
            <w:tcW w:w="663"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hideMark/>
          </w:tcPr>
          <w:p w14:paraId="55C4F80C" w14:textId="6D814AF0" w:rsidR="006D65C8" w:rsidRPr="00275954" w:rsidRDefault="006D65C8" w:rsidP="006D65C8">
            <w:pPr>
              <w:spacing w:before="0" w:beforeAutospacing="0" w:after="0" w:afterAutospacing="0"/>
              <w:jc w:val="center"/>
              <w:rPr>
                <w:rFonts w:ascii="Calibri" w:eastAsia="Times New Roman" w:hAnsi="Calibri" w:cs="Calibri"/>
                <w:b/>
                <w:bCs/>
                <w:color w:val="006100"/>
                <w:sz w:val="20"/>
                <w:szCs w:val="20"/>
                <w:lang w:val="ru-RU" w:eastAsia="ru-RU"/>
              </w:rPr>
            </w:pPr>
            <w:r w:rsidRPr="004B1086">
              <w:rPr>
                <w:rFonts w:ascii="Calibri" w:eastAsia="Times New Roman" w:hAnsi="Calibri" w:cs="Calibri"/>
                <w:b/>
                <w:bCs/>
                <w:color w:val="006100"/>
                <w:lang w:eastAsia="ru-RU"/>
              </w:rPr>
              <w:t>79,21</w:t>
            </w:r>
          </w:p>
        </w:tc>
        <w:tc>
          <w:tcPr>
            <w:tcW w:w="551"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hideMark/>
          </w:tcPr>
          <w:p w14:paraId="006CD73B" w14:textId="640B0AA1" w:rsidR="006D65C8" w:rsidRPr="00275954" w:rsidRDefault="006D65C8" w:rsidP="006D65C8">
            <w:pPr>
              <w:spacing w:before="0" w:beforeAutospacing="0" w:after="0" w:afterAutospacing="0"/>
              <w:jc w:val="center"/>
              <w:rPr>
                <w:rFonts w:ascii="Calibri" w:eastAsia="Times New Roman" w:hAnsi="Calibri" w:cs="Calibri"/>
                <w:b/>
                <w:bCs/>
                <w:color w:val="006100"/>
                <w:sz w:val="20"/>
                <w:szCs w:val="20"/>
                <w:lang w:val="ru-RU" w:eastAsia="ru-RU"/>
              </w:rPr>
            </w:pPr>
            <w:r w:rsidRPr="004B1086">
              <w:rPr>
                <w:rFonts w:ascii="Calibri" w:eastAsia="Times New Roman" w:hAnsi="Calibri" w:cs="Calibri"/>
                <w:b/>
                <w:bCs/>
                <w:color w:val="006100"/>
                <w:lang w:eastAsia="ru-RU"/>
              </w:rPr>
              <w:t>86,32</w:t>
            </w:r>
          </w:p>
        </w:tc>
        <w:tc>
          <w:tcPr>
            <w:tcW w:w="728"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6A899101" w14:textId="1F911E98" w:rsidR="006D65C8" w:rsidRPr="00275954" w:rsidRDefault="006D65C8" w:rsidP="006D65C8">
            <w:pPr>
              <w:spacing w:before="0" w:beforeAutospacing="0" w:after="0" w:afterAutospacing="0"/>
              <w:jc w:val="center"/>
              <w:rPr>
                <w:rFonts w:ascii="Calibri" w:eastAsia="Times New Roman" w:hAnsi="Calibri" w:cs="Calibri"/>
                <w:b/>
                <w:bCs/>
                <w:color w:val="006100"/>
                <w:sz w:val="20"/>
                <w:szCs w:val="20"/>
                <w:lang w:val="ru-RU" w:eastAsia="ru-RU"/>
              </w:rPr>
            </w:pPr>
            <w:r w:rsidRPr="004B1086">
              <w:rPr>
                <w:rFonts w:ascii="Calibri" w:eastAsia="Times New Roman" w:hAnsi="Calibri" w:cs="Calibri"/>
                <w:b/>
                <w:bCs/>
                <w:color w:val="9C6500"/>
                <w:lang w:eastAsia="ru-RU"/>
              </w:rPr>
              <w:t>62,5</w:t>
            </w:r>
          </w:p>
        </w:tc>
        <w:tc>
          <w:tcPr>
            <w:tcW w:w="703" w:type="dxa"/>
            <w:tcBorders>
              <w:top w:val="single" w:sz="4" w:space="0" w:color="000000"/>
              <w:left w:val="single" w:sz="4" w:space="0" w:color="000000"/>
              <w:bottom w:val="single" w:sz="4" w:space="0" w:color="000000"/>
              <w:right w:val="single" w:sz="4" w:space="0" w:color="000000"/>
            </w:tcBorders>
            <w:shd w:val="clear" w:color="000000" w:fill="FFEB9C"/>
            <w:textDirection w:val="btLr"/>
            <w:vAlign w:val="center"/>
          </w:tcPr>
          <w:p w14:paraId="3A8CB166" w14:textId="09853B1B" w:rsidR="006D65C8" w:rsidRPr="004279FD" w:rsidRDefault="006D65C8" w:rsidP="006D65C8">
            <w:pPr>
              <w:spacing w:before="0" w:beforeAutospacing="0" w:after="0" w:afterAutospacing="0"/>
              <w:jc w:val="center"/>
              <w:rPr>
                <w:rFonts w:ascii="Calibri" w:eastAsia="Times New Roman" w:hAnsi="Calibri" w:cs="Calibri"/>
                <w:b/>
                <w:bCs/>
                <w:color w:val="006100"/>
                <w:sz w:val="20"/>
                <w:szCs w:val="20"/>
                <w:lang w:eastAsia="ru-RU"/>
              </w:rPr>
            </w:pPr>
            <w:r w:rsidRPr="004B1086">
              <w:rPr>
                <w:rFonts w:ascii="Calibri" w:eastAsia="Times New Roman" w:hAnsi="Calibri" w:cs="Calibri"/>
                <w:b/>
                <w:bCs/>
                <w:color w:val="9C6500"/>
                <w:lang w:eastAsia="ru-RU"/>
              </w:rPr>
              <w:t>73,58</w:t>
            </w:r>
          </w:p>
        </w:tc>
      </w:tr>
      <w:tr w:rsidR="006D65C8" w:rsidRPr="004279FD" w14:paraId="266C300B" w14:textId="77777777" w:rsidTr="00E83C8E">
        <w:trPr>
          <w:trHeight w:val="70"/>
        </w:trPr>
        <w:tc>
          <w:tcPr>
            <w:tcW w:w="13320" w:type="dxa"/>
            <w:tcBorders>
              <w:top w:val="nil"/>
              <w:left w:val="single" w:sz="4" w:space="0" w:color="auto"/>
              <w:bottom w:val="single" w:sz="4" w:space="0" w:color="auto"/>
              <w:right w:val="single" w:sz="4" w:space="0" w:color="auto"/>
            </w:tcBorders>
            <w:shd w:val="clear" w:color="auto" w:fill="auto"/>
            <w:vAlign w:val="bottom"/>
            <w:hideMark/>
          </w:tcPr>
          <w:p w14:paraId="0912E4CC" w14:textId="496F0425" w:rsidR="006D65C8" w:rsidRPr="00275954" w:rsidRDefault="006D65C8" w:rsidP="006D65C8">
            <w:pPr>
              <w:spacing w:before="0" w:beforeAutospacing="0" w:after="0" w:afterAutospacing="0"/>
              <w:rPr>
                <w:rFonts w:ascii="Calibri" w:eastAsia="Times New Roman" w:hAnsi="Calibri" w:cs="Calibri"/>
                <w:color w:val="000000"/>
                <w:sz w:val="20"/>
                <w:szCs w:val="20"/>
                <w:lang w:val="ru-RU" w:eastAsia="ru-RU"/>
              </w:rPr>
            </w:pPr>
            <w:r w:rsidRPr="007303C6">
              <w:rPr>
                <w:rFonts w:ascii="Calibri" w:eastAsia="Times New Roman" w:hAnsi="Calibri" w:cs="Calibri"/>
                <w:color w:val="000000"/>
                <w:lang w:val="ru-RU" w:eastAsia="ru-RU"/>
              </w:rPr>
              <w:t xml:space="preserve">3. Развитие умений применять изученные понятия, результаты, методы для задач практического характера и задач из смежных дисциплин. </w:t>
            </w:r>
            <w:proofErr w:type="spellStart"/>
            <w:r w:rsidRPr="004B1086">
              <w:rPr>
                <w:rFonts w:ascii="Calibri" w:eastAsia="Times New Roman" w:hAnsi="Calibri" w:cs="Calibri"/>
                <w:color w:val="000000"/>
                <w:lang w:eastAsia="ru-RU"/>
              </w:rPr>
              <w:t>Составлять</w:t>
            </w:r>
            <w:proofErr w:type="spellEnd"/>
            <w:r w:rsidRPr="004B1086">
              <w:rPr>
                <w:rFonts w:ascii="Calibri" w:eastAsia="Times New Roman" w:hAnsi="Calibri" w:cs="Calibri"/>
                <w:color w:val="000000"/>
                <w:lang w:eastAsia="ru-RU"/>
              </w:rPr>
              <w:t xml:space="preserve"> </w:t>
            </w:r>
            <w:proofErr w:type="spellStart"/>
            <w:r w:rsidRPr="004B1086">
              <w:rPr>
                <w:rFonts w:ascii="Calibri" w:eastAsia="Times New Roman" w:hAnsi="Calibri" w:cs="Calibri"/>
                <w:color w:val="000000"/>
                <w:lang w:eastAsia="ru-RU"/>
              </w:rPr>
              <w:t>числовые</w:t>
            </w:r>
            <w:proofErr w:type="spellEnd"/>
            <w:r w:rsidRPr="004B1086">
              <w:rPr>
                <w:rFonts w:ascii="Calibri" w:eastAsia="Times New Roman" w:hAnsi="Calibri" w:cs="Calibri"/>
                <w:color w:val="000000"/>
                <w:lang w:eastAsia="ru-RU"/>
              </w:rPr>
              <w:t xml:space="preserve"> </w:t>
            </w:r>
            <w:proofErr w:type="spellStart"/>
            <w:r w:rsidRPr="004B1086">
              <w:rPr>
                <w:rFonts w:ascii="Calibri" w:eastAsia="Times New Roman" w:hAnsi="Calibri" w:cs="Calibri"/>
                <w:color w:val="000000"/>
                <w:lang w:eastAsia="ru-RU"/>
              </w:rPr>
              <w:t>выражения</w:t>
            </w:r>
            <w:proofErr w:type="spellEnd"/>
            <w:r w:rsidRPr="004B1086">
              <w:rPr>
                <w:rFonts w:ascii="Calibri" w:eastAsia="Times New Roman" w:hAnsi="Calibri" w:cs="Calibri"/>
                <w:color w:val="000000"/>
                <w:lang w:eastAsia="ru-RU"/>
              </w:rPr>
              <w:t xml:space="preserve"> </w:t>
            </w:r>
            <w:proofErr w:type="spellStart"/>
            <w:r w:rsidRPr="004B1086">
              <w:rPr>
                <w:rFonts w:ascii="Calibri" w:eastAsia="Times New Roman" w:hAnsi="Calibri" w:cs="Calibri"/>
                <w:color w:val="000000"/>
                <w:lang w:eastAsia="ru-RU"/>
              </w:rPr>
              <w:t>при</w:t>
            </w:r>
            <w:proofErr w:type="spellEnd"/>
            <w:r w:rsidRPr="004B1086">
              <w:rPr>
                <w:rFonts w:ascii="Calibri" w:eastAsia="Times New Roman" w:hAnsi="Calibri" w:cs="Calibri"/>
                <w:color w:val="000000"/>
                <w:lang w:eastAsia="ru-RU"/>
              </w:rPr>
              <w:t xml:space="preserve"> </w:t>
            </w:r>
            <w:proofErr w:type="spellStart"/>
            <w:r w:rsidRPr="004B1086">
              <w:rPr>
                <w:rFonts w:ascii="Calibri" w:eastAsia="Times New Roman" w:hAnsi="Calibri" w:cs="Calibri"/>
                <w:color w:val="000000"/>
                <w:lang w:eastAsia="ru-RU"/>
              </w:rPr>
              <w:t>решении</w:t>
            </w:r>
            <w:proofErr w:type="spellEnd"/>
            <w:r w:rsidRPr="004B1086">
              <w:rPr>
                <w:rFonts w:ascii="Calibri" w:eastAsia="Times New Roman" w:hAnsi="Calibri" w:cs="Calibri"/>
                <w:color w:val="000000"/>
                <w:lang w:eastAsia="ru-RU"/>
              </w:rPr>
              <w:t xml:space="preserve"> </w:t>
            </w:r>
            <w:proofErr w:type="spellStart"/>
            <w:r w:rsidRPr="004B1086">
              <w:rPr>
                <w:rFonts w:ascii="Calibri" w:eastAsia="Times New Roman" w:hAnsi="Calibri" w:cs="Calibri"/>
                <w:color w:val="000000"/>
                <w:lang w:eastAsia="ru-RU"/>
              </w:rPr>
              <w:t>практических</w:t>
            </w:r>
            <w:proofErr w:type="spellEnd"/>
            <w:r w:rsidRPr="004B1086">
              <w:rPr>
                <w:rFonts w:ascii="Calibri" w:eastAsia="Times New Roman" w:hAnsi="Calibri" w:cs="Calibri"/>
                <w:color w:val="000000"/>
                <w:lang w:eastAsia="ru-RU"/>
              </w:rPr>
              <w:t xml:space="preserve"> </w:t>
            </w:r>
            <w:proofErr w:type="spellStart"/>
            <w:r w:rsidRPr="004B1086">
              <w:rPr>
                <w:rFonts w:ascii="Calibri" w:eastAsia="Times New Roman" w:hAnsi="Calibri" w:cs="Calibri"/>
                <w:color w:val="000000"/>
                <w:lang w:eastAsia="ru-RU"/>
              </w:rPr>
              <w:t>задач</w:t>
            </w:r>
            <w:proofErr w:type="spellEnd"/>
            <w:r w:rsidRPr="004B1086">
              <w:rPr>
                <w:rFonts w:ascii="Calibri" w:eastAsia="Times New Roman" w:hAnsi="Calibri" w:cs="Calibri"/>
                <w:color w:val="000000"/>
                <w:lang w:eastAsia="ru-RU"/>
              </w:rPr>
              <w:t xml:space="preserve">  </w:t>
            </w:r>
          </w:p>
        </w:tc>
        <w:tc>
          <w:tcPr>
            <w:tcW w:w="498" w:type="dxa"/>
            <w:tcBorders>
              <w:top w:val="nil"/>
              <w:left w:val="nil"/>
              <w:bottom w:val="single" w:sz="4" w:space="0" w:color="000000"/>
              <w:right w:val="single" w:sz="4" w:space="0" w:color="000000"/>
            </w:tcBorders>
            <w:shd w:val="clear" w:color="auto" w:fill="auto"/>
            <w:noWrap/>
            <w:textDirection w:val="btLr"/>
            <w:vAlign w:val="center"/>
            <w:hideMark/>
          </w:tcPr>
          <w:p w14:paraId="34E0123E" w14:textId="47D3BA74" w:rsidR="006D65C8" w:rsidRPr="00275954" w:rsidRDefault="006D65C8" w:rsidP="006D65C8">
            <w:pPr>
              <w:spacing w:before="0" w:beforeAutospacing="0" w:after="0" w:afterAutospacing="0"/>
              <w:jc w:val="right"/>
              <w:rPr>
                <w:rFonts w:ascii="Calibri" w:eastAsia="Times New Roman" w:hAnsi="Calibri" w:cs="Calibri"/>
                <w:color w:val="000000"/>
                <w:sz w:val="20"/>
                <w:szCs w:val="20"/>
                <w:lang w:val="ru-RU" w:eastAsia="ru-RU"/>
              </w:rPr>
            </w:pPr>
            <w:r w:rsidRPr="004B1086">
              <w:rPr>
                <w:rFonts w:ascii="Calibri" w:eastAsia="Times New Roman" w:hAnsi="Calibri" w:cs="Calibri"/>
                <w:b/>
                <w:bCs/>
                <w:color w:val="000000"/>
                <w:lang w:eastAsia="ru-RU"/>
              </w:rPr>
              <w:t>1</w:t>
            </w:r>
          </w:p>
        </w:tc>
        <w:tc>
          <w:tcPr>
            <w:tcW w:w="663"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hideMark/>
          </w:tcPr>
          <w:p w14:paraId="1328ADD7" w14:textId="6FD1ED15" w:rsidR="006D65C8" w:rsidRPr="00275954" w:rsidRDefault="006D65C8" w:rsidP="006D65C8">
            <w:pPr>
              <w:spacing w:before="0" w:beforeAutospacing="0" w:after="0" w:afterAutospacing="0"/>
              <w:jc w:val="center"/>
              <w:rPr>
                <w:rFonts w:ascii="Calibri" w:eastAsia="Times New Roman" w:hAnsi="Calibri" w:cs="Calibri"/>
                <w:b/>
                <w:bCs/>
                <w:color w:val="006100"/>
                <w:sz w:val="20"/>
                <w:szCs w:val="20"/>
                <w:lang w:val="ru-RU" w:eastAsia="ru-RU"/>
              </w:rPr>
            </w:pPr>
            <w:r w:rsidRPr="004B1086">
              <w:rPr>
                <w:rFonts w:ascii="Calibri" w:eastAsia="Times New Roman" w:hAnsi="Calibri" w:cs="Calibri"/>
                <w:b/>
                <w:bCs/>
                <w:color w:val="006100"/>
                <w:lang w:eastAsia="ru-RU"/>
              </w:rPr>
              <w:t>84,87</w:t>
            </w:r>
          </w:p>
        </w:tc>
        <w:tc>
          <w:tcPr>
            <w:tcW w:w="551"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hideMark/>
          </w:tcPr>
          <w:p w14:paraId="1AA1D85D" w14:textId="6EE73379" w:rsidR="006D65C8" w:rsidRPr="00275954" w:rsidRDefault="006D65C8" w:rsidP="006D65C8">
            <w:pPr>
              <w:spacing w:before="0" w:beforeAutospacing="0" w:after="0" w:afterAutospacing="0"/>
              <w:jc w:val="center"/>
              <w:rPr>
                <w:rFonts w:ascii="Calibri" w:eastAsia="Times New Roman" w:hAnsi="Calibri" w:cs="Calibri"/>
                <w:b/>
                <w:bCs/>
                <w:color w:val="006100"/>
                <w:sz w:val="20"/>
                <w:szCs w:val="20"/>
                <w:lang w:val="ru-RU" w:eastAsia="ru-RU"/>
              </w:rPr>
            </w:pPr>
            <w:r w:rsidRPr="004B1086">
              <w:rPr>
                <w:rFonts w:ascii="Calibri" w:eastAsia="Times New Roman" w:hAnsi="Calibri" w:cs="Calibri"/>
                <w:b/>
                <w:bCs/>
                <w:color w:val="006100"/>
                <w:lang w:eastAsia="ru-RU"/>
              </w:rPr>
              <w:t>85,85</w:t>
            </w:r>
          </w:p>
        </w:tc>
        <w:tc>
          <w:tcPr>
            <w:tcW w:w="728"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hideMark/>
          </w:tcPr>
          <w:p w14:paraId="4DF637A8" w14:textId="637D1428" w:rsidR="006D65C8" w:rsidRPr="00275954" w:rsidRDefault="006D65C8" w:rsidP="006D65C8">
            <w:pPr>
              <w:spacing w:before="0" w:beforeAutospacing="0" w:after="0" w:afterAutospacing="0"/>
              <w:jc w:val="center"/>
              <w:rPr>
                <w:rFonts w:ascii="Calibri" w:eastAsia="Times New Roman" w:hAnsi="Calibri" w:cs="Calibri"/>
                <w:b/>
                <w:bCs/>
                <w:color w:val="9C6500"/>
                <w:sz w:val="20"/>
                <w:szCs w:val="20"/>
                <w:lang w:val="ru-RU" w:eastAsia="ru-RU"/>
              </w:rPr>
            </w:pPr>
            <w:r w:rsidRPr="004B1086">
              <w:rPr>
                <w:rFonts w:ascii="Calibri" w:eastAsia="Times New Roman" w:hAnsi="Calibri" w:cs="Calibri"/>
                <w:b/>
                <w:bCs/>
                <w:color w:val="006100"/>
                <w:lang w:eastAsia="ru-RU"/>
              </w:rPr>
              <w:t>100</w:t>
            </w:r>
          </w:p>
        </w:tc>
        <w:tc>
          <w:tcPr>
            <w:tcW w:w="703" w:type="dxa"/>
            <w:tcBorders>
              <w:top w:val="single" w:sz="4" w:space="0" w:color="000000"/>
              <w:left w:val="single" w:sz="4" w:space="0" w:color="000000"/>
              <w:bottom w:val="single" w:sz="4" w:space="0" w:color="000000"/>
              <w:right w:val="single" w:sz="4" w:space="0" w:color="000000"/>
            </w:tcBorders>
            <w:shd w:val="clear" w:color="000000" w:fill="C6EFCE"/>
            <w:textDirection w:val="btLr"/>
            <w:vAlign w:val="center"/>
          </w:tcPr>
          <w:p w14:paraId="79C219FE" w14:textId="21BF2EDD" w:rsidR="006D65C8" w:rsidRPr="004279FD" w:rsidRDefault="006D65C8" w:rsidP="006D65C8">
            <w:pPr>
              <w:spacing w:before="0" w:beforeAutospacing="0" w:after="0" w:afterAutospacing="0"/>
              <w:jc w:val="center"/>
              <w:rPr>
                <w:rFonts w:ascii="Calibri" w:eastAsia="Times New Roman" w:hAnsi="Calibri" w:cs="Calibri"/>
                <w:b/>
                <w:bCs/>
                <w:color w:val="006100"/>
                <w:sz w:val="20"/>
                <w:szCs w:val="20"/>
                <w:lang w:eastAsia="ru-RU"/>
              </w:rPr>
            </w:pPr>
            <w:r w:rsidRPr="004B1086">
              <w:rPr>
                <w:rFonts w:ascii="Calibri" w:eastAsia="Times New Roman" w:hAnsi="Calibri" w:cs="Calibri"/>
                <w:b/>
                <w:bCs/>
                <w:color w:val="006100"/>
                <w:lang w:eastAsia="ru-RU"/>
              </w:rPr>
              <w:t>77,92</w:t>
            </w:r>
          </w:p>
        </w:tc>
      </w:tr>
      <w:tr w:rsidR="006D65C8" w:rsidRPr="004279FD" w14:paraId="0475D1F8" w14:textId="77777777" w:rsidTr="005C67CA">
        <w:trPr>
          <w:trHeight w:val="70"/>
        </w:trPr>
        <w:tc>
          <w:tcPr>
            <w:tcW w:w="13320" w:type="dxa"/>
            <w:tcBorders>
              <w:top w:val="nil"/>
              <w:left w:val="single" w:sz="4" w:space="0" w:color="auto"/>
              <w:bottom w:val="single" w:sz="4" w:space="0" w:color="auto"/>
              <w:right w:val="single" w:sz="4" w:space="0" w:color="auto"/>
            </w:tcBorders>
            <w:shd w:val="clear" w:color="auto" w:fill="auto"/>
            <w:vAlign w:val="bottom"/>
            <w:hideMark/>
          </w:tcPr>
          <w:p w14:paraId="1F7BD8C2" w14:textId="3DE8F562" w:rsidR="006D65C8" w:rsidRPr="00275954" w:rsidRDefault="006D65C8" w:rsidP="006D65C8">
            <w:pPr>
              <w:spacing w:before="0" w:beforeAutospacing="0" w:after="0" w:afterAutospacing="0"/>
              <w:rPr>
                <w:rFonts w:ascii="Calibri" w:eastAsia="Times New Roman" w:hAnsi="Calibri" w:cs="Calibri"/>
                <w:color w:val="000000"/>
                <w:sz w:val="20"/>
                <w:szCs w:val="20"/>
                <w:lang w:val="ru-RU" w:eastAsia="ru-RU"/>
              </w:rPr>
            </w:pPr>
            <w:r w:rsidRPr="007303C6">
              <w:rPr>
                <w:rFonts w:ascii="Calibri" w:eastAsia="Times New Roman" w:hAnsi="Calibri" w:cs="Calibri"/>
                <w:color w:val="000000"/>
                <w:lang w:val="ru-RU" w:eastAsia="ru-RU"/>
              </w:rPr>
              <w:t xml:space="preserve">4. Развитие представлений о числе и числовых системах от натуральных до действительных чисел. </w:t>
            </w:r>
            <w:proofErr w:type="spellStart"/>
            <w:r w:rsidRPr="004B1086">
              <w:rPr>
                <w:rFonts w:ascii="Calibri" w:eastAsia="Times New Roman" w:hAnsi="Calibri" w:cs="Calibri"/>
                <w:color w:val="000000"/>
                <w:lang w:eastAsia="ru-RU"/>
              </w:rPr>
              <w:t>Знать</w:t>
            </w:r>
            <w:proofErr w:type="spellEnd"/>
            <w:r w:rsidRPr="004B1086">
              <w:rPr>
                <w:rFonts w:ascii="Calibri" w:eastAsia="Times New Roman" w:hAnsi="Calibri" w:cs="Calibri"/>
                <w:color w:val="000000"/>
                <w:lang w:eastAsia="ru-RU"/>
              </w:rPr>
              <w:t xml:space="preserve"> </w:t>
            </w:r>
            <w:proofErr w:type="spellStart"/>
            <w:r w:rsidRPr="004B1086">
              <w:rPr>
                <w:rFonts w:ascii="Calibri" w:eastAsia="Times New Roman" w:hAnsi="Calibri" w:cs="Calibri"/>
                <w:color w:val="000000"/>
                <w:lang w:eastAsia="ru-RU"/>
              </w:rPr>
              <w:t>свойства</w:t>
            </w:r>
            <w:proofErr w:type="spellEnd"/>
            <w:r w:rsidRPr="004B1086">
              <w:rPr>
                <w:rFonts w:ascii="Calibri" w:eastAsia="Times New Roman" w:hAnsi="Calibri" w:cs="Calibri"/>
                <w:color w:val="000000"/>
                <w:lang w:eastAsia="ru-RU"/>
              </w:rPr>
              <w:t xml:space="preserve"> </w:t>
            </w:r>
            <w:proofErr w:type="spellStart"/>
            <w:r w:rsidRPr="004B1086">
              <w:rPr>
                <w:rFonts w:ascii="Calibri" w:eastAsia="Times New Roman" w:hAnsi="Calibri" w:cs="Calibri"/>
                <w:color w:val="000000"/>
                <w:lang w:eastAsia="ru-RU"/>
              </w:rPr>
              <w:t>чисел</w:t>
            </w:r>
            <w:proofErr w:type="spellEnd"/>
            <w:r w:rsidRPr="004B1086">
              <w:rPr>
                <w:rFonts w:ascii="Calibri" w:eastAsia="Times New Roman" w:hAnsi="Calibri" w:cs="Calibri"/>
                <w:color w:val="000000"/>
                <w:lang w:eastAsia="ru-RU"/>
              </w:rPr>
              <w:t xml:space="preserve"> и </w:t>
            </w:r>
            <w:proofErr w:type="spellStart"/>
            <w:r w:rsidRPr="004B1086">
              <w:rPr>
                <w:rFonts w:ascii="Calibri" w:eastAsia="Times New Roman" w:hAnsi="Calibri" w:cs="Calibri"/>
                <w:color w:val="000000"/>
                <w:lang w:eastAsia="ru-RU"/>
              </w:rPr>
              <w:t>арифметических</w:t>
            </w:r>
            <w:proofErr w:type="spellEnd"/>
            <w:r w:rsidRPr="004B1086">
              <w:rPr>
                <w:rFonts w:ascii="Calibri" w:eastAsia="Times New Roman" w:hAnsi="Calibri" w:cs="Calibri"/>
                <w:color w:val="000000"/>
                <w:lang w:eastAsia="ru-RU"/>
              </w:rPr>
              <w:t xml:space="preserve"> </w:t>
            </w:r>
            <w:proofErr w:type="spellStart"/>
            <w:r w:rsidRPr="004B1086">
              <w:rPr>
                <w:rFonts w:ascii="Calibri" w:eastAsia="Times New Roman" w:hAnsi="Calibri" w:cs="Calibri"/>
                <w:color w:val="000000"/>
                <w:lang w:eastAsia="ru-RU"/>
              </w:rPr>
              <w:t>действий</w:t>
            </w:r>
            <w:proofErr w:type="spellEnd"/>
            <w:r w:rsidRPr="004B1086">
              <w:rPr>
                <w:rFonts w:ascii="Calibri" w:eastAsia="Times New Roman" w:hAnsi="Calibri" w:cs="Calibri"/>
                <w:color w:val="000000"/>
                <w:lang w:eastAsia="ru-RU"/>
              </w:rPr>
              <w:t xml:space="preserve">  </w:t>
            </w:r>
          </w:p>
        </w:tc>
        <w:tc>
          <w:tcPr>
            <w:tcW w:w="498" w:type="dxa"/>
            <w:tcBorders>
              <w:top w:val="nil"/>
              <w:left w:val="nil"/>
              <w:bottom w:val="single" w:sz="4" w:space="0" w:color="000000"/>
              <w:right w:val="single" w:sz="4" w:space="0" w:color="000000"/>
            </w:tcBorders>
            <w:shd w:val="clear" w:color="auto" w:fill="auto"/>
            <w:noWrap/>
            <w:textDirection w:val="btLr"/>
            <w:vAlign w:val="center"/>
            <w:hideMark/>
          </w:tcPr>
          <w:p w14:paraId="6D375E3E" w14:textId="6D8E8A9C" w:rsidR="006D65C8" w:rsidRPr="00275954" w:rsidRDefault="006D65C8" w:rsidP="006D65C8">
            <w:pPr>
              <w:spacing w:before="0" w:beforeAutospacing="0" w:after="0" w:afterAutospacing="0"/>
              <w:jc w:val="right"/>
              <w:rPr>
                <w:rFonts w:ascii="Calibri" w:eastAsia="Times New Roman" w:hAnsi="Calibri" w:cs="Calibri"/>
                <w:color w:val="000000"/>
                <w:sz w:val="20"/>
                <w:szCs w:val="20"/>
                <w:lang w:val="ru-RU" w:eastAsia="ru-RU"/>
              </w:rPr>
            </w:pPr>
            <w:r w:rsidRPr="004B1086">
              <w:rPr>
                <w:rFonts w:ascii="Calibri" w:eastAsia="Times New Roman" w:hAnsi="Calibri" w:cs="Calibri"/>
                <w:b/>
                <w:bCs/>
                <w:color w:val="000000"/>
                <w:lang w:eastAsia="ru-RU"/>
              </w:rPr>
              <w:t>1</w:t>
            </w:r>
          </w:p>
        </w:tc>
        <w:tc>
          <w:tcPr>
            <w:tcW w:w="663"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hideMark/>
          </w:tcPr>
          <w:p w14:paraId="00277394" w14:textId="11CE1B71" w:rsidR="006D65C8" w:rsidRPr="00275954" w:rsidRDefault="006D65C8" w:rsidP="006D65C8">
            <w:pPr>
              <w:spacing w:before="0" w:beforeAutospacing="0" w:after="0" w:afterAutospacing="0"/>
              <w:jc w:val="center"/>
              <w:rPr>
                <w:rFonts w:ascii="Calibri" w:eastAsia="Times New Roman" w:hAnsi="Calibri" w:cs="Calibri"/>
                <w:b/>
                <w:bCs/>
                <w:color w:val="9C6500"/>
                <w:sz w:val="20"/>
                <w:szCs w:val="20"/>
                <w:lang w:val="ru-RU" w:eastAsia="ru-RU"/>
              </w:rPr>
            </w:pPr>
            <w:r w:rsidRPr="004B1086">
              <w:rPr>
                <w:rFonts w:ascii="Calibri" w:eastAsia="Times New Roman" w:hAnsi="Calibri" w:cs="Calibri"/>
                <w:b/>
                <w:bCs/>
                <w:color w:val="006100"/>
                <w:lang w:eastAsia="ru-RU"/>
              </w:rPr>
              <w:t>76,85</w:t>
            </w:r>
          </w:p>
        </w:tc>
        <w:tc>
          <w:tcPr>
            <w:tcW w:w="551"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hideMark/>
          </w:tcPr>
          <w:p w14:paraId="04899C68" w14:textId="26092A54" w:rsidR="006D65C8" w:rsidRPr="00275954" w:rsidRDefault="006D65C8" w:rsidP="006D65C8">
            <w:pPr>
              <w:spacing w:before="0" w:beforeAutospacing="0" w:after="0" w:afterAutospacing="0"/>
              <w:jc w:val="center"/>
              <w:rPr>
                <w:rFonts w:ascii="Calibri" w:eastAsia="Times New Roman" w:hAnsi="Calibri" w:cs="Calibri"/>
                <w:b/>
                <w:bCs/>
                <w:color w:val="9C6500"/>
                <w:sz w:val="20"/>
                <w:szCs w:val="20"/>
                <w:lang w:val="ru-RU" w:eastAsia="ru-RU"/>
              </w:rPr>
            </w:pPr>
            <w:r w:rsidRPr="004B1086">
              <w:rPr>
                <w:rFonts w:ascii="Calibri" w:eastAsia="Times New Roman" w:hAnsi="Calibri" w:cs="Calibri"/>
                <w:b/>
                <w:bCs/>
                <w:color w:val="006100"/>
                <w:lang w:eastAsia="ru-RU"/>
              </w:rPr>
              <w:t>86,32</w:t>
            </w:r>
          </w:p>
        </w:tc>
        <w:tc>
          <w:tcPr>
            <w:tcW w:w="728"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2E41F8A2" w14:textId="2C9A335E" w:rsidR="006D65C8" w:rsidRPr="00275954" w:rsidRDefault="006D65C8" w:rsidP="006D65C8">
            <w:pPr>
              <w:spacing w:before="0" w:beforeAutospacing="0" w:after="0" w:afterAutospacing="0"/>
              <w:jc w:val="center"/>
              <w:rPr>
                <w:rFonts w:ascii="Calibri" w:eastAsia="Times New Roman" w:hAnsi="Calibri" w:cs="Calibri"/>
                <w:b/>
                <w:bCs/>
                <w:color w:val="9C6500"/>
                <w:sz w:val="20"/>
                <w:szCs w:val="20"/>
                <w:lang w:val="ru-RU" w:eastAsia="ru-RU"/>
              </w:rPr>
            </w:pPr>
            <w:r w:rsidRPr="004B1086">
              <w:rPr>
                <w:rFonts w:ascii="Calibri" w:eastAsia="Times New Roman" w:hAnsi="Calibri" w:cs="Calibri"/>
                <w:b/>
                <w:bCs/>
                <w:color w:val="9C6500"/>
                <w:lang w:eastAsia="ru-RU"/>
              </w:rPr>
              <w:t>62,5</w:t>
            </w:r>
          </w:p>
        </w:tc>
        <w:tc>
          <w:tcPr>
            <w:tcW w:w="703" w:type="dxa"/>
            <w:tcBorders>
              <w:top w:val="single" w:sz="4" w:space="0" w:color="000000"/>
              <w:left w:val="single" w:sz="4" w:space="0" w:color="000000"/>
              <w:bottom w:val="single" w:sz="4" w:space="0" w:color="000000"/>
              <w:right w:val="single" w:sz="4" w:space="0" w:color="000000"/>
            </w:tcBorders>
            <w:shd w:val="clear" w:color="000000" w:fill="FFEB9C"/>
            <w:textDirection w:val="btLr"/>
            <w:vAlign w:val="center"/>
          </w:tcPr>
          <w:p w14:paraId="33EC1F34" w14:textId="5B824CDA" w:rsidR="006D65C8" w:rsidRPr="004279FD" w:rsidRDefault="006D65C8" w:rsidP="006D65C8">
            <w:pPr>
              <w:spacing w:before="0" w:beforeAutospacing="0" w:after="0" w:afterAutospacing="0"/>
              <w:jc w:val="center"/>
              <w:rPr>
                <w:rFonts w:ascii="Calibri" w:eastAsia="Times New Roman" w:hAnsi="Calibri" w:cs="Calibri"/>
                <w:b/>
                <w:bCs/>
                <w:color w:val="9C6500"/>
                <w:sz w:val="20"/>
                <w:szCs w:val="20"/>
                <w:lang w:eastAsia="ru-RU"/>
              </w:rPr>
            </w:pPr>
            <w:r w:rsidRPr="004B1086">
              <w:rPr>
                <w:rFonts w:ascii="Calibri" w:eastAsia="Times New Roman" w:hAnsi="Calibri" w:cs="Calibri"/>
                <w:b/>
                <w:bCs/>
                <w:color w:val="9C6500"/>
                <w:lang w:eastAsia="ru-RU"/>
              </w:rPr>
              <w:t>69,1</w:t>
            </w:r>
          </w:p>
        </w:tc>
      </w:tr>
      <w:tr w:rsidR="006D65C8" w:rsidRPr="004279FD" w14:paraId="00A59646" w14:textId="77777777" w:rsidTr="00E83C8E">
        <w:trPr>
          <w:trHeight w:val="637"/>
        </w:trPr>
        <w:tc>
          <w:tcPr>
            <w:tcW w:w="13320" w:type="dxa"/>
            <w:tcBorders>
              <w:top w:val="nil"/>
              <w:left w:val="single" w:sz="4" w:space="0" w:color="auto"/>
              <w:bottom w:val="single" w:sz="4" w:space="0" w:color="auto"/>
              <w:right w:val="single" w:sz="4" w:space="0" w:color="auto"/>
            </w:tcBorders>
            <w:shd w:val="clear" w:color="auto" w:fill="auto"/>
            <w:vAlign w:val="bottom"/>
            <w:hideMark/>
          </w:tcPr>
          <w:p w14:paraId="3704B82D" w14:textId="7BB68853" w:rsidR="006D65C8" w:rsidRPr="00275954" w:rsidRDefault="006D65C8" w:rsidP="006D65C8">
            <w:pPr>
              <w:spacing w:before="0" w:beforeAutospacing="0" w:after="0" w:afterAutospacing="0"/>
              <w:rPr>
                <w:rFonts w:ascii="Calibri" w:eastAsia="Times New Roman" w:hAnsi="Calibri" w:cs="Calibri"/>
                <w:color w:val="000000"/>
                <w:sz w:val="20"/>
                <w:szCs w:val="20"/>
                <w:lang w:val="ru-RU" w:eastAsia="ru-RU"/>
              </w:rPr>
            </w:pPr>
            <w:r w:rsidRPr="007303C6">
              <w:rPr>
                <w:rFonts w:ascii="Calibri" w:eastAsia="Times New Roman" w:hAnsi="Calibri" w:cs="Calibri"/>
                <w:color w:val="000000"/>
                <w:lang w:val="ru-RU" w:eastAsia="ru-RU"/>
              </w:rPr>
              <w:t xml:space="preserve">5. Овладение системой функциональных понятий, развитие умения использовать функционально-графические представления. </w:t>
            </w:r>
            <w:proofErr w:type="spellStart"/>
            <w:r w:rsidRPr="004B1086">
              <w:rPr>
                <w:rFonts w:ascii="Calibri" w:eastAsia="Times New Roman" w:hAnsi="Calibri" w:cs="Calibri"/>
                <w:color w:val="000000"/>
                <w:lang w:eastAsia="ru-RU"/>
              </w:rPr>
              <w:t>Строить</w:t>
            </w:r>
            <w:proofErr w:type="spellEnd"/>
            <w:r w:rsidRPr="004B1086">
              <w:rPr>
                <w:rFonts w:ascii="Calibri" w:eastAsia="Times New Roman" w:hAnsi="Calibri" w:cs="Calibri"/>
                <w:color w:val="000000"/>
                <w:lang w:eastAsia="ru-RU"/>
              </w:rPr>
              <w:t xml:space="preserve"> </w:t>
            </w:r>
            <w:proofErr w:type="spellStart"/>
            <w:r w:rsidRPr="004B1086">
              <w:rPr>
                <w:rFonts w:ascii="Calibri" w:eastAsia="Times New Roman" w:hAnsi="Calibri" w:cs="Calibri"/>
                <w:color w:val="000000"/>
                <w:lang w:eastAsia="ru-RU"/>
              </w:rPr>
              <w:t>график</w:t>
            </w:r>
            <w:proofErr w:type="spellEnd"/>
            <w:r w:rsidRPr="004B1086">
              <w:rPr>
                <w:rFonts w:ascii="Calibri" w:eastAsia="Times New Roman" w:hAnsi="Calibri" w:cs="Calibri"/>
                <w:color w:val="000000"/>
                <w:lang w:eastAsia="ru-RU"/>
              </w:rPr>
              <w:t xml:space="preserve"> </w:t>
            </w:r>
            <w:proofErr w:type="spellStart"/>
            <w:r w:rsidRPr="004B1086">
              <w:rPr>
                <w:rFonts w:ascii="Calibri" w:eastAsia="Times New Roman" w:hAnsi="Calibri" w:cs="Calibri"/>
                <w:color w:val="000000"/>
                <w:lang w:eastAsia="ru-RU"/>
              </w:rPr>
              <w:t>линейной</w:t>
            </w:r>
            <w:proofErr w:type="spellEnd"/>
            <w:r w:rsidRPr="004B1086">
              <w:rPr>
                <w:rFonts w:ascii="Calibri" w:eastAsia="Times New Roman" w:hAnsi="Calibri" w:cs="Calibri"/>
                <w:color w:val="000000"/>
                <w:lang w:eastAsia="ru-RU"/>
              </w:rPr>
              <w:t xml:space="preserve"> </w:t>
            </w:r>
            <w:proofErr w:type="spellStart"/>
            <w:r w:rsidRPr="004B1086">
              <w:rPr>
                <w:rFonts w:ascii="Calibri" w:eastAsia="Times New Roman" w:hAnsi="Calibri" w:cs="Calibri"/>
                <w:color w:val="000000"/>
                <w:lang w:eastAsia="ru-RU"/>
              </w:rPr>
              <w:t>функции</w:t>
            </w:r>
            <w:proofErr w:type="spellEnd"/>
            <w:r w:rsidRPr="004B1086">
              <w:rPr>
                <w:rFonts w:ascii="Calibri" w:eastAsia="Times New Roman" w:hAnsi="Calibri" w:cs="Calibri"/>
                <w:color w:val="000000"/>
                <w:lang w:eastAsia="ru-RU"/>
              </w:rPr>
              <w:t xml:space="preserve">  </w:t>
            </w:r>
          </w:p>
        </w:tc>
        <w:tc>
          <w:tcPr>
            <w:tcW w:w="498" w:type="dxa"/>
            <w:tcBorders>
              <w:top w:val="nil"/>
              <w:left w:val="nil"/>
              <w:bottom w:val="single" w:sz="4" w:space="0" w:color="000000"/>
              <w:right w:val="single" w:sz="4" w:space="0" w:color="000000"/>
            </w:tcBorders>
            <w:shd w:val="clear" w:color="auto" w:fill="auto"/>
            <w:noWrap/>
            <w:textDirection w:val="btLr"/>
            <w:vAlign w:val="center"/>
            <w:hideMark/>
          </w:tcPr>
          <w:p w14:paraId="4B1A6476" w14:textId="1879F852" w:rsidR="006D65C8" w:rsidRPr="00275954" w:rsidRDefault="006D65C8" w:rsidP="006D65C8">
            <w:pPr>
              <w:spacing w:before="0" w:beforeAutospacing="0" w:after="0" w:afterAutospacing="0"/>
              <w:jc w:val="right"/>
              <w:rPr>
                <w:rFonts w:ascii="Calibri" w:eastAsia="Times New Roman" w:hAnsi="Calibri" w:cs="Calibri"/>
                <w:color w:val="000000"/>
                <w:sz w:val="20"/>
                <w:szCs w:val="20"/>
                <w:lang w:val="ru-RU" w:eastAsia="ru-RU"/>
              </w:rPr>
            </w:pPr>
            <w:r w:rsidRPr="004B1086">
              <w:rPr>
                <w:rFonts w:ascii="Calibri" w:eastAsia="Times New Roman" w:hAnsi="Calibri" w:cs="Calibri"/>
                <w:b/>
                <w:bCs/>
                <w:color w:val="000000"/>
                <w:lang w:eastAsia="ru-RU"/>
              </w:rPr>
              <w:t>1</w:t>
            </w:r>
          </w:p>
        </w:tc>
        <w:tc>
          <w:tcPr>
            <w:tcW w:w="663"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hideMark/>
          </w:tcPr>
          <w:p w14:paraId="4E8CD763" w14:textId="76243165" w:rsidR="006D65C8" w:rsidRPr="00275954" w:rsidRDefault="006D65C8" w:rsidP="006D65C8">
            <w:pPr>
              <w:spacing w:before="0" w:beforeAutospacing="0" w:after="0" w:afterAutospacing="0"/>
              <w:jc w:val="center"/>
              <w:rPr>
                <w:rFonts w:ascii="Calibri" w:eastAsia="Times New Roman" w:hAnsi="Calibri" w:cs="Calibri"/>
                <w:b/>
                <w:bCs/>
                <w:color w:val="9C6500"/>
                <w:sz w:val="20"/>
                <w:szCs w:val="20"/>
                <w:lang w:val="ru-RU" w:eastAsia="ru-RU"/>
              </w:rPr>
            </w:pPr>
            <w:r w:rsidRPr="004B1086">
              <w:rPr>
                <w:rFonts w:ascii="Calibri" w:eastAsia="Times New Roman" w:hAnsi="Calibri" w:cs="Calibri"/>
                <w:b/>
                <w:bCs/>
                <w:color w:val="006100"/>
                <w:lang w:eastAsia="ru-RU"/>
              </w:rPr>
              <w:t>79,11</w:t>
            </w:r>
          </w:p>
        </w:tc>
        <w:tc>
          <w:tcPr>
            <w:tcW w:w="551"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hideMark/>
          </w:tcPr>
          <w:p w14:paraId="0C2FC69D" w14:textId="2B5E521D" w:rsidR="006D65C8" w:rsidRPr="00275954" w:rsidRDefault="006D65C8" w:rsidP="006D65C8">
            <w:pPr>
              <w:spacing w:before="0" w:beforeAutospacing="0" w:after="0" w:afterAutospacing="0"/>
              <w:jc w:val="center"/>
              <w:rPr>
                <w:rFonts w:ascii="Calibri" w:eastAsia="Times New Roman" w:hAnsi="Calibri" w:cs="Calibri"/>
                <w:b/>
                <w:bCs/>
                <w:color w:val="006100"/>
                <w:sz w:val="20"/>
                <w:szCs w:val="20"/>
                <w:lang w:val="ru-RU" w:eastAsia="ru-RU"/>
              </w:rPr>
            </w:pPr>
            <w:r w:rsidRPr="004B1086">
              <w:rPr>
                <w:rFonts w:ascii="Calibri" w:eastAsia="Times New Roman" w:hAnsi="Calibri" w:cs="Calibri"/>
                <w:b/>
                <w:bCs/>
                <w:color w:val="006100"/>
                <w:lang w:eastAsia="ru-RU"/>
              </w:rPr>
              <w:t>83,02</w:t>
            </w:r>
          </w:p>
        </w:tc>
        <w:tc>
          <w:tcPr>
            <w:tcW w:w="728"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hideMark/>
          </w:tcPr>
          <w:p w14:paraId="1FE319C1" w14:textId="5AA3E8F4" w:rsidR="006D65C8" w:rsidRPr="00275954" w:rsidRDefault="006D65C8" w:rsidP="006D65C8">
            <w:pPr>
              <w:spacing w:before="0" w:beforeAutospacing="0" w:after="0" w:afterAutospacing="0"/>
              <w:jc w:val="center"/>
              <w:rPr>
                <w:rFonts w:ascii="Calibri" w:eastAsia="Times New Roman" w:hAnsi="Calibri" w:cs="Calibri"/>
                <w:b/>
                <w:bCs/>
                <w:color w:val="006100"/>
                <w:sz w:val="20"/>
                <w:szCs w:val="20"/>
                <w:lang w:val="ru-RU" w:eastAsia="ru-RU"/>
              </w:rPr>
            </w:pPr>
            <w:r w:rsidRPr="004B1086">
              <w:rPr>
                <w:rFonts w:ascii="Calibri" w:eastAsia="Times New Roman" w:hAnsi="Calibri" w:cs="Calibri"/>
                <w:b/>
                <w:bCs/>
                <w:color w:val="006100"/>
                <w:lang w:eastAsia="ru-RU"/>
              </w:rPr>
              <w:t>100</w:t>
            </w:r>
          </w:p>
        </w:tc>
        <w:tc>
          <w:tcPr>
            <w:tcW w:w="703" w:type="dxa"/>
            <w:tcBorders>
              <w:top w:val="single" w:sz="4" w:space="0" w:color="000000"/>
              <w:left w:val="single" w:sz="4" w:space="0" w:color="000000"/>
              <w:bottom w:val="single" w:sz="4" w:space="0" w:color="000000"/>
              <w:right w:val="single" w:sz="4" w:space="0" w:color="000000"/>
            </w:tcBorders>
            <w:shd w:val="clear" w:color="000000" w:fill="FFEB9C"/>
            <w:textDirection w:val="btLr"/>
            <w:vAlign w:val="center"/>
          </w:tcPr>
          <w:p w14:paraId="665FB4BD" w14:textId="169CCC4C" w:rsidR="006D65C8" w:rsidRPr="004279FD" w:rsidRDefault="006D65C8" w:rsidP="006D65C8">
            <w:pPr>
              <w:spacing w:before="0" w:beforeAutospacing="0" w:after="0" w:afterAutospacing="0"/>
              <w:jc w:val="center"/>
              <w:rPr>
                <w:rFonts w:ascii="Calibri" w:eastAsia="Times New Roman" w:hAnsi="Calibri" w:cs="Calibri"/>
                <w:b/>
                <w:bCs/>
                <w:color w:val="9C6500"/>
                <w:sz w:val="20"/>
                <w:szCs w:val="20"/>
                <w:lang w:eastAsia="ru-RU"/>
              </w:rPr>
            </w:pPr>
            <w:r w:rsidRPr="004B1086">
              <w:rPr>
                <w:rFonts w:ascii="Calibri" w:eastAsia="Times New Roman" w:hAnsi="Calibri" w:cs="Calibri"/>
                <w:b/>
                <w:bCs/>
                <w:color w:val="9C6500"/>
                <w:lang w:eastAsia="ru-RU"/>
              </w:rPr>
              <w:t>64,41</w:t>
            </w:r>
          </w:p>
        </w:tc>
      </w:tr>
      <w:tr w:rsidR="006D65C8" w:rsidRPr="004279FD" w14:paraId="4F9519CF" w14:textId="77777777" w:rsidTr="005C67CA">
        <w:trPr>
          <w:trHeight w:val="487"/>
        </w:trPr>
        <w:tc>
          <w:tcPr>
            <w:tcW w:w="13320" w:type="dxa"/>
            <w:tcBorders>
              <w:top w:val="nil"/>
              <w:left w:val="single" w:sz="4" w:space="0" w:color="auto"/>
              <w:bottom w:val="single" w:sz="4" w:space="0" w:color="auto"/>
              <w:right w:val="single" w:sz="4" w:space="0" w:color="auto"/>
            </w:tcBorders>
            <w:shd w:val="clear" w:color="auto" w:fill="auto"/>
            <w:vAlign w:val="bottom"/>
            <w:hideMark/>
          </w:tcPr>
          <w:p w14:paraId="6B82A636" w14:textId="41651CF6" w:rsidR="006D65C8" w:rsidRPr="00275954" w:rsidRDefault="006D65C8" w:rsidP="006D65C8">
            <w:pPr>
              <w:spacing w:before="0" w:beforeAutospacing="0" w:after="0" w:afterAutospacing="0"/>
              <w:rPr>
                <w:rFonts w:ascii="Calibri" w:eastAsia="Times New Roman" w:hAnsi="Calibri" w:cs="Calibri"/>
                <w:color w:val="000000"/>
                <w:sz w:val="20"/>
                <w:szCs w:val="20"/>
                <w:lang w:val="ru-RU" w:eastAsia="ru-RU"/>
              </w:rPr>
            </w:pPr>
            <w:r w:rsidRPr="007303C6">
              <w:rPr>
                <w:rFonts w:ascii="Calibri" w:eastAsia="Times New Roman" w:hAnsi="Calibri" w:cs="Calibri"/>
                <w:color w:val="000000"/>
                <w:lang w:val="ru-RU" w:eastAsia="ru-RU"/>
              </w:rPr>
              <w:lastRenderedPageBreak/>
              <w:t>6. Развитие умения применять изученные понятия, результаты, методы для задач практического характера и задач из смежных дисциплин, умения извлекать информацию, представленную в таблицах, на диаграммах, графиках. Читать информацию, представленную в виде таблицы, диаграммы, графика; использовать графики реальных процессов и зависимостей для определения их свойств / извлекать, интерпретировать информацию, представленную в таблицах и на диаграммах, отражающую характеристики реальных процессов</w:t>
            </w:r>
          </w:p>
        </w:tc>
        <w:tc>
          <w:tcPr>
            <w:tcW w:w="498" w:type="dxa"/>
            <w:tcBorders>
              <w:top w:val="nil"/>
              <w:left w:val="nil"/>
              <w:bottom w:val="single" w:sz="4" w:space="0" w:color="000000"/>
              <w:right w:val="single" w:sz="4" w:space="0" w:color="000000"/>
            </w:tcBorders>
            <w:shd w:val="clear" w:color="auto" w:fill="auto"/>
            <w:noWrap/>
            <w:textDirection w:val="btLr"/>
            <w:vAlign w:val="center"/>
            <w:hideMark/>
          </w:tcPr>
          <w:p w14:paraId="0E2F5AF6" w14:textId="3F6B9948" w:rsidR="006D65C8" w:rsidRPr="00275954" w:rsidRDefault="006D65C8" w:rsidP="006D65C8">
            <w:pPr>
              <w:spacing w:before="0" w:beforeAutospacing="0" w:after="0" w:afterAutospacing="0"/>
              <w:jc w:val="right"/>
              <w:rPr>
                <w:rFonts w:ascii="Calibri" w:eastAsia="Times New Roman" w:hAnsi="Calibri" w:cs="Calibri"/>
                <w:color w:val="000000"/>
                <w:sz w:val="20"/>
                <w:szCs w:val="20"/>
                <w:lang w:val="ru-RU" w:eastAsia="ru-RU"/>
              </w:rPr>
            </w:pPr>
            <w:r w:rsidRPr="004B1086">
              <w:rPr>
                <w:rFonts w:ascii="Calibri" w:eastAsia="Times New Roman" w:hAnsi="Calibri" w:cs="Calibri"/>
                <w:b/>
                <w:bCs/>
                <w:color w:val="000000"/>
                <w:lang w:eastAsia="ru-RU"/>
              </w:rPr>
              <w:t>2</w:t>
            </w:r>
          </w:p>
        </w:tc>
        <w:tc>
          <w:tcPr>
            <w:tcW w:w="663"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49C13940" w14:textId="5443A4A6" w:rsidR="006D65C8" w:rsidRPr="00275954" w:rsidRDefault="006D65C8" w:rsidP="006D65C8">
            <w:pPr>
              <w:spacing w:before="0" w:beforeAutospacing="0" w:after="0" w:afterAutospacing="0"/>
              <w:jc w:val="center"/>
              <w:rPr>
                <w:rFonts w:ascii="Calibri" w:eastAsia="Times New Roman" w:hAnsi="Calibri" w:cs="Calibri"/>
                <w:b/>
                <w:bCs/>
                <w:color w:val="9C6500"/>
                <w:sz w:val="20"/>
                <w:szCs w:val="20"/>
                <w:lang w:val="ru-RU" w:eastAsia="ru-RU"/>
              </w:rPr>
            </w:pPr>
            <w:r w:rsidRPr="004B1086">
              <w:rPr>
                <w:rFonts w:ascii="Calibri" w:eastAsia="Times New Roman" w:hAnsi="Calibri" w:cs="Calibri"/>
                <w:b/>
                <w:bCs/>
                <w:color w:val="9C6500"/>
                <w:lang w:eastAsia="ru-RU"/>
              </w:rPr>
              <w:t>59,34</w:t>
            </w:r>
          </w:p>
        </w:tc>
        <w:tc>
          <w:tcPr>
            <w:tcW w:w="551"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14BE3AB3" w14:textId="0792879B" w:rsidR="006D65C8" w:rsidRPr="00275954" w:rsidRDefault="006D65C8" w:rsidP="006D65C8">
            <w:pPr>
              <w:spacing w:before="0" w:beforeAutospacing="0" w:after="0" w:afterAutospacing="0"/>
              <w:jc w:val="center"/>
              <w:rPr>
                <w:rFonts w:ascii="Calibri" w:eastAsia="Times New Roman" w:hAnsi="Calibri" w:cs="Calibri"/>
                <w:b/>
                <w:bCs/>
                <w:color w:val="9C6500"/>
                <w:sz w:val="20"/>
                <w:szCs w:val="20"/>
                <w:lang w:val="ru-RU" w:eastAsia="ru-RU"/>
              </w:rPr>
            </w:pPr>
            <w:r w:rsidRPr="004B1086">
              <w:rPr>
                <w:rFonts w:ascii="Calibri" w:eastAsia="Times New Roman" w:hAnsi="Calibri" w:cs="Calibri"/>
                <w:b/>
                <w:bCs/>
                <w:color w:val="9C6500"/>
                <w:lang w:eastAsia="ru-RU"/>
              </w:rPr>
              <w:t>59,2</w:t>
            </w:r>
          </w:p>
        </w:tc>
        <w:tc>
          <w:tcPr>
            <w:tcW w:w="728"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60DE8E76" w14:textId="27928C5F" w:rsidR="006D65C8" w:rsidRPr="00275954" w:rsidRDefault="006D65C8" w:rsidP="006D65C8">
            <w:pPr>
              <w:spacing w:before="0" w:beforeAutospacing="0" w:after="0" w:afterAutospacing="0"/>
              <w:jc w:val="center"/>
              <w:rPr>
                <w:rFonts w:ascii="Calibri" w:eastAsia="Times New Roman" w:hAnsi="Calibri" w:cs="Calibri"/>
                <w:b/>
                <w:bCs/>
                <w:color w:val="9C6500"/>
                <w:sz w:val="20"/>
                <w:szCs w:val="20"/>
                <w:lang w:val="ru-RU" w:eastAsia="ru-RU"/>
              </w:rPr>
            </w:pPr>
            <w:r w:rsidRPr="004B1086">
              <w:rPr>
                <w:rFonts w:ascii="Calibri" w:eastAsia="Times New Roman" w:hAnsi="Calibri" w:cs="Calibri"/>
                <w:b/>
                <w:bCs/>
                <w:color w:val="9C6500"/>
                <w:lang w:eastAsia="ru-RU"/>
              </w:rPr>
              <w:t>56,25</w:t>
            </w:r>
          </w:p>
        </w:tc>
        <w:tc>
          <w:tcPr>
            <w:tcW w:w="703" w:type="dxa"/>
            <w:tcBorders>
              <w:top w:val="single" w:sz="4" w:space="0" w:color="000000"/>
              <w:left w:val="single" w:sz="4" w:space="0" w:color="000000"/>
              <w:bottom w:val="single" w:sz="4" w:space="0" w:color="000000"/>
              <w:right w:val="single" w:sz="4" w:space="0" w:color="000000"/>
            </w:tcBorders>
            <w:shd w:val="clear" w:color="000000" w:fill="FFEB9C"/>
            <w:textDirection w:val="btLr"/>
            <w:vAlign w:val="center"/>
          </w:tcPr>
          <w:p w14:paraId="550C2FDD" w14:textId="2D8ABBEF" w:rsidR="006D65C8" w:rsidRPr="004279FD" w:rsidRDefault="006D65C8" w:rsidP="006D65C8">
            <w:pPr>
              <w:spacing w:before="0" w:beforeAutospacing="0" w:after="0" w:afterAutospacing="0"/>
              <w:jc w:val="center"/>
              <w:rPr>
                <w:rFonts w:ascii="Calibri" w:eastAsia="Times New Roman" w:hAnsi="Calibri" w:cs="Calibri"/>
                <w:b/>
                <w:bCs/>
                <w:color w:val="9C6500"/>
                <w:sz w:val="20"/>
                <w:szCs w:val="20"/>
                <w:lang w:eastAsia="ru-RU"/>
              </w:rPr>
            </w:pPr>
            <w:r w:rsidRPr="004B1086">
              <w:rPr>
                <w:rFonts w:ascii="Calibri" w:eastAsia="Times New Roman" w:hAnsi="Calibri" w:cs="Calibri"/>
                <w:b/>
                <w:bCs/>
                <w:color w:val="9C6500"/>
                <w:lang w:eastAsia="ru-RU"/>
              </w:rPr>
              <w:t>60,23</w:t>
            </w:r>
          </w:p>
        </w:tc>
      </w:tr>
      <w:tr w:rsidR="006D65C8" w:rsidRPr="004279FD" w14:paraId="07995BF6" w14:textId="77777777" w:rsidTr="005C67CA">
        <w:trPr>
          <w:trHeight w:val="692"/>
        </w:trPr>
        <w:tc>
          <w:tcPr>
            <w:tcW w:w="13320" w:type="dxa"/>
            <w:tcBorders>
              <w:top w:val="nil"/>
              <w:left w:val="single" w:sz="4" w:space="0" w:color="auto"/>
              <w:bottom w:val="single" w:sz="4" w:space="0" w:color="auto"/>
              <w:right w:val="single" w:sz="4" w:space="0" w:color="auto"/>
            </w:tcBorders>
            <w:shd w:val="clear" w:color="auto" w:fill="auto"/>
            <w:vAlign w:val="bottom"/>
            <w:hideMark/>
          </w:tcPr>
          <w:p w14:paraId="260C02F3" w14:textId="65571F98" w:rsidR="006D65C8" w:rsidRPr="00275954" w:rsidRDefault="006D65C8" w:rsidP="006D65C8">
            <w:pPr>
              <w:spacing w:before="0" w:beforeAutospacing="0" w:after="0" w:afterAutospacing="0"/>
              <w:rPr>
                <w:rFonts w:ascii="Calibri" w:eastAsia="Times New Roman" w:hAnsi="Calibri" w:cs="Calibri"/>
                <w:color w:val="000000"/>
                <w:sz w:val="20"/>
                <w:szCs w:val="20"/>
                <w:lang w:val="ru-RU" w:eastAsia="ru-RU"/>
              </w:rPr>
            </w:pPr>
            <w:r w:rsidRPr="007303C6">
              <w:rPr>
                <w:rFonts w:ascii="Calibri" w:eastAsia="Times New Roman" w:hAnsi="Calibri" w:cs="Calibri"/>
                <w:color w:val="000000"/>
                <w:lang w:val="ru-RU" w:eastAsia="ru-RU"/>
              </w:rPr>
              <w:t xml:space="preserve">7. Умения извлекать информацию, представленную в таблицах, на диаграммах, графиках, описывать и анализировать массивы данных с помощью подходящих статистических характеристик. </w:t>
            </w:r>
            <w:proofErr w:type="spellStart"/>
            <w:r w:rsidRPr="004B1086">
              <w:rPr>
                <w:rFonts w:ascii="Calibri" w:eastAsia="Times New Roman" w:hAnsi="Calibri" w:cs="Calibri"/>
                <w:color w:val="000000"/>
                <w:lang w:eastAsia="ru-RU"/>
              </w:rPr>
              <w:t>Читать</w:t>
            </w:r>
            <w:proofErr w:type="spellEnd"/>
            <w:r w:rsidRPr="004B1086">
              <w:rPr>
                <w:rFonts w:ascii="Calibri" w:eastAsia="Times New Roman" w:hAnsi="Calibri" w:cs="Calibri"/>
                <w:color w:val="000000"/>
                <w:lang w:eastAsia="ru-RU"/>
              </w:rPr>
              <w:t xml:space="preserve"> </w:t>
            </w:r>
            <w:proofErr w:type="spellStart"/>
            <w:r w:rsidRPr="004B1086">
              <w:rPr>
                <w:rFonts w:ascii="Calibri" w:eastAsia="Times New Roman" w:hAnsi="Calibri" w:cs="Calibri"/>
                <w:color w:val="000000"/>
                <w:lang w:eastAsia="ru-RU"/>
              </w:rPr>
              <w:t>информацию</w:t>
            </w:r>
            <w:proofErr w:type="spellEnd"/>
            <w:r w:rsidRPr="004B1086">
              <w:rPr>
                <w:rFonts w:ascii="Calibri" w:eastAsia="Times New Roman" w:hAnsi="Calibri" w:cs="Calibri"/>
                <w:color w:val="000000"/>
                <w:lang w:eastAsia="ru-RU"/>
              </w:rPr>
              <w:t xml:space="preserve">, </w:t>
            </w:r>
            <w:proofErr w:type="spellStart"/>
            <w:r w:rsidRPr="004B1086">
              <w:rPr>
                <w:rFonts w:ascii="Calibri" w:eastAsia="Times New Roman" w:hAnsi="Calibri" w:cs="Calibri"/>
                <w:color w:val="000000"/>
                <w:lang w:eastAsia="ru-RU"/>
              </w:rPr>
              <w:t>представленную</w:t>
            </w:r>
            <w:proofErr w:type="spellEnd"/>
            <w:r w:rsidRPr="004B1086">
              <w:rPr>
                <w:rFonts w:ascii="Calibri" w:eastAsia="Times New Roman" w:hAnsi="Calibri" w:cs="Calibri"/>
                <w:color w:val="000000"/>
                <w:lang w:eastAsia="ru-RU"/>
              </w:rPr>
              <w:t xml:space="preserve"> в </w:t>
            </w:r>
            <w:proofErr w:type="spellStart"/>
            <w:r w:rsidRPr="004B1086">
              <w:rPr>
                <w:rFonts w:ascii="Calibri" w:eastAsia="Times New Roman" w:hAnsi="Calibri" w:cs="Calibri"/>
                <w:color w:val="000000"/>
                <w:lang w:eastAsia="ru-RU"/>
              </w:rPr>
              <w:t>виде</w:t>
            </w:r>
            <w:proofErr w:type="spellEnd"/>
            <w:r w:rsidRPr="004B1086">
              <w:rPr>
                <w:rFonts w:ascii="Calibri" w:eastAsia="Times New Roman" w:hAnsi="Calibri" w:cs="Calibri"/>
                <w:color w:val="000000"/>
                <w:lang w:eastAsia="ru-RU"/>
              </w:rPr>
              <w:t xml:space="preserve"> </w:t>
            </w:r>
            <w:proofErr w:type="spellStart"/>
            <w:r w:rsidRPr="004B1086">
              <w:rPr>
                <w:rFonts w:ascii="Calibri" w:eastAsia="Times New Roman" w:hAnsi="Calibri" w:cs="Calibri"/>
                <w:color w:val="000000"/>
                <w:lang w:eastAsia="ru-RU"/>
              </w:rPr>
              <w:t>таблицы</w:t>
            </w:r>
            <w:proofErr w:type="spellEnd"/>
            <w:r w:rsidRPr="004B1086">
              <w:rPr>
                <w:rFonts w:ascii="Calibri" w:eastAsia="Times New Roman" w:hAnsi="Calibri" w:cs="Calibri"/>
                <w:color w:val="000000"/>
                <w:lang w:eastAsia="ru-RU"/>
              </w:rPr>
              <w:t xml:space="preserve">, </w:t>
            </w:r>
            <w:proofErr w:type="spellStart"/>
            <w:r w:rsidRPr="004B1086">
              <w:rPr>
                <w:rFonts w:ascii="Calibri" w:eastAsia="Times New Roman" w:hAnsi="Calibri" w:cs="Calibri"/>
                <w:color w:val="000000"/>
                <w:lang w:eastAsia="ru-RU"/>
              </w:rPr>
              <w:t>диаграммы</w:t>
            </w:r>
            <w:proofErr w:type="spellEnd"/>
            <w:r w:rsidRPr="004B1086">
              <w:rPr>
                <w:rFonts w:ascii="Calibri" w:eastAsia="Times New Roman" w:hAnsi="Calibri" w:cs="Calibri"/>
                <w:color w:val="000000"/>
                <w:lang w:eastAsia="ru-RU"/>
              </w:rPr>
              <w:t xml:space="preserve">, </w:t>
            </w:r>
            <w:proofErr w:type="spellStart"/>
            <w:r w:rsidRPr="004B1086">
              <w:rPr>
                <w:rFonts w:ascii="Calibri" w:eastAsia="Times New Roman" w:hAnsi="Calibri" w:cs="Calibri"/>
                <w:color w:val="000000"/>
                <w:lang w:eastAsia="ru-RU"/>
              </w:rPr>
              <w:t>графика</w:t>
            </w:r>
            <w:proofErr w:type="spellEnd"/>
            <w:r w:rsidRPr="004B1086">
              <w:rPr>
                <w:rFonts w:ascii="Calibri" w:eastAsia="Times New Roman" w:hAnsi="Calibri" w:cs="Calibri"/>
                <w:color w:val="000000"/>
                <w:lang w:eastAsia="ru-RU"/>
              </w:rPr>
              <w:t xml:space="preserve">  </w:t>
            </w:r>
          </w:p>
        </w:tc>
        <w:tc>
          <w:tcPr>
            <w:tcW w:w="498" w:type="dxa"/>
            <w:tcBorders>
              <w:top w:val="nil"/>
              <w:left w:val="nil"/>
              <w:bottom w:val="single" w:sz="4" w:space="0" w:color="000000"/>
              <w:right w:val="single" w:sz="4" w:space="0" w:color="000000"/>
            </w:tcBorders>
            <w:shd w:val="clear" w:color="auto" w:fill="auto"/>
            <w:noWrap/>
            <w:textDirection w:val="btLr"/>
            <w:vAlign w:val="center"/>
            <w:hideMark/>
          </w:tcPr>
          <w:p w14:paraId="35D9FB92" w14:textId="4A3B8B0E" w:rsidR="006D65C8" w:rsidRPr="00275954" w:rsidRDefault="006D65C8" w:rsidP="006D65C8">
            <w:pPr>
              <w:spacing w:before="0" w:beforeAutospacing="0" w:after="0" w:afterAutospacing="0"/>
              <w:jc w:val="right"/>
              <w:rPr>
                <w:rFonts w:ascii="Calibri" w:eastAsia="Times New Roman" w:hAnsi="Calibri" w:cs="Calibri"/>
                <w:color w:val="000000"/>
                <w:sz w:val="20"/>
                <w:szCs w:val="20"/>
                <w:lang w:val="ru-RU" w:eastAsia="ru-RU"/>
              </w:rPr>
            </w:pPr>
            <w:r w:rsidRPr="004B1086">
              <w:rPr>
                <w:rFonts w:ascii="Calibri" w:eastAsia="Times New Roman" w:hAnsi="Calibri" w:cs="Calibri"/>
                <w:b/>
                <w:bCs/>
                <w:color w:val="000000"/>
                <w:lang w:eastAsia="ru-RU"/>
              </w:rPr>
              <w:t>1</w:t>
            </w:r>
          </w:p>
        </w:tc>
        <w:tc>
          <w:tcPr>
            <w:tcW w:w="663"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0694DAF9" w14:textId="198212F0" w:rsidR="006D65C8" w:rsidRPr="00275954" w:rsidRDefault="006D65C8" w:rsidP="006D65C8">
            <w:pPr>
              <w:spacing w:before="0" w:beforeAutospacing="0" w:after="0" w:afterAutospacing="0"/>
              <w:jc w:val="center"/>
              <w:rPr>
                <w:rFonts w:ascii="Calibri" w:eastAsia="Times New Roman" w:hAnsi="Calibri" w:cs="Calibri"/>
                <w:b/>
                <w:bCs/>
                <w:color w:val="006100"/>
                <w:sz w:val="20"/>
                <w:szCs w:val="20"/>
                <w:lang w:val="ru-RU" w:eastAsia="ru-RU"/>
              </w:rPr>
            </w:pPr>
            <w:r w:rsidRPr="004B1086">
              <w:rPr>
                <w:rFonts w:ascii="Calibri" w:eastAsia="Times New Roman" w:hAnsi="Calibri" w:cs="Calibri"/>
                <w:b/>
                <w:bCs/>
                <w:color w:val="9C6500"/>
                <w:lang w:eastAsia="ru-RU"/>
              </w:rPr>
              <w:t>61,93</w:t>
            </w:r>
          </w:p>
        </w:tc>
        <w:tc>
          <w:tcPr>
            <w:tcW w:w="551"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17A12826" w14:textId="33DE73E2" w:rsidR="006D65C8" w:rsidRPr="00275954" w:rsidRDefault="006D65C8" w:rsidP="006D65C8">
            <w:pPr>
              <w:spacing w:before="0" w:beforeAutospacing="0" w:after="0" w:afterAutospacing="0"/>
              <w:jc w:val="center"/>
              <w:rPr>
                <w:rFonts w:ascii="Calibri" w:eastAsia="Times New Roman" w:hAnsi="Calibri" w:cs="Calibri"/>
                <w:b/>
                <w:bCs/>
                <w:color w:val="006100"/>
                <w:sz w:val="20"/>
                <w:szCs w:val="20"/>
                <w:lang w:val="ru-RU" w:eastAsia="ru-RU"/>
              </w:rPr>
            </w:pPr>
            <w:r w:rsidRPr="004B1086">
              <w:rPr>
                <w:rFonts w:ascii="Calibri" w:eastAsia="Times New Roman" w:hAnsi="Calibri" w:cs="Calibri"/>
                <w:b/>
                <w:bCs/>
                <w:color w:val="9C6500"/>
                <w:lang w:eastAsia="ru-RU"/>
              </w:rPr>
              <w:t>63,21</w:t>
            </w:r>
          </w:p>
        </w:tc>
        <w:tc>
          <w:tcPr>
            <w:tcW w:w="728"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1C8DFB4B" w14:textId="2C80CE1C" w:rsidR="006D65C8" w:rsidRPr="00275954" w:rsidRDefault="006D65C8" w:rsidP="006D65C8">
            <w:pPr>
              <w:spacing w:before="0" w:beforeAutospacing="0" w:after="0" w:afterAutospacing="0"/>
              <w:jc w:val="center"/>
              <w:rPr>
                <w:rFonts w:ascii="Calibri" w:eastAsia="Times New Roman" w:hAnsi="Calibri" w:cs="Calibri"/>
                <w:b/>
                <w:bCs/>
                <w:color w:val="006100"/>
                <w:sz w:val="20"/>
                <w:szCs w:val="20"/>
                <w:lang w:val="ru-RU" w:eastAsia="ru-RU"/>
              </w:rPr>
            </w:pPr>
            <w:r w:rsidRPr="004B1086">
              <w:rPr>
                <w:rFonts w:ascii="Calibri" w:eastAsia="Times New Roman" w:hAnsi="Calibri" w:cs="Calibri"/>
                <w:b/>
                <w:bCs/>
                <w:color w:val="9C6500"/>
                <w:lang w:eastAsia="ru-RU"/>
              </w:rPr>
              <w:t>25</w:t>
            </w:r>
          </w:p>
        </w:tc>
        <w:tc>
          <w:tcPr>
            <w:tcW w:w="703" w:type="dxa"/>
            <w:tcBorders>
              <w:top w:val="single" w:sz="4" w:space="0" w:color="000000"/>
              <w:left w:val="single" w:sz="4" w:space="0" w:color="000000"/>
              <w:bottom w:val="single" w:sz="4" w:space="0" w:color="000000"/>
              <w:right w:val="single" w:sz="4" w:space="0" w:color="000000"/>
            </w:tcBorders>
            <w:shd w:val="clear" w:color="000000" w:fill="FFEB9C"/>
            <w:textDirection w:val="btLr"/>
            <w:vAlign w:val="center"/>
          </w:tcPr>
          <w:p w14:paraId="0DEE3CA6" w14:textId="33B71955" w:rsidR="006D65C8" w:rsidRPr="004279FD" w:rsidRDefault="006D65C8" w:rsidP="006D65C8">
            <w:pPr>
              <w:spacing w:before="0" w:beforeAutospacing="0" w:after="0" w:afterAutospacing="0"/>
              <w:jc w:val="center"/>
              <w:rPr>
                <w:rFonts w:ascii="Calibri" w:eastAsia="Times New Roman" w:hAnsi="Calibri" w:cs="Calibri"/>
                <w:b/>
                <w:bCs/>
                <w:color w:val="9C6500"/>
                <w:sz w:val="20"/>
                <w:szCs w:val="20"/>
                <w:lang w:eastAsia="ru-RU"/>
              </w:rPr>
            </w:pPr>
            <w:r w:rsidRPr="004B1086">
              <w:rPr>
                <w:rFonts w:ascii="Calibri" w:eastAsia="Times New Roman" w:hAnsi="Calibri" w:cs="Calibri"/>
                <w:b/>
                <w:bCs/>
                <w:color w:val="9C6500"/>
                <w:lang w:eastAsia="ru-RU"/>
              </w:rPr>
              <w:t>53,51</w:t>
            </w:r>
          </w:p>
        </w:tc>
      </w:tr>
      <w:tr w:rsidR="006D65C8" w:rsidRPr="004279FD" w14:paraId="378707D4" w14:textId="77777777" w:rsidTr="005C67CA">
        <w:trPr>
          <w:trHeight w:val="273"/>
        </w:trPr>
        <w:tc>
          <w:tcPr>
            <w:tcW w:w="13320" w:type="dxa"/>
            <w:tcBorders>
              <w:top w:val="nil"/>
              <w:left w:val="single" w:sz="4" w:space="0" w:color="auto"/>
              <w:bottom w:val="single" w:sz="4" w:space="0" w:color="auto"/>
              <w:right w:val="single" w:sz="4" w:space="0" w:color="auto"/>
            </w:tcBorders>
            <w:shd w:val="clear" w:color="auto" w:fill="auto"/>
            <w:vAlign w:val="bottom"/>
            <w:hideMark/>
          </w:tcPr>
          <w:p w14:paraId="2169B3ED" w14:textId="2BED262D" w:rsidR="006D65C8" w:rsidRPr="00275954" w:rsidRDefault="006D65C8" w:rsidP="006D65C8">
            <w:pPr>
              <w:spacing w:before="0" w:beforeAutospacing="0" w:after="0" w:afterAutospacing="0"/>
              <w:rPr>
                <w:rFonts w:ascii="Calibri" w:eastAsia="Times New Roman" w:hAnsi="Calibri" w:cs="Calibri"/>
                <w:color w:val="000000"/>
                <w:sz w:val="20"/>
                <w:szCs w:val="20"/>
                <w:lang w:val="ru-RU" w:eastAsia="ru-RU"/>
              </w:rPr>
            </w:pPr>
            <w:r w:rsidRPr="007303C6">
              <w:rPr>
                <w:rFonts w:ascii="Calibri" w:eastAsia="Times New Roman" w:hAnsi="Calibri" w:cs="Calibri"/>
                <w:color w:val="000000"/>
                <w:lang w:val="ru-RU" w:eastAsia="ru-RU"/>
              </w:rPr>
              <w:t xml:space="preserve">8. Развитие представлений о числе и числовых системах от натуральных до действительных чисел.  Оценивать значение квадратного корня из положительного числа / знать геометрическую интерпретацию целых, рациональных, действительных чисел  </w:t>
            </w:r>
          </w:p>
        </w:tc>
        <w:tc>
          <w:tcPr>
            <w:tcW w:w="498" w:type="dxa"/>
            <w:tcBorders>
              <w:top w:val="nil"/>
              <w:left w:val="nil"/>
              <w:bottom w:val="single" w:sz="4" w:space="0" w:color="000000"/>
              <w:right w:val="single" w:sz="4" w:space="0" w:color="000000"/>
            </w:tcBorders>
            <w:shd w:val="clear" w:color="auto" w:fill="auto"/>
            <w:noWrap/>
            <w:textDirection w:val="btLr"/>
            <w:vAlign w:val="center"/>
            <w:hideMark/>
          </w:tcPr>
          <w:p w14:paraId="6F28507B" w14:textId="44BB5FDA" w:rsidR="006D65C8" w:rsidRPr="00275954" w:rsidRDefault="006D65C8" w:rsidP="006D65C8">
            <w:pPr>
              <w:spacing w:before="0" w:beforeAutospacing="0" w:after="0" w:afterAutospacing="0"/>
              <w:jc w:val="right"/>
              <w:rPr>
                <w:rFonts w:ascii="Calibri" w:eastAsia="Times New Roman" w:hAnsi="Calibri" w:cs="Calibri"/>
                <w:color w:val="000000"/>
                <w:sz w:val="20"/>
                <w:szCs w:val="20"/>
                <w:lang w:val="ru-RU" w:eastAsia="ru-RU"/>
              </w:rPr>
            </w:pPr>
            <w:r w:rsidRPr="004B1086">
              <w:rPr>
                <w:rFonts w:ascii="Calibri" w:eastAsia="Times New Roman" w:hAnsi="Calibri" w:cs="Calibri"/>
                <w:b/>
                <w:bCs/>
                <w:color w:val="000000"/>
                <w:lang w:eastAsia="ru-RU"/>
              </w:rPr>
              <w:t>2</w:t>
            </w:r>
          </w:p>
        </w:tc>
        <w:tc>
          <w:tcPr>
            <w:tcW w:w="663"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hideMark/>
          </w:tcPr>
          <w:p w14:paraId="78A4602A" w14:textId="6AEF036C" w:rsidR="006D65C8" w:rsidRPr="00275954" w:rsidRDefault="006D65C8" w:rsidP="006D65C8">
            <w:pPr>
              <w:spacing w:before="0" w:beforeAutospacing="0" w:after="0" w:afterAutospacing="0"/>
              <w:jc w:val="center"/>
              <w:rPr>
                <w:rFonts w:ascii="Calibri" w:eastAsia="Times New Roman" w:hAnsi="Calibri" w:cs="Calibri"/>
                <w:b/>
                <w:bCs/>
                <w:color w:val="006100"/>
                <w:sz w:val="20"/>
                <w:szCs w:val="20"/>
                <w:lang w:val="ru-RU" w:eastAsia="ru-RU"/>
              </w:rPr>
            </w:pPr>
            <w:r w:rsidRPr="004B1086">
              <w:rPr>
                <w:rFonts w:ascii="Calibri" w:eastAsia="Times New Roman" w:hAnsi="Calibri" w:cs="Calibri"/>
                <w:b/>
                <w:bCs/>
                <w:color w:val="006100"/>
                <w:lang w:eastAsia="ru-RU"/>
              </w:rPr>
              <w:t>76,73</w:t>
            </w:r>
          </w:p>
        </w:tc>
        <w:tc>
          <w:tcPr>
            <w:tcW w:w="551"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550A113C" w14:textId="6C62042E" w:rsidR="006D65C8" w:rsidRPr="00275954" w:rsidRDefault="006D65C8" w:rsidP="006D65C8">
            <w:pPr>
              <w:spacing w:before="0" w:beforeAutospacing="0" w:after="0" w:afterAutospacing="0"/>
              <w:jc w:val="center"/>
              <w:rPr>
                <w:rFonts w:ascii="Calibri" w:eastAsia="Times New Roman" w:hAnsi="Calibri" w:cs="Calibri"/>
                <w:b/>
                <w:bCs/>
                <w:color w:val="006100"/>
                <w:sz w:val="20"/>
                <w:szCs w:val="20"/>
                <w:lang w:val="ru-RU" w:eastAsia="ru-RU"/>
              </w:rPr>
            </w:pPr>
            <w:r w:rsidRPr="004B1086">
              <w:rPr>
                <w:rFonts w:ascii="Calibri" w:eastAsia="Times New Roman" w:hAnsi="Calibri" w:cs="Calibri"/>
                <w:b/>
                <w:bCs/>
                <w:color w:val="9C6500"/>
                <w:lang w:eastAsia="ru-RU"/>
              </w:rPr>
              <w:t>73,58</w:t>
            </w:r>
          </w:p>
        </w:tc>
        <w:tc>
          <w:tcPr>
            <w:tcW w:w="728"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hideMark/>
          </w:tcPr>
          <w:p w14:paraId="7E440CE0" w14:textId="5605A7F2" w:rsidR="006D65C8" w:rsidRPr="00275954" w:rsidRDefault="006D65C8" w:rsidP="006D65C8">
            <w:pPr>
              <w:spacing w:before="0" w:beforeAutospacing="0" w:after="0" w:afterAutospacing="0"/>
              <w:jc w:val="center"/>
              <w:rPr>
                <w:rFonts w:ascii="Calibri" w:eastAsia="Times New Roman" w:hAnsi="Calibri" w:cs="Calibri"/>
                <w:b/>
                <w:bCs/>
                <w:color w:val="006100"/>
                <w:sz w:val="20"/>
                <w:szCs w:val="20"/>
                <w:lang w:val="ru-RU" w:eastAsia="ru-RU"/>
              </w:rPr>
            </w:pPr>
            <w:r w:rsidRPr="004B1086">
              <w:rPr>
                <w:rFonts w:ascii="Calibri" w:eastAsia="Times New Roman" w:hAnsi="Calibri" w:cs="Calibri"/>
                <w:b/>
                <w:bCs/>
                <w:color w:val="006100"/>
                <w:lang w:eastAsia="ru-RU"/>
              </w:rPr>
              <w:t>87,5</w:t>
            </w:r>
          </w:p>
        </w:tc>
        <w:tc>
          <w:tcPr>
            <w:tcW w:w="703" w:type="dxa"/>
            <w:tcBorders>
              <w:top w:val="single" w:sz="4" w:space="0" w:color="000000"/>
              <w:left w:val="single" w:sz="4" w:space="0" w:color="000000"/>
              <w:bottom w:val="single" w:sz="4" w:space="0" w:color="000000"/>
              <w:right w:val="single" w:sz="4" w:space="0" w:color="000000"/>
            </w:tcBorders>
            <w:shd w:val="clear" w:color="000000" w:fill="FFEB9C"/>
            <w:textDirection w:val="btLr"/>
            <w:vAlign w:val="center"/>
          </w:tcPr>
          <w:p w14:paraId="13AEE4AA" w14:textId="16C53D62" w:rsidR="006D65C8" w:rsidRPr="004279FD" w:rsidRDefault="006D65C8" w:rsidP="006D65C8">
            <w:pPr>
              <w:spacing w:before="0" w:beforeAutospacing="0" w:after="0" w:afterAutospacing="0"/>
              <w:jc w:val="center"/>
              <w:rPr>
                <w:rFonts w:ascii="Calibri" w:eastAsia="Times New Roman" w:hAnsi="Calibri" w:cs="Calibri"/>
                <w:b/>
                <w:bCs/>
                <w:color w:val="006100"/>
                <w:sz w:val="20"/>
                <w:szCs w:val="20"/>
                <w:lang w:eastAsia="ru-RU"/>
              </w:rPr>
            </w:pPr>
            <w:r w:rsidRPr="004B1086">
              <w:rPr>
                <w:rFonts w:ascii="Calibri" w:eastAsia="Times New Roman" w:hAnsi="Calibri" w:cs="Calibri"/>
                <w:b/>
                <w:bCs/>
                <w:color w:val="9C6500"/>
                <w:lang w:eastAsia="ru-RU"/>
              </w:rPr>
              <w:t>74,75</w:t>
            </w:r>
          </w:p>
        </w:tc>
      </w:tr>
      <w:tr w:rsidR="006D65C8" w:rsidRPr="004279FD" w14:paraId="18CDFC4E" w14:textId="77777777" w:rsidTr="005C67CA">
        <w:trPr>
          <w:trHeight w:val="990"/>
        </w:trPr>
        <w:tc>
          <w:tcPr>
            <w:tcW w:w="13320" w:type="dxa"/>
            <w:tcBorders>
              <w:top w:val="nil"/>
              <w:left w:val="single" w:sz="4" w:space="0" w:color="auto"/>
              <w:bottom w:val="single" w:sz="4" w:space="0" w:color="auto"/>
              <w:right w:val="single" w:sz="4" w:space="0" w:color="auto"/>
            </w:tcBorders>
            <w:shd w:val="clear" w:color="auto" w:fill="auto"/>
            <w:vAlign w:val="bottom"/>
            <w:hideMark/>
          </w:tcPr>
          <w:p w14:paraId="52442116" w14:textId="06A34C8E" w:rsidR="006D65C8" w:rsidRPr="00275954" w:rsidRDefault="006D65C8" w:rsidP="006D65C8">
            <w:pPr>
              <w:spacing w:before="0" w:beforeAutospacing="0" w:after="0" w:afterAutospacing="0"/>
              <w:rPr>
                <w:rFonts w:ascii="Calibri" w:eastAsia="Times New Roman" w:hAnsi="Calibri" w:cs="Calibri"/>
                <w:color w:val="000000"/>
                <w:sz w:val="20"/>
                <w:szCs w:val="20"/>
                <w:lang w:val="ru-RU" w:eastAsia="ru-RU"/>
              </w:rPr>
            </w:pPr>
            <w:r w:rsidRPr="007303C6">
              <w:rPr>
                <w:rFonts w:ascii="Calibri" w:eastAsia="Times New Roman" w:hAnsi="Calibri" w:cs="Calibri"/>
                <w:color w:val="000000"/>
                <w:lang w:val="ru-RU" w:eastAsia="ru-RU"/>
              </w:rPr>
              <w:t xml:space="preserve">9. Овладение символьным языком алгебры. Выполнять несложные преобразования дробно-линейных выражений, использовать формулы сокращённого умножения  </w:t>
            </w:r>
          </w:p>
        </w:tc>
        <w:tc>
          <w:tcPr>
            <w:tcW w:w="498" w:type="dxa"/>
            <w:tcBorders>
              <w:top w:val="nil"/>
              <w:left w:val="nil"/>
              <w:bottom w:val="single" w:sz="4" w:space="0" w:color="000000"/>
              <w:right w:val="single" w:sz="4" w:space="0" w:color="000000"/>
            </w:tcBorders>
            <w:shd w:val="clear" w:color="auto" w:fill="auto"/>
            <w:noWrap/>
            <w:textDirection w:val="btLr"/>
            <w:vAlign w:val="center"/>
            <w:hideMark/>
          </w:tcPr>
          <w:p w14:paraId="1AB6375D" w14:textId="79108899" w:rsidR="006D65C8" w:rsidRPr="00275954" w:rsidRDefault="006D65C8" w:rsidP="006D65C8">
            <w:pPr>
              <w:spacing w:before="0" w:beforeAutospacing="0" w:after="0" w:afterAutospacing="0"/>
              <w:jc w:val="right"/>
              <w:rPr>
                <w:rFonts w:ascii="Calibri" w:eastAsia="Times New Roman" w:hAnsi="Calibri" w:cs="Calibri"/>
                <w:color w:val="000000"/>
                <w:sz w:val="20"/>
                <w:szCs w:val="20"/>
                <w:lang w:val="ru-RU" w:eastAsia="ru-RU"/>
              </w:rPr>
            </w:pPr>
            <w:r w:rsidRPr="004B1086">
              <w:rPr>
                <w:rFonts w:ascii="Calibri" w:eastAsia="Times New Roman" w:hAnsi="Calibri" w:cs="Calibri"/>
                <w:b/>
                <w:bCs/>
                <w:color w:val="000000"/>
                <w:lang w:eastAsia="ru-RU"/>
              </w:rPr>
              <w:t>1</w:t>
            </w:r>
          </w:p>
        </w:tc>
        <w:tc>
          <w:tcPr>
            <w:tcW w:w="663"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5B76B39D" w14:textId="03171C65" w:rsidR="006D65C8" w:rsidRPr="00275954" w:rsidRDefault="006D65C8" w:rsidP="006D65C8">
            <w:pPr>
              <w:spacing w:before="0" w:beforeAutospacing="0" w:after="0" w:afterAutospacing="0"/>
              <w:jc w:val="center"/>
              <w:rPr>
                <w:rFonts w:ascii="Calibri" w:eastAsia="Times New Roman" w:hAnsi="Calibri" w:cs="Calibri"/>
                <w:b/>
                <w:bCs/>
                <w:color w:val="9C6500"/>
                <w:sz w:val="20"/>
                <w:szCs w:val="20"/>
                <w:lang w:val="ru-RU" w:eastAsia="ru-RU"/>
              </w:rPr>
            </w:pPr>
            <w:r w:rsidRPr="004B1086">
              <w:rPr>
                <w:rFonts w:ascii="Calibri" w:eastAsia="Times New Roman" w:hAnsi="Calibri" w:cs="Calibri"/>
                <w:b/>
                <w:bCs/>
                <w:color w:val="9C6500"/>
                <w:lang w:eastAsia="ru-RU"/>
              </w:rPr>
              <w:t>67,81</w:t>
            </w:r>
          </w:p>
        </w:tc>
        <w:tc>
          <w:tcPr>
            <w:tcW w:w="551"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73D57D27" w14:textId="7501B199" w:rsidR="006D65C8" w:rsidRPr="00275954" w:rsidRDefault="006D65C8" w:rsidP="006D65C8">
            <w:pPr>
              <w:spacing w:before="0" w:beforeAutospacing="0" w:after="0" w:afterAutospacing="0"/>
              <w:jc w:val="center"/>
              <w:rPr>
                <w:rFonts w:ascii="Calibri" w:eastAsia="Times New Roman" w:hAnsi="Calibri" w:cs="Calibri"/>
                <w:b/>
                <w:bCs/>
                <w:color w:val="9C6500"/>
                <w:sz w:val="20"/>
                <w:szCs w:val="20"/>
                <w:lang w:val="ru-RU" w:eastAsia="ru-RU"/>
              </w:rPr>
            </w:pPr>
            <w:r w:rsidRPr="004B1086">
              <w:rPr>
                <w:rFonts w:ascii="Calibri" w:eastAsia="Times New Roman" w:hAnsi="Calibri" w:cs="Calibri"/>
                <w:b/>
                <w:bCs/>
                <w:color w:val="9C6500"/>
                <w:lang w:eastAsia="ru-RU"/>
              </w:rPr>
              <w:t>72,64</w:t>
            </w:r>
          </w:p>
        </w:tc>
        <w:tc>
          <w:tcPr>
            <w:tcW w:w="728"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hideMark/>
          </w:tcPr>
          <w:p w14:paraId="602F2951" w14:textId="764226F9" w:rsidR="006D65C8" w:rsidRPr="00275954" w:rsidRDefault="006D65C8" w:rsidP="006D65C8">
            <w:pPr>
              <w:spacing w:before="0" w:beforeAutospacing="0" w:after="0" w:afterAutospacing="0"/>
              <w:jc w:val="center"/>
              <w:rPr>
                <w:rFonts w:ascii="Calibri" w:eastAsia="Times New Roman" w:hAnsi="Calibri" w:cs="Calibri"/>
                <w:b/>
                <w:bCs/>
                <w:color w:val="9C6500"/>
                <w:sz w:val="20"/>
                <w:szCs w:val="20"/>
                <w:lang w:val="ru-RU" w:eastAsia="ru-RU"/>
              </w:rPr>
            </w:pPr>
            <w:r w:rsidRPr="004B1086">
              <w:rPr>
                <w:rFonts w:ascii="Calibri" w:eastAsia="Times New Roman" w:hAnsi="Calibri" w:cs="Calibri"/>
                <w:b/>
                <w:bCs/>
                <w:color w:val="006100"/>
                <w:lang w:eastAsia="ru-RU"/>
              </w:rPr>
              <w:t>87,5</w:t>
            </w:r>
          </w:p>
        </w:tc>
        <w:tc>
          <w:tcPr>
            <w:tcW w:w="703" w:type="dxa"/>
            <w:tcBorders>
              <w:top w:val="single" w:sz="4" w:space="0" w:color="000000"/>
              <w:left w:val="single" w:sz="4" w:space="0" w:color="000000"/>
              <w:bottom w:val="single" w:sz="4" w:space="0" w:color="000000"/>
              <w:right w:val="single" w:sz="4" w:space="0" w:color="000000"/>
            </w:tcBorders>
            <w:shd w:val="clear" w:color="000000" w:fill="FFEB9C"/>
            <w:textDirection w:val="btLr"/>
            <w:vAlign w:val="center"/>
          </w:tcPr>
          <w:p w14:paraId="0C50F4DA" w14:textId="7FB81ACA" w:rsidR="006D65C8" w:rsidRPr="004279FD" w:rsidRDefault="006D65C8" w:rsidP="006D65C8">
            <w:pPr>
              <w:spacing w:before="0" w:beforeAutospacing="0" w:after="0" w:afterAutospacing="0"/>
              <w:jc w:val="center"/>
              <w:rPr>
                <w:rFonts w:ascii="Calibri" w:eastAsia="Times New Roman" w:hAnsi="Calibri" w:cs="Calibri"/>
                <w:b/>
                <w:bCs/>
                <w:color w:val="9C6500"/>
                <w:sz w:val="20"/>
                <w:szCs w:val="20"/>
                <w:lang w:eastAsia="ru-RU"/>
              </w:rPr>
            </w:pPr>
            <w:r w:rsidRPr="004B1086">
              <w:rPr>
                <w:rFonts w:ascii="Calibri" w:eastAsia="Times New Roman" w:hAnsi="Calibri" w:cs="Calibri"/>
                <w:b/>
                <w:bCs/>
                <w:color w:val="9C6500"/>
                <w:lang w:eastAsia="ru-RU"/>
              </w:rPr>
              <w:t>52,58</w:t>
            </w:r>
          </w:p>
        </w:tc>
      </w:tr>
      <w:tr w:rsidR="006D65C8" w:rsidRPr="004279FD" w14:paraId="4801E2D5" w14:textId="77777777" w:rsidTr="005C67CA">
        <w:trPr>
          <w:trHeight w:val="1036"/>
        </w:trPr>
        <w:tc>
          <w:tcPr>
            <w:tcW w:w="13320" w:type="dxa"/>
            <w:tcBorders>
              <w:top w:val="nil"/>
              <w:left w:val="single" w:sz="4" w:space="0" w:color="auto"/>
              <w:bottom w:val="single" w:sz="4" w:space="0" w:color="auto"/>
              <w:right w:val="single" w:sz="4" w:space="0" w:color="auto"/>
            </w:tcBorders>
            <w:shd w:val="clear" w:color="auto" w:fill="auto"/>
            <w:vAlign w:val="bottom"/>
            <w:hideMark/>
          </w:tcPr>
          <w:p w14:paraId="3154FD26" w14:textId="7D2B7A94" w:rsidR="006D65C8" w:rsidRPr="00275954" w:rsidRDefault="006D65C8" w:rsidP="006D65C8">
            <w:pPr>
              <w:spacing w:before="0" w:beforeAutospacing="0" w:after="0" w:afterAutospacing="0"/>
              <w:rPr>
                <w:rFonts w:ascii="Calibri" w:eastAsia="Times New Roman" w:hAnsi="Calibri" w:cs="Calibri"/>
                <w:color w:val="000000"/>
                <w:sz w:val="20"/>
                <w:szCs w:val="20"/>
                <w:lang w:val="ru-RU" w:eastAsia="ru-RU"/>
              </w:rPr>
            </w:pPr>
            <w:r w:rsidRPr="007303C6">
              <w:rPr>
                <w:rFonts w:ascii="Calibri" w:eastAsia="Times New Roman" w:hAnsi="Calibri" w:cs="Calibri"/>
                <w:color w:val="000000"/>
                <w:lang w:val="ru-RU" w:eastAsia="ru-RU"/>
              </w:rPr>
              <w:t xml:space="preserve">10. Формирование представлений о простейших вероятностных моделях. Оценивать вероятность события в простейших случаях / оценивать вероятность реальных событий и явлений в различных ситуациях  </w:t>
            </w:r>
          </w:p>
        </w:tc>
        <w:tc>
          <w:tcPr>
            <w:tcW w:w="498" w:type="dxa"/>
            <w:tcBorders>
              <w:top w:val="nil"/>
              <w:left w:val="nil"/>
              <w:bottom w:val="single" w:sz="4" w:space="0" w:color="000000"/>
              <w:right w:val="single" w:sz="4" w:space="0" w:color="000000"/>
            </w:tcBorders>
            <w:shd w:val="clear" w:color="auto" w:fill="auto"/>
            <w:noWrap/>
            <w:textDirection w:val="btLr"/>
            <w:vAlign w:val="center"/>
            <w:hideMark/>
          </w:tcPr>
          <w:p w14:paraId="24807937" w14:textId="17EA2740" w:rsidR="006D65C8" w:rsidRPr="00275954" w:rsidRDefault="006D65C8" w:rsidP="006D65C8">
            <w:pPr>
              <w:spacing w:before="0" w:beforeAutospacing="0" w:after="0" w:afterAutospacing="0"/>
              <w:jc w:val="right"/>
              <w:rPr>
                <w:rFonts w:ascii="Calibri" w:eastAsia="Times New Roman" w:hAnsi="Calibri" w:cs="Calibri"/>
                <w:color w:val="000000"/>
                <w:sz w:val="20"/>
                <w:szCs w:val="20"/>
                <w:lang w:val="ru-RU" w:eastAsia="ru-RU"/>
              </w:rPr>
            </w:pPr>
            <w:r w:rsidRPr="004B1086">
              <w:rPr>
                <w:rFonts w:ascii="Calibri" w:eastAsia="Times New Roman" w:hAnsi="Calibri" w:cs="Calibri"/>
                <w:b/>
                <w:bCs/>
                <w:color w:val="000000"/>
                <w:lang w:eastAsia="ru-RU"/>
              </w:rPr>
              <w:t>1</w:t>
            </w:r>
          </w:p>
        </w:tc>
        <w:tc>
          <w:tcPr>
            <w:tcW w:w="663"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6FB707B9" w14:textId="03DDA456" w:rsidR="006D65C8" w:rsidRPr="00275954" w:rsidRDefault="006D65C8" w:rsidP="006D65C8">
            <w:pPr>
              <w:spacing w:before="0" w:beforeAutospacing="0" w:after="0" w:afterAutospacing="0"/>
              <w:jc w:val="center"/>
              <w:rPr>
                <w:rFonts w:ascii="Calibri" w:eastAsia="Times New Roman" w:hAnsi="Calibri" w:cs="Calibri"/>
                <w:b/>
                <w:bCs/>
                <w:color w:val="9C6500"/>
                <w:sz w:val="20"/>
                <w:szCs w:val="20"/>
                <w:lang w:val="ru-RU" w:eastAsia="ru-RU"/>
              </w:rPr>
            </w:pPr>
            <w:r w:rsidRPr="004B1086">
              <w:rPr>
                <w:rFonts w:ascii="Calibri" w:eastAsia="Times New Roman" w:hAnsi="Calibri" w:cs="Calibri"/>
                <w:b/>
                <w:bCs/>
                <w:color w:val="9C6500"/>
                <w:lang w:eastAsia="ru-RU"/>
              </w:rPr>
              <w:t>72,66</w:t>
            </w:r>
          </w:p>
        </w:tc>
        <w:tc>
          <w:tcPr>
            <w:tcW w:w="551"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hideMark/>
          </w:tcPr>
          <w:p w14:paraId="5BB02EC1" w14:textId="45FA1037" w:rsidR="006D65C8" w:rsidRPr="00275954" w:rsidRDefault="006D65C8" w:rsidP="006D65C8">
            <w:pPr>
              <w:spacing w:before="0" w:beforeAutospacing="0" w:after="0" w:afterAutospacing="0"/>
              <w:jc w:val="center"/>
              <w:rPr>
                <w:rFonts w:ascii="Calibri" w:eastAsia="Times New Roman" w:hAnsi="Calibri" w:cs="Calibri"/>
                <w:b/>
                <w:bCs/>
                <w:color w:val="9C6500"/>
                <w:sz w:val="20"/>
                <w:szCs w:val="20"/>
                <w:lang w:val="ru-RU" w:eastAsia="ru-RU"/>
              </w:rPr>
            </w:pPr>
            <w:r w:rsidRPr="004B1086">
              <w:rPr>
                <w:rFonts w:ascii="Calibri" w:eastAsia="Times New Roman" w:hAnsi="Calibri" w:cs="Calibri"/>
                <w:b/>
                <w:bCs/>
                <w:color w:val="006100"/>
                <w:lang w:eastAsia="ru-RU"/>
              </w:rPr>
              <w:t>87,26</w:t>
            </w:r>
          </w:p>
        </w:tc>
        <w:tc>
          <w:tcPr>
            <w:tcW w:w="728"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hideMark/>
          </w:tcPr>
          <w:p w14:paraId="10FE8758" w14:textId="12A851FD" w:rsidR="006D65C8" w:rsidRPr="00275954" w:rsidRDefault="006D65C8" w:rsidP="006D65C8">
            <w:pPr>
              <w:spacing w:before="0" w:beforeAutospacing="0" w:after="0" w:afterAutospacing="0"/>
              <w:jc w:val="center"/>
              <w:rPr>
                <w:rFonts w:ascii="Calibri" w:eastAsia="Times New Roman" w:hAnsi="Calibri" w:cs="Calibri"/>
                <w:b/>
                <w:bCs/>
                <w:color w:val="9C0006"/>
                <w:sz w:val="20"/>
                <w:szCs w:val="20"/>
                <w:lang w:val="ru-RU" w:eastAsia="ru-RU"/>
              </w:rPr>
            </w:pPr>
            <w:r w:rsidRPr="004B1086">
              <w:rPr>
                <w:rFonts w:ascii="Calibri" w:eastAsia="Times New Roman" w:hAnsi="Calibri" w:cs="Calibri"/>
                <w:b/>
                <w:bCs/>
                <w:color w:val="006100"/>
                <w:lang w:eastAsia="ru-RU"/>
              </w:rPr>
              <w:t>100</w:t>
            </w:r>
          </w:p>
        </w:tc>
        <w:tc>
          <w:tcPr>
            <w:tcW w:w="703" w:type="dxa"/>
            <w:tcBorders>
              <w:top w:val="single" w:sz="4" w:space="0" w:color="000000"/>
              <w:left w:val="single" w:sz="4" w:space="0" w:color="000000"/>
              <w:bottom w:val="single" w:sz="4" w:space="0" w:color="000000"/>
              <w:right w:val="single" w:sz="4" w:space="0" w:color="000000"/>
            </w:tcBorders>
            <w:shd w:val="clear" w:color="000000" w:fill="FFEB9C"/>
            <w:textDirection w:val="btLr"/>
            <w:vAlign w:val="center"/>
          </w:tcPr>
          <w:p w14:paraId="0F9AFDA9" w14:textId="5BBB075D" w:rsidR="006D65C8" w:rsidRPr="004279FD" w:rsidRDefault="006D65C8" w:rsidP="006D65C8">
            <w:pPr>
              <w:spacing w:before="0" w:beforeAutospacing="0" w:after="0" w:afterAutospacing="0"/>
              <w:jc w:val="center"/>
              <w:rPr>
                <w:rFonts w:ascii="Calibri" w:eastAsia="Times New Roman" w:hAnsi="Calibri" w:cs="Calibri"/>
                <w:b/>
                <w:bCs/>
                <w:color w:val="9C0006"/>
                <w:sz w:val="20"/>
                <w:szCs w:val="20"/>
                <w:lang w:eastAsia="ru-RU"/>
              </w:rPr>
            </w:pPr>
            <w:r w:rsidRPr="004B1086">
              <w:rPr>
                <w:rFonts w:ascii="Calibri" w:eastAsia="Times New Roman" w:hAnsi="Calibri" w:cs="Calibri"/>
                <w:b/>
                <w:bCs/>
                <w:color w:val="9C6500"/>
                <w:lang w:eastAsia="ru-RU"/>
              </w:rPr>
              <w:t>62,92</w:t>
            </w:r>
          </w:p>
        </w:tc>
      </w:tr>
      <w:tr w:rsidR="006D65C8" w:rsidRPr="004279FD" w14:paraId="7CF72313" w14:textId="77777777" w:rsidTr="005C67CA">
        <w:trPr>
          <w:trHeight w:val="699"/>
        </w:trPr>
        <w:tc>
          <w:tcPr>
            <w:tcW w:w="13320" w:type="dxa"/>
            <w:tcBorders>
              <w:top w:val="nil"/>
              <w:left w:val="single" w:sz="4" w:space="0" w:color="auto"/>
              <w:bottom w:val="single" w:sz="4" w:space="0" w:color="auto"/>
              <w:right w:val="single" w:sz="4" w:space="0" w:color="auto"/>
            </w:tcBorders>
            <w:shd w:val="clear" w:color="auto" w:fill="auto"/>
            <w:vAlign w:val="bottom"/>
            <w:hideMark/>
          </w:tcPr>
          <w:p w14:paraId="0B67E631" w14:textId="43B8CD44" w:rsidR="006D65C8" w:rsidRPr="00275954" w:rsidRDefault="006D65C8" w:rsidP="006D65C8">
            <w:pPr>
              <w:spacing w:before="0" w:beforeAutospacing="0" w:after="0" w:afterAutospacing="0"/>
              <w:rPr>
                <w:rFonts w:ascii="Calibri" w:eastAsia="Times New Roman" w:hAnsi="Calibri" w:cs="Calibri"/>
                <w:color w:val="000000"/>
                <w:sz w:val="20"/>
                <w:szCs w:val="20"/>
                <w:lang w:val="ru-RU" w:eastAsia="ru-RU"/>
              </w:rPr>
            </w:pPr>
            <w:r w:rsidRPr="007303C6">
              <w:rPr>
                <w:rFonts w:ascii="Calibri" w:eastAsia="Times New Roman" w:hAnsi="Calibri" w:cs="Calibri"/>
                <w:color w:val="000000"/>
                <w:lang w:val="ru-RU" w:eastAsia="ru-RU"/>
              </w:rPr>
              <w:t xml:space="preserve">11. Умение применять изученные понятия, результаты, методы для решения задач практического характера и задач из смежных дисциплин. Решать задачи на покупки; находить процент от числа, число по проценту от него, процентное отношение двух чисел, процентное снижение или процентное повышение величины  </w:t>
            </w:r>
          </w:p>
        </w:tc>
        <w:tc>
          <w:tcPr>
            <w:tcW w:w="498" w:type="dxa"/>
            <w:tcBorders>
              <w:top w:val="nil"/>
              <w:left w:val="nil"/>
              <w:bottom w:val="single" w:sz="4" w:space="0" w:color="000000"/>
              <w:right w:val="single" w:sz="4" w:space="0" w:color="000000"/>
            </w:tcBorders>
            <w:shd w:val="clear" w:color="auto" w:fill="auto"/>
            <w:noWrap/>
            <w:textDirection w:val="btLr"/>
            <w:vAlign w:val="center"/>
            <w:hideMark/>
          </w:tcPr>
          <w:p w14:paraId="2BF68CFD" w14:textId="6E3188DC" w:rsidR="006D65C8" w:rsidRPr="00275954" w:rsidRDefault="006D65C8" w:rsidP="006D65C8">
            <w:pPr>
              <w:spacing w:before="0" w:beforeAutospacing="0" w:after="0" w:afterAutospacing="0"/>
              <w:jc w:val="right"/>
              <w:rPr>
                <w:rFonts w:ascii="Calibri" w:eastAsia="Times New Roman" w:hAnsi="Calibri" w:cs="Calibri"/>
                <w:color w:val="000000"/>
                <w:sz w:val="20"/>
                <w:szCs w:val="20"/>
                <w:lang w:val="ru-RU" w:eastAsia="ru-RU"/>
              </w:rPr>
            </w:pPr>
            <w:r w:rsidRPr="004B1086">
              <w:rPr>
                <w:rFonts w:ascii="Calibri" w:eastAsia="Times New Roman" w:hAnsi="Calibri" w:cs="Calibri"/>
                <w:b/>
                <w:bCs/>
                <w:color w:val="000000"/>
                <w:lang w:eastAsia="ru-RU"/>
              </w:rPr>
              <w:t>1</w:t>
            </w:r>
          </w:p>
        </w:tc>
        <w:tc>
          <w:tcPr>
            <w:tcW w:w="663"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2C8B9FAD" w14:textId="5C95954C" w:rsidR="006D65C8" w:rsidRPr="00275954" w:rsidRDefault="006D65C8" w:rsidP="006D65C8">
            <w:pPr>
              <w:spacing w:before="0" w:beforeAutospacing="0" w:after="0" w:afterAutospacing="0"/>
              <w:jc w:val="center"/>
              <w:rPr>
                <w:rFonts w:ascii="Calibri" w:eastAsia="Times New Roman" w:hAnsi="Calibri" w:cs="Calibri"/>
                <w:b/>
                <w:bCs/>
                <w:color w:val="9C6500"/>
                <w:sz w:val="20"/>
                <w:szCs w:val="20"/>
                <w:lang w:val="ru-RU" w:eastAsia="ru-RU"/>
              </w:rPr>
            </w:pPr>
            <w:r w:rsidRPr="004B1086">
              <w:rPr>
                <w:rFonts w:ascii="Calibri" w:eastAsia="Times New Roman" w:hAnsi="Calibri" w:cs="Calibri"/>
                <w:b/>
                <w:bCs/>
                <w:color w:val="9C6500"/>
                <w:lang w:eastAsia="ru-RU"/>
              </w:rPr>
              <w:t>67,42</w:t>
            </w:r>
          </w:p>
        </w:tc>
        <w:tc>
          <w:tcPr>
            <w:tcW w:w="551"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03797A8E" w14:textId="5ACB8CA6" w:rsidR="006D65C8" w:rsidRPr="00275954" w:rsidRDefault="006D65C8" w:rsidP="006D65C8">
            <w:pPr>
              <w:spacing w:before="0" w:beforeAutospacing="0" w:after="0" w:afterAutospacing="0"/>
              <w:jc w:val="center"/>
              <w:rPr>
                <w:rFonts w:ascii="Calibri" w:eastAsia="Times New Roman" w:hAnsi="Calibri" w:cs="Calibri"/>
                <w:b/>
                <w:bCs/>
                <w:color w:val="9C6500"/>
                <w:sz w:val="20"/>
                <w:szCs w:val="20"/>
                <w:lang w:val="ru-RU" w:eastAsia="ru-RU"/>
              </w:rPr>
            </w:pPr>
            <w:r w:rsidRPr="004B1086">
              <w:rPr>
                <w:rFonts w:ascii="Calibri" w:eastAsia="Times New Roman" w:hAnsi="Calibri" w:cs="Calibri"/>
                <w:b/>
                <w:bCs/>
                <w:color w:val="9C6500"/>
                <w:lang w:eastAsia="ru-RU"/>
              </w:rPr>
              <w:t>61,79</w:t>
            </w:r>
          </w:p>
        </w:tc>
        <w:tc>
          <w:tcPr>
            <w:tcW w:w="728"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665F50BB" w14:textId="19F6A86C" w:rsidR="006D65C8" w:rsidRPr="00275954" w:rsidRDefault="006D65C8" w:rsidP="006D65C8">
            <w:pPr>
              <w:spacing w:before="0" w:beforeAutospacing="0" w:after="0" w:afterAutospacing="0"/>
              <w:jc w:val="center"/>
              <w:rPr>
                <w:rFonts w:ascii="Calibri" w:eastAsia="Times New Roman" w:hAnsi="Calibri" w:cs="Calibri"/>
                <w:b/>
                <w:bCs/>
                <w:color w:val="9C6500"/>
                <w:sz w:val="20"/>
                <w:szCs w:val="20"/>
                <w:lang w:val="ru-RU" w:eastAsia="ru-RU"/>
              </w:rPr>
            </w:pPr>
            <w:r w:rsidRPr="004B1086">
              <w:rPr>
                <w:rFonts w:ascii="Calibri" w:eastAsia="Times New Roman" w:hAnsi="Calibri" w:cs="Calibri"/>
                <w:b/>
                <w:bCs/>
                <w:color w:val="9C6500"/>
                <w:lang w:eastAsia="ru-RU"/>
              </w:rPr>
              <w:t>75</w:t>
            </w:r>
          </w:p>
        </w:tc>
        <w:tc>
          <w:tcPr>
            <w:tcW w:w="703" w:type="dxa"/>
            <w:tcBorders>
              <w:top w:val="single" w:sz="4" w:space="0" w:color="000000"/>
              <w:left w:val="single" w:sz="4" w:space="0" w:color="000000"/>
              <w:bottom w:val="single" w:sz="4" w:space="0" w:color="000000"/>
              <w:right w:val="single" w:sz="4" w:space="0" w:color="000000"/>
            </w:tcBorders>
            <w:shd w:val="clear" w:color="000000" w:fill="FFEB9C"/>
            <w:textDirection w:val="btLr"/>
            <w:vAlign w:val="center"/>
          </w:tcPr>
          <w:p w14:paraId="71A90A25" w14:textId="1231E1CF" w:rsidR="006D65C8" w:rsidRPr="004279FD" w:rsidRDefault="006D65C8" w:rsidP="006D65C8">
            <w:pPr>
              <w:spacing w:before="0" w:beforeAutospacing="0" w:after="0" w:afterAutospacing="0"/>
              <w:jc w:val="center"/>
              <w:rPr>
                <w:rFonts w:ascii="Calibri" w:eastAsia="Times New Roman" w:hAnsi="Calibri" w:cs="Calibri"/>
                <w:b/>
                <w:bCs/>
                <w:color w:val="9C6500"/>
                <w:sz w:val="20"/>
                <w:szCs w:val="20"/>
                <w:lang w:eastAsia="ru-RU"/>
              </w:rPr>
            </w:pPr>
            <w:r w:rsidRPr="004B1086">
              <w:rPr>
                <w:rFonts w:ascii="Calibri" w:eastAsia="Times New Roman" w:hAnsi="Calibri" w:cs="Calibri"/>
                <w:b/>
                <w:bCs/>
                <w:color w:val="9C6500"/>
                <w:lang w:eastAsia="ru-RU"/>
              </w:rPr>
              <w:t>57,74</w:t>
            </w:r>
          </w:p>
        </w:tc>
      </w:tr>
      <w:tr w:rsidR="006D65C8" w:rsidRPr="004279FD" w14:paraId="0E52FC68" w14:textId="77777777" w:rsidTr="005C67CA">
        <w:trPr>
          <w:trHeight w:val="70"/>
        </w:trPr>
        <w:tc>
          <w:tcPr>
            <w:tcW w:w="13320" w:type="dxa"/>
            <w:tcBorders>
              <w:top w:val="nil"/>
              <w:left w:val="single" w:sz="4" w:space="0" w:color="auto"/>
              <w:bottom w:val="single" w:sz="4" w:space="0" w:color="auto"/>
              <w:right w:val="single" w:sz="4" w:space="0" w:color="auto"/>
            </w:tcBorders>
            <w:shd w:val="clear" w:color="auto" w:fill="auto"/>
            <w:vAlign w:val="bottom"/>
            <w:hideMark/>
          </w:tcPr>
          <w:p w14:paraId="30099700" w14:textId="76599495" w:rsidR="006D65C8" w:rsidRPr="00275954" w:rsidRDefault="006D65C8" w:rsidP="006D65C8">
            <w:pPr>
              <w:spacing w:before="0" w:beforeAutospacing="0" w:after="0" w:afterAutospacing="0"/>
              <w:rPr>
                <w:rFonts w:ascii="Calibri" w:eastAsia="Times New Roman" w:hAnsi="Calibri" w:cs="Calibri"/>
                <w:color w:val="000000"/>
                <w:sz w:val="20"/>
                <w:szCs w:val="20"/>
                <w:lang w:val="ru-RU" w:eastAsia="ru-RU"/>
              </w:rPr>
            </w:pPr>
            <w:r w:rsidRPr="007303C6">
              <w:rPr>
                <w:rFonts w:ascii="Calibri" w:eastAsia="Times New Roman" w:hAnsi="Calibri" w:cs="Calibri"/>
                <w:color w:val="000000"/>
                <w:lang w:val="ru-RU" w:eastAsia="ru-RU"/>
              </w:rPr>
              <w:t xml:space="preserve">12. Овладение геометрическим языком, формирование систематических знаний о плоских фигурах и их свойствах, использование геометрических понятий и теорем. Оперировать на базовом уровне понятиями геометрических фигур, извлекать информацию о геометрических фигурах, представленную на чертежах в явном виде, применять для решения задач геометрические факты  </w:t>
            </w:r>
          </w:p>
        </w:tc>
        <w:tc>
          <w:tcPr>
            <w:tcW w:w="498" w:type="dxa"/>
            <w:tcBorders>
              <w:top w:val="nil"/>
              <w:left w:val="nil"/>
              <w:bottom w:val="single" w:sz="4" w:space="0" w:color="000000"/>
              <w:right w:val="single" w:sz="4" w:space="0" w:color="000000"/>
            </w:tcBorders>
            <w:shd w:val="clear" w:color="auto" w:fill="auto"/>
            <w:noWrap/>
            <w:textDirection w:val="btLr"/>
            <w:vAlign w:val="center"/>
            <w:hideMark/>
          </w:tcPr>
          <w:p w14:paraId="7AF2A1A7" w14:textId="2C1DB360" w:rsidR="006D65C8" w:rsidRPr="00275954" w:rsidRDefault="006D65C8" w:rsidP="006D65C8">
            <w:pPr>
              <w:spacing w:before="0" w:beforeAutospacing="0" w:after="0" w:afterAutospacing="0"/>
              <w:jc w:val="right"/>
              <w:rPr>
                <w:rFonts w:ascii="Calibri" w:eastAsia="Times New Roman" w:hAnsi="Calibri" w:cs="Calibri"/>
                <w:color w:val="000000"/>
                <w:sz w:val="20"/>
                <w:szCs w:val="20"/>
                <w:lang w:val="ru-RU" w:eastAsia="ru-RU"/>
              </w:rPr>
            </w:pPr>
            <w:r w:rsidRPr="004B1086">
              <w:rPr>
                <w:rFonts w:ascii="Calibri" w:eastAsia="Times New Roman" w:hAnsi="Calibri" w:cs="Calibri"/>
                <w:b/>
                <w:bCs/>
                <w:color w:val="000000"/>
                <w:lang w:eastAsia="ru-RU"/>
              </w:rPr>
              <w:t>1</w:t>
            </w:r>
          </w:p>
        </w:tc>
        <w:tc>
          <w:tcPr>
            <w:tcW w:w="663"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49308EE2" w14:textId="189F20FF" w:rsidR="006D65C8" w:rsidRPr="00275954" w:rsidRDefault="006D65C8" w:rsidP="006D65C8">
            <w:pPr>
              <w:spacing w:before="0" w:beforeAutospacing="0" w:after="0" w:afterAutospacing="0"/>
              <w:jc w:val="center"/>
              <w:rPr>
                <w:rFonts w:ascii="Calibri" w:eastAsia="Times New Roman" w:hAnsi="Calibri" w:cs="Calibri"/>
                <w:b/>
                <w:bCs/>
                <w:color w:val="9C6500"/>
                <w:sz w:val="20"/>
                <w:szCs w:val="20"/>
                <w:lang w:val="ru-RU" w:eastAsia="ru-RU"/>
              </w:rPr>
            </w:pPr>
            <w:r w:rsidRPr="004B1086">
              <w:rPr>
                <w:rFonts w:ascii="Calibri" w:eastAsia="Times New Roman" w:hAnsi="Calibri" w:cs="Calibri"/>
                <w:b/>
                <w:bCs/>
                <w:color w:val="9C6500"/>
                <w:lang w:eastAsia="ru-RU"/>
              </w:rPr>
              <w:t>60,88</w:t>
            </w:r>
          </w:p>
        </w:tc>
        <w:tc>
          <w:tcPr>
            <w:tcW w:w="551"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66E660D2" w14:textId="3D2F5170" w:rsidR="006D65C8" w:rsidRPr="00275954" w:rsidRDefault="006D65C8" w:rsidP="006D65C8">
            <w:pPr>
              <w:spacing w:before="0" w:beforeAutospacing="0" w:after="0" w:afterAutospacing="0"/>
              <w:jc w:val="center"/>
              <w:rPr>
                <w:rFonts w:ascii="Calibri" w:eastAsia="Times New Roman" w:hAnsi="Calibri" w:cs="Calibri"/>
                <w:b/>
                <w:bCs/>
                <w:color w:val="9C6500"/>
                <w:sz w:val="20"/>
                <w:szCs w:val="20"/>
                <w:lang w:val="ru-RU" w:eastAsia="ru-RU"/>
              </w:rPr>
            </w:pPr>
            <w:r w:rsidRPr="004B1086">
              <w:rPr>
                <w:rFonts w:ascii="Calibri" w:eastAsia="Times New Roman" w:hAnsi="Calibri" w:cs="Calibri"/>
                <w:b/>
                <w:bCs/>
                <w:color w:val="9C6500"/>
                <w:lang w:eastAsia="ru-RU"/>
              </w:rPr>
              <w:t>69,34</w:t>
            </w:r>
          </w:p>
        </w:tc>
        <w:tc>
          <w:tcPr>
            <w:tcW w:w="728"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2F1D47A2" w14:textId="41777024" w:rsidR="006D65C8" w:rsidRPr="00275954" w:rsidRDefault="006D65C8" w:rsidP="006D65C8">
            <w:pPr>
              <w:spacing w:before="0" w:beforeAutospacing="0" w:after="0" w:afterAutospacing="0"/>
              <w:jc w:val="center"/>
              <w:rPr>
                <w:rFonts w:ascii="Calibri" w:eastAsia="Times New Roman" w:hAnsi="Calibri" w:cs="Calibri"/>
                <w:b/>
                <w:bCs/>
                <w:color w:val="9C6500"/>
                <w:sz w:val="20"/>
                <w:szCs w:val="20"/>
                <w:lang w:val="ru-RU" w:eastAsia="ru-RU"/>
              </w:rPr>
            </w:pPr>
            <w:r w:rsidRPr="004B1086">
              <w:rPr>
                <w:rFonts w:ascii="Calibri" w:eastAsia="Times New Roman" w:hAnsi="Calibri" w:cs="Calibri"/>
                <w:b/>
                <w:bCs/>
                <w:color w:val="9C6500"/>
                <w:lang w:eastAsia="ru-RU"/>
              </w:rPr>
              <w:t>62,5</w:t>
            </w:r>
          </w:p>
        </w:tc>
        <w:tc>
          <w:tcPr>
            <w:tcW w:w="703" w:type="dxa"/>
            <w:tcBorders>
              <w:top w:val="single" w:sz="4" w:space="0" w:color="000000"/>
              <w:left w:val="single" w:sz="4" w:space="0" w:color="000000"/>
              <w:bottom w:val="single" w:sz="4" w:space="0" w:color="000000"/>
              <w:right w:val="single" w:sz="4" w:space="0" w:color="000000"/>
            </w:tcBorders>
            <w:shd w:val="clear" w:color="000000" w:fill="FFEB9C"/>
            <w:textDirection w:val="btLr"/>
            <w:vAlign w:val="center"/>
          </w:tcPr>
          <w:p w14:paraId="1151E88C" w14:textId="485C377C" w:rsidR="006D65C8" w:rsidRPr="004279FD" w:rsidRDefault="006D65C8" w:rsidP="006D65C8">
            <w:pPr>
              <w:spacing w:before="0" w:beforeAutospacing="0" w:after="0" w:afterAutospacing="0"/>
              <w:jc w:val="center"/>
              <w:rPr>
                <w:rFonts w:ascii="Calibri" w:eastAsia="Times New Roman" w:hAnsi="Calibri" w:cs="Calibri"/>
                <w:b/>
                <w:bCs/>
                <w:color w:val="9C6500"/>
                <w:sz w:val="20"/>
                <w:szCs w:val="20"/>
                <w:lang w:eastAsia="ru-RU"/>
              </w:rPr>
            </w:pPr>
            <w:r w:rsidRPr="004B1086">
              <w:rPr>
                <w:rFonts w:ascii="Calibri" w:eastAsia="Times New Roman" w:hAnsi="Calibri" w:cs="Calibri"/>
                <w:b/>
                <w:bCs/>
                <w:color w:val="9C6500"/>
                <w:lang w:eastAsia="ru-RU"/>
              </w:rPr>
              <w:t>52,68</w:t>
            </w:r>
          </w:p>
        </w:tc>
      </w:tr>
      <w:tr w:rsidR="006D65C8" w:rsidRPr="00746953" w14:paraId="51B8A33B" w14:textId="77777777" w:rsidTr="00E83C8E">
        <w:trPr>
          <w:trHeight w:val="70"/>
        </w:trPr>
        <w:tc>
          <w:tcPr>
            <w:tcW w:w="13320" w:type="dxa"/>
            <w:tcBorders>
              <w:top w:val="nil"/>
              <w:left w:val="single" w:sz="4" w:space="0" w:color="auto"/>
              <w:bottom w:val="single" w:sz="4" w:space="0" w:color="auto"/>
              <w:right w:val="single" w:sz="4" w:space="0" w:color="auto"/>
            </w:tcBorders>
            <w:shd w:val="clear" w:color="auto" w:fill="auto"/>
            <w:vAlign w:val="bottom"/>
          </w:tcPr>
          <w:p w14:paraId="20A9E871" w14:textId="0F9C47DF" w:rsidR="006D65C8" w:rsidRPr="00746953" w:rsidRDefault="006D65C8" w:rsidP="006D65C8">
            <w:pPr>
              <w:spacing w:before="0" w:beforeAutospacing="0" w:after="0" w:afterAutospacing="0"/>
              <w:rPr>
                <w:rFonts w:ascii="Calibri" w:eastAsia="Times New Roman" w:hAnsi="Calibri" w:cs="Calibri"/>
                <w:color w:val="000000"/>
                <w:lang w:val="ru-RU" w:eastAsia="ru-RU"/>
              </w:rPr>
            </w:pPr>
            <w:r w:rsidRPr="007303C6">
              <w:rPr>
                <w:rFonts w:ascii="Calibri" w:eastAsia="Times New Roman" w:hAnsi="Calibri" w:cs="Calibri"/>
                <w:color w:val="000000"/>
                <w:lang w:val="ru-RU" w:eastAsia="ru-RU"/>
              </w:rPr>
              <w:t xml:space="preserve">13. Овладение геометрическим языком, формирование систематических знаний о плоских фигурах и их свойствах, использование геометрических понятий и теорем. Оперировать на базовом уровне понятиями геометрических фигур, применять для решения задач геометрические факты  </w:t>
            </w:r>
          </w:p>
        </w:tc>
        <w:tc>
          <w:tcPr>
            <w:tcW w:w="498" w:type="dxa"/>
            <w:tcBorders>
              <w:top w:val="nil"/>
              <w:left w:val="nil"/>
              <w:bottom w:val="single" w:sz="4" w:space="0" w:color="000000"/>
              <w:right w:val="single" w:sz="4" w:space="0" w:color="000000"/>
            </w:tcBorders>
            <w:shd w:val="clear" w:color="auto" w:fill="auto"/>
            <w:noWrap/>
            <w:textDirection w:val="btLr"/>
            <w:vAlign w:val="center"/>
          </w:tcPr>
          <w:p w14:paraId="3146F58B" w14:textId="6E59533E" w:rsidR="006D65C8" w:rsidRPr="00746953" w:rsidRDefault="006D65C8" w:rsidP="006D65C8">
            <w:pPr>
              <w:spacing w:before="0" w:beforeAutospacing="0" w:after="0" w:afterAutospacing="0"/>
              <w:jc w:val="right"/>
              <w:rPr>
                <w:rFonts w:ascii="Calibri" w:eastAsia="Times New Roman" w:hAnsi="Calibri" w:cs="Calibri"/>
                <w:b/>
                <w:bCs/>
                <w:color w:val="000000"/>
                <w:lang w:val="ru-RU" w:eastAsia="ru-RU"/>
              </w:rPr>
            </w:pPr>
            <w:r w:rsidRPr="004B1086">
              <w:rPr>
                <w:rFonts w:ascii="Calibri" w:eastAsia="Times New Roman" w:hAnsi="Calibri" w:cs="Calibri"/>
                <w:b/>
                <w:bCs/>
                <w:color w:val="000000"/>
                <w:lang w:eastAsia="ru-RU"/>
              </w:rPr>
              <w:t>1</w:t>
            </w:r>
          </w:p>
        </w:tc>
        <w:tc>
          <w:tcPr>
            <w:tcW w:w="663"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tcPr>
          <w:p w14:paraId="0A469BB5" w14:textId="4467812A" w:rsidR="006D65C8" w:rsidRPr="00746953" w:rsidRDefault="006D65C8" w:rsidP="006D65C8">
            <w:pPr>
              <w:spacing w:before="0" w:beforeAutospacing="0" w:after="0" w:afterAutospacing="0"/>
              <w:jc w:val="center"/>
              <w:rPr>
                <w:rFonts w:ascii="Calibri" w:eastAsia="Times New Roman" w:hAnsi="Calibri" w:cs="Calibri"/>
                <w:b/>
                <w:bCs/>
                <w:color w:val="9C6500"/>
                <w:lang w:val="ru-RU" w:eastAsia="ru-RU"/>
              </w:rPr>
            </w:pPr>
            <w:r w:rsidRPr="004B1086">
              <w:rPr>
                <w:rFonts w:ascii="Calibri" w:eastAsia="Times New Roman" w:hAnsi="Calibri" w:cs="Calibri"/>
                <w:b/>
                <w:bCs/>
                <w:color w:val="9C6500"/>
                <w:lang w:eastAsia="ru-RU"/>
              </w:rPr>
              <w:t>67,15</w:t>
            </w:r>
          </w:p>
        </w:tc>
        <w:tc>
          <w:tcPr>
            <w:tcW w:w="551"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tcPr>
          <w:p w14:paraId="51D029CC" w14:textId="24582989" w:rsidR="006D65C8" w:rsidRPr="00746953" w:rsidRDefault="006D65C8" w:rsidP="006D65C8">
            <w:pPr>
              <w:spacing w:before="0" w:beforeAutospacing="0" w:after="0" w:afterAutospacing="0"/>
              <w:jc w:val="center"/>
              <w:rPr>
                <w:rFonts w:ascii="Calibri" w:eastAsia="Times New Roman" w:hAnsi="Calibri" w:cs="Calibri"/>
                <w:b/>
                <w:bCs/>
                <w:color w:val="9C6500"/>
                <w:lang w:val="ru-RU" w:eastAsia="ru-RU"/>
              </w:rPr>
            </w:pPr>
            <w:r w:rsidRPr="004B1086">
              <w:rPr>
                <w:rFonts w:ascii="Calibri" w:eastAsia="Times New Roman" w:hAnsi="Calibri" w:cs="Calibri"/>
                <w:b/>
                <w:bCs/>
                <w:color w:val="9C6500"/>
                <w:lang w:eastAsia="ru-RU"/>
              </w:rPr>
              <w:t>74,53</w:t>
            </w:r>
          </w:p>
        </w:tc>
        <w:tc>
          <w:tcPr>
            <w:tcW w:w="728"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tcPr>
          <w:p w14:paraId="39E0560B" w14:textId="1E983DD5" w:rsidR="006D65C8" w:rsidRPr="00746953" w:rsidRDefault="006D65C8" w:rsidP="006D65C8">
            <w:pPr>
              <w:spacing w:before="0" w:beforeAutospacing="0" w:after="0" w:afterAutospacing="0"/>
              <w:jc w:val="center"/>
              <w:rPr>
                <w:rFonts w:ascii="Calibri" w:eastAsia="Times New Roman" w:hAnsi="Calibri" w:cs="Calibri"/>
                <w:b/>
                <w:bCs/>
                <w:color w:val="9C6500"/>
                <w:lang w:val="ru-RU" w:eastAsia="ru-RU"/>
              </w:rPr>
            </w:pPr>
            <w:r w:rsidRPr="004B1086">
              <w:rPr>
                <w:rFonts w:ascii="Calibri" w:eastAsia="Times New Roman" w:hAnsi="Calibri" w:cs="Calibri"/>
                <w:b/>
                <w:bCs/>
                <w:color w:val="006100"/>
                <w:lang w:eastAsia="ru-RU"/>
              </w:rPr>
              <w:t>87,5</w:t>
            </w:r>
          </w:p>
        </w:tc>
        <w:tc>
          <w:tcPr>
            <w:tcW w:w="703" w:type="dxa"/>
            <w:tcBorders>
              <w:top w:val="single" w:sz="4" w:space="0" w:color="000000"/>
              <w:left w:val="single" w:sz="4" w:space="0" w:color="000000"/>
              <w:bottom w:val="single" w:sz="4" w:space="0" w:color="000000"/>
              <w:right w:val="single" w:sz="4" w:space="0" w:color="000000"/>
            </w:tcBorders>
            <w:shd w:val="clear" w:color="000000" w:fill="FFEB9C"/>
            <w:textDirection w:val="btLr"/>
            <w:vAlign w:val="center"/>
          </w:tcPr>
          <w:p w14:paraId="6E51C327" w14:textId="0A2B0E6B" w:rsidR="006D65C8" w:rsidRPr="00746953" w:rsidRDefault="006D65C8" w:rsidP="006D65C8">
            <w:pPr>
              <w:spacing w:before="0" w:beforeAutospacing="0" w:after="0" w:afterAutospacing="0"/>
              <w:jc w:val="center"/>
              <w:rPr>
                <w:rFonts w:ascii="Calibri" w:eastAsia="Times New Roman" w:hAnsi="Calibri" w:cs="Calibri"/>
                <w:b/>
                <w:bCs/>
                <w:color w:val="9C6500"/>
                <w:lang w:val="ru-RU" w:eastAsia="ru-RU"/>
              </w:rPr>
            </w:pPr>
            <w:r w:rsidRPr="004B1086">
              <w:rPr>
                <w:rFonts w:ascii="Calibri" w:eastAsia="Times New Roman" w:hAnsi="Calibri" w:cs="Calibri"/>
                <w:b/>
                <w:bCs/>
                <w:color w:val="9C6500"/>
                <w:lang w:eastAsia="ru-RU"/>
              </w:rPr>
              <w:t>52,63</w:t>
            </w:r>
          </w:p>
        </w:tc>
      </w:tr>
      <w:tr w:rsidR="006D65C8" w:rsidRPr="00746953" w14:paraId="4478FA7F" w14:textId="77777777" w:rsidTr="005C67CA">
        <w:trPr>
          <w:trHeight w:val="70"/>
        </w:trPr>
        <w:tc>
          <w:tcPr>
            <w:tcW w:w="13320" w:type="dxa"/>
            <w:tcBorders>
              <w:top w:val="nil"/>
              <w:left w:val="single" w:sz="4" w:space="0" w:color="auto"/>
              <w:bottom w:val="single" w:sz="4" w:space="0" w:color="auto"/>
              <w:right w:val="single" w:sz="4" w:space="0" w:color="auto"/>
            </w:tcBorders>
            <w:shd w:val="clear" w:color="auto" w:fill="auto"/>
            <w:vAlign w:val="bottom"/>
          </w:tcPr>
          <w:p w14:paraId="483CE9A7" w14:textId="30D4E7ED" w:rsidR="006D65C8" w:rsidRPr="006D65C8" w:rsidRDefault="006D65C8" w:rsidP="006D65C8">
            <w:pPr>
              <w:spacing w:before="0" w:beforeAutospacing="0" w:after="0" w:afterAutospacing="0"/>
              <w:rPr>
                <w:rFonts w:ascii="Calibri" w:eastAsia="Times New Roman" w:hAnsi="Calibri" w:cs="Calibri"/>
                <w:color w:val="000000"/>
                <w:lang w:val="ru-RU" w:eastAsia="ru-RU"/>
              </w:rPr>
            </w:pPr>
            <w:r w:rsidRPr="007303C6">
              <w:rPr>
                <w:rFonts w:ascii="Calibri" w:eastAsia="Times New Roman" w:hAnsi="Calibri" w:cs="Calibri"/>
                <w:color w:val="000000"/>
                <w:lang w:val="ru-RU" w:eastAsia="ru-RU"/>
              </w:rPr>
              <w:t xml:space="preserve">14. Овладение геометрическим языком; формирование систематических знаний о плоских фигурах и их свойствах, использование геометрических понятий и теорем. Оперировать на базовом уровне понятиями геометрических фигур, приводить примеры и контрпримеры для подтверждения высказываний  </w:t>
            </w:r>
          </w:p>
        </w:tc>
        <w:tc>
          <w:tcPr>
            <w:tcW w:w="498" w:type="dxa"/>
            <w:tcBorders>
              <w:top w:val="nil"/>
              <w:left w:val="nil"/>
              <w:bottom w:val="single" w:sz="4" w:space="0" w:color="000000"/>
              <w:right w:val="single" w:sz="4" w:space="0" w:color="000000"/>
            </w:tcBorders>
            <w:shd w:val="clear" w:color="auto" w:fill="auto"/>
            <w:noWrap/>
            <w:textDirection w:val="btLr"/>
            <w:vAlign w:val="center"/>
          </w:tcPr>
          <w:p w14:paraId="63DC8BCD" w14:textId="72D24CC1" w:rsidR="006D65C8" w:rsidRPr="0067183F" w:rsidRDefault="006D65C8" w:rsidP="006D65C8">
            <w:pPr>
              <w:spacing w:before="0" w:beforeAutospacing="0" w:after="0" w:afterAutospacing="0"/>
              <w:jc w:val="right"/>
              <w:rPr>
                <w:rFonts w:ascii="Calibri" w:eastAsia="Times New Roman" w:hAnsi="Calibri" w:cs="Calibri"/>
                <w:b/>
                <w:bCs/>
                <w:color w:val="000000"/>
                <w:lang w:eastAsia="ru-RU"/>
              </w:rPr>
            </w:pPr>
            <w:r w:rsidRPr="004B1086">
              <w:rPr>
                <w:rFonts w:ascii="Calibri" w:eastAsia="Times New Roman" w:hAnsi="Calibri" w:cs="Calibri"/>
                <w:b/>
                <w:bCs/>
                <w:color w:val="000000"/>
                <w:lang w:eastAsia="ru-RU"/>
              </w:rPr>
              <w:t>1</w:t>
            </w:r>
          </w:p>
        </w:tc>
        <w:tc>
          <w:tcPr>
            <w:tcW w:w="663"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tcPr>
          <w:p w14:paraId="1EEC130A" w14:textId="08D78A44" w:rsidR="006D65C8" w:rsidRPr="0067183F" w:rsidRDefault="006D65C8" w:rsidP="006D65C8">
            <w:pPr>
              <w:spacing w:before="0" w:beforeAutospacing="0" w:after="0" w:afterAutospacing="0"/>
              <w:jc w:val="center"/>
              <w:rPr>
                <w:rFonts w:ascii="Calibri" w:eastAsia="Times New Roman" w:hAnsi="Calibri" w:cs="Calibri"/>
                <w:b/>
                <w:bCs/>
                <w:color w:val="9C6500"/>
                <w:lang w:eastAsia="ru-RU"/>
              </w:rPr>
            </w:pPr>
            <w:r w:rsidRPr="004B1086">
              <w:rPr>
                <w:rFonts w:ascii="Calibri" w:eastAsia="Times New Roman" w:hAnsi="Calibri" w:cs="Calibri"/>
                <w:b/>
                <w:bCs/>
                <w:color w:val="006100"/>
                <w:lang w:eastAsia="ru-RU"/>
              </w:rPr>
              <w:t>77,06</w:t>
            </w:r>
          </w:p>
        </w:tc>
        <w:tc>
          <w:tcPr>
            <w:tcW w:w="551"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tcPr>
          <w:p w14:paraId="61A318C2" w14:textId="4FE019CF" w:rsidR="006D65C8" w:rsidRPr="0067183F" w:rsidRDefault="006D65C8" w:rsidP="006D65C8">
            <w:pPr>
              <w:spacing w:before="0" w:beforeAutospacing="0" w:after="0" w:afterAutospacing="0"/>
              <w:jc w:val="center"/>
              <w:rPr>
                <w:rFonts w:ascii="Calibri" w:eastAsia="Times New Roman" w:hAnsi="Calibri" w:cs="Calibri"/>
                <w:b/>
                <w:bCs/>
                <w:color w:val="9C6500"/>
                <w:lang w:eastAsia="ru-RU"/>
              </w:rPr>
            </w:pPr>
            <w:r w:rsidRPr="004B1086">
              <w:rPr>
                <w:rFonts w:ascii="Calibri" w:eastAsia="Times New Roman" w:hAnsi="Calibri" w:cs="Calibri"/>
                <w:b/>
                <w:bCs/>
                <w:color w:val="9C6500"/>
                <w:lang w:eastAsia="ru-RU"/>
              </w:rPr>
              <w:t>67,45</w:t>
            </w:r>
          </w:p>
        </w:tc>
        <w:tc>
          <w:tcPr>
            <w:tcW w:w="728"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tcPr>
          <w:p w14:paraId="48F9B82C" w14:textId="634B027F" w:rsidR="006D65C8" w:rsidRPr="0067183F" w:rsidRDefault="006D65C8" w:rsidP="006D65C8">
            <w:pPr>
              <w:spacing w:before="0" w:beforeAutospacing="0" w:after="0" w:afterAutospacing="0"/>
              <w:jc w:val="center"/>
              <w:rPr>
                <w:rFonts w:ascii="Calibri" w:eastAsia="Times New Roman" w:hAnsi="Calibri" w:cs="Calibri"/>
                <w:b/>
                <w:bCs/>
                <w:color w:val="006100"/>
                <w:lang w:eastAsia="ru-RU"/>
              </w:rPr>
            </w:pPr>
            <w:r w:rsidRPr="004B1086">
              <w:rPr>
                <w:rFonts w:ascii="Calibri" w:eastAsia="Times New Roman" w:hAnsi="Calibri" w:cs="Calibri"/>
                <w:b/>
                <w:bCs/>
                <w:color w:val="9C6500"/>
                <w:lang w:eastAsia="ru-RU"/>
              </w:rPr>
              <w:t>62,5</w:t>
            </w:r>
          </w:p>
        </w:tc>
        <w:tc>
          <w:tcPr>
            <w:tcW w:w="703" w:type="dxa"/>
            <w:tcBorders>
              <w:top w:val="single" w:sz="4" w:space="0" w:color="000000"/>
              <w:left w:val="single" w:sz="4" w:space="0" w:color="000000"/>
              <w:bottom w:val="single" w:sz="4" w:space="0" w:color="000000"/>
              <w:right w:val="single" w:sz="4" w:space="0" w:color="000000"/>
            </w:tcBorders>
            <w:shd w:val="clear" w:color="000000" w:fill="FFEB9C"/>
            <w:textDirection w:val="btLr"/>
            <w:vAlign w:val="center"/>
          </w:tcPr>
          <w:p w14:paraId="2F1B46D4" w14:textId="4FABBC58" w:rsidR="006D65C8" w:rsidRPr="0067183F" w:rsidRDefault="006D65C8" w:rsidP="006D65C8">
            <w:pPr>
              <w:spacing w:before="0" w:beforeAutospacing="0" w:after="0" w:afterAutospacing="0"/>
              <w:jc w:val="center"/>
              <w:rPr>
                <w:rFonts w:ascii="Calibri" w:eastAsia="Times New Roman" w:hAnsi="Calibri" w:cs="Calibri"/>
                <w:b/>
                <w:bCs/>
                <w:color w:val="9C6500"/>
                <w:lang w:eastAsia="ru-RU"/>
              </w:rPr>
            </w:pPr>
            <w:r w:rsidRPr="004B1086">
              <w:rPr>
                <w:rFonts w:ascii="Calibri" w:eastAsia="Times New Roman" w:hAnsi="Calibri" w:cs="Calibri"/>
                <w:b/>
                <w:bCs/>
                <w:color w:val="9C6500"/>
                <w:lang w:eastAsia="ru-RU"/>
              </w:rPr>
              <w:t>68,4</w:t>
            </w:r>
          </w:p>
        </w:tc>
      </w:tr>
      <w:tr w:rsidR="006D65C8" w:rsidRPr="00746953" w14:paraId="0293C50C" w14:textId="77777777" w:rsidTr="005C67CA">
        <w:trPr>
          <w:trHeight w:val="70"/>
        </w:trPr>
        <w:tc>
          <w:tcPr>
            <w:tcW w:w="13320" w:type="dxa"/>
            <w:tcBorders>
              <w:top w:val="nil"/>
              <w:left w:val="single" w:sz="4" w:space="0" w:color="auto"/>
              <w:bottom w:val="single" w:sz="4" w:space="0" w:color="auto"/>
              <w:right w:val="single" w:sz="4" w:space="0" w:color="auto"/>
            </w:tcBorders>
            <w:shd w:val="clear" w:color="auto" w:fill="auto"/>
            <w:vAlign w:val="bottom"/>
          </w:tcPr>
          <w:p w14:paraId="59E505DC" w14:textId="0A655FA1" w:rsidR="006D65C8" w:rsidRPr="006D65C8" w:rsidRDefault="006D65C8" w:rsidP="006D65C8">
            <w:pPr>
              <w:spacing w:before="0" w:beforeAutospacing="0" w:after="0" w:afterAutospacing="0"/>
              <w:rPr>
                <w:rFonts w:ascii="Calibri" w:eastAsia="Times New Roman" w:hAnsi="Calibri" w:cs="Calibri"/>
                <w:color w:val="000000"/>
                <w:lang w:val="ru-RU" w:eastAsia="ru-RU"/>
              </w:rPr>
            </w:pPr>
            <w:r w:rsidRPr="007303C6">
              <w:rPr>
                <w:rFonts w:ascii="Calibri" w:eastAsia="Times New Roman" w:hAnsi="Calibri" w:cs="Calibri"/>
                <w:color w:val="000000"/>
                <w:lang w:val="ru-RU" w:eastAsia="ru-RU"/>
              </w:rPr>
              <w:t xml:space="preserve">15. Развитие умений моделировать реальные ситуации на языке геометрии, исследовать построенную модель с использованием геометрических понятий и теорем, аппарата алгебры.   </w:t>
            </w:r>
            <w:proofErr w:type="spellStart"/>
            <w:r w:rsidRPr="004B1086">
              <w:rPr>
                <w:rFonts w:ascii="Calibri" w:eastAsia="Times New Roman" w:hAnsi="Calibri" w:cs="Calibri"/>
                <w:color w:val="000000"/>
                <w:lang w:eastAsia="ru-RU"/>
              </w:rPr>
              <w:t>Использовать</w:t>
            </w:r>
            <w:proofErr w:type="spellEnd"/>
            <w:r w:rsidRPr="004B1086">
              <w:rPr>
                <w:rFonts w:ascii="Calibri" w:eastAsia="Times New Roman" w:hAnsi="Calibri" w:cs="Calibri"/>
                <w:color w:val="000000"/>
                <w:lang w:eastAsia="ru-RU"/>
              </w:rPr>
              <w:t xml:space="preserve"> </w:t>
            </w:r>
            <w:proofErr w:type="spellStart"/>
            <w:r w:rsidRPr="004B1086">
              <w:rPr>
                <w:rFonts w:ascii="Calibri" w:eastAsia="Times New Roman" w:hAnsi="Calibri" w:cs="Calibri"/>
                <w:color w:val="000000"/>
                <w:lang w:eastAsia="ru-RU"/>
              </w:rPr>
              <w:t>свойства</w:t>
            </w:r>
            <w:proofErr w:type="spellEnd"/>
            <w:r w:rsidRPr="004B1086">
              <w:rPr>
                <w:rFonts w:ascii="Calibri" w:eastAsia="Times New Roman" w:hAnsi="Calibri" w:cs="Calibri"/>
                <w:color w:val="000000"/>
                <w:lang w:eastAsia="ru-RU"/>
              </w:rPr>
              <w:t xml:space="preserve"> </w:t>
            </w:r>
            <w:proofErr w:type="spellStart"/>
            <w:r w:rsidRPr="004B1086">
              <w:rPr>
                <w:rFonts w:ascii="Calibri" w:eastAsia="Times New Roman" w:hAnsi="Calibri" w:cs="Calibri"/>
                <w:color w:val="000000"/>
                <w:lang w:eastAsia="ru-RU"/>
              </w:rPr>
              <w:t>геометрических</w:t>
            </w:r>
            <w:proofErr w:type="spellEnd"/>
            <w:r w:rsidRPr="004B1086">
              <w:rPr>
                <w:rFonts w:ascii="Calibri" w:eastAsia="Times New Roman" w:hAnsi="Calibri" w:cs="Calibri"/>
                <w:color w:val="000000"/>
                <w:lang w:eastAsia="ru-RU"/>
              </w:rPr>
              <w:t xml:space="preserve"> </w:t>
            </w:r>
            <w:proofErr w:type="spellStart"/>
            <w:r w:rsidRPr="004B1086">
              <w:rPr>
                <w:rFonts w:ascii="Calibri" w:eastAsia="Times New Roman" w:hAnsi="Calibri" w:cs="Calibri"/>
                <w:color w:val="000000"/>
                <w:lang w:eastAsia="ru-RU"/>
              </w:rPr>
              <w:t>фигур</w:t>
            </w:r>
            <w:proofErr w:type="spellEnd"/>
            <w:r w:rsidRPr="004B1086">
              <w:rPr>
                <w:rFonts w:ascii="Calibri" w:eastAsia="Times New Roman" w:hAnsi="Calibri" w:cs="Calibri"/>
                <w:color w:val="000000"/>
                <w:lang w:eastAsia="ru-RU"/>
              </w:rPr>
              <w:t xml:space="preserve"> </w:t>
            </w:r>
            <w:proofErr w:type="spellStart"/>
            <w:r w:rsidRPr="004B1086">
              <w:rPr>
                <w:rFonts w:ascii="Calibri" w:eastAsia="Times New Roman" w:hAnsi="Calibri" w:cs="Calibri"/>
                <w:color w:val="000000"/>
                <w:lang w:eastAsia="ru-RU"/>
              </w:rPr>
              <w:t>для</w:t>
            </w:r>
            <w:proofErr w:type="spellEnd"/>
            <w:r w:rsidRPr="004B1086">
              <w:rPr>
                <w:rFonts w:ascii="Calibri" w:eastAsia="Times New Roman" w:hAnsi="Calibri" w:cs="Calibri"/>
                <w:color w:val="000000"/>
                <w:lang w:eastAsia="ru-RU"/>
              </w:rPr>
              <w:t xml:space="preserve"> </w:t>
            </w:r>
            <w:proofErr w:type="spellStart"/>
            <w:r w:rsidRPr="004B1086">
              <w:rPr>
                <w:rFonts w:ascii="Calibri" w:eastAsia="Times New Roman" w:hAnsi="Calibri" w:cs="Calibri"/>
                <w:color w:val="000000"/>
                <w:lang w:eastAsia="ru-RU"/>
              </w:rPr>
              <w:t>решения</w:t>
            </w:r>
            <w:proofErr w:type="spellEnd"/>
            <w:r w:rsidRPr="004B1086">
              <w:rPr>
                <w:rFonts w:ascii="Calibri" w:eastAsia="Times New Roman" w:hAnsi="Calibri" w:cs="Calibri"/>
                <w:color w:val="000000"/>
                <w:lang w:eastAsia="ru-RU"/>
              </w:rPr>
              <w:t xml:space="preserve"> </w:t>
            </w:r>
            <w:proofErr w:type="spellStart"/>
            <w:r w:rsidRPr="004B1086">
              <w:rPr>
                <w:rFonts w:ascii="Calibri" w:eastAsia="Times New Roman" w:hAnsi="Calibri" w:cs="Calibri"/>
                <w:color w:val="000000"/>
                <w:lang w:eastAsia="ru-RU"/>
              </w:rPr>
              <w:t>задач</w:t>
            </w:r>
            <w:proofErr w:type="spellEnd"/>
            <w:r w:rsidRPr="004B1086">
              <w:rPr>
                <w:rFonts w:ascii="Calibri" w:eastAsia="Times New Roman" w:hAnsi="Calibri" w:cs="Calibri"/>
                <w:color w:val="000000"/>
                <w:lang w:eastAsia="ru-RU"/>
              </w:rPr>
              <w:t xml:space="preserve"> </w:t>
            </w:r>
            <w:proofErr w:type="spellStart"/>
            <w:r w:rsidRPr="004B1086">
              <w:rPr>
                <w:rFonts w:ascii="Calibri" w:eastAsia="Times New Roman" w:hAnsi="Calibri" w:cs="Calibri"/>
                <w:color w:val="000000"/>
                <w:lang w:eastAsia="ru-RU"/>
              </w:rPr>
              <w:t>практического</w:t>
            </w:r>
            <w:proofErr w:type="spellEnd"/>
            <w:r w:rsidRPr="004B1086">
              <w:rPr>
                <w:rFonts w:ascii="Calibri" w:eastAsia="Times New Roman" w:hAnsi="Calibri" w:cs="Calibri"/>
                <w:color w:val="000000"/>
                <w:lang w:eastAsia="ru-RU"/>
              </w:rPr>
              <w:t xml:space="preserve"> </w:t>
            </w:r>
            <w:proofErr w:type="spellStart"/>
            <w:r w:rsidRPr="004B1086">
              <w:rPr>
                <w:rFonts w:ascii="Calibri" w:eastAsia="Times New Roman" w:hAnsi="Calibri" w:cs="Calibri"/>
                <w:color w:val="000000"/>
                <w:lang w:eastAsia="ru-RU"/>
              </w:rPr>
              <w:t>содержания</w:t>
            </w:r>
            <w:proofErr w:type="spellEnd"/>
            <w:r w:rsidRPr="004B1086">
              <w:rPr>
                <w:rFonts w:ascii="Calibri" w:eastAsia="Times New Roman" w:hAnsi="Calibri" w:cs="Calibri"/>
                <w:color w:val="000000"/>
                <w:lang w:eastAsia="ru-RU"/>
              </w:rPr>
              <w:t xml:space="preserve">  </w:t>
            </w:r>
          </w:p>
        </w:tc>
        <w:tc>
          <w:tcPr>
            <w:tcW w:w="498" w:type="dxa"/>
            <w:tcBorders>
              <w:top w:val="nil"/>
              <w:left w:val="nil"/>
              <w:bottom w:val="single" w:sz="4" w:space="0" w:color="000000"/>
              <w:right w:val="single" w:sz="4" w:space="0" w:color="000000"/>
            </w:tcBorders>
            <w:shd w:val="clear" w:color="auto" w:fill="auto"/>
            <w:noWrap/>
            <w:textDirection w:val="btLr"/>
            <w:vAlign w:val="center"/>
          </w:tcPr>
          <w:p w14:paraId="421EBFFC" w14:textId="6E1246ED" w:rsidR="006D65C8" w:rsidRPr="0067183F" w:rsidRDefault="006D65C8" w:rsidP="006D65C8">
            <w:pPr>
              <w:spacing w:before="0" w:beforeAutospacing="0" w:after="0" w:afterAutospacing="0"/>
              <w:jc w:val="right"/>
              <w:rPr>
                <w:rFonts w:ascii="Calibri" w:eastAsia="Times New Roman" w:hAnsi="Calibri" w:cs="Calibri"/>
                <w:b/>
                <w:bCs/>
                <w:color w:val="000000"/>
                <w:lang w:eastAsia="ru-RU"/>
              </w:rPr>
            </w:pPr>
            <w:r w:rsidRPr="004B1086">
              <w:rPr>
                <w:rFonts w:ascii="Calibri" w:eastAsia="Times New Roman" w:hAnsi="Calibri" w:cs="Calibri"/>
                <w:b/>
                <w:bCs/>
                <w:color w:val="000000"/>
                <w:lang w:eastAsia="ru-RU"/>
              </w:rPr>
              <w:t>2</w:t>
            </w:r>
          </w:p>
        </w:tc>
        <w:tc>
          <w:tcPr>
            <w:tcW w:w="663" w:type="dxa"/>
            <w:tcBorders>
              <w:top w:val="single" w:sz="4" w:space="0" w:color="000000"/>
              <w:left w:val="single" w:sz="4" w:space="0" w:color="000000"/>
              <w:bottom w:val="single" w:sz="4" w:space="0" w:color="000000"/>
              <w:right w:val="single" w:sz="4" w:space="0" w:color="000000"/>
            </w:tcBorders>
            <w:shd w:val="clear" w:color="000000" w:fill="FFC7CE"/>
            <w:noWrap/>
            <w:textDirection w:val="btLr"/>
            <w:vAlign w:val="center"/>
          </w:tcPr>
          <w:p w14:paraId="30B7F213" w14:textId="4E37EF14" w:rsidR="006D65C8" w:rsidRPr="0067183F" w:rsidRDefault="006D65C8" w:rsidP="006D65C8">
            <w:pPr>
              <w:spacing w:before="0" w:beforeAutospacing="0" w:after="0" w:afterAutospacing="0"/>
              <w:jc w:val="center"/>
              <w:rPr>
                <w:rFonts w:ascii="Calibri" w:eastAsia="Times New Roman" w:hAnsi="Calibri" w:cs="Calibri"/>
                <w:b/>
                <w:bCs/>
                <w:color w:val="9C6500"/>
                <w:lang w:eastAsia="ru-RU"/>
              </w:rPr>
            </w:pPr>
            <w:r w:rsidRPr="004B1086">
              <w:rPr>
                <w:rFonts w:ascii="Calibri" w:eastAsia="Times New Roman" w:hAnsi="Calibri" w:cs="Calibri"/>
                <w:b/>
                <w:bCs/>
                <w:color w:val="9C0006"/>
                <w:lang w:eastAsia="ru-RU"/>
              </w:rPr>
              <w:t>17,55</w:t>
            </w:r>
          </w:p>
        </w:tc>
        <w:tc>
          <w:tcPr>
            <w:tcW w:w="551" w:type="dxa"/>
            <w:tcBorders>
              <w:top w:val="single" w:sz="4" w:space="0" w:color="000000"/>
              <w:left w:val="single" w:sz="4" w:space="0" w:color="000000"/>
              <w:bottom w:val="single" w:sz="4" w:space="0" w:color="000000"/>
              <w:right w:val="single" w:sz="4" w:space="0" w:color="000000"/>
            </w:tcBorders>
            <w:shd w:val="clear" w:color="000000" w:fill="FFC7CE"/>
            <w:noWrap/>
            <w:textDirection w:val="btLr"/>
            <w:vAlign w:val="center"/>
          </w:tcPr>
          <w:p w14:paraId="1BCEA057" w14:textId="52DBAB34" w:rsidR="006D65C8" w:rsidRPr="0067183F" w:rsidRDefault="006D65C8" w:rsidP="006D65C8">
            <w:pPr>
              <w:spacing w:before="0" w:beforeAutospacing="0" w:after="0" w:afterAutospacing="0"/>
              <w:jc w:val="center"/>
              <w:rPr>
                <w:rFonts w:ascii="Calibri" w:eastAsia="Times New Roman" w:hAnsi="Calibri" w:cs="Calibri"/>
                <w:b/>
                <w:bCs/>
                <w:color w:val="9C6500"/>
                <w:lang w:eastAsia="ru-RU"/>
              </w:rPr>
            </w:pPr>
            <w:r w:rsidRPr="004B1086">
              <w:rPr>
                <w:rFonts w:ascii="Calibri" w:eastAsia="Times New Roman" w:hAnsi="Calibri" w:cs="Calibri"/>
                <w:b/>
                <w:bCs/>
                <w:color w:val="9C0006"/>
                <w:lang w:eastAsia="ru-RU"/>
              </w:rPr>
              <w:t>8,73</w:t>
            </w:r>
          </w:p>
        </w:tc>
        <w:tc>
          <w:tcPr>
            <w:tcW w:w="728" w:type="dxa"/>
            <w:tcBorders>
              <w:top w:val="single" w:sz="4" w:space="0" w:color="000000"/>
              <w:left w:val="single" w:sz="4" w:space="0" w:color="000000"/>
              <w:bottom w:val="single" w:sz="4" w:space="0" w:color="000000"/>
              <w:right w:val="single" w:sz="4" w:space="0" w:color="000000"/>
            </w:tcBorders>
            <w:shd w:val="clear" w:color="000000" w:fill="FFC7CE"/>
            <w:noWrap/>
            <w:textDirection w:val="btLr"/>
            <w:vAlign w:val="center"/>
          </w:tcPr>
          <w:p w14:paraId="60E9F07C" w14:textId="5043DB08" w:rsidR="006D65C8" w:rsidRPr="0067183F" w:rsidRDefault="006D65C8" w:rsidP="006D65C8">
            <w:pPr>
              <w:spacing w:before="0" w:beforeAutospacing="0" w:after="0" w:afterAutospacing="0"/>
              <w:jc w:val="center"/>
              <w:rPr>
                <w:rFonts w:ascii="Calibri" w:eastAsia="Times New Roman" w:hAnsi="Calibri" w:cs="Calibri"/>
                <w:b/>
                <w:bCs/>
                <w:color w:val="006100"/>
                <w:lang w:eastAsia="ru-RU"/>
              </w:rPr>
            </w:pPr>
            <w:r w:rsidRPr="004B1086">
              <w:rPr>
                <w:rFonts w:ascii="Calibri" w:eastAsia="Times New Roman" w:hAnsi="Calibri" w:cs="Calibri"/>
                <w:b/>
                <w:bCs/>
                <w:color w:val="9C0006"/>
                <w:lang w:eastAsia="ru-RU"/>
              </w:rPr>
              <w:t>12,5</w:t>
            </w:r>
          </w:p>
        </w:tc>
        <w:tc>
          <w:tcPr>
            <w:tcW w:w="703" w:type="dxa"/>
            <w:tcBorders>
              <w:top w:val="single" w:sz="4" w:space="0" w:color="000000"/>
              <w:left w:val="single" w:sz="4" w:space="0" w:color="000000"/>
              <w:bottom w:val="single" w:sz="4" w:space="0" w:color="000000"/>
              <w:right w:val="single" w:sz="4" w:space="0" w:color="000000"/>
            </w:tcBorders>
            <w:shd w:val="clear" w:color="000000" w:fill="FFC7CE"/>
            <w:textDirection w:val="btLr"/>
            <w:vAlign w:val="center"/>
          </w:tcPr>
          <w:p w14:paraId="09BBBECF" w14:textId="5636A662" w:rsidR="006D65C8" w:rsidRPr="0067183F" w:rsidRDefault="006D65C8" w:rsidP="006D65C8">
            <w:pPr>
              <w:spacing w:before="0" w:beforeAutospacing="0" w:after="0" w:afterAutospacing="0"/>
              <w:jc w:val="center"/>
              <w:rPr>
                <w:rFonts w:ascii="Calibri" w:eastAsia="Times New Roman" w:hAnsi="Calibri" w:cs="Calibri"/>
                <w:b/>
                <w:bCs/>
                <w:color w:val="9C6500"/>
                <w:lang w:eastAsia="ru-RU"/>
              </w:rPr>
            </w:pPr>
            <w:r w:rsidRPr="004B1086">
              <w:rPr>
                <w:rFonts w:ascii="Calibri" w:eastAsia="Times New Roman" w:hAnsi="Calibri" w:cs="Calibri"/>
                <w:b/>
                <w:bCs/>
                <w:color w:val="9C0006"/>
                <w:lang w:eastAsia="ru-RU"/>
              </w:rPr>
              <w:t>16,68</w:t>
            </w:r>
          </w:p>
        </w:tc>
      </w:tr>
      <w:tr w:rsidR="006D65C8" w:rsidRPr="00746953" w14:paraId="140FAD0F" w14:textId="77777777" w:rsidTr="005C67CA">
        <w:trPr>
          <w:trHeight w:val="70"/>
        </w:trPr>
        <w:tc>
          <w:tcPr>
            <w:tcW w:w="13320" w:type="dxa"/>
            <w:tcBorders>
              <w:top w:val="nil"/>
              <w:left w:val="single" w:sz="4" w:space="0" w:color="auto"/>
              <w:bottom w:val="single" w:sz="4" w:space="0" w:color="auto"/>
              <w:right w:val="single" w:sz="4" w:space="0" w:color="auto"/>
            </w:tcBorders>
            <w:shd w:val="clear" w:color="auto" w:fill="auto"/>
            <w:vAlign w:val="bottom"/>
          </w:tcPr>
          <w:p w14:paraId="191DBCDD" w14:textId="0999EDB3" w:rsidR="006D65C8" w:rsidRPr="006D65C8" w:rsidRDefault="006D65C8" w:rsidP="006D65C8">
            <w:pPr>
              <w:spacing w:before="0" w:beforeAutospacing="0" w:after="0" w:afterAutospacing="0"/>
              <w:rPr>
                <w:rFonts w:ascii="Calibri" w:eastAsia="Times New Roman" w:hAnsi="Calibri" w:cs="Calibri"/>
                <w:color w:val="000000"/>
                <w:lang w:val="ru-RU" w:eastAsia="ru-RU"/>
              </w:rPr>
            </w:pPr>
            <w:r w:rsidRPr="00463B52">
              <w:rPr>
                <w:rFonts w:ascii="Calibri" w:eastAsia="Times New Roman" w:hAnsi="Calibri" w:cs="Calibri"/>
                <w:color w:val="000000"/>
                <w:lang w:val="ru-RU" w:eastAsia="ru-RU"/>
              </w:rPr>
              <w:t xml:space="preserve">16.1. Развитие умения использовать функционально графические представления для описания реальных зависимостей. </w:t>
            </w:r>
            <w:r w:rsidRPr="007303C6">
              <w:rPr>
                <w:rFonts w:ascii="Calibri" w:eastAsia="Times New Roman" w:hAnsi="Calibri" w:cs="Calibri"/>
                <w:color w:val="000000"/>
                <w:lang w:val="ru-RU" w:eastAsia="ru-RU"/>
              </w:rPr>
              <w:t xml:space="preserve">Представлять данные в виде таблиц, диаграмм, графиков / иллюстрировать с помощью графика реальную зависимость или процесс по их </w:t>
            </w:r>
            <w:r w:rsidRPr="007303C6">
              <w:rPr>
                <w:rFonts w:ascii="Calibri" w:eastAsia="Times New Roman" w:hAnsi="Calibri" w:cs="Calibri"/>
                <w:color w:val="000000"/>
                <w:lang w:val="ru-RU" w:eastAsia="ru-RU"/>
              </w:rPr>
              <w:lastRenderedPageBreak/>
              <w:t xml:space="preserve">характеристикам  </w:t>
            </w:r>
          </w:p>
        </w:tc>
        <w:tc>
          <w:tcPr>
            <w:tcW w:w="498" w:type="dxa"/>
            <w:tcBorders>
              <w:top w:val="nil"/>
              <w:left w:val="nil"/>
              <w:bottom w:val="single" w:sz="4" w:space="0" w:color="000000"/>
              <w:right w:val="single" w:sz="4" w:space="0" w:color="000000"/>
            </w:tcBorders>
            <w:shd w:val="clear" w:color="auto" w:fill="auto"/>
            <w:noWrap/>
            <w:textDirection w:val="btLr"/>
            <w:vAlign w:val="center"/>
          </w:tcPr>
          <w:p w14:paraId="24E332F8" w14:textId="7140954F" w:rsidR="006D65C8" w:rsidRPr="0067183F" w:rsidRDefault="006D65C8" w:rsidP="006D65C8">
            <w:pPr>
              <w:spacing w:before="0" w:beforeAutospacing="0" w:after="0" w:afterAutospacing="0"/>
              <w:jc w:val="right"/>
              <w:rPr>
                <w:rFonts w:ascii="Calibri" w:eastAsia="Times New Roman" w:hAnsi="Calibri" w:cs="Calibri"/>
                <w:b/>
                <w:bCs/>
                <w:color w:val="000000"/>
                <w:lang w:eastAsia="ru-RU"/>
              </w:rPr>
            </w:pPr>
            <w:r w:rsidRPr="004B1086">
              <w:rPr>
                <w:rFonts w:ascii="Calibri" w:eastAsia="Times New Roman" w:hAnsi="Calibri" w:cs="Calibri"/>
                <w:b/>
                <w:bCs/>
                <w:color w:val="000000"/>
                <w:lang w:eastAsia="ru-RU"/>
              </w:rPr>
              <w:lastRenderedPageBreak/>
              <w:t>1</w:t>
            </w:r>
          </w:p>
        </w:tc>
        <w:tc>
          <w:tcPr>
            <w:tcW w:w="663"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tcPr>
          <w:p w14:paraId="3B270EEA" w14:textId="55ACFB1F" w:rsidR="006D65C8" w:rsidRPr="0067183F" w:rsidRDefault="006D65C8" w:rsidP="006D65C8">
            <w:pPr>
              <w:spacing w:before="0" w:beforeAutospacing="0" w:after="0" w:afterAutospacing="0"/>
              <w:jc w:val="center"/>
              <w:rPr>
                <w:rFonts w:ascii="Calibri" w:eastAsia="Times New Roman" w:hAnsi="Calibri" w:cs="Calibri"/>
                <w:b/>
                <w:bCs/>
                <w:color w:val="9C6500"/>
                <w:lang w:eastAsia="ru-RU"/>
              </w:rPr>
            </w:pPr>
            <w:r w:rsidRPr="004B1086">
              <w:rPr>
                <w:rFonts w:ascii="Calibri" w:eastAsia="Times New Roman" w:hAnsi="Calibri" w:cs="Calibri"/>
                <w:b/>
                <w:bCs/>
                <w:color w:val="9C6500"/>
                <w:lang w:eastAsia="ru-RU"/>
              </w:rPr>
              <w:t>55,45</w:t>
            </w:r>
          </w:p>
        </w:tc>
        <w:tc>
          <w:tcPr>
            <w:tcW w:w="551"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tcPr>
          <w:p w14:paraId="6473F109" w14:textId="682AC52D" w:rsidR="006D65C8" w:rsidRPr="0067183F" w:rsidRDefault="006D65C8" w:rsidP="006D65C8">
            <w:pPr>
              <w:spacing w:before="0" w:beforeAutospacing="0" w:after="0" w:afterAutospacing="0"/>
              <w:jc w:val="center"/>
              <w:rPr>
                <w:rFonts w:ascii="Calibri" w:eastAsia="Times New Roman" w:hAnsi="Calibri" w:cs="Calibri"/>
                <w:b/>
                <w:bCs/>
                <w:color w:val="9C6500"/>
                <w:lang w:eastAsia="ru-RU"/>
              </w:rPr>
            </w:pPr>
            <w:r w:rsidRPr="004B1086">
              <w:rPr>
                <w:rFonts w:ascii="Calibri" w:eastAsia="Times New Roman" w:hAnsi="Calibri" w:cs="Calibri"/>
                <w:b/>
                <w:bCs/>
                <w:color w:val="9C6500"/>
                <w:lang w:eastAsia="ru-RU"/>
              </w:rPr>
              <w:t>48,58</w:t>
            </w:r>
          </w:p>
        </w:tc>
        <w:tc>
          <w:tcPr>
            <w:tcW w:w="728"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tcPr>
          <w:p w14:paraId="4EF2D1CB" w14:textId="4BDB4549" w:rsidR="006D65C8" w:rsidRPr="0067183F" w:rsidRDefault="006D65C8" w:rsidP="006D65C8">
            <w:pPr>
              <w:spacing w:before="0" w:beforeAutospacing="0" w:after="0" w:afterAutospacing="0"/>
              <w:jc w:val="center"/>
              <w:rPr>
                <w:rFonts w:ascii="Calibri" w:eastAsia="Times New Roman" w:hAnsi="Calibri" w:cs="Calibri"/>
                <w:b/>
                <w:bCs/>
                <w:color w:val="006100"/>
                <w:lang w:eastAsia="ru-RU"/>
              </w:rPr>
            </w:pPr>
            <w:r w:rsidRPr="004B1086">
              <w:rPr>
                <w:rFonts w:ascii="Calibri" w:eastAsia="Times New Roman" w:hAnsi="Calibri" w:cs="Calibri"/>
                <w:b/>
                <w:bCs/>
                <w:color w:val="9C6500"/>
                <w:lang w:eastAsia="ru-RU"/>
              </w:rPr>
              <w:t>50</w:t>
            </w:r>
          </w:p>
        </w:tc>
        <w:tc>
          <w:tcPr>
            <w:tcW w:w="703" w:type="dxa"/>
            <w:tcBorders>
              <w:top w:val="single" w:sz="4" w:space="0" w:color="000000"/>
              <w:left w:val="single" w:sz="4" w:space="0" w:color="000000"/>
              <w:bottom w:val="single" w:sz="4" w:space="0" w:color="000000"/>
              <w:right w:val="single" w:sz="4" w:space="0" w:color="000000"/>
            </w:tcBorders>
            <w:shd w:val="clear" w:color="000000" w:fill="FFEB9C"/>
            <w:textDirection w:val="btLr"/>
            <w:vAlign w:val="center"/>
          </w:tcPr>
          <w:p w14:paraId="54672552" w14:textId="35FDD79D" w:rsidR="006D65C8" w:rsidRPr="0067183F" w:rsidRDefault="006D65C8" w:rsidP="006D65C8">
            <w:pPr>
              <w:spacing w:before="0" w:beforeAutospacing="0" w:after="0" w:afterAutospacing="0"/>
              <w:jc w:val="center"/>
              <w:rPr>
                <w:rFonts w:ascii="Calibri" w:eastAsia="Times New Roman" w:hAnsi="Calibri" w:cs="Calibri"/>
                <w:b/>
                <w:bCs/>
                <w:color w:val="9C6500"/>
                <w:lang w:eastAsia="ru-RU"/>
              </w:rPr>
            </w:pPr>
            <w:r w:rsidRPr="004B1086">
              <w:rPr>
                <w:rFonts w:ascii="Calibri" w:eastAsia="Times New Roman" w:hAnsi="Calibri" w:cs="Calibri"/>
                <w:b/>
                <w:bCs/>
                <w:color w:val="9C6500"/>
                <w:lang w:eastAsia="ru-RU"/>
              </w:rPr>
              <w:t>56,7</w:t>
            </w:r>
          </w:p>
        </w:tc>
      </w:tr>
      <w:tr w:rsidR="006D65C8" w:rsidRPr="00746953" w14:paraId="6DE113AE" w14:textId="77777777" w:rsidTr="005C67CA">
        <w:trPr>
          <w:trHeight w:val="70"/>
        </w:trPr>
        <w:tc>
          <w:tcPr>
            <w:tcW w:w="13320" w:type="dxa"/>
            <w:tcBorders>
              <w:top w:val="nil"/>
              <w:left w:val="single" w:sz="4" w:space="0" w:color="auto"/>
              <w:bottom w:val="single" w:sz="4" w:space="0" w:color="auto"/>
              <w:right w:val="single" w:sz="4" w:space="0" w:color="auto"/>
            </w:tcBorders>
            <w:shd w:val="clear" w:color="auto" w:fill="auto"/>
            <w:vAlign w:val="bottom"/>
          </w:tcPr>
          <w:p w14:paraId="335AF636" w14:textId="10FC0594" w:rsidR="006D65C8" w:rsidRPr="00746953" w:rsidRDefault="006D65C8" w:rsidP="006D65C8">
            <w:pPr>
              <w:spacing w:before="0" w:beforeAutospacing="0" w:after="0" w:afterAutospacing="0"/>
              <w:rPr>
                <w:rFonts w:ascii="Calibri" w:eastAsia="Times New Roman" w:hAnsi="Calibri" w:cs="Calibri"/>
                <w:color w:val="000000"/>
                <w:lang w:val="ru-RU" w:eastAsia="ru-RU"/>
              </w:rPr>
            </w:pPr>
            <w:r w:rsidRPr="007303C6">
              <w:rPr>
                <w:rFonts w:ascii="Calibri" w:eastAsia="Times New Roman" w:hAnsi="Calibri" w:cs="Calibri"/>
                <w:color w:val="000000"/>
                <w:lang w:val="ru-RU" w:eastAsia="ru-RU"/>
              </w:rPr>
              <w:t xml:space="preserve">16.2. Развитие умения использовать функционально графические представления для описания реальных зависимостей. Представлять данные в виде таблиц, диаграмм, графиков / иллюстрировать с помощью графика реальную зависимость или процесс по их характеристикам  </w:t>
            </w:r>
          </w:p>
        </w:tc>
        <w:tc>
          <w:tcPr>
            <w:tcW w:w="498" w:type="dxa"/>
            <w:tcBorders>
              <w:top w:val="nil"/>
              <w:left w:val="nil"/>
              <w:bottom w:val="single" w:sz="4" w:space="0" w:color="000000"/>
              <w:right w:val="single" w:sz="4" w:space="0" w:color="000000"/>
            </w:tcBorders>
            <w:shd w:val="clear" w:color="auto" w:fill="auto"/>
            <w:noWrap/>
            <w:textDirection w:val="btLr"/>
            <w:vAlign w:val="center"/>
          </w:tcPr>
          <w:p w14:paraId="43A43F0C" w14:textId="45EC585B" w:rsidR="006D65C8" w:rsidRPr="00746953" w:rsidRDefault="006D65C8" w:rsidP="006D65C8">
            <w:pPr>
              <w:spacing w:before="0" w:beforeAutospacing="0" w:after="0" w:afterAutospacing="0"/>
              <w:jc w:val="right"/>
              <w:rPr>
                <w:rFonts w:ascii="Calibri" w:eastAsia="Times New Roman" w:hAnsi="Calibri" w:cs="Calibri"/>
                <w:b/>
                <w:bCs/>
                <w:color w:val="000000"/>
                <w:lang w:val="ru-RU" w:eastAsia="ru-RU"/>
              </w:rPr>
            </w:pPr>
            <w:r w:rsidRPr="004B1086">
              <w:rPr>
                <w:rFonts w:ascii="Calibri" w:eastAsia="Times New Roman" w:hAnsi="Calibri" w:cs="Calibri"/>
                <w:b/>
                <w:bCs/>
                <w:color w:val="000000"/>
                <w:lang w:eastAsia="ru-RU"/>
              </w:rPr>
              <w:t>1</w:t>
            </w:r>
          </w:p>
        </w:tc>
        <w:tc>
          <w:tcPr>
            <w:tcW w:w="663"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tcPr>
          <w:p w14:paraId="0F138980" w14:textId="7096AC81" w:rsidR="006D65C8" w:rsidRPr="00746953" w:rsidRDefault="006D65C8" w:rsidP="006D65C8">
            <w:pPr>
              <w:spacing w:before="0" w:beforeAutospacing="0" w:after="0" w:afterAutospacing="0"/>
              <w:jc w:val="center"/>
              <w:rPr>
                <w:rFonts w:ascii="Calibri" w:eastAsia="Times New Roman" w:hAnsi="Calibri" w:cs="Calibri"/>
                <w:b/>
                <w:bCs/>
                <w:color w:val="9C6500"/>
                <w:lang w:val="ru-RU" w:eastAsia="ru-RU"/>
              </w:rPr>
            </w:pPr>
            <w:r w:rsidRPr="004B1086">
              <w:rPr>
                <w:rFonts w:ascii="Calibri" w:eastAsia="Times New Roman" w:hAnsi="Calibri" w:cs="Calibri"/>
                <w:b/>
                <w:bCs/>
                <w:color w:val="9C6500"/>
                <w:lang w:eastAsia="ru-RU"/>
              </w:rPr>
              <w:t>38,26</w:t>
            </w:r>
          </w:p>
        </w:tc>
        <w:tc>
          <w:tcPr>
            <w:tcW w:w="551"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tcPr>
          <w:p w14:paraId="7B8EBAAE" w14:textId="389E778B" w:rsidR="006D65C8" w:rsidRPr="00746953" w:rsidRDefault="006D65C8" w:rsidP="006D65C8">
            <w:pPr>
              <w:spacing w:before="0" w:beforeAutospacing="0" w:after="0" w:afterAutospacing="0"/>
              <w:jc w:val="center"/>
              <w:rPr>
                <w:rFonts w:ascii="Calibri" w:eastAsia="Times New Roman" w:hAnsi="Calibri" w:cs="Calibri"/>
                <w:b/>
                <w:bCs/>
                <w:color w:val="9C6500"/>
                <w:lang w:val="ru-RU" w:eastAsia="ru-RU"/>
              </w:rPr>
            </w:pPr>
            <w:r w:rsidRPr="004B1086">
              <w:rPr>
                <w:rFonts w:ascii="Calibri" w:eastAsia="Times New Roman" w:hAnsi="Calibri" w:cs="Calibri"/>
                <w:b/>
                <w:bCs/>
                <w:color w:val="9C6500"/>
                <w:lang w:eastAsia="ru-RU"/>
              </w:rPr>
              <w:t>37,74</w:t>
            </w:r>
          </w:p>
        </w:tc>
        <w:tc>
          <w:tcPr>
            <w:tcW w:w="728"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tcPr>
          <w:p w14:paraId="2D9C947B" w14:textId="3020090C" w:rsidR="006D65C8" w:rsidRPr="00746953" w:rsidRDefault="006D65C8" w:rsidP="006D65C8">
            <w:pPr>
              <w:spacing w:before="0" w:beforeAutospacing="0" w:after="0" w:afterAutospacing="0"/>
              <w:jc w:val="center"/>
              <w:rPr>
                <w:rFonts w:ascii="Calibri" w:eastAsia="Times New Roman" w:hAnsi="Calibri" w:cs="Calibri"/>
                <w:b/>
                <w:bCs/>
                <w:color w:val="9C6500"/>
                <w:lang w:val="ru-RU" w:eastAsia="ru-RU"/>
              </w:rPr>
            </w:pPr>
            <w:r w:rsidRPr="004B1086">
              <w:rPr>
                <w:rFonts w:ascii="Calibri" w:eastAsia="Times New Roman" w:hAnsi="Calibri" w:cs="Calibri"/>
                <w:b/>
                <w:bCs/>
                <w:color w:val="9C6500"/>
                <w:lang w:eastAsia="ru-RU"/>
              </w:rPr>
              <w:t>25</w:t>
            </w:r>
          </w:p>
        </w:tc>
        <w:tc>
          <w:tcPr>
            <w:tcW w:w="703" w:type="dxa"/>
            <w:tcBorders>
              <w:top w:val="single" w:sz="4" w:space="0" w:color="000000"/>
              <w:left w:val="single" w:sz="4" w:space="0" w:color="000000"/>
              <w:bottom w:val="single" w:sz="4" w:space="0" w:color="000000"/>
              <w:right w:val="single" w:sz="4" w:space="0" w:color="000000"/>
            </w:tcBorders>
            <w:shd w:val="clear" w:color="000000" w:fill="FFEB9C"/>
            <w:textDirection w:val="btLr"/>
            <w:vAlign w:val="center"/>
          </w:tcPr>
          <w:p w14:paraId="6AF9027B" w14:textId="404A528E" w:rsidR="006D65C8" w:rsidRPr="00746953" w:rsidRDefault="006D65C8" w:rsidP="006D65C8">
            <w:pPr>
              <w:spacing w:before="0" w:beforeAutospacing="0" w:after="0" w:afterAutospacing="0"/>
              <w:jc w:val="center"/>
              <w:rPr>
                <w:rFonts w:ascii="Calibri" w:eastAsia="Times New Roman" w:hAnsi="Calibri" w:cs="Calibri"/>
                <w:b/>
                <w:bCs/>
                <w:color w:val="9C6500"/>
                <w:lang w:val="ru-RU" w:eastAsia="ru-RU"/>
              </w:rPr>
            </w:pPr>
            <w:r w:rsidRPr="004B1086">
              <w:rPr>
                <w:rFonts w:ascii="Calibri" w:eastAsia="Times New Roman" w:hAnsi="Calibri" w:cs="Calibri"/>
                <w:b/>
                <w:bCs/>
                <w:color w:val="9C6500"/>
                <w:lang w:eastAsia="ru-RU"/>
              </w:rPr>
              <w:t>39,6</w:t>
            </w:r>
          </w:p>
        </w:tc>
      </w:tr>
      <w:tr w:rsidR="006D65C8" w:rsidRPr="00746953" w14:paraId="7A398610" w14:textId="77777777" w:rsidTr="005C67CA">
        <w:trPr>
          <w:trHeight w:val="70"/>
        </w:trPr>
        <w:tc>
          <w:tcPr>
            <w:tcW w:w="13320" w:type="dxa"/>
            <w:tcBorders>
              <w:top w:val="nil"/>
              <w:left w:val="single" w:sz="4" w:space="0" w:color="auto"/>
              <w:bottom w:val="single" w:sz="4" w:space="0" w:color="auto"/>
              <w:right w:val="single" w:sz="4" w:space="0" w:color="auto"/>
            </w:tcBorders>
            <w:shd w:val="clear" w:color="auto" w:fill="auto"/>
            <w:vAlign w:val="bottom"/>
          </w:tcPr>
          <w:p w14:paraId="6EBCE2BC" w14:textId="10728D92" w:rsidR="006D65C8" w:rsidRPr="00746953" w:rsidRDefault="006D65C8" w:rsidP="006D65C8">
            <w:pPr>
              <w:spacing w:before="0" w:beforeAutospacing="0" w:after="0" w:afterAutospacing="0"/>
              <w:rPr>
                <w:rFonts w:ascii="Calibri" w:eastAsia="Times New Roman" w:hAnsi="Calibri" w:cs="Calibri"/>
                <w:color w:val="000000"/>
                <w:lang w:val="ru-RU" w:eastAsia="ru-RU"/>
              </w:rPr>
            </w:pPr>
            <w:r w:rsidRPr="007303C6">
              <w:rPr>
                <w:rFonts w:ascii="Calibri" w:eastAsia="Times New Roman" w:hAnsi="Calibri" w:cs="Calibri"/>
                <w:color w:val="000000"/>
                <w:lang w:val="ru-RU" w:eastAsia="ru-RU"/>
              </w:rPr>
              <w:t xml:space="preserve">17. Овладение геометрическим языком, формирование систематических знаний о плоских фигурах и их свойствах, использование геометрических понятий и теорем. Оперировать на базовом уровне понятиями геометрических фигур / применять геометрические факты для решения задач, в том числе предполагающих несколько шагов решения  </w:t>
            </w:r>
          </w:p>
        </w:tc>
        <w:tc>
          <w:tcPr>
            <w:tcW w:w="498" w:type="dxa"/>
            <w:tcBorders>
              <w:top w:val="nil"/>
              <w:left w:val="nil"/>
              <w:bottom w:val="single" w:sz="4" w:space="0" w:color="000000"/>
              <w:right w:val="single" w:sz="4" w:space="0" w:color="000000"/>
            </w:tcBorders>
            <w:shd w:val="clear" w:color="auto" w:fill="auto"/>
            <w:noWrap/>
            <w:textDirection w:val="btLr"/>
            <w:vAlign w:val="center"/>
          </w:tcPr>
          <w:p w14:paraId="5F532F1F" w14:textId="4A69B354" w:rsidR="006D65C8" w:rsidRPr="00746953" w:rsidRDefault="006D65C8" w:rsidP="006D65C8">
            <w:pPr>
              <w:spacing w:before="0" w:beforeAutospacing="0" w:after="0" w:afterAutospacing="0"/>
              <w:jc w:val="right"/>
              <w:rPr>
                <w:rFonts w:ascii="Calibri" w:eastAsia="Times New Roman" w:hAnsi="Calibri" w:cs="Calibri"/>
                <w:b/>
                <w:bCs/>
                <w:color w:val="000000"/>
                <w:lang w:val="ru-RU" w:eastAsia="ru-RU"/>
              </w:rPr>
            </w:pPr>
            <w:r w:rsidRPr="004B1086">
              <w:rPr>
                <w:rFonts w:ascii="Calibri" w:eastAsia="Times New Roman" w:hAnsi="Calibri" w:cs="Calibri"/>
                <w:b/>
                <w:bCs/>
                <w:color w:val="000000"/>
                <w:lang w:eastAsia="ru-RU"/>
              </w:rPr>
              <w:t>1</w:t>
            </w:r>
          </w:p>
        </w:tc>
        <w:tc>
          <w:tcPr>
            <w:tcW w:w="663" w:type="dxa"/>
            <w:tcBorders>
              <w:top w:val="single" w:sz="4" w:space="0" w:color="000000"/>
              <w:left w:val="single" w:sz="4" w:space="0" w:color="000000"/>
              <w:bottom w:val="single" w:sz="4" w:space="0" w:color="000000"/>
              <w:right w:val="single" w:sz="4" w:space="0" w:color="000000"/>
            </w:tcBorders>
            <w:shd w:val="clear" w:color="000000" w:fill="FFC7CE"/>
            <w:noWrap/>
            <w:textDirection w:val="btLr"/>
            <w:vAlign w:val="center"/>
          </w:tcPr>
          <w:p w14:paraId="15439699" w14:textId="3D113040" w:rsidR="006D65C8" w:rsidRPr="00746953" w:rsidRDefault="006D65C8" w:rsidP="006D65C8">
            <w:pPr>
              <w:spacing w:before="0" w:beforeAutospacing="0" w:after="0" w:afterAutospacing="0"/>
              <w:jc w:val="center"/>
              <w:rPr>
                <w:rFonts w:ascii="Calibri" w:eastAsia="Times New Roman" w:hAnsi="Calibri" w:cs="Calibri"/>
                <w:b/>
                <w:bCs/>
                <w:color w:val="9C6500"/>
                <w:lang w:val="ru-RU" w:eastAsia="ru-RU"/>
              </w:rPr>
            </w:pPr>
            <w:r w:rsidRPr="004B1086">
              <w:rPr>
                <w:rFonts w:ascii="Calibri" w:eastAsia="Times New Roman" w:hAnsi="Calibri" w:cs="Calibri"/>
                <w:b/>
                <w:bCs/>
                <w:color w:val="9C0006"/>
                <w:lang w:eastAsia="ru-RU"/>
              </w:rPr>
              <w:t>15,36</w:t>
            </w:r>
          </w:p>
        </w:tc>
        <w:tc>
          <w:tcPr>
            <w:tcW w:w="551" w:type="dxa"/>
            <w:tcBorders>
              <w:top w:val="single" w:sz="4" w:space="0" w:color="000000"/>
              <w:left w:val="single" w:sz="4" w:space="0" w:color="000000"/>
              <w:bottom w:val="single" w:sz="4" w:space="0" w:color="000000"/>
              <w:right w:val="single" w:sz="4" w:space="0" w:color="000000"/>
            </w:tcBorders>
            <w:shd w:val="clear" w:color="000000" w:fill="FFC7CE"/>
            <w:noWrap/>
            <w:textDirection w:val="btLr"/>
            <w:vAlign w:val="center"/>
          </w:tcPr>
          <w:p w14:paraId="5CF5395B" w14:textId="36936791" w:rsidR="006D65C8" w:rsidRPr="00746953" w:rsidRDefault="006D65C8" w:rsidP="006D65C8">
            <w:pPr>
              <w:spacing w:before="0" w:beforeAutospacing="0" w:after="0" w:afterAutospacing="0"/>
              <w:jc w:val="center"/>
              <w:rPr>
                <w:rFonts w:ascii="Calibri" w:eastAsia="Times New Roman" w:hAnsi="Calibri" w:cs="Calibri"/>
                <w:b/>
                <w:bCs/>
                <w:color w:val="9C6500"/>
                <w:lang w:val="ru-RU" w:eastAsia="ru-RU"/>
              </w:rPr>
            </w:pPr>
            <w:r w:rsidRPr="004B1086">
              <w:rPr>
                <w:rFonts w:ascii="Calibri" w:eastAsia="Times New Roman" w:hAnsi="Calibri" w:cs="Calibri"/>
                <w:b/>
                <w:bCs/>
                <w:color w:val="9C0006"/>
                <w:lang w:eastAsia="ru-RU"/>
              </w:rPr>
              <w:t>12,74</w:t>
            </w:r>
          </w:p>
        </w:tc>
        <w:tc>
          <w:tcPr>
            <w:tcW w:w="728"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tcPr>
          <w:p w14:paraId="46A646BA" w14:textId="1E6F3CA1" w:rsidR="006D65C8" w:rsidRPr="00746953" w:rsidRDefault="006D65C8" w:rsidP="006D65C8">
            <w:pPr>
              <w:spacing w:before="0" w:beforeAutospacing="0" w:after="0" w:afterAutospacing="0"/>
              <w:jc w:val="center"/>
              <w:rPr>
                <w:rFonts w:ascii="Calibri" w:eastAsia="Times New Roman" w:hAnsi="Calibri" w:cs="Calibri"/>
                <w:b/>
                <w:bCs/>
                <w:color w:val="9C6500"/>
                <w:lang w:val="ru-RU" w:eastAsia="ru-RU"/>
              </w:rPr>
            </w:pPr>
            <w:r w:rsidRPr="004B1086">
              <w:rPr>
                <w:rFonts w:ascii="Calibri" w:eastAsia="Times New Roman" w:hAnsi="Calibri" w:cs="Calibri"/>
                <w:b/>
                <w:bCs/>
                <w:color w:val="9C6500"/>
                <w:lang w:eastAsia="ru-RU"/>
              </w:rPr>
              <w:t>37,5</w:t>
            </w:r>
          </w:p>
        </w:tc>
        <w:tc>
          <w:tcPr>
            <w:tcW w:w="703" w:type="dxa"/>
            <w:tcBorders>
              <w:top w:val="single" w:sz="4" w:space="0" w:color="000000"/>
              <w:left w:val="single" w:sz="4" w:space="0" w:color="000000"/>
              <w:bottom w:val="single" w:sz="4" w:space="0" w:color="000000"/>
              <w:right w:val="single" w:sz="4" w:space="0" w:color="000000"/>
            </w:tcBorders>
            <w:shd w:val="clear" w:color="000000" w:fill="FFC7CE"/>
            <w:textDirection w:val="btLr"/>
            <w:vAlign w:val="center"/>
          </w:tcPr>
          <w:p w14:paraId="73F43245" w14:textId="3775592E" w:rsidR="006D65C8" w:rsidRPr="00746953" w:rsidRDefault="006D65C8" w:rsidP="006D65C8">
            <w:pPr>
              <w:spacing w:before="0" w:beforeAutospacing="0" w:after="0" w:afterAutospacing="0"/>
              <w:jc w:val="center"/>
              <w:rPr>
                <w:rFonts w:ascii="Calibri" w:eastAsia="Times New Roman" w:hAnsi="Calibri" w:cs="Calibri"/>
                <w:b/>
                <w:bCs/>
                <w:color w:val="9C6500"/>
                <w:lang w:val="ru-RU" w:eastAsia="ru-RU"/>
              </w:rPr>
            </w:pPr>
            <w:r w:rsidRPr="004B1086">
              <w:rPr>
                <w:rFonts w:ascii="Calibri" w:eastAsia="Times New Roman" w:hAnsi="Calibri" w:cs="Calibri"/>
                <w:b/>
                <w:bCs/>
                <w:color w:val="9C0006"/>
                <w:lang w:eastAsia="ru-RU"/>
              </w:rPr>
              <w:t>14,5</w:t>
            </w:r>
          </w:p>
        </w:tc>
      </w:tr>
      <w:tr w:rsidR="006D65C8" w:rsidRPr="004279FD" w14:paraId="56725134" w14:textId="77777777" w:rsidTr="005C67CA">
        <w:trPr>
          <w:trHeight w:val="70"/>
        </w:trPr>
        <w:tc>
          <w:tcPr>
            <w:tcW w:w="13320" w:type="dxa"/>
            <w:tcBorders>
              <w:top w:val="nil"/>
              <w:left w:val="single" w:sz="4" w:space="0" w:color="auto"/>
              <w:bottom w:val="single" w:sz="4" w:space="0" w:color="auto"/>
              <w:right w:val="single" w:sz="4" w:space="0" w:color="auto"/>
            </w:tcBorders>
            <w:shd w:val="clear" w:color="auto" w:fill="auto"/>
            <w:vAlign w:val="bottom"/>
            <w:hideMark/>
          </w:tcPr>
          <w:p w14:paraId="0BD8FD8A" w14:textId="723D7234" w:rsidR="006D65C8" w:rsidRPr="00275954" w:rsidRDefault="006D65C8" w:rsidP="006D65C8">
            <w:pPr>
              <w:spacing w:before="0" w:beforeAutospacing="0" w:after="0" w:afterAutospacing="0"/>
              <w:rPr>
                <w:rFonts w:ascii="Calibri" w:eastAsia="Times New Roman" w:hAnsi="Calibri" w:cs="Calibri"/>
                <w:color w:val="000000"/>
                <w:sz w:val="20"/>
                <w:szCs w:val="20"/>
                <w:lang w:val="ru-RU" w:eastAsia="ru-RU"/>
              </w:rPr>
            </w:pPr>
            <w:r w:rsidRPr="007303C6">
              <w:rPr>
                <w:rFonts w:ascii="Calibri" w:eastAsia="Times New Roman" w:hAnsi="Calibri" w:cs="Calibri"/>
                <w:color w:val="000000"/>
                <w:lang w:val="ru-RU" w:eastAsia="ru-RU"/>
              </w:rPr>
              <w:t>18. Развитие умения применять изученные понятия, результаты, методы для решения задач практического характера, умений моделировать реальные ситуации на языке алгебры, исследовать построенные модели с использованием аппарата алгебры. Решать задачи разных типов (на производительность, движение) / решать простые и сложные задачи разных типов, выбирать соответствующие уравнения или системы уравнений для составления математической модели заданной реальной ситуации или прикладной задачи</w:t>
            </w:r>
          </w:p>
        </w:tc>
        <w:tc>
          <w:tcPr>
            <w:tcW w:w="498" w:type="dxa"/>
            <w:tcBorders>
              <w:top w:val="nil"/>
              <w:left w:val="nil"/>
              <w:bottom w:val="single" w:sz="4" w:space="0" w:color="000000"/>
              <w:right w:val="single" w:sz="4" w:space="0" w:color="000000"/>
            </w:tcBorders>
            <w:shd w:val="clear" w:color="auto" w:fill="auto"/>
            <w:noWrap/>
            <w:textDirection w:val="btLr"/>
            <w:vAlign w:val="center"/>
            <w:hideMark/>
          </w:tcPr>
          <w:p w14:paraId="1E835600" w14:textId="2636DF50" w:rsidR="006D65C8" w:rsidRPr="00275954" w:rsidRDefault="006D65C8" w:rsidP="006D65C8">
            <w:pPr>
              <w:spacing w:before="0" w:beforeAutospacing="0" w:after="0" w:afterAutospacing="0"/>
              <w:jc w:val="right"/>
              <w:rPr>
                <w:rFonts w:ascii="Calibri" w:eastAsia="Times New Roman" w:hAnsi="Calibri" w:cs="Calibri"/>
                <w:color w:val="000000"/>
                <w:sz w:val="20"/>
                <w:szCs w:val="20"/>
                <w:lang w:val="ru-RU" w:eastAsia="ru-RU"/>
              </w:rPr>
            </w:pPr>
            <w:r w:rsidRPr="004B1086">
              <w:rPr>
                <w:rFonts w:ascii="Calibri" w:eastAsia="Times New Roman" w:hAnsi="Calibri" w:cs="Calibri"/>
                <w:b/>
                <w:bCs/>
                <w:color w:val="000000"/>
                <w:lang w:eastAsia="ru-RU"/>
              </w:rPr>
              <w:t>2</w:t>
            </w:r>
          </w:p>
        </w:tc>
        <w:tc>
          <w:tcPr>
            <w:tcW w:w="663" w:type="dxa"/>
            <w:tcBorders>
              <w:top w:val="single" w:sz="4" w:space="0" w:color="000000"/>
              <w:left w:val="single" w:sz="4" w:space="0" w:color="000000"/>
              <w:bottom w:val="single" w:sz="4" w:space="0" w:color="000000"/>
              <w:right w:val="single" w:sz="4" w:space="0" w:color="000000"/>
            </w:tcBorders>
            <w:shd w:val="clear" w:color="000000" w:fill="FFC7CE"/>
            <w:noWrap/>
            <w:textDirection w:val="btLr"/>
            <w:vAlign w:val="center"/>
            <w:hideMark/>
          </w:tcPr>
          <w:p w14:paraId="2F8700B0" w14:textId="025BE206" w:rsidR="006D65C8" w:rsidRPr="00275954" w:rsidRDefault="006D65C8" w:rsidP="006D65C8">
            <w:pPr>
              <w:spacing w:before="0" w:beforeAutospacing="0" w:after="0" w:afterAutospacing="0"/>
              <w:jc w:val="center"/>
              <w:rPr>
                <w:rFonts w:ascii="Calibri" w:eastAsia="Times New Roman" w:hAnsi="Calibri" w:cs="Calibri"/>
                <w:b/>
                <w:bCs/>
                <w:color w:val="9C6500"/>
                <w:sz w:val="20"/>
                <w:szCs w:val="20"/>
                <w:lang w:val="ru-RU" w:eastAsia="ru-RU"/>
              </w:rPr>
            </w:pPr>
            <w:r w:rsidRPr="004B1086">
              <w:rPr>
                <w:rFonts w:ascii="Calibri" w:eastAsia="Times New Roman" w:hAnsi="Calibri" w:cs="Calibri"/>
                <w:b/>
                <w:bCs/>
                <w:color w:val="9C0006"/>
                <w:lang w:eastAsia="ru-RU"/>
              </w:rPr>
              <w:t>13,81</w:t>
            </w:r>
          </w:p>
        </w:tc>
        <w:tc>
          <w:tcPr>
            <w:tcW w:w="551" w:type="dxa"/>
            <w:tcBorders>
              <w:top w:val="single" w:sz="4" w:space="0" w:color="000000"/>
              <w:left w:val="single" w:sz="4" w:space="0" w:color="000000"/>
              <w:bottom w:val="single" w:sz="4" w:space="0" w:color="000000"/>
              <w:right w:val="single" w:sz="4" w:space="0" w:color="000000"/>
            </w:tcBorders>
            <w:shd w:val="clear" w:color="000000" w:fill="FFC7CE"/>
            <w:noWrap/>
            <w:textDirection w:val="btLr"/>
            <w:vAlign w:val="center"/>
            <w:hideMark/>
          </w:tcPr>
          <w:p w14:paraId="69322CBD" w14:textId="41DF24CD" w:rsidR="006D65C8" w:rsidRPr="00275954" w:rsidRDefault="006D65C8" w:rsidP="006D65C8">
            <w:pPr>
              <w:spacing w:before="0" w:beforeAutospacing="0" w:after="0" w:afterAutospacing="0"/>
              <w:jc w:val="center"/>
              <w:rPr>
                <w:rFonts w:ascii="Calibri" w:eastAsia="Times New Roman" w:hAnsi="Calibri" w:cs="Calibri"/>
                <w:b/>
                <w:bCs/>
                <w:color w:val="9C6500"/>
                <w:sz w:val="20"/>
                <w:szCs w:val="20"/>
                <w:lang w:val="ru-RU" w:eastAsia="ru-RU"/>
              </w:rPr>
            </w:pPr>
            <w:r w:rsidRPr="004B1086">
              <w:rPr>
                <w:rFonts w:ascii="Calibri" w:eastAsia="Times New Roman" w:hAnsi="Calibri" w:cs="Calibri"/>
                <w:b/>
                <w:bCs/>
                <w:color w:val="9C0006"/>
                <w:lang w:eastAsia="ru-RU"/>
              </w:rPr>
              <w:t>6,37</w:t>
            </w:r>
          </w:p>
        </w:tc>
        <w:tc>
          <w:tcPr>
            <w:tcW w:w="728"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44EB2F78" w14:textId="426EA799" w:rsidR="006D65C8" w:rsidRPr="00275954" w:rsidRDefault="006D65C8" w:rsidP="006D65C8">
            <w:pPr>
              <w:spacing w:before="0" w:beforeAutospacing="0" w:after="0" w:afterAutospacing="0"/>
              <w:jc w:val="center"/>
              <w:rPr>
                <w:rFonts w:ascii="Calibri" w:eastAsia="Times New Roman" w:hAnsi="Calibri" w:cs="Calibri"/>
                <w:b/>
                <w:bCs/>
                <w:color w:val="9C6500"/>
                <w:sz w:val="20"/>
                <w:szCs w:val="20"/>
                <w:lang w:val="ru-RU" w:eastAsia="ru-RU"/>
              </w:rPr>
            </w:pPr>
            <w:r w:rsidRPr="004B1086">
              <w:rPr>
                <w:rFonts w:ascii="Calibri" w:eastAsia="Times New Roman" w:hAnsi="Calibri" w:cs="Calibri"/>
                <w:b/>
                <w:bCs/>
                <w:color w:val="9C6500"/>
                <w:lang w:eastAsia="ru-RU"/>
              </w:rPr>
              <w:t>37,5</w:t>
            </w:r>
          </w:p>
        </w:tc>
        <w:tc>
          <w:tcPr>
            <w:tcW w:w="703" w:type="dxa"/>
            <w:tcBorders>
              <w:top w:val="single" w:sz="4" w:space="0" w:color="000000"/>
              <w:left w:val="single" w:sz="4" w:space="0" w:color="000000"/>
              <w:bottom w:val="single" w:sz="4" w:space="0" w:color="000000"/>
              <w:right w:val="single" w:sz="4" w:space="0" w:color="000000"/>
            </w:tcBorders>
            <w:shd w:val="clear" w:color="000000" w:fill="FFC7CE"/>
            <w:textDirection w:val="btLr"/>
            <w:vAlign w:val="center"/>
          </w:tcPr>
          <w:p w14:paraId="0D88DC26" w14:textId="39E3AA22" w:rsidR="006D65C8" w:rsidRPr="004279FD" w:rsidRDefault="006D65C8" w:rsidP="006D65C8">
            <w:pPr>
              <w:spacing w:before="0" w:beforeAutospacing="0" w:after="0" w:afterAutospacing="0"/>
              <w:jc w:val="center"/>
              <w:rPr>
                <w:rFonts w:ascii="Calibri" w:eastAsia="Times New Roman" w:hAnsi="Calibri" w:cs="Calibri"/>
                <w:b/>
                <w:bCs/>
                <w:color w:val="006100"/>
                <w:sz w:val="20"/>
                <w:szCs w:val="20"/>
                <w:lang w:eastAsia="ru-RU"/>
              </w:rPr>
            </w:pPr>
            <w:r w:rsidRPr="004B1086">
              <w:rPr>
                <w:rFonts w:ascii="Calibri" w:eastAsia="Times New Roman" w:hAnsi="Calibri" w:cs="Calibri"/>
                <w:b/>
                <w:bCs/>
                <w:color w:val="9C0006"/>
                <w:lang w:eastAsia="ru-RU"/>
              </w:rPr>
              <w:t>13,22</w:t>
            </w:r>
          </w:p>
        </w:tc>
      </w:tr>
    </w:tbl>
    <w:p w14:paraId="4AEAFDE1" w14:textId="77777777" w:rsidR="006D65C8" w:rsidRPr="004A5CBB" w:rsidRDefault="006D65C8">
      <w:pPr>
        <w:rPr>
          <w:rFonts w:hAnsi="Times New Roman" w:cs="Times New Roman"/>
          <w:color w:val="000000"/>
          <w:sz w:val="24"/>
          <w:szCs w:val="24"/>
          <w:lang w:val="ru-RU"/>
        </w:rPr>
      </w:pPr>
    </w:p>
    <w:p w14:paraId="7395FC29" w14:textId="5788B23E" w:rsidR="00D172FA" w:rsidRDefault="00853894" w:rsidP="00D172FA">
      <w:pPr>
        <w:pStyle w:val="a5"/>
        <w:shd w:val="clear" w:color="auto" w:fill="FFFFFF"/>
        <w:spacing w:before="0" w:beforeAutospacing="0" w:after="0" w:afterAutospacing="0" w:line="290" w:lineRule="atLeast"/>
        <w:ind w:firstLine="567"/>
        <w:jc w:val="center"/>
        <w:rPr>
          <w:rFonts w:eastAsia="Times New Roman"/>
          <w:shd w:val="clear" w:color="auto" w:fill="FFFFFF"/>
          <w:lang w:val="ru-RU" w:eastAsia="ru-RU"/>
        </w:rPr>
      </w:pPr>
      <w:r>
        <w:rPr>
          <w:b/>
          <w:bCs/>
          <w:color w:val="000000"/>
          <w:lang w:val="ru-RU"/>
        </w:rPr>
        <w:t>География</w:t>
      </w:r>
    </w:p>
    <w:p w14:paraId="6C864B44" w14:textId="022F81DF" w:rsidR="00D172FA" w:rsidRPr="00D172FA" w:rsidRDefault="00D172FA" w:rsidP="00D172FA">
      <w:pPr>
        <w:pStyle w:val="a5"/>
        <w:shd w:val="clear" w:color="auto" w:fill="FFFFFF"/>
        <w:spacing w:before="0" w:beforeAutospacing="0" w:after="0" w:afterAutospacing="0" w:line="290" w:lineRule="atLeast"/>
        <w:ind w:firstLine="567"/>
        <w:jc w:val="both"/>
        <w:rPr>
          <w:rFonts w:eastAsia="Times New Roman"/>
          <w:lang w:val="ru-RU" w:eastAsia="ru-RU"/>
        </w:rPr>
      </w:pPr>
      <w:r w:rsidRPr="00D172FA">
        <w:rPr>
          <w:rFonts w:eastAsia="Times New Roman"/>
          <w:shd w:val="clear" w:color="auto" w:fill="FFFFFF"/>
          <w:lang w:val="ru-RU" w:eastAsia="ru-RU"/>
        </w:rPr>
        <w:t>Проверочная работа по географии включала в себя 7/18 заданий, проверяющих умение работать с различными источниками географической информации (картами, фотографиями, схемами, таблицами, графиками и иными условно-графическими объектами, текстом).</w:t>
      </w:r>
      <w:r w:rsidRPr="00D172FA">
        <w:rPr>
          <w:rFonts w:eastAsia="Times New Roman"/>
          <w:lang w:val="ru-RU" w:eastAsia="ru-RU"/>
        </w:rPr>
        <w:t xml:space="preserve"> </w:t>
      </w:r>
    </w:p>
    <w:p w14:paraId="77025AB3" w14:textId="77777777" w:rsidR="00D172FA" w:rsidRPr="00D172FA" w:rsidRDefault="00D172FA" w:rsidP="00D172FA">
      <w:pPr>
        <w:spacing w:before="0" w:beforeAutospacing="0" w:after="0" w:afterAutospacing="0" w:line="254" w:lineRule="auto"/>
        <w:ind w:left="28" w:right="324" w:firstLine="539"/>
        <w:jc w:val="both"/>
        <w:rPr>
          <w:rFonts w:ascii="Times New Roman" w:eastAsia="Calibri" w:hAnsi="Times New Roman" w:cs="Times New Roman"/>
          <w:sz w:val="24"/>
          <w:szCs w:val="24"/>
          <w:lang w:val="ru-RU"/>
        </w:rPr>
      </w:pPr>
      <w:r w:rsidRPr="00D172FA">
        <w:rPr>
          <w:rFonts w:ascii="Times New Roman" w:eastAsia="Calibri" w:hAnsi="Times New Roman" w:cs="Times New Roman"/>
          <w:sz w:val="24"/>
          <w:szCs w:val="24"/>
          <w:lang w:val="ru-RU"/>
        </w:rPr>
        <w:t>С учетом времени, отведенного на выполнение работы, задания</w:t>
      </w:r>
    </w:p>
    <w:p w14:paraId="305E6D8E" w14:textId="77777777" w:rsidR="00D172FA" w:rsidRPr="00D172FA" w:rsidRDefault="00D172FA" w:rsidP="00D172FA">
      <w:pPr>
        <w:spacing w:before="0" w:beforeAutospacing="0" w:after="0" w:afterAutospacing="0" w:line="254" w:lineRule="auto"/>
        <w:ind w:left="28" w:right="324" w:firstLine="539"/>
        <w:jc w:val="both"/>
        <w:rPr>
          <w:rFonts w:ascii="Times New Roman" w:eastAsia="Calibri" w:hAnsi="Times New Roman" w:cs="Times New Roman"/>
          <w:sz w:val="24"/>
          <w:szCs w:val="24"/>
          <w:lang w:val="ru-RU"/>
        </w:rPr>
      </w:pPr>
      <w:r w:rsidRPr="00D172FA">
        <w:rPr>
          <w:rFonts w:ascii="Times New Roman" w:eastAsia="Calibri" w:hAnsi="Times New Roman" w:cs="Times New Roman"/>
          <w:sz w:val="24"/>
          <w:szCs w:val="24"/>
          <w:lang w:val="ru-RU"/>
        </w:rPr>
        <w:t>ориентированы преимущественно на краткий ответ в виде записи слов или</w:t>
      </w:r>
    </w:p>
    <w:p w14:paraId="319DA30C" w14:textId="77777777" w:rsidR="00D172FA" w:rsidRPr="00D172FA" w:rsidRDefault="00D172FA" w:rsidP="00D172FA">
      <w:pPr>
        <w:spacing w:before="0" w:beforeAutospacing="0" w:after="0" w:afterAutospacing="0" w:line="254" w:lineRule="auto"/>
        <w:ind w:left="28" w:right="324" w:firstLine="539"/>
        <w:jc w:val="both"/>
        <w:rPr>
          <w:rFonts w:ascii="Times New Roman" w:eastAsia="Calibri" w:hAnsi="Times New Roman" w:cs="Times New Roman"/>
          <w:sz w:val="24"/>
          <w:szCs w:val="24"/>
          <w:lang w:val="ru-RU"/>
        </w:rPr>
      </w:pPr>
      <w:r w:rsidRPr="00D172FA">
        <w:rPr>
          <w:rFonts w:ascii="Times New Roman" w:eastAsia="Calibri" w:hAnsi="Times New Roman" w:cs="Times New Roman"/>
          <w:sz w:val="24"/>
          <w:szCs w:val="24"/>
          <w:lang w:val="ru-RU"/>
        </w:rPr>
        <w:t>словосочетаний, последовательности цифр, чисел, а также ответ,</w:t>
      </w:r>
    </w:p>
    <w:p w14:paraId="0784E19F" w14:textId="77777777" w:rsidR="00D172FA" w:rsidRPr="00D172FA" w:rsidRDefault="00D172FA" w:rsidP="00D172FA">
      <w:pPr>
        <w:spacing w:before="0" w:beforeAutospacing="0" w:after="0" w:afterAutospacing="0" w:line="254" w:lineRule="auto"/>
        <w:ind w:left="28" w:right="324" w:firstLine="539"/>
        <w:jc w:val="both"/>
        <w:rPr>
          <w:rFonts w:ascii="Times New Roman" w:eastAsia="Calibri" w:hAnsi="Times New Roman" w:cs="Times New Roman"/>
          <w:sz w:val="24"/>
          <w:szCs w:val="24"/>
          <w:lang w:val="ru-RU"/>
        </w:rPr>
      </w:pPr>
      <w:r w:rsidRPr="00D172FA">
        <w:rPr>
          <w:rFonts w:ascii="Times New Roman" w:eastAsia="Calibri" w:hAnsi="Times New Roman" w:cs="Times New Roman"/>
          <w:sz w:val="24"/>
          <w:szCs w:val="24"/>
          <w:lang w:val="ru-RU"/>
        </w:rPr>
        <w:t>зафиксированный на контурной карте, и в форме заполненной таблицы или</w:t>
      </w:r>
    </w:p>
    <w:p w14:paraId="0FD05792" w14:textId="77777777" w:rsidR="00D172FA" w:rsidRPr="00D172FA" w:rsidRDefault="00D172FA" w:rsidP="00D172FA">
      <w:pPr>
        <w:spacing w:before="0" w:beforeAutospacing="0" w:after="0" w:afterAutospacing="0" w:line="254" w:lineRule="auto"/>
        <w:ind w:left="28" w:right="324" w:firstLine="539"/>
        <w:jc w:val="both"/>
        <w:rPr>
          <w:rFonts w:ascii="Times New Roman" w:eastAsia="Calibri" w:hAnsi="Times New Roman" w:cs="Times New Roman"/>
          <w:sz w:val="24"/>
          <w:szCs w:val="24"/>
          <w:lang w:val="ru-RU"/>
        </w:rPr>
      </w:pPr>
      <w:r w:rsidRPr="00D172FA">
        <w:rPr>
          <w:rFonts w:ascii="Times New Roman" w:eastAsia="Calibri" w:hAnsi="Times New Roman" w:cs="Times New Roman"/>
          <w:sz w:val="24"/>
          <w:szCs w:val="24"/>
          <w:lang w:val="ru-RU"/>
        </w:rPr>
        <w:t>блок-схемы.</w:t>
      </w:r>
    </w:p>
    <w:p w14:paraId="46BC4877" w14:textId="77777777" w:rsidR="00D172FA" w:rsidRPr="00D172FA" w:rsidRDefault="00D172FA" w:rsidP="00D172FA">
      <w:pPr>
        <w:spacing w:before="0" w:beforeAutospacing="0" w:after="0" w:afterAutospacing="0" w:line="254" w:lineRule="auto"/>
        <w:ind w:left="28" w:right="324" w:firstLine="539"/>
        <w:jc w:val="both"/>
        <w:rPr>
          <w:rFonts w:ascii="Times New Roman" w:eastAsia="Calibri" w:hAnsi="Times New Roman" w:cs="Times New Roman"/>
          <w:sz w:val="24"/>
          <w:szCs w:val="24"/>
          <w:lang w:val="ru-RU"/>
        </w:rPr>
      </w:pPr>
      <w:r w:rsidRPr="00D172FA">
        <w:rPr>
          <w:rFonts w:ascii="Times New Roman" w:eastAsia="Calibri" w:hAnsi="Times New Roman" w:cs="Times New Roman"/>
          <w:sz w:val="24"/>
          <w:szCs w:val="24"/>
          <w:lang w:val="ru-RU"/>
        </w:rPr>
        <w:t>Задания 2, 3, 4, 5, 6 выполняются с использованием географических</w:t>
      </w:r>
    </w:p>
    <w:p w14:paraId="4034E18F" w14:textId="77777777" w:rsidR="00D172FA" w:rsidRPr="00D172FA" w:rsidRDefault="00D172FA" w:rsidP="00D172FA">
      <w:pPr>
        <w:spacing w:before="0" w:beforeAutospacing="0" w:after="0" w:afterAutospacing="0" w:line="254" w:lineRule="auto"/>
        <w:ind w:left="28" w:right="324" w:firstLine="539"/>
        <w:jc w:val="both"/>
        <w:rPr>
          <w:rFonts w:ascii="Times New Roman" w:eastAsia="Calibri" w:hAnsi="Times New Roman" w:cs="Times New Roman"/>
          <w:sz w:val="24"/>
          <w:szCs w:val="24"/>
          <w:lang w:val="ru-RU"/>
        </w:rPr>
      </w:pPr>
      <w:r w:rsidRPr="00D172FA">
        <w:rPr>
          <w:rFonts w:ascii="Times New Roman" w:eastAsia="Calibri" w:hAnsi="Times New Roman" w:cs="Times New Roman"/>
          <w:sz w:val="24"/>
          <w:szCs w:val="24"/>
          <w:lang w:val="ru-RU"/>
        </w:rPr>
        <w:t xml:space="preserve">карт, приведенных в варианте проверочной </w:t>
      </w:r>
      <w:proofErr w:type="gramStart"/>
      <w:r w:rsidRPr="00D172FA">
        <w:rPr>
          <w:rFonts w:ascii="Times New Roman" w:eastAsia="Calibri" w:hAnsi="Times New Roman" w:cs="Times New Roman"/>
          <w:sz w:val="24"/>
          <w:szCs w:val="24"/>
          <w:lang w:val="ru-RU"/>
        </w:rPr>
        <w:t>работы..</w:t>
      </w:r>
      <w:proofErr w:type="gramEnd"/>
    </w:p>
    <w:p w14:paraId="47BE0D1B" w14:textId="77777777" w:rsidR="00D172FA" w:rsidRPr="00D172FA" w:rsidRDefault="00D172FA" w:rsidP="00D172FA">
      <w:pPr>
        <w:spacing w:before="0" w:beforeAutospacing="0" w:after="0" w:afterAutospacing="0"/>
        <w:ind w:firstLine="567"/>
        <w:jc w:val="both"/>
        <w:rPr>
          <w:rFonts w:ascii="Times New Roman" w:eastAsia="Calibri" w:hAnsi="Times New Roman" w:cs="Times New Roman"/>
          <w:sz w:val="24"/>
          <w:szCs w:val="24"/>
          <w:lang w:val="ru-RU"/>
        </w:rPr>
      </w:pPr>
      <w:r w:rsidRPr="00D172FA">
        <w:rPr>
          <w:rFonts w:ascii="Times New Roman" w:eastAsia="Calibri" w:hAnsi="Times New Roman" w:cs="Times New Roman"/>
          <w:sz w:val="24"/>
          <w:szCs w:val="24"/>
          <w:lang w:val="ru-RU"/>
        </w:rPr>
        <w:t xml:space="preserve">Правильно выполненная работа оценивалась в 33 баллов. </w:t>
      </w:r>
    </w:p>
    <w:p w14:paraId="61099CB3" w14:textId="77777777" w:rsidR="00D172FA" w:rsidRPr="00D172FA" w:rsidRDefault="00D172FA" w:rsidP="00D172FA">
      <w:pPr>
        <w:spacing w:before="0" w:beforeAutospacing="0" w:after="0" w:afterAutospacing="0"/>
        <w:ind w:firstLine="567"/>
        <w:jc w:val="both"/>
        <w:rPr>
          <w:rFonts w:ascii="Times New Roman" w:eastAsia="Calibri" w:hAnsi="Times New Roman" w:cs="Times New Roman"/>
          <w:sz w:val="24"/>
          <w:szCs w:val="24"/>
          <w:lang w:val="ru-RU"/>
        </w:rPr>
      </w:pPr>
      <w:r w:rsidRPr="00D172FA">
        <w:rPr>
          <w:rFonts w:ascii="Times New Roman" w:eastAsia="Calibri" w:hAnsi="Times New Roman" w:cs="Times New Roman"/>
          <w:sz w:val="24"/>
          <w:szCs w:val="24"/>
          <w:lang w:val="ru-RU"/>
        </w:rPr>
        <w:t>Из обучающихся 8-х классов в ВПР по географии приняли участие 6 школы 50 человек.</w:t>
      </w:r>
    </w:p>
    <w:p w14:paraId="7B35C8D5" w14:textId="48CD5B57" w:rsidR="00853894" w:rsidRPr="00853894" w:rsidRDefault="00D172FA" w:rsidP="00D172FA">
      <w:pPr>
        <w:jc w:val="center"/>
        <w:rPr>
          <w:rFonts w:hAnsi="Times New Roman" w:cs="Times New Roman"/>
          <w:color w:val="000000"/>
          <w:sz w:val="24"/>
          <w:szCs w:val="24"/>
          <w:lang w:val="ru-RU"/>
        </w:rPr>
      </w:pPr>
      <w:r w:rsidRPr="00D172FA">
        <w:rPr>
          <w:rFonts w:ascii="Times New Roman" w:eastAsia="Calibri" w:hAnsi="Times New Roman" w:cs="Times New Roman"/>
          <w:sz w:val="24"/>
          <w:szCs w:val="24"/>
          <w:lang w:val="ru-RU"/>
        </w:rPr>
        <w:t>Качество знаний по району составило 62% (по области – 62,37%), успеваемость по району – 98% (по области – 97,73%).</w:t>
      </w:r>
    </w:p>
    <w:tbl>
      <w:tblPr>
        <w:tblW w:w="0" w:type="auto"/>
        <w:tblCellMar>
          <w:top w:w="15" w:type="dxa"/>
          <w:left w:w="15" w:type="dxa"/>
          <w:bottom w:w="15" w:type="dxa"/>
          <w:right w:w="15" w:type="dxa"/>
        </w:tblCellMar>
        <w:tblLook w:val="0600" w:firstRow="0" w:lastRow="0" w:firstColumn="0" w:lastColumn="0" w:noHBand="1" w:noVBand="1"/>
      </w:tblPr>
      <w:tblGrid>
        <w:gridCol w:w="792"/>
        <w:gridCol w:w="1409"/>
        <w:gridCol w:w="798"/>
        <w:gridCol w:w="708"/>
        <w:gridCol w:w="708"/>
        <w:gridCol w:w="708"/>
        <w:gridCol w:w="1160"/>
        <w:gridCol w:w="510"/>
        <w:gridCol w:w="510"/>
        <w:gridCol w:w="510"/>
        <w:gridCol w:w="510"/>
        <w:gridCol w:w="1160"/>
      </w:tblGrid>
      <w:tr w:rsidR="00853894" w14:paraId="0F365AAB" w14:textId="77777777" w:rsidTr="002156F6">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9669FA5" w14:textId="77777777" w:rsidR="00853894" w:rsidRDefault="00853894" w:rsidP="008E2EB4">
            <w:proofErr w:type="spellStart"/>
            <w:r>
              <w:rPr>
                <w:rFonts w:hAnsi="Times New Roman" w:cs="Times New Roman"/>
                <w:b/>
                <w:bCs/>
                <w:color w:val="000000"/>
                <w:sz w:val="24"/>
                <w:szCs w:val="24"/>
              </w:rPr>
              <w:t>Класс</w:t>
            </w:r>
            <w:proofErr w:type="spellEnd"/>
          </w:p>
        </w:tc>
        <w:tc>
          <w:tcPr>
            <w:tcW w:w="1409"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10757FB" w14:textId="77777777" w:rsidR="00853894" w:rsidRDefault="00853894" w:rsidP="008E2EB4">
            <w:proofErr w:type="spellStart"/>
            <w:r>
              <w:rPr>
                <w:rFonts w:hAnsi="Times New Roman" w:cs="Times New Roman"/>
                <w:b/>
                <w:bCs/>
                <w:color w:val="000000"/>
                <w:sz w:val="24"/>
                <w:szCs w:val="24"/>
              </w:rPr>
              <w:t>Учитель</w:t>
            </w:r>
            <w:proofErr w:type="spellEnd"/>
          </w:p>
        </w:tc>
        <w:tc>
          <w:tcPr>
            <w:tcW w:w="2921"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C70643" w14:textId="77777777" w:rsidR="00853894" w:rsidRDefault="00853894" w:rsidP="008E2EB4">
            <w:proofErr w:type="spellStart"/>
            <w:r>
              <w:rPr>
                <w:rFonts w:hAnsi="Times New Roman" w:cs="Times New Roman"/>
                <w:b/>
                <w:bCs/>
                <w:color w:val="000000"/>
                <w:sz w:val="24"/>
                <w:szCs w:val="24"/>
              </w:rPr>
              <w:t>Итоги</w:t>
            </w:r>
            <w:proofErr w:type="spellEnd"/>
            <w:r>
              <w:rPr>
                <w:rFonts w:hAnsi="Times New Roman" w:cs="Times New Roman"/>
                <w:b/>
                <w:bCs/>
                <w:color w:val="000000"/>
                <w:sz w:val="24"/>
                <w:szCs w:val="24"/>
              </w:rPr>
              <w:t xml:space="preserve"> </w:t>
            </w:r>
            <w:r>
              <w:rPr>
                <w:rFonts w:hAnsi="Times New Roman" w:cs="Times New Roman"/>
                <w:b/>
                <w:bCs/>
                <w:color w:val="000000"/>
                <w:sz w:val="24"/>
                <w:szCs w:val="24"/>
                <w:lang w:val="ru-RU"/>
              </w:rPr>
              <w:t xml:space="preserve">3 четверти </w:t>
            </w:r>
            <w:r>
              <w:rPr>
                <w:rFonts w:hAnsi="Times New Roman" w:cs="Times New Roman"/>
                <w:b/>
                <w:bCs/>
                <w:color w:val="000000"/>
                <w:sz w:val="24"/>
                <w:szCs w:val="24"/>
              </w:rPr>
              <w:t xml:space="preserve">2023/24 </w:t>
            </w:r>
            <w:proofErr w:type="spellStart"/>
            <w:r>
              <w:rPr>
                <w:rFonts w:hAnsi="Times New Roman" w:cs="Times New Roman"/>
                <w:b/>
                <w:bCs/>
                <w:color w:val="000000"/>
                <w:sz w:val="24"/>
                <w:szCs w:val="24"/>
              </w:rPr>
              <w:t>уч</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года</w:t>
            </w:r>
            <w:proofErr w:type="spellEnd"/>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B47F627" w14:textId="77777777" w:rsidR="00853894" w:rsidRDefault="00853894" w:rsidP="008E2EB4">
            <w:proofErr w:type="spellStart"/>
            <w:r>
              <w:rPr>
                <w:rFonts w:hAnsi="Times New Roman" w:cs="Times New Roman"/>
                <w:b/>
                <w:bCs/>
                <w:color w:val="000000"/>
                <w:sz w:val="24"/>
                <w:szCs w:val="24"/>
              </w:rPr>
              <w:t>Качество</w:t>
            </w:r>
            <w:proofErr w:type="spellEnd"/>
            <w:r>
              <w:br/>
            </w:r>
            <w:proofErr w:type="spellStart"/>
            <w:r>
              <w:rPr>
                <w:rFonts w:hAnsi="Times New Roman" w:cs="Times New Roman"/>
                <w:b/>
                <w:bCs/>
                <w:color w:val="000000"/>
                <w:sz w:val="24"/>
                <w:szCs w:val="24"/>
              </w:rPr>
              <w:t>знаний</w:t>
            </w:r>
            <w:proofErr w:type="spellEnd"/>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2BB30C0" w14:textId="77777777" w:rsidR="00853894" w:rsidRDefault="00853894" w:rsidP="008E2EB4">
            <w:proofErr w:type="spellStart"/>
            <w:r>
              <w:rPr>
                <w:rFonts w:hAnsi="Times New Roman" w:cs="Times New Roman"/>
                <w:b/>
                <w:bCs/>
                <w:color w:val="000000"/>
                <w:sz w:val="24"/>
                <w:szCs w:val="24"/>
              </w:rPr>
              <w:t>Итоги</w:t>
            </w:r>
            <w:proofErr w:type="spellEnd"/>
            <w:r>
              <w:rPr>
                <w:rFonts w:hAnsi="Times New Roman" w:cs="Times New Roman"/>
                <w:b/>
                <w:bCs/>
                <w:color w:val="000000"/>
                <w:sz w:val="24"/>
                <w:szCs w:val="24"/>
              </w:rPr>
              <w:t xml:space="preserve"> ВПР</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24A15E3" w14:textId="77777777" w:rsidR="00853894" w:rsidRDefault="00853894" w:rsidP="008E2EB4">
            <w:proofErr w:type="spellStart"/>
            <w:r>
              <w:rPr>
                <w:rFonts w:hAnsi="Times New Roman" w:cs="Times New Roman"/>
                <w:b/>
                <w:bCs/>
                <w:color w:val="000000"/>
                <w:sz w:val="24"/>
                <w:szCs w:val="24"/>
              </w:rPr>
              <w:t>Качество</w:t>
            </w:r>
            <w:proofErr w:type="spellEnd"/>
            <w:r>
              <w:br/>
            </w:r>
            <w:proofErr w:type="spellStart"/>
            <w:r>
              <w:rPr>
                <w:rFonts w:hAnsi="Times New Roman" w:cs="Times New Roman"/>
                <w:b/>
                <w:bCs/>
                <w:color w:val="000000"/>
                <w:sz w:val="24"/>
                <w:szCs w:val="24"/>
              </w:rPr>
              <w:t>знаний</w:t>
            </w:r>
            <w:proofErr w:type="spellEnd"/>
          </w:p>
        </w:tc>
      </w:tr>
      <w:tr w:rsidR="00853894" w14:paraId="2EDA0742" w14:textId="77777777" w:rsidTr="002156F6">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410440" w14:textId="77777777" w:rsidR="00853894" w:rsidRDefault="00853894" w:rsidP="008E2EB4">
            <w:pPr>
              <w:ind w:left="75" w:right="75"/>
              <w:rPr>
                <w:rFonts w:hAnsi="Times New Roman" w:cs="Times New Roman"/>
                <w:color w:val="000000"/>
                <w:sz w:val="24"/>
                <w:szCs w:val="24"/>
              </w:rPr>
            </w:pPr>
          </w:p>
        </w:tc>
        <w:tc>
          <w:tcPr>
            <w:tcW w:w="140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04CD295" w14:textId="77777777" w:rsidR="00853894" w:rsidRDefault="00853894" w:rsidP="008E2EB4">
            <w:pPr>
              <w:ind w:left="75" w:right="75"/>
              <w:rPr>
                <w:rFonts w:hAnsi="Times New Roman" w:cs="Times New Roman"/>
                <w:color w:val="000000"/>
                <w:sz w:val="24"/>
                <w:szCs w:val="24"/>
              </w:rPr>
            </w:pPr>
          </w:p>
        </w:tc>
        <w:tc>
          <w:tcPr>
            <w:tcW w:w="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3774F8" w14:textId="77777777" w:rsidR="00853894" w:rsidRDefault="00853894" w:rsidP="008E2EB4">
            <w:r>
              <w:rPr>
                <w:rFonts w:hAnsi="Times New Roman" w:cs="Times New Roman"/>
                <w:b/>
                <w:bCs/>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08F3BF1" w14:textId="77777777" w:rsidR="00853894" w:rsidRDefault="00853894" w:rsidP="008E2EB4">
            <w:r>
              <w:rPr>
                <w:rFonts w:hAnsi="Times New Roman" w:cs="Times New Roman"/>
                <w:b/>
                <w:bCs/>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FB4B1F" w14:textId="77777777" w:rsidR="00853894" w:rsidRDefault="00853894" w:rsidP="008E2EB4">
            <w:r>
              <w:rPr>
                <w:rFonts w:hAnsi="Times New Roman" w:cs="Times New Roman"/>
                <w:b/>
                <w:bCs/>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07D8B14" w14:textId="77777777" w:rsidR="00853894" w:rsidRDefault="00853894" w:rsidP="008E2EB4">
            <w:r>
              <w:rPr>
                <w:rFonts w:hAnsi="Times New Roman" w:cs="Times New Roman"/>
                <w:b/>
                <w:bCs/>
                <w:color w:val="000000"/>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4D3532" w14:textId="77777777" w:rsidR="00853894" w:rsidRDefault="00853894" w:rsidP="008E2EB4">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FE68C0" w14:textId="77777777" w:rsidR="00853894" w:rsidRDefault="00853894" w:rsidP="008E2EB4">
            <w:r>
              <w:rPr>
                <w:rFonts w:hAnsi="Times New Roman" w:cs="Times New Roman"/>
                <w:b/>
                <w:bCs/>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A056052" w14:textId="77777777" w:rsidR="00853894" w:rsidRDefault="00853894" w:rsidP="008E2EB4">
            <w:r>
              <w:rPr>
                <w:rFonts w:hAnsi="Times New Roman" w:cs="Times New Roman"/>
                <w:b/>
                <w:bCs/>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4D0A13" w14:textId="77777777" w:rsidR="00853894" w:rsidRDefault="00853894" w:rsidP="008E2EB4">
            <w:r>
              <w:rPr>
                <w:rFonts w:hAnsi="Times New Roman" w:cs="Times New Roman"/>
                <w:b/>
                <w:bCs/>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883E09" w14:textId="77777777" w:rsidR="00853894" w:rsidRDefault="00853894" w:rsidP="008E2EB4">
            <w:r>
              <w:rPr>
                <w:rFonts w:hAnsi="Times New Roman" w:cs="Times New Roman"/>
                <w:b/>
                <w:bCs/>
                <w:color w:val="000000"/>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6C0D5E3" w14:textId="77777777" w:rsidR="00853894" w:rsidRDefault="00853894" w:rsidP="008E2EB4">
            <w:pPr>
              <w:ind w:left="75" w:right="75"/>
              <w:rPr>
                <w:rFonts w:hAnsi="Times New Roman" w:cs="Times New Roman"/>
                <w:color w:val="000000"/>
                <w:sz w:val="24"/>
                <w:szCs w:val="24"/>
              </w:rPr>
            </w:pPr>
          </w:p>
        </w:tc>
      </w:tr>
      <w:tr w:rsidR="00995074" w14:paraId="4250AEF6" w14:textId="77777777" w:rsidTr="002156F6">
        <w:trPr>
          <w:trHeight w:val="40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D5545BD" w14:textId="7AC80E37" w:rsidR="00995074" w:rsidRPr="00995074" w:rsidRDefault="00995074" w:rsidP="00995074">
            <w:pPr>
              <w:rPr>
                <w:lang w:val="ru-RU"/>
              </w:rPr>
            </w:pPr>
            <w:r>
              <w:rPr>
                <w:rFonts w:hAnsi="Times New Roman" w:cs="Times New Roman"/>
                <w:color w:val="000000"/>
                <w:sz w:val="24"/>
                <w:szCs w:val="24"/>
              </w:rPr>
              <w:t xml:space="preserve">8 </w:t>
            </w:r>
          </w:p>
        </w:tc>
        <w:tc>
          <w:tcPr>
            <w:tcW w:w="14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B6170E6" w14:textId="414362F1" w:rsidR="00995074" w:rsidRPr="00995074" w:rsidRDefault="00995074" w:rsidP="00995074">
            <w:pPr>
              <w:rPr>
                <w:lang w:val="ru-RU"/>
              </w:rPr>
            </w:pPr>
            <w:r>
              <w:rPr>
                <w:lang w:val="ru-RU"/>
              </w:rPr>
              <w:t>Зубков А.С.</w:t>
            </w:r>
          </w:p>
        </w:tc>
        <w:tc>
          <w:tcPr>
            <w:tcW w:w="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4351087" w14:textId="22824235" w:rsidR="00995074" w:rsidRPr="00853894" w:rsidRDefault="00995074" w:rsidP="00995074">
            <w:pPr>
              <w:jc w:val="center"/>
              <w:rPr>
                <w:lang w:val="ru-RU"/>
              </w:rPr>
            </w:pPr>
            <w:r>
              <w:rPr>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2C7F73E" w14:textId="051F852B" w:rsidR="00995074" w:rsidRPr="00853894" w:rsidRDefault="00995074" w:rsidP="00995074">
            <w:pPr>
              <w:jc w:val="center"/>
              <w:rPr>
                <w:lang w:val="ru-RU"/>
              </w:rPr>
            </w:pPr>
            <w:r>
              <w:rPr>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C64C417" w14:textId="516A8CFF" w:rsidR="00995074" w:rsidRPr="00853894" w:rsidRDefault="00995074" w:rsidP="00995074">
            <w:pPr>
              <w:jc w:val="center"/>
              <w:rPr>
                <w:lang w:val="ru-RU"/>
              </w:rPr>
            </w:pPr>
            <w:r>
              <w:rPr>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0C37389" w14:textId="77777777" w:rsidR="00995074" w:rsidRPr="00853894" w:rsidRDefault="00995074" w:rsidP="00995074">
            <w:pPr>
              <w:jc w:val="center"/>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53405B1" w14:textId="1AF9EAA8" w:rsidR="00995074" w:rsidRDefault="00995074" w:rsidP="00995074">
            <w:pPr>
              <w:jc w:val="center"/>
            </w:pPr>
            <w:r>
              <w:rPr>
                <w:rFonts w:hAnsi="Times New Roman" w:cs="Times New Roman"/>
                <w:color w:val="000000"/>
                <w:sz w:val="24"/>
                <w:szCs w:val="24"/>
                <w:lang w:val="ru-RU"/>
              </w:rPr>
              <w:t>62,5</w:t>
            </w:r>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7CB369D" w14:textId="068D5467" w:rsidR="00995074" w:rsidRPr="00853894" w:rsidRDefault="00995074" w:rsidP="00995074">
            <w:pPr>
              <w:jc w:val="center"/>
              <w:rPr>
                <w:lang w:val="ru-RU"/>
              </w:rPr>
            </w:pPr>
            <w:r>
              <w:rPr>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9FAE5C5" w14:textId="4AFB1F04" w:rsidR="00995074" w:rsidRPr="00853894" w:rsidRDefault="00995074" w:rsidP="00995074">
            <w:pPr>
              <w:jc w:val="center"/>
              <w:rPr>
                <w:lang w:val="ru-RU"/>
              </w:rPr>
            </w:pPr>
            <w:r>
              <w:rPr>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94DB45F" w14:textId="550CA20E" w:rsidR="00995074" w:rsidRPr="00853894" w:rsidRDefault="00995074" w:rsidP="00995074">
            <w:pPr>
              <w:jc w:val="center"/>
              <w:rPr>
                <w:lang w:val="ru-RU"/>
              </w:rPr>
            </w:pPr>
            <w:r>
              <w:rPr>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50D7961" w14:textId="1FDBB41A" w:rsidR="00995074" w:rsidRPr="00853894" w:rsidRDefault="00995074" w:rsidP="00995074">
            <w:pPr>
              <w:jc w:val="center"/>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0F6420C" w14:textId="69B8C094" w:rsidR="00995074" w:rsidRDefault="00995074" w:rsidP="00995074">
            <w:pPr>
              <w:jc w:val="center"/>
            </w:pPr>
            <w:r>
              <w:rPr>
                <w:rFonts w:hAnsi="Times New Roman" w:cs="Times New Roman"/>
                <w:color w:val="000000"/>
                <w:sz w:val="24"/>
                <w:szCs w:val="24"/>
                <w:lang w:val="ru-RU"/>
              </w:rPr>
              <w:t>62,5</w:t>
            </w:r>
            <w:r>
              <w:rPr>
                <w:rFonts w:hAnsi="Times New Roman" w:cs="Times New Roman"/>
                <w:color w:val="000000"/>
                <w:sz w:val="24"/>
                <w:szCs w:val="24"/>
              </w:rPr>
              <w:t>%</w:t>
            </w:r>
          </w:p>
        </w:tc>
      </w:tr>
    </w:tbl>
    <w:p w14:paraId="2C54DCB9" w14:textId="69DDCD26" w:rsidR="00853894" w:rsidRDefault="00853894" w:rsidP="00853894">
      <w:pPr>
        <w:rPr>
          <w:rFonts w:hAnsi="Times New Roman" w:cs="Times New Roman"/>
          <w:color w:val="000000"/>
          <w:sz w:val="24"/>
          <w:szCs w:val="24"/>
          <w:lang w:val="ru-RU"/>
        </w:rPr>
      </w:pPr>
      <w:r w:rsidRPr="004A5CBB">
        <w:rPr>
          <w:rFonts w:hAnsi="Times New Roman" w:cs="Times New Roman"/>
          <w:b/>
          <w:bCs/>
          <w:color w:val="000000"/>
          <w:sz w:val="24"/>
          <w:szCs w:val="24"/>
          <w:lang w:val="ru-RU"/>
        </w:rPr>
        <w:t>Вывод:</w:t>
      </w:r>
      <w:r>
        <w:rPr>
          <w:rFonts w:hAnsi="Times New Roman" w:cs="Times New Roman"/>
          <w:b/>
          <w:bCs/>
          <w:color w:val="000000"/>
          <w:sz w:val="24"/>
          <w:szCs w:val="24"/>
        </w:rPr>
        <w:t> </w:t>
      </w:r>
      <w:r w:rsidRPr="004A5CBB">
        <w:rPr>
          <w:rFonts w:hAnsi="Times New Roman" w:cs="Times New Roman"/>
          <w:color w:val="000000"/>
          <w:sz w:val="24"/>
          <w:szCs w:val="24"/>
          <w:lang w:val="ru-RU"/>
        </w:rPr>
        <w:t>понизили (</w:t>
      </w:r>
      <w:proofErr w:type="spellStart"/>
      <w:r w:rsidRPr="004A5CBB">
        <w:rPr>
          <w:rFonts w:hAnsi="Times New Roman" w:cs="Times New Roman"/>
          <w:color w:val="000000"/>
          <w:sz w:val="24"/>
          <w:szCs w:val="24"/>
          <w:lang w:val="ru-RU"/>
        </w:rPr>
        <w:t>отм</w:t>
      </w:r>
      <w:proofErr w:type="spellEnd"/>
      <w:r w:rsidRPr="004A5CBB">
        <w:rPr>
          <w:rFonts w:hAnsi="Times New Roman" w:cs="Times New Roman"/>
          <w:color w:val="000000"/>
          <w:sz w:val="24"/>
          <w:szCs w:val="24"/>
          <w:lang w:val="ru-RU"/>
        </w:rPr>
        <w:t xml:space="preserve">. </w:t>
      </w:r>
      <w:proofErr w:type="gramStart"/>
      <w:r w:rsidRPr="004A5CBB">
        <w:rPr>
          <w:rFonts w:hAnsi="Times New Roman" w:cs="Times New Roman"/>
          <w:color w:val="000000"/>
          <w:sz w:val="24"/>
          <w:szCs w:val="24"/>
          <w:lang w:val="ru-RU"/>
        </w:rPr>
        <w:t xml:space="preserve">&lt; </w:t>
      </w:r>
      <w:proofErr w:type="spellStart"/>
      <w:r w:rsidRPr="004A5CBB">
        <w:rPr>
          <w:rFonts w:hAnsi="Times New Roman" w:cs="Times New Roman"/>
          <w:color w:val="000000"/>
          <w:sz w:val="24"/>
          <w:szCs w:val="24"/>
          <w:lang w:val="ru-RU"/>
        </w:rPr>
        <w:t>отм</w:t>
      </w:r>
      <w:proofErr w:type="spellEnd"/>
      <w:proofErr w:type="gramEnd"/>
      <w:r w:rsidRPr="004A5CBB">
        <w:rPr>
          <w:rFonts w:hAnsi="Times New Roman" w:cs="Times New Roman"/>
          <w:color w:val="000000"/>
          <w:sz w:val="24"/>
          <w:szCs w:val="24"/>
          <w:lang w:val="ru-RU"/>
        </w:rPr>
        <w:t xml:space="preserve">. по журналу) – </w:t>
      </w:r>
      <w:r w:rsidR="00995074">
        <w:rPr>
          <w:rFonts w:hAnsi="Times New Roman" w:cs="Times New Roman"/>
          <w:color w:val="000000"/>
          <w:sz w:val="24"/>
          <w:szCs w:val="24"/>
          <w:lang w:val="ru-RU"/>
        </w:rPr>
        <w:t>0</w:t>
      </w:r>
      <w:r w:rsidRPr="004A5CBB">
        <w:rPr>
          <w:rFonts w:hAnsi="Times New Roman" w:cs="Times New Roman"/>
          <w:color w:val="000000"/>
          <w:sz w:val="24"/>
          <w:szCs w:val="24"/>
          <w:lang w:val="ru-RU"/>
        </w:rPr>
        <w:t>% обучающихся; подтвердили (</w:t>
      </w:r>
      <w:proofErr w:type="spellStart"/>
      <w:r w:rsidRPr="004A5CBB">
        <w:rPr>
          <w:rFonts w:hAnsi="Times New Roman" w:cs="Times New Roman"/>
          <w:color w:val="000000"/>
          <w:sz w:val="24"/>
          <w:szCs w:val="24"/>
          <w:lang w:val="ru-RU"/>
        </w:rPr>
        <w:t>отм</w:t>
      </w:r>
      <w:proofErr w:type="spellEnd"/>
      <w:r w:rsidRPr="004A5CBB">
        <w:rPr>
          <w:rFonts w:hAnsi="Times New Roman" w:cs="Times New Roman"/>
          <w:color w:val="000000"/>
          <w:sz w:val="24"/>
          <w:szCs w:val="24"/>
          <w:lang w:val="ru-RU"/>
        </w:rPr>
        <w:t xml:space="preserve">. = </w:t>
      </w:r>
      <w:proofErr w:type="spellStart"/>
      <w:r w:rsidRPr="004A5CBB">
        <w:rPr>
          <w:rFonts w:hAnsi="Times New Roman" w:cs="Times New Roman"/>
          <w:color w:val="000000"/>
          <w:sz w:val="24"/>
          <w:szCs w:val="24"/>
          <w:lang w:val="ru-RU"/>
        </w:rPr>
        <w:t>отм</w:t>
      </w:r>
      <w:proofErr w:type="spellEnd"/>
      <w:r w:rsidRPr="004A5CBB">
        <w:rPr>
          <w:rFonts w:hAnsi="Times New Roman" w:cs="Times New Roman"/>
          <w:color w:val="000000"/>
          <w:sz w:val="24"/>
          <w:szCs w:val="24"/>
          <w:lang w:val="ru-RU"/>
        </w:rPr>
        <w:t xml:space="preserve">. по журналу) – </w:t>
      </w:r>
      <w:r w:rsidR="00995074">
        <w:rPr>
          <w:rFonts w:hAnsi="Times New Roman" w:cs="Times New Roman"/>
          <w:color w:val="000000"/>
          <w:sz w:val="24"/>
          <w:szCs w:val="24"/>
          <w:lang w:val="ru-RU"/>
        </w:rPr>
        <w:t>100</w:t>
      </w:r>
      <w:r w:rsidRPr="004A5CBB">
        <w:rPr>
          <w:rFonts w:hAnsi="Times New Roman" w:cs="Times New Roman"/>
          <w:color w:val="000000"/>
          <w:sz w:val="24"/>
          <w:szCs w:val="24"/>
          <w:lang w:val="ru-RU"/>
        </w:rPr>
        <w:t>% обучающихся; повысили (</w:t>
      </w:r>
      <w:proofErr w:type="spellStart"/>
      <w:r w:rsidRPr="004A5CBB">
        <w:rPr>
          <w:rFonts w:hAnsi="Times New Roman" w:cs="Times New Roman"/>
          <w:color w:val="000000"/>
          <w:sz w:val="24"/>
          <w:szCs w:val="24"/>
          <w:lang w:val="ru-RU"/>
        </w:rPr>
        <w:t>отм</w:t>
      </w:r>
      <w:proofErr w:type="spellEnd"/>
      <w:r w:rsidRPr="004A5CBB">
        <w:rPr>
          <w:rFonts w:hAnsi="Times New Roman" w:cs="Times New Roman"/>
          <w:color w:val="000000"/>
          <w:sz w:val="24"/>
          <w:szCs w:val="24"/>
          <w:lang w:val="ru-RU"/>
        </w:rPr>
        <w:t xml:space="preserve">. &gt; </w:t>
      </w:r>
      <w:proofErr w:type="spellStart"/>
      <w:r w:rsidRPr="004A5CBB">
        <w:rPr>
          <w:rFonts w:hAnsi="Times New Roman" w:cs="Times New Roman"/>
          <w:color w:val="000000"/>
          <w:sz w:val="24"/>
          <w:szCs w:val="24"/>
          <w:lang w:val="ru-RU"/>
        </w:rPr>
        <w:t>отм</w:t>
      </w:r>
      <w:proofErr w:type="spellEnd"/>
      <w:r w:rsidRPr="004A5CBB">
        <w:rPr>
          <w:rFonts w:hAnsi="Times New Roman" w:cs="Times New Roman"/>
          <w:color w:val="000000"/>
          <w:sz w:val="24"/>
          <w:szCs w:val="24"/>
          <w:lang w:val="ru-RU"/>
        </w:rPr>
        <w:t xml:space="preserve">. по журналу) – </w:t>
      </w:r>
      <w:r w:rsidR="00995074">
        <w:rPr>
          <w:rFonts w:hAnsi="Times New Roman" w:cs="Times New Roman"/>
          <w:color w:val="000000"/>
          <w:sz w:val="24"/>
          <w:szCs w:val="24"/>
          <w:lang w:val="ru-RU"/>
        </w:rPr>
        <w:t>0</w:t>
      </w:r>
      <w:r w:rsidRPr="004A5CBB">
        <w:rPr>
          <w:rFonts w:hAnsi="Times New Roman" w:cs="Times New Roman"/>
          <w:color w:val="000000"/>
          <w:sz w:val="24"/>
          <w:szCs w:val="24"/>
          <w:lang w:val="ru-RU"/>
        </w:rPr>
        <w:t>% обучающихся.</w:t>
      </w:r>
      <w:r w:rsidR="007C5A82" w:rsidRPr="007C5A82">
        <w:rPr>
          <w:rFonts w:hAnsi="Times New Roman" w:cs="Times New Roman"/>
          <w:color w:val="000000"/>
          <w:sz w:val="24"/>
          <w:szCs w:val="24"/>
          <w:lang w:val="ru-RU"/>
        </w:rPr>
        <w:t xml:space="preserve"> </w:t>
      </w:r>
      <w:r w:rsidR="007C5A82" w:rsidRPr="004A5CBB">
        <w:rPr>
          <w:rFonts w:hAnsi="Times New Roman" w:cs="Times New Roman"/>
          <w:color w:val="000000"/>
          <w:sz w:val="24"/>
          <w:szCs w:val="24"/>
          <w:lang w:val="ru-RU"/>
        </w:rPr>
        <w:t xml:space="preserve">Сравнительный анализ образовательных результатов обучающихся </w:t>
      </w:r>
      <w:r w:rsidR="007C5A82">
        <w:rPr>
          <w:rFonts w:hAnsi="Times New Roman" w:cs="Times New Roman"/>
          <w:color w:val="000000"/>
          <w:sz w:val="24"/>
          <w:szCs w:val="24"/>
          <w:lang w:val="ru-RU"/>
        </w:rPr>
        <w:t xml:space="preserve">8-го классов </w:t>
      </w:r>
      <w:r w:rsidR="007C5A82" w:rsidRPr="004A5CBB">
        <w:rPr>
          <w:rFonts w:hAnsi="Times New Roman" w:cs="Times New Roman"/>
          <w:color w:val="000000"/>
          <w:sz w:val="24"/>
          <w:szCs w:val="24"/>
          <w:lang w:val="ru-RU"/>
        </w:rPr>
        <w:t xml:space="preserve">по итогам </w:t>
      </w:r>
      <w:r w:rsidR="007C5A82">
        <w:rPr>
          <w:rFonts w:hAnsi="Times New Roman" w:cs="Times New Roman"/>
          <w:color w:val="000000"/>
          <w:sz w:val="24"/>
          <w:szCs w:val="24"/>
          <w:lang w:val="ru-RU"/>
        </w:rPr>
        <w:t xml:space="preserve">3 четверти </w:t>
      </w:r>
      <w:r w:rsidR="007C5A82" w:rsidRPr="004A5CBB">
        <w:rPr>
          <w:rFonts w:hAnsi="Times New Roman" w:cs="Times New Roman"/>
          <w:color w:val="000000"/>
          <w:sz w:val="24"/>
          <w:szCs w:val="24"/>
          <w:lang w:val="ru-RU"/>
        </w:rPr>
        <w:t>2023/24</w:t>
      </w:r>
      <w:r w:rsidR="007C5A82">
        <w:rPr>
          <w:rFonts w:hAnsi="Times New Roman" w:cs="Times New Roman"/>
          <w:color w:val="000000"/>
          <w:sz w:val="24"/>
          <w:szCs w:val="24"/>
        </w:rPr>
        <w:t> </w:t>
      </w:r>
      <w:r w:rsidR="007C5A82" w:rsidRPr="004A5CBB">
        <w:rPr>
          <w:rFonts w:hAnsi="Times New Roman" w:cs="Times New Roman"/>
          <w:color w:val="000000"/>
          <w:sz w:val="24"/>
          <w:szCs w:val="24"/>
          <w:lang w:val="ru-RU"/>
        </w:rPr>
        <w:t>учебного года</w:t>
      </w:r>
      <w:r w:rsidR="007C5A82">
        <w:rPr>
          <w:rFonts w:hAnsi="Times New Roman" w:cs="Times New Roman"/>
          <w:color w:val="000000"/>
          <w:sz w:val="24"/>
          <w:szCs w:val="24"/>
        </w:rPr>
        <w:t> </w:t>
      </w:r>
      <w:r w:rsidR="007C5A82" w:rsidRPr="004A5CBB">
        <w:rPr>
          <w:rFonts w:hAnsi="Times New Roman" w:cs="Times New Roman"/>
          <w:color w:val="000000"/>
          <w:sz w:val="24"/>
          <w:szCs w:val="24"/>
          <w:lang w:val="ru-RU"/>
        </w:rPr>
        <w:t>и ВПР-2024</w:t>
      </w:r>
      <w:r w:rsidR="007C5A82">
        <w:rPr>
          <w:rFonts w:hAnsi="Times New Roman" w:cs="Times New Roman"/>
          <w:color w:val="000000"/>
          <w:sz w:val="24"/>
          <w:szCs w:val="24"/>
        </w:rPr>
        <w:t> </w:t>
      </w:r>
      <w:r w:rsidR="007C5A82" w:rsidRPr="004A5CBB">
        <w:rPr>
          <w:rFonts w:hAnsi="Times New Roman" w:cs="Times New Roman"/>
          <w:color w:val="000000"/>
          <w:sz w:val="24"/>
          <w:szCs w:val="24"/>
          <w:lang w:val="ru-RU"/>
        </w:rPr>
        <w:t xml:space="preserve">по </w:t>
      </w:r>
      <w:r w:rsidR="007C5A82">
        <w:rPr>
          <w:rFonts w:hAnsi="Times New Roman" w:cs="Times New Roman"/>
          <w:color w:val="000000"/>
          <w:sz w:val="24"/>
          <w:szCs w:val="24"/>
          <w:lang w:val="ru-RU"/>
        </w:rPr>
        <w:t>географии</w:t>
      </w:r>
      <w:r w:rsidR="007C5A82" w:rsidRPr="004A5CBB">
        <w:rPr>
          <w:rFonts w:hAnsi="Times New Roman" w:cs="Times New Roman"/>
          <w:color w:val="000000"/>
          <w:sz w:val="24"/>
          <w:szCs w:val="24"/>
          <w:lang w:val="ru-RU"/>
        </w:rPr>
        <w:t xml:space="preserve"> показал </w:t>
      </w:r>
      <w:r w:rsidR="007C5A82">
        <w:rPr>
          <w:rFonts w:hAnsi="Times New Roman" w:cs="Times New Roman"/>
          <w:color w:val="000000"/>
          <w:sz w:val="24"/>
          <w:szCs w:val="24"/>
          <w:lang w:val="ru-RU"/>
        </w:rPr>
        <w:t xml:space="preserve">об объективном оценивании </w:t>
      </w:r>
      <w:r w:rsidR="007C5A82" w:rsidRPr="004A5CBB">
        <w:rPr>
          <w:rFonts w:hAnsi="Times New Roman" w:cs="Times New Roman"/>
          <w:color w:val="000000"/>
          <w:sz w:val="24"/>
          <w:szCs w:val="24"/>
          <w:lang w:val="ru-RU"/>
        </w:rPr>
        <w:t>образовательных результатов обучающихся по предмету</w:t>
      </w:r>
    </w:p>
    <w:p w14:paraId="566D16F4" w14:textId="77777777" w:rsidR="00645CAA" w:rsidRDefault="00645CAA" w:rsidP="00645CAA">
      <w:pPr>
        <w:spacing w:before="0" w:beforeAutospacing="0" w:after="0" w:afterAutospacing="0"/>
        <w:jc w:val="center"/>
        <w:rPr>
          <w:rFonts w:ascii="Times New Roman" w:eastAsia="Calibri" w:hAnsi="Times New Roman" w:cs="Times New Roman"/>
          <w:b/>
          <w:sz w:val="24"/>
          <w:szCs w:val="24"/>
          <w:lang w:val="ru-RU"/>
        </w:rPr>
      </w:pPr>
    </w:p>
    <w:p w14:paraId="21BB7C76" w14:textId="77777777" w:rsidR="00645CAA" w:rsidRDefault="00645CAA" w:rsidP="00645CAA">
      <w:pPr>
        <w:spacing w:before="0" w:beforeAutospacing="0" w:after="0" w:afterAutospacing="0"/>
        <w:jc w:val="center"/>
        <w:rPr>
          <w:rFonts w:ascii="Times New Roman" w:eastAsia="Calibri" w:hAnsi="Times New Roman" w:cs="Times New Roman"/>
          <w:b/>
          <w:sz w:val="24"/>
          <w:szCs w:val="24"/>
          <w:lang w:val="ru-RU"/>
        </w:rPr>
      </w:pPr>
    </w:p>
    <w:p w14:paraId="630B30A8" w14:textId="77777777" w:rsidR="00645CAA" w:rsidRDefault="00645CAA" w:rsidP="00645CAA">
      <w:pPr>
        <w:spacing w:before="0" w:beforeAutospacing="0" w:after="0" w:afterAutospacing="0"/>
        <w:jc w:val="center"/>
        <w:rPr>
          <w:rFonts w:ascii="Times New Roman" w:eastAsia="Calibri" w:hAnsi="Times New Roman" w:cs="Times New Roman"/>
          <w:b/>
          <w:sz w:val="24"/>
          <w:szCs w:val="24"/>
          <w:lang w:val="ru-RU"/>
        </w:rPr>
      </w:pPr>
    </w:p>
    <w:p w14:paraId="742F0E44" w14:textId="77777777" w:rsidR="00645CAA" w:rsidRDefault="00645CAA" w:rsidP="00645CAA">
      <w:pPr>
        <w:spacing w:before="0" w:beforeAutospacing="0" w:after="0" w:afterAutospacing="0"/>
        <w:jc w:val="center"/>
        <w:rPr>
          <w:rFonts w:ascii="Times New Roman" w:eastAsia="Calibri" w:hAnsi="Times New Roman" w:cs="Times New Roman"/>
          <w:b/>
          <w:sz w:val="24"/>
          <w:szCs w:val="24"/>
          <w:lang w:val="ru-RU"/>
        </w:rPr>
      </w:pPr>
    </w:p>
    <w:p w14:paraId="4A26D97F" w14:textId="77777777" w:rsidR="00645CAA" w:rsidRDefault="00645CAA" w:rsidP="00645CAA">
      <w:pPr>
        <w:spacing w:before="0" w:beforeAutospacing="0" w:after="0" w:afterAutospacing="0"/>
        <w:jc w:val="center"/>
        <w:rPr>
          <w:rFonts w:ascii="Times New Roman" w:eastAsia="Calibri" w:hAnsi="Times New Roman" w:cs="Times New Roman"/>
          <w:b/>
          <w:sz w:val="24"/>
          <w:szCs w:val="24"/>
          <w:lang w:val="ru-RU"/>
        </w:rPr>
      </w:pPr>
    </w:p>
    <w:p w14:paraId="5F7365CF" w14:textId="4F72B70D" w:rsidR="00645CAA" w:rsidRPr="00645CAA" w:rsidRDefault="00645CAA" w:rsidP="00645CAA">
      <w:pPr>
        <w:spacing w:before="0" w:beforeAutospacing="0" w:after="0" w:afterAutospacing="0"/>
        <w:jc w:val="center"/>
        <w:rPr>
          <w:rFonts w:ascii="Times New Roman" w:eastAsia="Calibri" w:hAnsi="Times New Roman" w:cs="Times New Roman"/>
          <w:b/>
          <w:sz w:val="24"/>
          <w:szCs w:val="24"/>
          <w:lang w:val="ru-RU"/>
        </w:rPr>
      </w:pPr>
      <w:r w:rsidRPr="00655F0F">
        <w:rPr>
          <w:rFonts w:ascii="Times New Roman" w:eastAsia="Calibri" w:hAnsi="Times New Roman" w:cs="Times New Roman"/>
          <w:b/>
          <w:sz w:val="24"/>
          <w:szCs w:val="24"/>
          <w:lang w:val="ru-RU"/>
        </w:rPr>
        <w:t xml:space="preserve">Достижение планируемых результатов в соответствии с ПООП </w:t>
      </w:r>
      <w:proofErr w:type="gramStart"/>
      <w:r w:rsidRPr="00655F0F">
        <w:rPr>
          <w:rFonts w:ascii="Times New Roman" w:eastAsia="Calibri" w:hAnsi="Times New Roman" w:cs="Times New Roman"/>
          <w:b/>
          <w:sz w:val="24"/>
          <w:szCs w:val="24"/>
          <w:lang w:val="ru-RU"/>
        </w:rPr>
        <w:t>ООО,%</w:t>
      </w:r>
      <w:proofErr w:type="gramEnd"/>
    </w:p>
    <w:tbl>
      <w:tblPr>
        <w:tblW w:w="16463" w:type="dxa"/>
        <w:tblInd w:w="-431" w:type="dxa"/>
        <w:tblLook w:val="04A0" w:firstRow="1" w:lastRow="0" w:firstColumn="1" w:lastColumn="0" w:noHBand="0" w:noVBand="1"/>
      </w:tblPr>
      <w:tblGrid>
        <w:gridCol w:w="13320"/>
        <w:gridCol w:w="498"/>
        <w:gridCol w:w="663"/>
        <w:gridCol w:w="551"/>
        <w:gridCol w:w="728"/>
        <w:gridCol w:w="703"/>
      </w:tblGrid>
      <w:tr w:rsidR="00D172FA" w:rsidRPr="004279FD" w14:paraId="008CFF34" w14:textId="77777777" w:rsidTr="00741961">
        <w:trPr>
          <w:trHeight w:val="1571"/>
        </w:trPr>
        <w:tc>
          <w:tcPr>
            <w:tcW w:w="133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0B542E2" w14:textId="77777777" w:rsidR="00D172FA" w:rsidRPr="00275954" w:rsidRDefault="00D172FA" w:rsidP="00741961">
            <w:pPr>
              <w:spacing w:before="0" w:beforeAutospacing="0" w:after="0" w:afterAutospacing="0"/>
              <w:rPr>
                <w:rFonts w:ascii="Calibri" w:eastAsia="Times New Roman" w:hAnsi="Calibri" w:cs="Calibri"/>
                <w:b/>
                <w:bCs/>
                <w:color w:val="000000"/>
                <w:sz w:val="20"/>
                <w:szCs w:val="20"/>
                <w:lang w:val="ru-RU" w:eastAsia="ru-RU"/>
              </w:rPr>
            </w:pPr>
            <w:r w:rsidRPr="00275954">
              <w:rPr>
                <w:rFonts w:ascii="Calibri" w:eastAsia="Times New Roman" w:hAnsi="Calibri" w:cs="Calibri"/>
                <w:b/>
                <w:bCs/>
                <w:color w:val="000000"/>
                <w:sz w:val="20"/>
                <w:szCs w:val="20"/>
                <w:lang w:val="ru-RU" w:eastAsia="ru-RU"/>
              </w:rPr>
              <w:t>Блоки ПООП обучающийся научится / получит возможность научиться или проверяемые требования (умения) в соответствии с ФГОС (ФК ГОС)</w:t>
            </w:r>
          </w:p>
        </w:tc>
        <w:tc>
          <w:tcPr>
            <w:tcW w:w="498" w:type="dxa"/>
            <w:tcBorders>
              <w:top w:val="single" w:sz="4" w:space="0" w:color="000000"/>
              <w:left w:val="nil"/>
              <w:bottom w:val="single" w:sz="8" w:space="0" w:color="000000"/>
              <w:right w:val="single" w:sz="4" w:space="0" w:color="000000"/>
            </w:tcBorders>
            <w:shd w:val="clear" w:color="auto" w:fill="auto"/>
            <w:noWrap/>
            <w:textDirection w:val="btLr"/>
            <w:vAlign w:val="bottom"/>
            <w:hideMark/>
          </w:tcPr>
          <w:p w14:paraId="14D3A043" w14:textId="77777777" w:rsidR="00D172FA" w:rsidRPr="00275954" w:rsidRDefault="00D172FA" w:rsidP="00741961">
            <w:pPr>
              <w:spacing w:before="0" w:beforeAutospacing="0" w:after="0" w:afterAutospacing="0"/>
              <w:rPr>
                <w:rFonts w:ascii="Calibri" w:eastAsia="Times New Roman" w:hAnsi="Calibri" w:cs="Calibri"/>
                <w:b/>
                <w:bCs/>
                <w:color w:val="000000"/>
                <w:sz w:val="20"/>
                <w:szCs w:val="20"/>
                <w:lang w:val="ru-RU" w:eastAsia="ru-RU"/>
              </w:rPr>
            </w:pPr>
            <w:proofErr w:type="spellStart"/>
            <w:r w:rsidRPr="004279FD">
              <w:rPr>
                <w:rFonts w:ascii="Calibri" w:eastAsia="Times New Roman" w:hAnsi="Calibri" w:cs="Calibri"/>
                <w:b/>
                <w:bCs/>
                <w:color w:val="000000"/>
                <w:sz w:val="20"/>
                <w:szCs w:val="20"/>
                <w:lang w:eastAsia="ru-RU"/>
              </w:rPr>
              <w:t>Макс</w:t>
            </w:r>
            <w:proofErr w:type="spellEnd"/>
            <w:r w:rsidRPr="004279FD">
              <w:rPr>
                <w:rFonts w:ascii="Calibri" w:eastAsia="Times New Roman" w:hAnsi="Calibri" w:cs="Calibri"/>
                <w:b/>
                <w:bCs/>
                <w:color w:val="000000"/>
                <w:sz w:val="20"/>
                <w:szCs w:val="20"/>
                <w:lang w:eastAsia="ru-RU"/>
              </w:rPr>
              <w:t xml:space="preserve"> </w:t>
            </w:r>
            <w:proofErr w:type="spellStart"/>
            <w:r w:rsidRPr="004279FD">
              <w:rPr>
                <w:rFonts w:ascii="Calibri" w:eastAsia="Times New Roman" w:hAnsi="Calibri" w:cs="Calibri"/>
                <w:b/>
                <w:bCs/>
                <w:color w:val="000000"/>
                <w:sz w:val="20"/>
                <w:szCs w:val="20"/>
                <w:lang w:eastAsia="ru-RU"/>
              </w:rPr>
              <w:t>балл</w:t>
            </w:r>
            <w:proofErr w:type="spellEnd"/>
          </w:p>
        </w:tc>
        <w:tc>
          <w:tcPr>
            <w:tcW w:w="663" w:type="dxa"/>
            <w:tcBorders>
              <w:top w:val="single" w:sz="4" w:space="0" w:color="000000"/>
              <w:left w:val="nil"/>
              <w:bottom w:val="single" w:sz="8" w:space="0" w:color="000000"/>
              <w:right w:val="single" w:sz="4" w:space="0" w:color="000000"/>
            </w:tcBorders>
            <w:shd w:val="clear" w:color="auto" w:fill="auto"/>
            <w:noWrap/>
            <w:textDirection w:val="btLr"/>
            <w:vAlign w:val="bottom"/>
            <w:hideMark/>
          </w:tcPr>
          <w:p w14:paraId="15B7DABF" w14:textId="77777777" w:rsidR="00D172FA" w:rsidRPr="00275954" w:rsidRDefault="00D172FA" w:rsidP="00741961">
            <w:pPr>
              <w:spacing w:before="0" w:beforeAutospacing="0" w:after="0" w:afterAutospacing="0"/>
              <w:rPr>
                <w:rFonts w:ascii="Calibri" w:eastAsia="Times New Roman" w:hAnsi="Calibri" w:cs="Calibri"/>
                <w:color w:val="000000"/>
                <w:sz w:val="20"/>
                <w:szCs w:val="20"/>
                <w:lang w:val="ru-RU" w:eastAsia="ru-RU"/>
              </w:rPr>
            </w:pPr>
            <w:proofErr w:type="spellStart"/>
            <w:r w:rsidRPr="004279FD">
              <w:rPr>
                <w:rFonts w:ascii="Calibri" w:eastAsia="Times New Roman" w:hAnsi="Calibri" w:cs="Calibri"/>
                <w:color w:val="000000"/>
                <w:sz w:val="20"/>
                <w:szCs w:val="20"/>
                <w:lang w:eastAsia="ru-RU"/>
              </w:rPr>
              <w:t>Белгородская</w:t>
            </w:r>
            <w:proofErr w:type="spellEnd"/>
            <w:r w:rsidRPr="004279FD">
              <w:rPr>
                <w:rFonts w:ascii="Calibri" w:eastAsia="Times New Roman" w:hAnsi="Calibri" w:cs="Calibri"/>
                <w:color w:val="000000"/>
                <w:sz w:val="20"/>
                <w:szCs w:val="20"/>
                <w:lang w:eastAsia="ru-RU"/>
              </w:rPr>
              <w:t xml:space="preserve"> </w:t>
            </w:r>
            <w:proofErr w:type="spellStart"/>
            <w:r w:rsidRPr="004279FD">
              <w:rPr>
                <w:rFonts w:ascii="Calibri" w:eastAsia="Times New Roman" w:hAnsi="Calibri" w:cs="Calibri"/>
                <w:color w:val="000000"/>
                <w:sz w:val="20"/>
                <w:szCs w:val="20"/>
                <w:lang w:eastAsia="ru-RU"/>
              </w:rPr>
              <w:t>обл</w:t>
            </w:r>
            <w:proofErr w:type="spellEnd"/>
            <w:r w:rsidRPr="004279FD">
              <w:rPr>
                <w:rFonts w:ascii="Calibri" w:eastAsia="Times New Roman" w:hAnsi="Calibri" w:cs="Calibri"/>
                <w:color w:val="000000"/>
                <w:sz w:val="20"/>
                <w:szCs w:val="20"/>
                <w:lang w:eastAsia="ru-RU"/>
              </w:rPr>
              <w:t>.</w:t>
            </w:r>
          </w:p>
        </w:tc>
        <w:tc>
          <w:tcPr>
            <w:tcW w:w="551" w:type="dxa"/>
            <w:tcBorders>
              <w:top w:val="single" w:sz="4" w:space="0" w:color="000000"/>
              <w:left w:val="nil"/>
              <w:bottom w:val="single" w:sz="8" w:space="0" w:color="000000"/>
              <w:right w:val="single" w:sz="4" w:space="0" w:color="000000"/>
            </w:tcBorders>
            <w:shd w:val="clear" w:color="auto" w:fill="auto"/>
            <w:noWrap/>
            <w:textDirection w:val="btLr"/>
            <w:vAlign w:val="bottom"/>
            <w:hideMark/>
          </w:tcPr>
          <w:p w14:paraId="494F91E6" w14:textId="77777777" w:rsidR="00D172FA" w:rsidRPr="00275954" w:rsidRDefault="00D172FA" w:rsidP="00741961">
            <w:pPr>
              <w:spacing w:before="0" w:beforeAutospacing="0" w:after="0" w:afterAutospacing="0"/>
              <w:rPr>
                <w:rFonts w:ascii="Calibri" w:eastAsia="Times New Roman" w:hAnsi="Calibri" w:cs="Calibri"/>
                <w:color w:val="000000"/>
                <w:sz w:val="20"/>
                <w:szCs w:val="20"/>
                <w:lang w:val="ru-RU" w:eastAsia="ru-RU"/>
              </w:rPr>
            </w:pPr>
            <w:proofErr w:type="spellStart"/>
            <w:r w:rsidRPr="004279FD">
              <w:rPr>
                <w:rFonts w:ascii="Calibri" w:eastAsia="Times New Roman" w:hAnsi="Calibri" w:cs="Calibri"/>
                <w:color w:val="000000"/>
                <w:sz w:val="20"/>
                <w:szCs w:val="20"/>
                <w:lang w:eastAsia="ru-RU"/>
              </w:rPr>
              <w:t>Ивнянский</w:t>
            </w:r>
            <w:proofErr w:type="spellEnd"/>
            <w:r w:rsidRPr="004279FD">
              <w:rPr>
                <w:rFonts w:ascii="Calibri" w:eastAsia="Times New Roman" w:hAnsi="Calibri" w:cs="Calibri"/>
                <w:color w:val="000000"/>
                <w:sz w:val="20"/>
                <w:szCs w:val="20"/>
                <w:lang w:eastAsia="ru-RU"/>
              </w:rPr>
              <w:t xml:space="preserve"> </w:t>
            </w:r>
            <w:proofErr w:type="spellStart"/>
            <w:r w:rsidRPr="004279FD">
              <w:rPr>
                <w:rFonts w:ascii="Calibri" w:eastAsia="Times New Roman" w:hAnsi="Calibri" w:cs="Calibri"/>
                <w:color w:val="000000"/>
                <w:sz w:val="20"/>
                <w:szCs w:val="20"/>
                <w:lang w:eastAsia="ru-RU"/>
              </w:rPr>
              <w:t>район</w:t>
            </w:r>
            <w:proofErr w:type="spellEnd"/>
          </w:p>
        </w:tc>
        <w:tc>
          <w:tcPr>
            <w:tcW w:w="728" w:type="dxa"/>
            <w:tcBorders>
              <w:top w:val="single" w:sz="4" w:space="0" w:color="000000"/>
              <w:left w:val="nil"/>
              <w:bottom w:val="single" w:sz="8" w:space="0" w:color="000000"/>
              <w:right w:val="single" w:sz="4" w:space="0" w:color="000000"/>
            </w:tcBorders>
            <w:shd w:val="clear" w:color="auto" w:fill="auto"/>
            <w:noWrap/>
            <w:textDirection w:val="btLr"/>
            <w:vAlign w:val="bottom"/>
            <w:hideMark/>
          </w:tcPr>
          <w:p w14:paraId="0C9D0D75" w14:textId="77777777" w:rsidR="00D172FA" w:rsidRPr="00275954" w:rsidRDefault="00D172FA" w:rsidP="00741961">
            <w:pPr>
              <w:spacing w:before="0" w:beforeAutospacing="0" w:after="0" w:afterAutospacing="0"/>
              <w:rPr>
                <w:rFonts w:ascii="Calibri" w:eastAsia="Times New Roman" w:hAnsi="Calibri" w:cs="Calibri"/>
                <w:color w:val="000000"/>
                <w:sz w:val="20"/>
                <w:szCs w:val="20"/>
                <w:lang w:val="ru-RU" w:eastAsia="ru-RU"/>
              </w:rPr>
            </w:pPr>
            <w:proofErr w:type="spellStart"/>
            <w:r w:rsidRPr="004279FD">
              <w:rPr>
                <w:rFonts w:ascii="Calibri" w:eastAsia="Times New Roman" w:hAnsi="Calibri" w:cs="Calibri"/>
                <w:color w:val="000000"/>
                <w:sz w:val="20"/>
                <w:szCs w:val="20"/>
                <w:lang w:eastAsia="ru-RU"/>
              </w:rPr>
              <w:t>Владимировская</w:t>
            </w:r>
            <w:proofErr w:type="spellEnd"/>
            <w:r w:rsidRPr="004279FD">
              <w:rPr>
                <w:rFonts w:ascii="Calibri" w:eastAsia="Times New Roman" w:hAnsi="Calibri" w:cs="Calibri"/>
                <w:color w:val="000000"/>
                <w:sz w:val="20"/>
                <w:szCs w:val="20"/>
                <w:lang w:eastAsia="ru-RU"/>
              </w:rPr>
              <w:t xml:space="preserve"> СОШ</w:t>
            </w:r>
          </w:p>
        </w:tc>
        <w:tc>
          <w:tcPr>
            <w:tcW w:w="703" w:type="dxa"/>
            <w:tcBorders>
              <w:top w:val="single" w:sz="4" w:space="0" w:color="000000"/>
              <w:left w:val="nil"/>
              <w:bottom w:val="single" w:sz="8" w:space="0" w:color="000000"/>
              <w:right w:val="single" w:sz="8" w:space="0" w:color="000000"/>
            </w:tcBorders>
            <w:textDirection w:val="btLr"/>
            <w:vAlign w:val="bottom"/>
          </w:tcPr>
          <w:p w14:paraId="001A005F" w14:textId="77777777" w:rsidR="00D172FA" w:rsidRPr="004279FD" w:rsidRDefault="00D172FA" w:rsidP="00741961">
            <w:pPr>
              <w:spacing w:before="0" w:beforeAutospacing="0" w:after="0" w:afterAutospacing="0"/>
              <w:rPr>
                <w:rFonts w:ascii="Calibri" w:eastAsia="Times New Roman" w:hAnsi="Calibri" w:cs="Calibri"/>
                <w:color w:val="000000"/>
                <w:sz w:val="20"/>
                <w:szCs w:val="20"/>
                <w:lang w:eastAsia="ru-RU"/>
              </w:rPr>
            </w:pPr>
            <w:r>
              <w:rPr>
                <w:rFonts w:ascii="Calibri" w:eastAsia="Times New Roman" w:hAnsi="Calibri" w:cs="Calibri"/>
                <w:color w:val="000000"/>
                <w:sz w:val="20"/>
                <w:szCs w:val="20"/>
                <w:lang w:eastAsia="ru-RU"/>
              </w:rPr>
              <w:t>РФ</w:t>
            </w:r>
          </w:p>
        </w:tc>
      </w:tr>
      <w:tr w:rsidR="00D172FA" w:rsidRPr="004279FD" w14:paraId="04A326BA" w14:textId="77777777" w:rsidTr="00741961">
        <w:trPr>
          <w:trHeight w:val="549"/>
        </w:trPr>
        <w:tc>
          <w:tcPr>
            <w:tcW w:w="13320" w:type="dxa"/>
            <w:tcBorders>
              <w:top w:val="nil"/>
              <w:left w:val="single" w:sz="4" w:space="0" w:color="auto"/>
              <w:bottom w:val="single" w:sz="4" w:space="0" w:color="auto"/>
              <w:right w:val="single" w:sz="4" w:space="0" w:color="auto"/>
            </w:tcBorders>
            <w:shd w:val="clear" w:color="auto" w:fill="auto"/>
            <w:vAlign w:val="bottom"/>
            <w:hideMark/>
          </w:tcPr>
          <w:p w14:paraId="3C271455" w14:textId="2C777FE0" w:rsidR="00D172FA" w:rsidRPr="00275954" w:rsidRDefault="00D172FA" w:rsidP="00D172FA">
            <w:pPr>
              <w:spacing w:before="0" w:beforeAutospacing="0" w:after="0" w:afterAutospacing="0"/>
              <w:rPr>
                <w:rFonts w:ascii="Calibri" w:eastAsia="Times New Roman" w:hAnsi="Calibri" w:cs="Calibri"/>
                <w:color w:val="000000"/>
                <w:sz w:val="20"/>
                <w:szCs w:val="20"/>
                <w:lang w:val="ru-RU" w:eastAsia="ru-RU"/>
              </w:rPr>
            </w:pPr>
            <w:r w:rsidRPr="009376FB">
              <w:rPr>
                <w:rFonts w:ascii="Calibri" w:eastAsia="Times New Roman" w:hAnsi="Calibri" w:cs="Calibri"/>
                <w:color w:val="000000"/>
                <w:sz w:val="14"/>
                <w:szCs w:val="14"/>
                <w:lang w:eastAsia="ru-RU"/>
              </w:rPr>
              <w:t> </w:t>
            </w:r>
          </w:p>
        </w:tc>
        <w:tc>
          <w:tcPr>
            <w:tcW w:w="498" w:type="dxa"/>
            <w:tcBorders>
              <w:top w:val="single" w:sz="4" w:space="0" w:color="000000"/>
              <w:left w:val="nil"/>
              <w:bottom w:val="single" w:sz="4" w:space="0" w:color="000000"/>
              <w:right w:val="single" w:sz="4" w:space="0" w:color="000000"/>
            </w:tcBorders>
            <w:shd w:val="clear" w:color="auto" w:fill="auto"/>
            <w:noWrap/>
            <w:vAlign w:val="bottom"/>
            <w:hideMark/>
          </w:tcPr>
          <w:p w14:paraId="4243C9B2" w14:textId="3E89F245" w:rsidR="00D172FA" w:rsidRPr="00275954" w:rsidRDefault="00D172FA" w:rsidP="00D172FA">
            <w:pPr>
              <w:spacing w:before="0" w:beforeAutospacing="0" w:after="0" w:afterAutospacing="0"/>
              <w:rPr>
                <w:rFonts w:ascii="Calibri" w:eastAsia="Times New Roman" w:hAnsi="Calibri" w:cs="Calibri"/>
                <w:color w:val="000000"/>
                <w:sz w:val="20"/>
                <w:szCs w:val="20"/>
                <w:lang w:val="ru-RU" w:eastAsia="ru-RU"/>
              </w:rPr>
            </w:pPr>
            <w:r w:rsidRPr="009376FB">
              <w:rPr>
                <w:rFonts w:ascii="Calibri" w:eastAsia="Times New Roman" w:hAnsi="Calibri" w:cs="Calibri"/>
                <w:color w:val="000000"/>
                <w:sz w:val="14"/>
                <w:szCs w:val="14"/>
                <w:lang w:eastAsia="ru-RU"/>
              </w:rPr>
              <w:t> </w:t>
            </w:r>
          </w:p>
        </w:tc>
        <w:tc>
          <w:tcPr>
            <w:tcW w:w="663" w:type="dxa"/>
            <w:tcBorders>
              <w:top w:val="single" w:sz="4" w:space="0" w:color="000000"/>
              <w:left w:val="nil"/>
              <w:bottom w:val="single" w:sz="4" w:space="0" w:color="000000"/>
              <w:right w:val="single" w:sz="4" w:space="0" w:color="000000"/>
            </w:tcBorders>
            <w:shd w:val="clear" w:color="auto" w:fill="auto"/>
            <w:noWrap/>
            <w:vAlign w:val="bottom"/>
            <w:hideMark/>
          </w:tcPr>
          <w:p w14:paraId="3D9D9565" w14:textId="63FFC497" w:rsidR="00D172FA" w:rsidRPr="00275954" w:rsidRDefault="00D172FA" w:rsidP="00D172FA">
            <w:pPr>
              <w:spacing w:before="0" w:beforeAutospacing="0" w:after="0" w:afterAutospacing="0"/>
              <w:rPr>
                <w:rFonts w:ascii="Calibri" w:eastAsia="Times New Roman" w:hAnsi="Calibri" w:cs="Calibri"/>
                <w:color w:val="000000"/>
                <w:sz w:val="20"/>
                <w:szCs w:val="20"/>
                <w:lang w:val="ru-RU" w:eastAsia="ru-RU"/>
              </w:rPr>
            </w:pPr>
            <w:r w:rsidRPr="009376FB">
              <w:rPr>
                <w:rFonts w:ascii="Calibri" w:eastAsia="Times New Roman" w:hAnsi="Calibri" w:cs="Calibri"/>
                <w:color w:val="000000"/>
                <w:sz w:val="14"/>
                <w:szCs w:val="14"/>
                <w:lang w:eastAsia="ru-RU"/>
              </w:rPr>
              <w:t xml:space="preserve">2022 </w:t>
            </w:r>
            <w:proofErr w:type="spellStart"/>
            <w:r w:rsidRPr="009376FB">
              <w:rPr>
                <w:rFonts w:ascii="Calibri" w:eastAsia="Times New Roman" w:hAnsi="Calibri" w:cs="Calibri"/>
                <w:color w:val="000000"/>
                <w:sz w:val="14"/>
                <w:szCs w:val="14"/>
                <w:lang w:eastAsia="ru-RU"/>
              </w:rPr>
              <w:t>уч</w:t>
            </w:r>
            <w:proofErr w:type="spellEnd"/>
            <w:r w:rsidRPr="009376FB">
              <w:rPr>
                <w:rFonts w:ascii="Calibri" w:eastAsia="Times New Roman" w:hAnsi="Calibri" w:cs="Calibri"/>
                <w:color w:val="000000"/>
                <w:sz w:val="14"/>
                <w:szCs w:val="14"/>
                <w:lang w:eastAsia="ru-RU"/>
              </w:rPr>
              <w:t>.</w:t>
            </w:r>
          </w:p>
        </w:tc>
        <w:tc>
          <w:tcPr>
            <w:tcW w:w="551" w:type="dxa"/>
            <w:tcBorders>
              <w:top w:val="single" w:sz="4" w:space="0" w:color="000000"/>
              <w:left w:val="nil"/>
              <w:bottom w:val="single" w:sz="4" w:space="0" w:color="000000"/>
              <w:right w:val="single" w:sz="4" w:space="0" w:color="000000"/>
            </w:tcBorders>
            <w:shd w:val="clear" w:color="auto" w:fill="auto"/>
            <w:noWrap/>
            <w:vAlign w:val="bottom"/>
            <w:hideMark/>
          </w:tcPr>
          <w:p w14:paraId="61791476" w14:textId="4FCB2767" w:rsidR="00D172FA" w:rsidRPr="00275954" w:rsidRDefault="00D172FA" w:rsidP="00D172FA">
            <w:pPr>
              <w:spacing w:before="0" w:beforeAutospacing="0" w:after="0" w:afterAutospacing="0"/>
              <w:rPr>
                <w:rFonts w:ascii="Calibri" w:eastAsia="Times New Roman" w:hAnsi="Calibri" w:cs="Calibri"/>
                <w:color w:val="000000"/>
                <w:sz w:val="20"/>
                <w:szCs w:val="20"/>
                <w:lang w:val="ru-RU" w:eastAsia="ru-RU"/>
              </w:rPr>
            </w:pPr>
            <w:r w:rsidRPr="009376FB">
              <w:rPr>
                <w:rFonts w:ascii="Calibri" w:eastAsia="Times New Roman" w:hAnsi="Calibri" w:cs="Calibri"/>
                <w:color w:val="000000"/>
                <w:sz w:val="14"/>
                <w:szCs w:val="14"/>
                <w:lang w:eastAsia="ru-RU"/>
              </w:rPr>
              <w:t xml:space="preserve">50 </w:t>
            </w:r>
            <w:proofErr w:type="spellStart"/>
            <w:r w:rsidRPr="009376FB">
              <w:rPr>
                <w:rFonts w:ascii="Calibri" w:eastAsia="Times New Roman" w:hAnsi="Calibri" w:cs="Calibri"/>
                <w:color w:val="000000"/>
                <w:sz w:val="14"/>
                <w:szCs w:val="14"/>
                <w:lang w:eastAsia="ru-RU"/>
              </w:rPr>
              <w:t>уч</w:t>
            </w:r>
            <w:proofErr w:type="spellEnd"/>
            <w:r w:rsidRPr="009376FB">
              <w:rPr>
                <w:rFonts w:ascii="Calibri" w:eastAsia="Times New Roman" w:hAnsi="Calibri" w:cs="Calibri"/>
                <w:color w:val="000000"/>
                <w:sz w:val="14"/>
                <w:szCs w:val="14"/>
                <w:lang w:eastAsia="ru-RU"/>
              </w:rPr>
              <w:t>.</w:t>
            </w:r>
          </w:p>
        </w:tc>
        <w:tc>
          <w:tcPr>
            <w:tcW w:w="728" w:type="dxa"/>
            <w:tcBorders>
              <w:top w:val="single" w:sz="4" w:space="0" w:color="000000"/>
              <w:left w:val="nil"/>
              <w:bottom w:val="single" w:sz="4" w:space="0" w:color="000000"/>
              <w:right w:val="single" w:sz="4" w:space="0" w:color="000000"/>
            </w:tcBorders>
            <w:shd w:val="clear" w:color="auto" w:fill="auto"/>
            <w:noWrap/>
            <w:vAlign w:val="bottom"/>
            <w:hideMark/>
          </w:tcPr>
          <w:p w14:paraId="7D12EBB9" w14:textId="63EA095A" w:rsidR="00D172FA" w:rsidRPr="00275954" w:rsidRDefault="00D172FA" w:rsidP="00D172FA">
            <w:pPr>
              <w:spacing w:before="0" w:beforeAutospacing="0" w:after="0" w:afterAutospacing="0"/>
              <w:rPr>
                <w:rFonts w:ascii="Calibri" w:eastAsia="Times New Roman" w:hAnsi="Calibri" w:cs="Calibri"/>
                <w:color w:val="000000"/>
                <w:sz w:val="20"/>
                <w:szCs w:val="20"/>
                <w:lang w:val="ru-RU" w:eastAsia="ru-RU"/>
              </w:rPr>
            </w:pPr>
            <w:r w:rsidRPr="009376FB">
              <w:rPr>
                <w:rFonts w:ascii="Calibri" w:eastAsia="Times New Roman" w:hAnsi="Calibri" w:cs="Calibri"/>
                <w:color w:val="000000"/>
                <w:sz w:val="14"/>
                <w:szCs w:val="14"/>
                <w:lang w:eastAsia="ru-RU"/>
              </w:rPr>
              <w:t xml:space="preserve">8 </w:t>
            </w:r>
            <w:proofErr w:type="spellStart"/>
            <w:r w:rsidRPr="009376FB">
              <w:rPr>
                <w:rFonts w:ascii="Calibri" w:eastAsia="Times New Roman" w:hAnsi="Calibri" w:cs="Calibri"/>
                <w:color w:val="000000"/>
                <w:sz w:val="14"/>
                <w:szCs w:val="14"/>
                <w:lang w:eastAsia="ru-RU"/>
              </w:rPr>
              <w:t>уч</w:t>
            </w:r>
            <w:proofErr w:type="spellEnd"/>
            <w:r w:rsidRPr="009376FB">
              <w:rPr>
                <w:rFonts w:ascii="Calibri" w:eastAsia="Times New Roman" w:hAnsi="Calibri" w:cs="Calibri"/>
                <w:color w:val="000000"/>
                <w:sz w:val="14"/>
                <w:szCs w:val="14"/>
                <w:lang w:eastAsia="ru-RU"/>
              </w:rPr>
              <w:t>.</w:t>
            </w:r>
          </w:p>
        </w:tc>
        <w:tc>
          <w:tcPr>
            <w:tcW w:w="703" w:type="dxa"/>
            <w:tcBorders>
              <w:top w:val="single" w:sz="4" w:space="0" w:color="000000"/>
              <w:left w:val="nil"/>
              <w:bottom w:val="single" w:sz="4" w:space="0" w:color="000000"/>
              <w:right w:val="single" w:sz="4" w:space="0" w:color="000000"/>
            </w:tcBorders>
            <w:shd w:val="clear" w:color="auto" w:fill="auto"/>
            <w:vAlign w:val="bottom"/>
          </w:tcPr>
          <w:p w14:paraId="59EA17E2" w14:textId="51778A70" w:rsidR="00D172FA" w:rsidRPr="004279FD" w:rsidRDefault="00D172FA" w:rsidP="00D172FA">
            <w:pPr>
              <w:spacing w:before="0" w:beforeAutospacing="0" w:after="0" w:afterAutospacing="0"/>
              <w:rPr>
                <w:rFonts w:ascii="Calibri" w:eastAsia="Times New Roman" w:hAnsi="Calibri" w:cs="Calibri"/>
                <w:color w:val="000000"/>
                <w:sz w:val="20"/>
                <w:szCs w:val="20"/>
                <w:lang w:eastAsia="ru-RU"/>
              </w:rPr>
            </w:pPr>
            <w:r w:rsidRPr="009376FB">
              <w:rPr>
                <w:rFonts w:ascii="Calibri" w:eastAsia="Times New Roman" w:hAnsi="Calibri" w:cs="Calibri"/>
                <w:color w:val="000000"/>
                <w:sz w:val="14"/>
                <w:szCs w:val="14"/>
                <w:lang w:eastAsia="ru-RU"/>
              </w:rPr>
              <w:t xml:space="preserve">260965 </w:t>
            </w:r>
            <w:proofErr w:type="spellStart"/>
            <w:r w:rsidRPr="009376FB">
              <w:rPr>
                <w:rFonts w:ascii="Calibri" w:eastAsia="Times New Roman" w:hAnsi="Calibri" w:cs="Calibri"/>
                <w:color w:val="000000"/>
                <w:sz w:val="14"/>
                <w:szCs w:val="14"/>
                <w:lang w:eastAsia="ru-RU"/>
              </w:rPr>
              <w:t>уч</w:t>
            </w:r>
            <w:proofErr w:type="spellEnd"/>
            <w:r w:rsidRPr="009376FB">
              <w:rPr>
                <w:rFonts w:ascii="Calibri" w:eastAsia="Times New Roman" w:hAnsi="Calibri" w:cs="Calibri"/>
                <w:color w:val="000000"/>
                <w:sz w:val="14"/>
                <w:szCs w:val="14"/>
                <w:lang w:eastAsia="ru-RU"/>
              </w:rPr>
              <w:t>.</w:t>
            </w:r>
          </w:p>
        </w:tc>
      </w:tr>
      <w:tr w:rsidR="00D172FA" w:rsidRPr="004279FD" w14:paraId="7FA3EC53" w14:textId="77777777" w:rsidTr="00B278D1">
        <w:trPr>
          <w:trHeight w:val="693"/>
        </w:trPr>
        <w:tc>
          <w:tcPr>
            <w:tcW w:w="13320" w:type="dxa"/>
            <w:tcBorders>
              <w:top w:val="nil"/>
              <w:left w:val="single" w:sz="4" w:space="0" w:color="auto"/>
              <w:bottom w:val="single" w:sz="4" w:space="0" w:color="auto"/>
              <w:right w:val="single" w:sz="4" w:space="0" w:color="auto"/>
            </w:tcBorders>
            <w:shd w:val="clear" w:color="auto" w:fill="auto"/>
            <w:vAlign w:val="bottom"/>
            <w:hideMark/>
          </w:tcPr>
          <w:p w14:paraId="02115716" w14:textId="090FFC52" w:rsidR="00D172FA" w:rsidRPr="00275954" w:rsidRDefault="00D172FA" w:rsidP="00D172FA">
            <w:pPr>
              <w:spacing w:before="0" w:beforeAutospacing="0" w:after="0" w:afterAutospacing="0"/>
              <w:rPr>
                <w:rFonts w:ascii="Calibri" w:eastAsia="Times New Roman" w:hAnsi="Calibri" w:cs="Calibri"/>
                <w:color w:val="000000"/>
                <w:sz w:val="20"/>
                <w:szCs w:val="20"/>
                <w:lang w:val="ru-RU" w:eastAsia="ru-RU"/>
              </w:rPr>
            </w:pPr>
            <w:r w:rsidRPr="00D172FA">
              <w:rPr>
                <w:rFonts w:ascii="Calibri" w:eastAsia="Times New Roman" w:hAnsi="Calibri" w:cs="Calibri"/>
                <w:color w:val="000000"/>
                <w:lang w:val="ru-RU" w:eastAsia="ru-RU"/>
              </w:rPr>
              <w:t xml:space="preserve">1.1. Особенности географического положения России. Территория и акватория, морские и сухопутные границы. Умения устанавливать причинно-следственные связи, строить логическое рассуждение. Умения создавать, применять и преобразовывать знаки и символы, модели и схемы для решения учебных и познавательных задач. Представления об основных этапах географического освоения Земли, открытиях великих путешественников и землепроходцев, исследованиях материков Земли. Первичные компетенции использования территориального подхода как основы географического мышления, владение понятийным аппаратом географии. Умения ориентироваться в источниках географической информации, выявлять взаимодополняющую географическую информацию. </w:t>
            </w:r>
            <w:proofErr w:type="spellStart"/>
            <w:r w:rsidRPr="009376FB">
              <w:rPr>
                <w:rFonts w:ascii="Calibri" w:eastAsia="Times New Roman" w:hAnsi="Calibri" w:cs="Calibri"/>
                <w:color w:val="000000"/>
                <w:lang w:eastAsia="ru-RU"/>
              </w:rPr>
              <w:t>Умение</w:t>
            </w:r>
            <w:proofErr w:type="spellEnd"/>
            <w:r w:rsidRPr="009376FB">
              <w:rPr>
                <w:rFonts w:ascii="Calibri" w:eastAsia="Times New Roman" w:hAnsi="Calibri" w:cs="Calibri"/>
                <w:color w:val="000000"/>
                <w:lang w:eastAsia="ru-RU"/>
              </w:rPr>
              <w:t xml:space="preserve"> </w:t>
            </w:r>
            <w:proofErr w:type="spellStart"/>
            <w:r w:rsidRPr="009376FB">
              <w:rPr>
                <w:rFonts w:ascii="Calibri" w:eastAsia="Times New Roman" w:hAnsi="Calibri" w:cs="Calibri"/>
                <w:color w:val="000000"/>
                <w:lang w:eastAsia="ru-RU"/>
              </w:rPr>
              <w:t>различать</w:t>
            </w:r>
            <w:proofErr w:type="spellEnd"/>
            <w:r w:rsidRPr="009376FB">
              <w:rPr>
                <w:rFonts w:ascii="Calibri" w:eastAsia="Times New Roman" w:hAnsi="Calibri" w:cs="Calibri"/>
                <w:color w:val="000000"/>
                <w:lang w:eastAsia="ru-RU"/>
              </w:rPr>
              <w:t xml:space="preserve"> </w:t>
            </w:r>
            <w:proofErr w:type="spellStart"/>
            <w:r w:rsidRPr="009376FB">
              <w:rPr>
                <w:rFonts w:ascii="Calibri" w:eastAsia="Times New Roman" w:hAnsi="Calibri" w:cs="Calibri"/>
                <w:color w:val="000000"/>
                <w:lang w:eastAsia="ru-RU"/>
              </w:rPr>
              <w:t>изученные</w:t>
            </w:r>
            <w:proofErr w:type="spellEnd"/>
            <w:r w:rsidRPr="009376FB">
              <w:rPr>
                <w:rFonts w:ascii="Calibri" w:eastAsia="Times New Roman" w:hAnsi="Calibri" w:cs="Calibri"/>
                <w:color w:val="000000"/>
                <w:lang w:eastAsia="ru-RU"/>
              </w:rPr>
              <w:t xml:space="preserve"> </w:t>
            </w:r>
            <w:proofErr w:type="spellStart"/>
            <w:r w:rsidRPr="009376FB">
              <w:rPr>
                <w:rFonts w:ascii="Calibri" w:eastAsia="Times New Roman" w:hAnsi="Calibri" w:cs="Calibri"/>
                <w:color w:val="000000"/>
                <w:lang w:eastAsia="ru-RU"/>
              </w:rPr>
              <w:t>географические</w:t>
            </w:r>
            <w:proofErr w:type="spellEnd"/>
            <w:r w:rsidRPr="009376FB">
              <w:rPr>
                <w:rFonts w:ascii="Calibri" w:eastAsia="Times New Roman" w:hAnsi="Calibri" w:cs="Calibri"/>
                <w:color w:val="000000"/>
                <w:lang w:eastAsia="ru-RU"/>
              </w:rPr>
              <w:t xml:space="preserve"> </w:t>
            </w:r>
            <w:proofErr w:type="spellStart"/>
            <w:r w:rsidRPr="009376FB">
              <w:rPr>
                <w:rFonts w:ascii="Calibri" w:eastAsia="Times New Roman" w:hAnsi="Calibri" w:cs="Calibri"/>
                <w:color w:val="000000"/>
                <w:lang w:eastAsia="ru-RU"/>
              </w:rPr>
              <w:t>объекты</w:t>
            </w:r>
            <w:proofErr w:type="spellEnd"/>
          </w:p>
        </w:tc>
        <w:tc>
          <w:tcPr>
            <w:tcW w:w="498" w:type="dxa"/>
            <w:tcBorders>
              <w:top w:val="nil"/>
              <w:left w:val="nil"/>
              <w:bottom w:val="single" w:sz="4" w:space="0" w:color="000000"/>
              <w:right w:val="single" w:sz="4" w:space="0" w:color="000000"/>
            </w:tcBorders>
            <w:shd w:val="clear" w:color="auto" w:fill="auto"/>
            <w:noWrap/>
            <w:textDirection w:val="btLr"/>
            <w:vAlign w:val="center"/>
            <w:hideMark/>
          </w:tcPr>
          <w:p w14:paraId="6E468C3B" w14:textId="19403122" w:rsidR="00D172FA" w:rsidRPr="00275954" w:rsidRDefault="00D172FA" w:rsidP="00D172FA">
            <w:pPr>
              <w:spacing w:before="0" w:beforeAutospacing="0" w:after="0" w:afterAutospacing="0"/>
              <w:jc w:val="right"/>
              <w:rPr>
                <w:rFonts w:ascii="Calibri" w:eastAsia="Times New Roman" w:hAnsi="Calibri" w:cs="Calibri"/>
                <w:color w:val="000000"/>
                <w:sz w:val="20"/>
                <w:szCs w:val="20"/>
                <w:lang w:val="ru-RU" w:eastAsia="ru-RU"/>
              </w:rPr>
            </w:pPr>
            <w:r w:rsidRPr="009376FB">
              <w:rPr>
                <w:rFonts w:ascii="Calibri" w:eastAsia="Times New Roman" w:hAnsi="Calibri" w:cs="Calibri"/>
                <w:b/>
                <w:bCs/>
                <w:color w:val="000000"/>
                <w:lang w:eastAsia="ru-RU"/>
              </w:rPr>
              <w:t>3</w:t>
            </w:r>
          </w:p>
        </w:tc>
        <w:tc>
          <w:tcPr>
            <w:tcW w:w="663"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hideMark/>
          </w:tcPr>
          <w:p w14:paraId="237E97D8" w14:textId="5E49ECCD" w:rsidR="00D172FA" w:rsidRPr="00275954" w:rsidRDefault="00D172FA" w:rsidP="00D172FA">
            <w:pPr>
              <w:spacing w:before="0" w:beforeAutospacing="0" w:after="0" w:afterAutospacing="0"/>
              <w:jc w:val="center"/>
              <w:rPr>
                <w:rFonts w:ascii="Calibri" w:eastAsia="Times New Roman" w:hAnsi="Calibri" w:cs="Calibri"/>
                <w:b/>
                <w:bCs/>
                <w:color w:val="006100"/>
                <w:sz w:val="20"/>
                <w:szCs w:val="20"/>
                <w:lang w:val="ru-RU" w:eastAsia="ru-RU"/>
              </w:rPr>
            </w:pPr>
            <w:r w:rsidRPr="009376FB">
              <w:rPr>
                <w:rFonts w:ascii="Calibri" w:eastAsia="Times New Roman" w:hAnsi="Calibri" w:cs="Calibri"/>
                <w:b/>
                <w:bCs/>
                <w:color w:val="006100"/>
                <w:lang w:eastAsia="ru-RU"/>
              </w:rPr>
              <w:t>85,77</w:t>
            </w:r>
          </w:p>
        </w:tc>
        <w:tc>
          <w:tcPr>
            <w:tcW w:w="551"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hideMark/>
          </w:tcPr>
          <w:p w14:paraId="4A93ECF2" w14:textId="25B8ECDE" w:rsidR="00D172FA" w:rsidRPr="00275954" w:rsidRDefault="00D172FA" w:rsidP="00D172FA">
            <w:pPr>
              <w:spacing w:before="0" w:beforeAutospacing="0" w:after="0" w:afterAutospacing="0"/>
              <w:jc w:val="center"/>
              <w:rPr>
                <w:rFonts w:ascii="Calibri" w:eastAsia="Times New Roman" w:hAnsi="Calibri" w:cs="Calibri"/>
                <w:b/>
                <w:bCs/>
                <w:color w:val="006100"/>
                <w:sz w:val="20"/>
                <w:szCs w:val="20"/>
                <w:lang w:val="ru-RU" w:eastAsia="ru-RU"/>
              </w:rPr>
            </w:pPr>
            <w:r w:rsidRPr="009376FB">
              <w:rPr>
                <w:rFonts w:ascii="Calibri" w:eastAsia="Times New Roman" w:hAnsi="Calibri" w:cs="Calibri"/>
                <w:b/>
                <w:bCs/>
                <w:color w:val="006100"/>
                <w:lang w:eastAsia="ru-RU"/>
              </w:rPr>
              <w:t>90</w:t>
            </w:r>
          </w:p>
        </w:tc>
        <w:tc>
          <w:tcPr>
            <w:tcW w:w="728"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hideMark/>
          </w:tcPr>
          <w:p w14:paraId="27F5D196" w14:textId="095A9AC3" w:rsidR="00D172FA" w:rsidRPr="00275954" w:rsidRDefault="00D172FA" w:rsidP="00D172FA">
            <w:pPr>
              <w:spacing w:before="0" w:beforeAutospacing="0" w:after="0" w:afterAutospacing="0"/>
              <w:jc w:val="center"/>
              <w:rPr>
                <w:rFonts w:ascii="Calibri" w:eastAsia="Times New Roman" w:hAnsi="Calibri" w:cs="Calibri"/>
                <w:b/>
                <w:bCs/>
                <w:color w:val="006100"/>
                <w:sz w:val="20"/>
                <w:szCs w:val="20"/>
                <w:lang w:val="ru-RU" w:eastAsia="ru-RU"/>
              </w:rPr>
            </w:pPr>
            <w:r w:rsidRPr="009376FB">
              <w:rPr>
                <w:rFonts w:ascii="Calibri" w:eastAsia="Times New Roman" w:hAnsi="Calibri" w:cs="Calibri"/>
                <w:b/>
                <w:bCs/>
                <w:color w:val="006100"/>
                <w:lang w:eastAsia="ru-RU"/>
              </w:rPr>
              <w:t>91,67</w:t>
            </w:r>
          </w:p>
        </w:tc>
        <w:tc>
          <w:tcPr>
            <w:tcW w:w="703" w:type="dxa"/>
            <w:tcBorders>
              <w:top w:val="single" w:sz="4" w:space="0" w:color="000000"/>
              <w:left w:val="single" w:sz="4" w:space="0" w:color="000000"/>
              <w:bottom w:val="single" w:sz="4" w:space="0" w:color="000000"/>
              <w:right w:val="single" w:sz="4" w:space="0" w:color="000000"/>
            </w:tcBorders>
            <w:shd w:val="clear" w:color="000000" w:fill="C6EFCE"/>
            <w:textDirection w:val="btLr"/>
            <w:vAlign w:val="center"/>
          </w:tcPr>
          <w:p w14:paraId="1C7640E2" w14:textId="540E1CA6" w:rsidR="00D172FA" w:rsidRPr="004279FD" w:rsidRDefault="00D172FA" w:rsidP="00D172FA">
            <w:pPr>
              <w:spacing w:before="0" w:beforeAutospacing="0" w:after="0" w:afterAutospacing="0"/>
              <w:jc w:val="center"/>
              <w:rPr>
                <w:rFonts w:ascii="Calibri" w:eastAsia="Times New Roman" w:hAnsi="Calibri" w:cs="Calibri"/>
                <w:b/>
                <w:bCs/>
                <w:color w:val="006100"/>
                <w:sz w:val="20"/>
                <w:szCs w:val="20"/>
                <w:lang w:eastAsia="ru-RU"/>
              </w:rPr>
            </w:pPr>
            <w:r w:rsidRPr="009376FB">
              <w:rPr>
                <w:rFonts w:ascii="Calibri" w:eastAsia="Times New Roman" w:hAnsi="Calibri" w:cs="Calibri"/>
                <w:b/>
                <w:bCs/>
                <w:color w:val="006100"/>
                <w:lang w:eastAsia="ru-RU"/>
              </w:rPr>
              <w:t>82,03</w:t>
            </w:r>
          </w:p>
        </w:tc>
      </w:tr>
      <w:tr w:rsidR="00D172FA" w:rsidRPr="004279FD" w14:paraId="534F7300" w14:textId="77777777" w:rsidTr="00B278D1">
        <w:trPr>
          <w:trHeight w:val="540"/>
        </w:trPr>
        <w:tc>
          <w:tcPr>
            <w:tcW w:w="13320" w:type="dxa"/>
            <w:tcBorders>
              <w:top w:val="nil"/>
              <w:left w:val="single" w:sz="4" w:space="0" w:color="auto"/>
              <w:bottom w:val="single" w:sz="4" w:space="0" w:color="auto"/>
              <w:right w:val="single" w:sz="4" w:space="0" w:color="auto"/>
            </w:tcBorders>
            <w:shd w:val="clear" w:color="auto" w:fill="auto"/>
            <w:vAlign w:val="bottom"/>
            <w:hideMark/>
          </w:tcPr>
          <w:p w14:paraId="4EAE1E44" w14:textId="60C0D87D" w:rsidR="00D172FA" w:rsidRPr="00275954" w:rsidRDefault="00D172FA" w:rsidP="00D172FA">
            <w:pPr>
              <w:spacing w:before="0" w:beforeAutospacing="0" w:after="0" w:afterAutospacing="0"/>
              <w:rPr>
                <w:rFonts w:ascii="Calibri" w:eastAsia="Times New Roman" w:hAnsi="Calibri" w:cs="Calibri"/>
                <w:color w:val="000000"/>
                <w:sz w:val="20"/>
                <w:szCs w:val="20"/>
                <w:lang w:val="ru-RU" w:eastAsia="ru-RU"/>
              </w:rPr>
            </w:pPr>
            <w:r w:rsidRPr="00D172FA">
              <w:rPr>
                <w:rFonts w:ascii="Calibri" w:eastAsia="Times New Roman" w:hAnsi="Calibri" w:cs="Calibri"/>
                <w:color w:val="000000"/>
                <w:lang w:val="ru-RU" w:eastAsia="ru-RU"/>
              </w:rPr>
              <w:t xml:space="preserve">1.2. Особенности географического положения России. Территория и акватория, морские и сухопутные границы.  Умения устанавливать причинно-следственные связи, строить логическое рассуждение. Умения создавать, применять и преобразовывать знаки и символы, модели и схемы для решения учебных и познавательных задач. Представления об основных этапах географического освоения Земли, </w:t>
            </w:r>
            <w:r w:rsidRPr="00D172FA">
              <w:rPr>
                <w:rFonts w:ascii="Calibri" w:eastAsia="Times New Roman" w:hAnsi="Calibri" w:cs="Calibri"/>
                <w:color w:val="000000"/>
                <w:lang w:val="ru-RU" w:eastAsia="ru-RU"/>
              </w:rPr>
              <w:lastRenderedPageBreak/>
              <w:t xml:space="preserve">открытиях великих путешественников и землепроходцев, исследованиях материков Земли. Первичные компетенции использования территориального подхода как основы географического мышления, владение понятийным аппаратом географии. Умения ориентироваться в источниках географической информации, выявлять взаимодополняющую географическую информацию. </w:t>
            </w:r>
            <w:proofErr w:type="spellStart"/>
            <w:r w:rsidRPr="009376FB">
              <w:rPr>
                <w:rFonts w:ascii="Calibri" w:eastAsia="Times New Roman" w:hAnsi="Calibri" w:cs="Calibri"/>
                <w:color w:val="000000"/>
                <w:lang w:eastAsia="ru-RU"/>
              </w:rPr>
              <w:t>Умение</w:t>
            </w:r>
            <w:proofErr w:type="spellEnd"/>
            <w:r w:rsidRPr="009376FB">
              <w:rPr>
                <w:rFonts w:ascii="Calibri" w:eastAsia="Times New Roman" w:hAnsi="Calibri" w:cs="Calibri"/>
                <w:color w:val="000000"/>
                <w:lang w:eastAsia="ru-RU"/>
              </w:rPr>
              <w:t xml:space="preserve"> </w:t>
            </w:r>
            <w:proofErr w:type="spellStart"/>
            <w:r w:rsidRPr="009376FB">
              <w:rPr>
                <w:rFonts w:ascii="Calibri" w:eastAsia="Times New Roman" w:hAnsi="Calibri" w:cs="Calibri"/>
                <w:color w:val="000000"/>
                <w:lang w:eastAsia="ru-RU"/>
              </w:rPr>
              <w:t>различать</w:t>
            </w:r>
            <w:proofErr w:type="spellEnd"/>
            <w:r w:rsidRPr="009376FB">
              <w:rPr>
                <w:rFonts w:ascii="Calibri" w:eastAsia="Times New Roman" w:hAnsi="Calibri" w:cs="Calibri"/>
                <w:color w:val="000000"/>
                <w:lang w:eastAsia="ru-RU"/>
              </w:rPr>
              <w:t xml:space="preserve"> </w:t>
            </w:r>
            <w:proofErr w:type="spellStart"/>
            <w:r w:rsidRPr="009376FB">
              <w:rPr>
                <w:rFonts w:ascii="Calibri" w:eastAsia="Times New Roman" w:hAnsi="Calibri" w:cs="Calibri"/>
                <w:color w:val="000000"/>
                <w:lang w:eastAsia="ru-RU"/>
              </w:rPr>
              <w:t>изученные</w:t>
            </w:r>
            <w:proofErr w:type="spellEnd"/>
            <w:r w:rsidRPr="009376FB">
              <w:rPr>
                <w:rFonts w:ascii="Calibri" w:eastAsia="Times New Roman" w:hAnsi="Calibri" w:cs="Calibri"/>
                <w:color w:val="000000"/>
                <w:lang w:eastAsia="ru-RU"/>
              </w:rPr>
              <w:t xml:space="preserve"> </w:t>
            </w:r>
            <w:proofErr w:type="spellStart"/>
            <w:r w:rsidRPr="009376FB">
              <w:rPr>
                <w:rFonts w:ascii="Calibri" w:eastAsia="Times New Roman" w:hAnsi="Calibri" w:cs="Calibri"/>
                <w:color w:val="000000"/>
                <w:lang w:eastAsia="ru-RU"/>
              </w:rPr>
              <w:t>географические</w:t>
            </w:r>
            <w:proofErr w:type="spellEnd"/>
            <w:r w:rsidRPr="009376FB">
              <w:rPr>
                <w:rFonts w:ascii="Calibri" w:eastAsia="Times New Roman" w:hAnsi="Calibri" w:cs="Calibri"/>
                <w:color w:val="000000"/>
                <w:lang w:eastAsia="ru-RU"/>
              </w:rPr>
              <w:t xml:space="preserve"> </w:t>
            </w:r>
            <w:proofErr w:type="spellStart"/>
            <w:r w:rsidRPr="009376FB">
              <w:rPr>
                <w:rFonts w:ascii="Calibri" w:eastAsia="Times New Roman" w:hAnsi="Calibri" w:cs="Calibri"/>
                <w:color w:val="000000"/>
                <w:lang w:eastAsia="ru-RU"/>
              </w:rPr>
              <w:t>объекты</w:t>
            </w:r>
            <w:proofErr w:type="spellEnd"/>
          </w:p>
        </w:tc>
        <w:tc>
          <w:tcPr>
            <w:tcW w:w="498" w:type="dxa"/>
            <w:tcBorders>
              <w:top w:val="nil"/>
              <w:left w:val="nil"/>
              <w:bottom w:val="single" w:sz="4" w:space="0" w:color="000000"/>
              <w:right w:val="single" w:sz="4" w:space="0" w:color="000000"/>
            </w:tcBorders>
            <w:shd w:val="clear" w:color="auto" w:fill="auto"/>
            <w:noWrap/>
            <w:textDirection w:val="btLr"/>
            <w:vAlign w:val="center"/>
            <w:hideMark/>
          </w:tcPr>
          <w:p w14:paraId="08CC091F" w14:textId="278BBF86" w:rsidR="00D172FA" w:rsidRPr="00275954" w:rsidRDefault="00D172FA" w:rsidP="00D172FA">
            <w:pPr>
              <w:spacing w:before="0" w:beforeAutospacing="0" w:after="0" w:afterAutospacing="0"/>
              <w:rPr>
                <w:rFonts w:ascii="Calibri" w:eastAsia="Times New Roman" w:hAnsi="Calibri" w:cs="Calibri"/>
                <w:color w:val="000000"/>
                <w:sz w:val="20"/>
                <w:szCs w:val="20"/>
                <w:lang w:val="ru-RU" w:eastAsia="ru-RU"/>
              </w:rPr>
            </w:pPr>
            <w:r w:rsidRPr="009376FB">
              <w:rPr>
                <w:rFonts w:ascii="Calibri" w:eastAsia="Times New Roman" w:hAnsi="Calibri" w:cs="Calibri"/>
                <w:b/>
                <w:bCs/>
                <w:color w:val="000000"/>
                <w:lang w:eastAsia="ru-RU"/>
              </w:rPr>
              <w:lastRenderedPageBreak/>
              <w:t>1</w:t>
            </w:r>
          </w:p>
        </w:tc>
        <w:tc>
          <w:tcPr>
            <w:tcW w:w="663"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1686ABC0" w14:textId="0FC8D3CA" w:rsidR="00D172FA" w:rsidRPr="00275954" w:rsidRDefault="00D172FA" w:rsidP="00D172FA">
            <w:pPr>
              <w:spacing w:before="0" w:beforeAutospacing="0" w:after="0" w:afterAutospacing="0"/>
              <w:jc w:val="center"/>
              <w:rPr>
                <w:rFonts w:ascii="Calibri" w:eastAsia="Times New Roman" w:hAnsi="Calibri" w:cs="Calibri"/>
                <w:b/>
                <w:bCs/>
                <w:color w:val="006100"/>
                <w:sz w:val="20"/>
                <w:szCs w:val="20"/>
                <w:lang w:val="ru-RU" w:eastAsia="ru-RU"/>
              </w:rPr>
            </w:pPr>
            <w:r w:rsidRPr="009376FB">
              <w:rPr>
                <w:rFonts w:ascii="Calibri" w:eastAsia="Times New Roman" w:hAnsi="Calibri" w:cs="Calibri"/>
                <w:b/>
                <w:bCs/>
                <w:color w:val="9C6500"/>
                <w:lang w:eastAsia="ru-RU"/>
              </w:rPr>
              <w:t>70,47</w:t>
            </w:r>
          </w:p>
        </w:tc>
        <w:tc>
          <w:tcPr>
            <w:tcW w:w="551"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4777B526" w14:textId="714ABE5D" w:rsidR="00D172FA" w:rsidRPr="00275954" w:rsidRDefault="00D172FA" w:rsidP="00D172FA">
            <w:pPr>
              <w:spacing w:before="0" w:beforeAutospacing="0" w:after="0" w:afterAutospacing="0"/>
              <w:jc w:val="center"/>
              <w:rPr>
                <w:rFonts w:ascii="Calibri" w:eastAsia="Times New Roman" w:hAnsi="Calibri" w:cs="Calibri"/>
                <w:b/>
                <w:bCs/>
                <w:color w:val="006100"/>
                <w:sz w:val="20"/>
                <w:szCs w:val="20"/>
                <w:lang w:val="ru-RU" w:eastAsia="ru-RU"/>
              </w:rPr>
            </w:pPr>
            <w:r w:rsidRPr="009376FB">
              <w:rPr>
                <w:rFonts w:ascii="Calibri" w:eastAsia="Times New Roman" w:hAnsi="Calibri" w:cs="Calibri"/>
                <w:b/>
                <w:bCs/>
                <w:color w:val="9C6500"/>
                <w:lang w:eastAsia="ru-RU"/>
              </w:rPr>
              <w:t>56</w:t>
            </w:r>
          </w:p>
        </w:tc>
        <w:tc>
          <w:tcPr>
            <w:tcW w:w="728"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566D48D2" w14:textId="5867B146" w:rsidR="00D172FA" w:rsidRPr="00275954" w:rsidRDefault="00D172FA" w:rsidP="00D172FA">
            <w:pPr>
              <w:spacing w:before="0" w:beforeAutospacing="0" w:after="0" w:afterAutospacing="0"/>
              <w:jc w:val="center"/>
              <w:rPr>
                <w:rFonts w:ascii="Calibri" w:eastAsia="Times New Roman" w:hAnsi="Calibri" w:cs="Calibri"/>
                <w:b/>
                <w:bCs/>
                <w:color w:val="006100"/>
                <w:sz w:val="20"/>
                <w:szCs w:val="20"/>
                <w:lang w:val="ru-RU" w:eastAsia="ru-RU"/>
              </w:rPr>
            </w:pPr>
            <w:r w:rsidRPr="009376FB">
              <w:rPr>
                <w:rFonts w:ascii="Calibri" w:eastAsia="Times New Roman" w:hAnsi="Calibri" w:cs="Calibri"/>
                <w:b/>
                <w:bCs/>
                <w:color w:val="9C6500"/>
                <w:lang w:eastAsia="ru-RU"/>
              </w:rPr>
              <w:t>50</w:t>
            </w:r>
          </w:p>
        </w:tc>
        <w:tc>
          <w:tcPr>
            <w:tcW w:w="703" w:type="dxa"/>
            <w:tcBorders>
              <w:top w:val="single" w:sz="4" w:space="0" w:color="000000"/>
              <w:left w:val="single" w:sz="4" w:space="0" w:color="000000"/>
              <w:bottom w:val="single" w:sz="4" w:space="0" w:color="000000"/>
              <w:right w:val="single" w:sz="4" w:space="0" w:color="000000"/>
            </w:tcBorders>
            <w:shd w:val="clear" w:color="000000" w:fill="FFEB9C"/>
            <w:textDirection w:val="btLr"/>
            <w:vAlign w:val="center"/>
          </w:tcPr>
          <w:p w14:paraId="398F8E36" w14:textId="73B1AD46" w:rsidR="00D172FA" w:rsidRPr="004279FD" w:rsidRDefault="00D172FA" w:rsidP="00D172FA">
            <w:pPr>
              <w:spacing w:before="0" w:beforeAutospacing="0" w:after="0" w:afterAutospacing="0"/>
              <w:jc w:val="center"/>
              <w:rPr>
                <w:rFonts w:ascii="Calibri" w:eastAsia="Times New Roman" w:hAnsi="Calibri" w:cs="Calibri"/>
                <w:b/>
                <w:bCs/>
                <w:color w:val="006100"/>
                <w:sz w:val="20"/>
                <w:szCs w:val="20"/>
                <w:lang w:eastAsia="ru-RU"/>
              </w:rPr>
            </w:pPr>
            <w:r w:rsidRPr="009376FB">
              <w:rPr>
                <w:rFonts w:ascii="Calibri" w:eastAsia="Times New Roman" w:hAnsi="Calibri" w:cs="Calibri"/>
                <w:b/>
                <w:bCs/>
                <w:color w:val="9C6500"/>
                <w:lang w:eastAsia="ru-RU"/>
              </w:rPr>
              <w:t>62,64</w:t>
            </w:r>
          </w:p>
        </w:tc>
      </w:tr>
      <w:tr w:rsidR="00D172FA" w:rsidRPr="004279FD" w14:paraId="260BFD00" w14:textId="77777777" w:rsidTr="00B278D1">
        <w:trPr>
          <w:trHeight w:val="70"/>
        </w:trPr>
        <w:tc>
          <w:tcPr>
            <w:tcW w:w="13320" w:type="dxa"/>
            <w:tcBorders>
              <w:top w:val="nil"/>
              <w:left w:val="single" w:sz="4" w:space="0" w:color="auto"/>
              <w:bottom w:val="single" w:sz="4" w:space="0" w:color="auto"/>
              <w:right w:val="single" w:sz="4" w:space="0" w:color="auto"/>
            </w:tcBorders>
            <w:shd w:val="clear" w:color="auto" w:fill="auto"/>
            <w:vAlign w:val="bottom"/>
            <w:hideMark/>
          </w:tcPr>
          <w:p w14:paraId="29FBA87C" w14:textId="02F4535E" w:rsidR="00D172FA" w:rsidRPr="00275954" w:rsidRDefault="00D172FA" w:rsidP="00D172FA">
            <w:pPr>
              <w:spacing w:before="0" w:beforeAutospacing="0" w:after="0" w:afterAutospacing="0"/>
              <w:rPr>
                <w:rFonts w:ascii="Calibri" w:eastAsia="Times New Roman" w:hAnsi="Calibri" w:cs="Calibri"/>
                <w:color w:val="000000"/>
                <w:sz w:val="20"/>
                <w:szCs w:val="20"/>
                <w:lang w:val="ru-RU" w:eastAsia="ru-RU"/>
              </w:rPr>
            </w:pPr>
            <w:r w:rsidRPr="00D172FA">
              <w:rPr>
                <w:rFonts w:ascii="Calibri" w:eastAsia="Times New Roman" w:hAnsi="Calibri" w:cs="Calibri"/>
                <w:color w:val="000000"/>
                <w:lang w:val="ru-RU" w:eastAsia="ru-RU"/>
              </w:rPr>
              <w:t>2.1. Особенности географического положения России. Территория и акватория, морские и сухопутные границы. Умения определять понятия, создавать обобщения, устанавливать аналогии. Умения устанавливать причинно-следственные связи, строить логическое рассуждение. Умения: ориентироваться в источниках географической информации; определять и сравнивать качественные и количественные показатели, характеризующие географические объекты, их положение в пространстве. Умения использовать источники географической информации для решения различных задач: выявление географических зависимостей и закономерностей; расчет количественных показателей, характеризующих географические объекты, сопоставление географической информации</w:t>
            </w:r>
          </w:p>
        </w:tc>
        <w:tc>
          <w:tcPr>
            <w:tcW w:w="498" w:type="dxa"/>
            <w:tcBorders>
              <w:top w:val="nil"/>
              <w:left w:val="nil"/>
              <w:bottom w:val="single" w:sz="4" w:space="0" w:color="000000"/>
              <w:right w:val="single" w:sz="4" w:space="0" w:color="000000"/>
            </w:tcBorders>
            <w:shd w:val="clear" w:color="auto" w:fill="auto"/>
            <w:noWrap/>
            <w:textDirection w:val="btLr"/>
            <w:vAlign w:val="center"/>
            <w:hideMark/>
          </w:tcPr>
          <w:p w14:paraId="367B5C96" w14:textId="0D7EB68D" w:rsidR="00D172FA" w:rsidRPr="00275954" w:rsidRDefault="00D172FA" w:rsidP="00D172FA">
            <w:pPr>
              <w:spacing w:before="0" w:beforeAutospacing="0" w:after="0" w:afterAutospacing="0"/>
              <w:jc w:val="right"/>
              <w:rPr>
                <w:rFonts w:ascii="Calibri" w:eastAsia="Times New Roman" w:hAnsi="Calibri" w:cs="Calibri"/>
                <w:color w:val="000000"/>
                <w:sz w:val="20"/>
                <w:szCs w:val="20"/>
                <w:lang w:val="ru-RU" w:eastAsia="ru-RU"/>
              </w:rPr>
            </w:pPr>
            <w:r w:rsidRPr="009376FB">
              <w:rPr>
                <w:rFonts w:ascii="Calibri" w:eastAsia="Times New Roman" w:hAnsi="Calibri" w:cs="Calibri"/>
                <w:b/>
                <w:bCs/>
                <w:color w:val="000000"/>
                <w:lang w:eastAsia="ru-RU"/>
              </w:rPr>
              <w:t>2</w:t>
            </w:r>
          </w:p>
        </w:tc>
        <w:tc>
          <w:tcPr>
            <w:tcW w:w="663"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359BC188" w14:textId="68E1A46C" w:rsidR="00D172FA" w:rsidRPr="00275954" w:rsidRDefault="00D172FA" w:rsidP="00D172FA">
            <w:pPr>
              <w:spacing w:before="0" w:beforeAutospacing="0" w:after="0" w:afterAutospacing="0"/>
              <w:jc w:val="center"/>
              <w:rPr>
                <w:rFonts w:ascii="Calibri" w:eastAsia="Times New Roman" w:hAnsi="Calibri" w:cs="Calibri"/>
                <w:b/>
                <w:bCs/>
                <w:color w:val="006100"/>
                <w:sz w:val="20"/>
                <w:szCs w:val="20"/>
                <w:lang w:val="ru-RU" w:eastAsia="ru-RU"/>
              </w:rPr>
            </w:pPr>
            <w:r w:rsidRPr="009376FB">
              <w:rPr>
                <w:rFonts w:ascii="Calibri" w:eastAsia="Times New Roman" w:hAnsi="Calibri" w:cs="Calibri"/>
                <w:b/>
                <w:bCs/>
                <w:color w:val="9C6500"/>
                <w:lang w:eastAsia="ru-RU"/>
              </w:rPr>
              <w:t>71,69</w:t>
            </w:r>
          </w:p>
        </w:tc>
        <w:tc>
          <w:tcPr>
            <w:tcW w:w="551"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335C4C7C" w14:textId="15232F09" w:rsidR="00D172FA" w:rsidRPr="00275954" w:rsidRDefault="00D172FA" w:rsidP="00D172FA">
            <w:pPr>
              <w:spacing w:before="0" w:beforeAutospacing="0" w:after="0" w:afterAutospacing="0"/>
              <w:jc w:val="center"/>
              <w:rPr>
                <w:rFonts w:ascii="Calibri" w:eastAsia="Times New Roman" w:hAnsi="Calibri" w:cs="Calibri"/>
                <w:b/>
                <w:bCs/>
                <w:color w:val="006100"/>
                <w:sz w:val="20"/>
                <w:szCs w:val="20"/>
                <w:lang w:val="ru-RU" w:eastAsia="ru-RU"/>
              </w:rPr>
            </w:pPr>
            <w:r w:rsidRPr="009376FB">
              <w:rPr>
                <w:rFonts w:ascii="Calibri" w:eastAsia="Times New Roman" w:hAnsi="Calibri" w:cs="Calibri"/>
                <w:b/>
                <w:bCs/>
                <w:color w:val="9C6500"/>
                <w:lang w:eastAsia="ru-RU"/>
              </w:rPr>
              <w:t>75</w:t>
            </w:r>
          </w:p>
        </w:tc>
        <w:tc>
          <w:tcPr>
            <w:tcW w:w="728"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hideMark/>
          </w:tcPr>
          <w:p w14:paraId="76EEEEDC" w14:textId="28AF3070" w:rsidR="00D172FA" w:rsidRPr="00275954" w:rsidRDefault="00D172FA" w:rsidP="00D172FA">
            <w:pPr>
              <w:spacing w:before="0" w:beforeAutospacing="0" w:after="0" w:afterAutospacing="0"/>
              <w:jc w:val="center"/>
              <w:rPr>
                <w:rFonts w:ascii="Calibri" w:eastAsia="Times New Roman" w:hAnsi="Calibri" w:cs="Calibri"/>
                <w:b/>
                <w:bCs/>
                <w:color w:val="9C6500"/>
                <w:sz w:val="20"/>
                <w:szCs w:val="20"/>
                <w:lang w:val="ru-RU" w:eastAsia="ru-RU"/>
              </w:rPr>
            </w:pPr>
            <w:r w:rsidRPr="009376FB">
              <w:rPr>
                <w:rFonts w:ascii="Calibri" w:eastAsia="Times New Roman" w:hAnsi="Calibri" w:cs="Calibri"/>
                <w:b/>
                <w:bCs/>
                <w:color w:val="006100"/>
                <w:lang w:eastAsia="ru-RU"/>
              </w:rPr>
              <w:t>81,25</w:t>
            </w:r>
          </w:p>
        </w:tc>
        <w:tc>
          <w:tcPr>
            <w:tcW w:w="703" w:type="dxa"/>
            <w:tcBorders>
              <w:top w:val="single" w:sz="4" w:space="0" w:color="000000"/>
              <w:left w:val="single" w:sz="4" w:space="0" w:color="000000"/>
              <w:bottom w:val="single" w:sz="4" w:space="0" w:color="000000"/>
              <w:right w:val="single" w:sz="4" w:space="0" w:color="000000"/>
            </w:tcBorders>
            <w:shd w:val="clear" w:color="000000" w:fill="FFEB9C"/>
            <w:textDirection w:val="btLr"/>
            <w:vAlign w:val="center"/>
          </w:tcPr>
          <w:p w14:paraId="474E6881" w14:textId="72D0EF02" w:rsidR="00D172FA" w:rsidRPr="004279FD" w:rsidRDefault="00D172FA" w:rsidP="00D172FA">
            <w:pPr>
              <w:spacing w:before="0" w:beforeAutospacing="0" w:after="0" w:afterAutospacing="0"/>
              <w:jc w:val="center"/>
              <w:rPr>
                <w:rFonts w:ascii="Calibri" w:eastAsia="Times New Roman" w:hAnsi="Calibri" w:cs="Calibri"/>
                <w:b/>
                <w:bCs/>
                <w:color w:val="006100"/>
                <w:sz w:val="20"/>
                <w:szCs w:val="20"/>
                <w:lang w:eastAsia="ru-RU"/>
              </w:rPr>
            </w:pPr>
            <w:r w:rsidRPr="009376FB">
              <w:rPr>
                <w:rFonts w:ascii="Calibri" w:eastAsia="Times New Roman" w:hAnsi="Calibri" w:cs="Calibri"/>
                <w:b/>
                <w:bCs/>
                <w:color w:val="9C6500"/>
                <w:lang w:eastAsia="ru-RU"/>
              </w:rPr>
              <w:t>66,66</w:t>
            </w:r>
          </w:p>
        </w:tc>
      </w:tr>
      <w:tr w:rsidR="00D172FA" w:rsidRPr="004279FD" w14:paraId="7931B3B5" w14:textId="77777777" w:rsidTr="00B278D1">
        <w:trPr>
          <w:trHeight w:val="70"/>
        </w:trPr>
        <w:tc>
          <w:tcPr>
            <w:tcW w:w="13320" w:type="dxa"/>
            <w:tcBorders>
              <w:top w:val="nil"/>
              <w:left w:val="single" w:sz="4" w:space="0" w:color="auto"/>
              <w:bottom w:val="single" w:sz="4" w:space="0" w:color="auto"/>
              <w:right w:val="single" w:sz="4" w:space="0" w:color="auto"/>
            </w:tcBorders>
            <w:shd w:val="clear" w:color="auto" w:fill="auto"/>
            <w:vAlign w:val="bottom"/>
            <w:hideMark/>
          </w:tcPr>
          <w:p w14:paraId="34F59E33" w14:textId="1ECBEACC" w:rsidR="00D172FA" w:rsidRPr="00275954" w:rsidRDefault="00D172FA" w:rsidP="00D172FA">
            <w:pPr>
              <w:spacing w:before="0" w:beforeAutospacing="0" w:after="0" w:afterAutospacing="0"/>
              <w:rPr>
                <w:rFonts w:ascii="Calibri" w:eastAsia="Times New Roman" w:hAnsi="Calibri" w:cs="Calibri"/>
                <w:color w:val="000000"/>
                <w:sz w:val="20"/>
                <w:szCs w:val="20"/>
                <w:lang w:val="ru-RU" w:eastAsia="ru-RU"/>
              </w:rPr>
            </w:pPr>
            <w:r w:rsidRPr="00D172FA">
              <w:rPr>
                <w:rFonts w:ascii="Calibri" w:eastAsia="Times New Roman" w:hAnsi="Calibri" w:cs="Calibri"/>
                <w:color w:val="000000"/>
                <w:lang w:val="ru-RU" w:eastAsia="ru-RU"/>
              </w:rPr>
              <w:t>2.2. Особенности географического положения России. Территория и акватория, морские и сухопутные границы. Умения определять понятия, создавать обобщения, устанавливать аналогии. Умения устанавливать причинно-следственные связи, строить логическое рассуждение. Умения: ориентироваться в источниках географической информации; определять и сравнивать качественные и количественные показатели, характеризующие географические объекты, их положение в пространстве. Умения использовать источники географической информации для решения различных задач: выявление географических зависимостей и закономерностей; расчет количественных показателей, характеризующих географические объекты, сопоставление географической информации</w:t>
            </w:r>
          </w:p>
        </w:tc>
        <w:tc>
          <w:tcPr>
            <w:tcW w:w="498" w:type="dxa"/>
            <w:tcBorders>
              <w:top w:val="nil"/>
              <w:left w:val="nil"/>
              <w:bottom w:val="single" w:sz="4" w:space="0" w:color="000000"/>
              <w:right w:val="single" w:sz="4" w:space="0" w:color="000000"/>
            </w:tcBorders>
            <w:shd w:val="clear" w:color="auto" w:fill="auto"/>
            <w:noWrap/>
            <w:textDirection w:val="btLr"/>
            <w:vAlign w:val="center"/>
            <w:hideMark/>
          </w:tcPr>
          <w:p w14:paraId="4DC2E304" w14:textId="3574BCFC" w:rsidR="00D172FA" w:rsidRPr="00275954" w:rsidRDefault="00D172FA" w:rsidP="00D172FA">
            <w:pPr>
              <w:spacing w:before="0" w:beforeAutospacing="0" w:after="0" w:afterAutospacing="0"/>
              <w:jc w:val="right"/>
              <w:rPr>
                <w:rFonts w:ascii="Calibri" w:eastAsia="Times New Roman" w:hAnsi="Calibri" w:cs="Calibri"/>
                <w:color w:val="000000"/>
                <w:sz w:val="20"/>
                <w:szCs w:val="20"/>
                <w:lang w:val="ru-RU" w:eastAsia="ru-RU"/>
              </w:rPr>
            </w:pPr>
            <w:r w:rsidRPr="009376FB">
              <w:rPr>
                <w:rFonts w:ascii="Calibri" w:eastAsia="Times New Roman" w:hAnsi="Calibri" w:cs="Calibri"/>
                <w:b/>
                <w:bCs/>
                <w:color w:val="000000"/>
                <w:lang w:eastAsia="ru-RU"/>
              </w:rPr>
              <w:t>2</w:t>
            </w:r>
          </w:p>
        </w:tc>
        <w:tc>
          <w:tcPr>
            <w:tcW w:w="663"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488BFE26" w14:textId="6A3AB867" w:rsidR="00D172FA" w:rsidRPr="00275954" w:rsidRDefault="00D172FA" w:rsidP="00D172FA">
            <w:pPr>
              <w:spacing w:before="0" w:beforeAutospacing="0" w:after="0" w:afterAutospacing="0"/>
              <w:jc w:val="center"/>
              <w:rPr>
                <w:rFonts w:ascii="Calibri" w:eastAsia="Times New Roman" w:hAnsi="Calibri" w:cs="Calibri"/>
                <w:b/>
                <w:bCs/>
                <w:color w:val="9C6500"/>
                <w:sz w:val="20"/>
                <w:szCs w:val="20"/>
                <w:lang w:val="ru-RU" w:eastAsia="ru-RU"/>
              </w:rPr>
            </w:pPr>
            <w:r w:rsidRPr="009376FB">
              <w:rPr>
                <w:rFonts w:ascii="Calibri" w:eastAsia="Times New Roman" w:hAnsi="Calibri" w:cs="Calibri"/>
                <w:b/>
                <w:bCs/>
                <w:color w:val="9C6500"/>
                <w:lang w:eastAsia="ru-RU"/>
              </w:rPr>
              <w:t>37,56</w:t>
            </w:r>
          </w:p>
        </w:tc>
        <w:tc>
          <w:tcPr>
            <w:tcW w:w="551"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3DA1CEA6" w14:textId="3589A015" w:rsidR="00D172FA" w:rsidRPr="00275954" w:rsidRDefault="00D172FA" w:rsidP="00D172FA">
            <w:pPr>
              <w:spacing w:before="0" w:beforeAutospacing="0" w:after="0" w:afterAutospacing="0"/>
              <w:jc w:val="center"/>
              <w:rPr>
                <w:rFonts w:ascii="Calibri" w:eastAsia="Times New Roman" w:hAnsi="Calibri" w:cs="Calibri"/>
                <w:b/>
                <w:bCs/>
                <w:color w:val="9C6500"/>
                <w:sz w:val="20"/>
                <w:szCs w:val="20"/>
                <w:lang w:val="ru-RU" w:eastAsia="ru-RU"/>
              </w:rPr>
            </w:pPr>
            <w:r w:rsidRPr="009376FB">
              <w:rPr>
                <w:rFonts w:ascii="Calibri" w:eastAsia="Times New Roman" w:hAnsi="Calibri" w:cs="Calibri"/>
                <w:b/>
                <w:bCs/>
                <w:color w:val="9C6500"/>
                <w:lang w:eastAsia="ru-RU"/>
              </w:rPr>
              <w:t>26</w:t>
            </w:r>
          </w:p>
        </w:tc>
        <w:tc>
          <w:tcPr>
            <w:tcW w:w="728"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03817DCA" w14:textId="53E2F12C" w:rsidR="00D172FA" w:rsidRPr="00275954" w:rsidRDefault="00D172FA" w:rsidP="00D172FA">
            <w:pPr>
              <w:spacing w:before="0" w:beforeAutospacing="0" w:after="0" w:afterAutospacing="0"/>
              <w:jc w:val="center"/>
              <w:rPr>
                <w:rFonts w:ascii="Calibri" w:eastAsia="Times New Roman" w:hAnsi="Calibri" w:cs="Calibri"/>
                <w:b/>
                <w:bCs/>
                <w:color w:val="9C6500"/>
                <w:sz w:val="20"/>
                <w:szCs w:val="20"/>
                <w:lang w:val="ru-RU" w:eastAsia="ru-RU"/>
              </w:rPr>
            </w:pPr>
            <w:r w:rsidRPr="009376FB">
              <w:rPr>
                <w:rFonts w:ascii="Calibri" w:eastAsia="Times New Roman" w:hAnsi="Calibri" w:cs="Calibri"/>
                <w:b/>
                <w:bCs/>
                <w:color w:val="9C6500"/>
                <w:lang w:eastAsia="ru-RU"/>
              </w:rPr>
              <w:t>37,5</w:t>
            </w:r>
          </w:p>
        </w:tc>
        <w:tc>
          <w:tcPr>
            <w:tcW w:w="703" w:type="dxa"/>
            <w:tcBorders>
              <w:top w:val="single" w:sz="4" w:space="0" w:color="000000"/>
              <w:left w:val="single" w:sz="4" w:space="0" w:color="000000"/>
              <w:bottom w:val="single" w:sz="4" w:space="0" w:color="000000"/>
              <w:right w:val="single" w:sz="4" w:space="0" w:color="000000"/>
            </w:tcBorders>
            <w:shd w:val="clear" w:color="000000" w:fill="FFEB9C"/>
            <w:textDirection w:val="btLr"/>
            <w:vAlign w:val="center"/>
          </w:tcPr>
          <w:p w14:paraId="19C36CCD" w14:textId="0AA34766" w:rsidR="00D172FA" w:rsidRPr="004279FD" w:rsidRDefault="00D172FA" w:rsidP="00D172FA">
            <w:pPr>
              <w:spacing w:before="0" w:beforeAutospacing="0" w:after="0" w:afterAutospacing="0"/>
              <w:jc w:val="center"/>
              <w:rPr>
                <w:rFonts w:ascii="Calibri" w:eastAsia="Times New Roman" w:hAnsi="Calibri" w:cs="Calibri"/>
                <w:b/>
                <w:bCs/>
                <w:color w:val="9C6500"/>
                <w:sz w:val="20"/>
                <w:szCs w:val="20"/>
                <w:lang w:eastAsia="ru-RU"/>
              </w:rPr>
            </w:pPr>
            <w:r w:rsidRPr="009376FB">
              <w:rPr>
                <w:rFonts w:ascii="Calibri" w:eastAsia="Times New Roman" w:hAnsi="Calibri" w:cs="Calibri"/>
                <w:b/>
                <w:bCs/>
                <w:color w:val="9C6500"/>
                <w:lang w:eastAsia="ru-RU"/>
              </w:rPr>
              <w:t>29,91</w:t>
            </w:r>
          </w:p>
        </w:tc>
      </w:tr>
      <w:tr w:rsidR="00D172FA" w:rsidRPr="004279FD" w14:paraId="47DE6F6C" w14:textId="77777777" w:rsidTr="00B278D1">
        <w:trPr>
          <w:trHeight w:val="637"/>
        </w:trPr>
        <w:tc>
          <w:tcPr>
            <w:tcW w:w="13320" w:type="dxa"/>
            <w:tcBorders>
              <w:top w:val="nil"/>
              <w:left w:val="single" w:sz="4" w:space="0" w:color="auto"/>
              <w:bottom w:val="single" w:sz="4" w:space="0" w:color="auto"/>
              <w:right w:val="single" w:sz="4" w:space="0" w:color="auto"/>
            </w:tcBorders>
            <w:shd w:val="clear" w:color="auto" w:fill="auto"/>
            <w:vAlign w:val="bottom"/>
            <w:hideMark/>
          </w:tcPr>
          <w:p w14:paraId="02C832A6" w14:textId="7B48B2F4" w:rsidR="00D172FA" w:rsidRPr="00275954" w:rsidRDefault="00D172FA" w:rsidP="00D172FA">
            <w:pPr>
              <w:spacing w:before="0" w:beforeAutospacing="0" w:after="0" w:afterAutospacing="0"/>
              <w:rPr>
                <w:rFonts w:ascii="Calibri" w:eastAsia="Times New Roman" w:hAnsi="Calibri" w:cs="Calibri"/>
                <w:color w:val="000000"/>
                <w:sz w:val="20"/>
                <w:szCs w:val="20"/>
                <w:lang w:val="ru-RU" w:eastAsia="ru-RU"/>
              </w:rPr>
            </w:pPr>
            <w:r w:rsidRPr="00D172FA">
              <w:rPr>
                <w:rFonts w:ascii="Calibri" w:eastAsia="Times New Roman" w:hAnsi="Calibri" w:cs="Calibri"/>
                <w:color w:val="000000"/>
                <w:lang w:val="ru-RU" w:eastAsia="ru-RU"/>
              </w:rPr>
              <w:t>3.1. Природа России. Особенности геологического строения и распространения крупных форм рельефа. Умения определять понятия, создавать обобщения, устанавливать аналогии, классифицировать. Умения устанавливать причинно-следственные связи, строить логическое рассуждение. Умения: ориентироваться в источниках географической информации: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выявлять взаимодополняющую географическую информацию, представленную в одном или нескольких источниках. Умения: 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Умение различать географические процессы и явления, определяющие особенности компонентов природы отдельных территорий</w:t>
            </w:r>
          </w:p>
        </w:tc>
        <w:tc>
          <w:tcPr>
            <w:tcW w:w="498" w:type="dxa"/>
            <w:tcBorders>
              <w:top w:val="nil"/>
              <w:left w:val="nil"/>
              <w:bottom w:val="single" w:sz="4" w:space="0" w:color="000000"/>
              <w:right w:val="single" w:sz="4" w:space="0" w:color="000000"/>
            </w:tcBorders>
            <w:shd w:val="clear" w:color="auto" w:fill="auto"/>
            <w:noWrap/>
            <w:textDirection w:val="btLr"/>
            <w:vAlign w:val="center"/>
            <w:hideMark/>
          </w:tcPr>
          <w:p w14:paraId="554BC293" w14:textId="1B9C52C6" w:rsidR="00D172FA" w:rsidRPr="00275954" w:rsidRDefault="00D172FA" w:rsidP="00D172FA">
            <w:pPr>
              <w:spacing w:before="0" w:beforeAutospacing="0" w:after="0" w:afterAutospacing="0"/>
              <w:jc w:val="right"/>
              <w:rPr>
                <w:rFonts w:ascii="Calibri" w:eastAsia="Times New Roman" w:hAnsi="Calibri" w:cs="Calibri"/>
                <w:color w:val="000000"/>
                <w:sz w:val="20"/>
                <w:szCs w:val="20"/>
                <w:lang w:val="ru-RU" w:eastAsia="ru-RU"/>
              </w:rPr>
            </w:pPr>
            <w:r w:rsidRPr="009376FB">
              <w:rPr>
                <w:rFonts w:ascii="Calibri" w:eastAsia="Times New Roman" w:hAnsi="Calibri" w:cs="Calibri"/>
                <w:b/>
                <w:bCs/>
                <w:color w:val="000000"/>
                <w:lang w:eastAsia="ru-RU"/>
              </w:rPr>
              <w:t>2</w:t>
            </w:r>
          </w:p>
        </w:tc>
        <w:tc>
          <w:tcPr>
            <w:tcW w:w="663"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hideMark/>
          </w:tcPr>
          <w:p w14:paraId="56746B0D" w14:textId="076B71C2" w:rsidR="00D172FA" w:rsidRPr="00275954" w:rsidRDefault="00D172FA" w:rsidP="00D172FA">
            <w:pPr>
              <w:spacing w:before="0" w:beforeAutospacing="0" w:after="0" w:afterAutospacing="0"/>
              <w:jc w:val="center"/>
              <w:rPr>
                <w:rFonts w:ascii="Calibri" w:eastAsia="Times New Roman" w:hAnsi="Calibri" w:cs="Calibri"/>
                <w:b/>
                <w:bCs/>
                <w:color w:val="9C6500"/>
                <w:sz w:val="20"/>
                <w:szCs w:val="20"/>
                <w:lang w:val="ru-RU" w:eastAsia="ru-RU"/>
              </w:rPr>
            </w:pPr>
            <w:r w:rsidRPr="009376FB">
              <w:rPr>
                <w:rFonts w:ascii="Calibri" w:eastAsia="Times New Roman" w:hAnsi="Calibri" w:cs="Calibri"/>
                <w:b/>
                <w:bCs/>
                <w:color w:val="006100"/>
                <w:lang w:eastAsia="ru-RU"/>
              </w:rPr>
              <w:t>75,52</w:t>
            </w:r>
          </w:p>
        </w:tc>
        <w:tc>
          <w:tcPr>
            <w:tcW w:w="551"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hideMark/>
          </w:tcPr>
          <w:p w14:paraId="4B3BC6E9" w14:textId="23A67252" w:rsidR="00D172FA" w:rsidRPr="00275954" w:rsidRDefault="00D172FA" w:rsidP="00D172FA">
            <w:pPr>
              <w:spacing w:before="0" w:beforeAutospacing="0" w:after="0" w:afterAutospacing="0"/>
              <w:jc w:val="center"/>
              <w:rPr>
                <w:rFonts w:ascii="Calibri" w:eastAsia="Times New Roman" w:hAnsi="Calibri" w:cs="Calibri"/>
                <w:b/>
                <w:bCs/>
                <w:color w:val="006100"/>
                <w:sz w:val="20"/>
                <w:szCs w:val="20"/>
                <w:lang w:val="ru-RU" w:eastAsia="ru-RU"/>
              </w:rPr>
            </w:pPr>
            <w:r w:rsidRPr="009376FB">
              <w:rPr>
                <w:rFonts w:ascii="Calibri" w:eastAsia="Times New Roman" w:hAnsi="Calibri" w:cs="Calibri"/>
                <w:b/>
                <w:bCs/>
                <w:color w:val="006100"/>
                <w:lang w:eastAsia="ru-RU"/>
              </w:rPr>
              <w:t>78</w:t>
            </w:r>
          </w:p>
        </w:tc>
        <w:tc>
          <w:tcPr>
            <w:tcW w:w="728"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4F4AB5C8" w14:textId="18D9F320" w:rsidR="00D172FA" w:rsidRPr="00275954" w:rsidRDefault="00D172FA" w:rsidP="00D172FA">
            <w:pPr>
              <w:spacing w:before="0" w:beforeAutospacing="0" w:after="0" w:afterAutospacing="0"/>
              <w:jc w:val="center"/>
              <w:rPr>
                <w:rFonts w:ascii="Calibri" w:eastAsia="Times New Roman" w:hAnsi="Calibri" w:cs="Calibri"/>
                <w:b/>
                <w:bCs/>
                <w:color w:val="006100"/>
                <w:sz w:val="20"/>
                <w:szCs w:val="20"/>
                <w:lang w:val="ru-RU" w:eastAsia="ru-RU"/>
              </w:rPr>
            </w:pPr>
            <w:r w:rsidRPr="009376FB">
              <w:rPr>
                <w:rFonts w:ascii="Calibri" w:eastAsia="Times New Roman" w:hAnsi="Calibri" w:cs="Calibri"/>
                <w:b/>
                <w:bCs/>
                <w:color w:val="9C6500"/>
                <w:lang w:eastAsia="ru-RU"/>
              </w:rPr>
              <w:t>68,75</w:t>
            </w:r>
          </w:p>
        </w:tc>
        <w:tc>
          <w:tcPr>
            <w:tcW w:w="703" w:type="dxa"/>
            <w:tcBorders>
              <w:top w:val="single" w:sz="4" w:space="0" w:color="000000"/>
              <w:left w:val="single" w:sz="4" w:space="0" w:color="000000"/>
              <w:bottom w:val="single" w:sz="4" w:space="0" w:color="000000"/>
              <w:right w:val="single" w:sz="4" w:space="0" w:color="000000"/>
            </w:tcBorders>
            <w:shd w:val="clear" w:color="000000" w:fill="FFEB9C"/>
            <w:textDirection w:val="btLr"/>
            <w:vAlign w:val="center"/>
          </w:tcPr>
          <w:p w14:paraId="002C8B08" w14:textId="42D7F917" w:rsidR="00D172FA" w:rsidRPr="004279FD" w:rsidRDefault="00D172FA" w:rsidP="00D172FA">
            <w:pPr>
              <w:spacing w:before="0" w:beforeAutospacing="0" w:after="0" w:afterAutospacing="0"/>
              <w:jc w:val="center"/>
              <w:rPr>
                <w:rFonts w:ascii="Calibri" w:eastAsia="Times New Roman" w:hAnsi="Calibri" w:cs="Calibri"/>
                <w:b/>
                <w:bCs/>
                <w:color w:val="9C6500"/>
                <w:sz w:val="20"/>
                <w:szCs w:val="20"/>
                <w:lang w:eastAsia="ru-RU"/>
              </w:rPr>
            </w:pPr>
            <w:r w:rsidRPr="009376FB">
              <w:rPr>
                <w:rFonts w:ascii="Calibri" w:eastAsia="Times New Roman" w:hAnsi="Calibri" w:cs="Calibri"/>
                <w:b/>
                <w:bCs/>
                <w:color w:val="9C6500"/>
                <w:lang w:eastAsia="ru-RU"/>
              </w:rPr>
              <w:t>66,36</w:t>
            </w:r>
          </w:p>
        </w:tc>
      </w:tr>
      <w:tr w:rsidR="00D172FA" w:rsidRPr="004279FD" w14:paraId="5A5E852E" w14:textId="77777777" w:rsidTr="00741961">
        <w:trPr>
          <w:trHeight w:val="487"/>
        </w:trPr>
        <w:tc>
          <w:tcPr>
            <w:tcW w:w="13320" w:type="dxa"/>
            <w:tcBorders>
              <w:top w:val="nil"/>
              <w:left w:val="single" w:sz="4" w:space="0" w:color="auto"/>
              <w:bottom w:val="single" w:sz="4" w:space="0" w:color="auto"/>
              <w:right w:val="single" w:sz="4" w:space="0" w:color="auto"/>
            </w:tcBorders>
            <w:shd w:val="clear" w:color="auto" w:fill="auto"/>
            <w:vAlign w:val="bottom"/>
            <w:hideMark/>
          </w:tcPr>
          <w:p w14:paraId="3B6560F2" w14:textId="10AF6CD7" w:rsidR="00D172FA" w:rsidRPr="00275954" w:rsidRDefault="00D172FA" w:rsidP="00D172FA">
            <w:pPr>
              <w:spacing w:before="0" w:beforeAutospacing="0" w:after="0" w:afterAutospacing="0"/>
              <w:rPr>
                <w:rFonts w:ascii="Calibri" w:eastAsia="Times New Roman" w:hAnsi="Calibri" w:cs="Calibri"/>
                <w:color w:val="000000"/>
                <w:sz w:val="20"/>
                <w:szCs w:val="20"/>
                <w:lang w:val="ru-RU" w:eastAsia="ru-RU"/>
              </w:rPr>
            </w:pPr>
            <w:r w:rsidRPr="00D172FA">
              <w:rPr>
                <w:rFonts w:ascii="Calibri" w:eastAsia="Times New Roman" w:hAnsi="Calibri" w:cs="Calibri"/>
                <w:color w:val="000000"/>
                <w:lang w:val="ru-RU" w:eastAsia="ru-RU"/>
              </w:rPr>
              <w:t>3.2. Природа России. Особенности геологического строения и распространения крупных форм рельефа. Умения определять понятия, создавать обобщения, устанавливать аналогии, классифицировать. Умения устанавливать причинно-следственные связи, строить логическое рассуждение. Умения: ориентироваться в источниках географической информации: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выявлять взаимодополняющую географическую информацию, представленную в одном или нескольких источниках. Умения: 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Умение различать географические процессы и явления, определяющие особенности компонентов природы отдельных территорий</w:t>
            </w:r>
          </w:p>
        </w:tc>
        <w:tc>
          <w:tcPr>
            <w:tcW w:w="498" w:type="dxa"/>
            <w:tcBorders>
              <w:top w:val="nil"/>
              <w:left w:val="nil"/>
              <w:bottom w:val="single" w:sz="4" w:space="0" w:color="000000"/>
              <w:right w:val="single" w:sz="4" w:space="0" w:color="000000"/>
            </w:tcBorders>
            <w:shd w:val="clear" w:color="auto" w:fill="auto"/>
            <w:noWrap/>
            <w:textDirection w:val="btLr"/>
            <w:vAlign w:val="center"/>
            <w:hideMark/>
          </w:tcPr>
          <w:p w14:paraId="3B44FC8E" w14:textId="55C2D151" w:rsidR="00D172FA" w:rsidRPr="00275954" w:rsidRDefault="00D172FA" w:rsidP="00D172FA">
            <w:pPr>
              <w:spacing w:before="0" w:beforeAutospacing="0" w:after="0" w:afterAutospacing="0"/>
              <w:jc w:val="right"/>
              <w:rPr>
                <w:rFonts w:ascii="Calibri" w:eastAsia="Times New Roman" w:hAnsi="Calibri" w:cs="Calibri"/>
                <w:color w:val="000000"/>
                <w:sz w:val="20"/>
                <w:szCs w:val="20"/>
                <w:lang w:val="ru-RU" w:eastAsia="ru-RU"/>
              </w:rPr>
            </w:pPr>
            <w:r w:rsidRPr="009376FB">
              <w:rPr>
                <w:rFonts w:ascii="Calibri" w:eastAsia="Times New Roman" w:hAnsi="Calibri" w:cs="Calibri"/>
                <w:b/>
                <w:bCs/>
                <w:color w:val="000000"/>
                <w:lang w:eastAsia="ru-RU"/>
              </w:rPr>
              <w:t>2</w:t>
            </w:r>
          </w:p>
        </w:tc>
        <w:tc>
          <w:tcPr>
            <w:tcW w:w="663"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6099A8DA" w14:textId="446328B3" w:rsidR="00D172FA" w:rsidRPr="00275954" w:rsidRDefault="00D172FA" w:rsidP="00D172FA">
            <w:pPr>
              <w:spacing w:before="0" w:beforeAutospacing="0" w:after="0" w:afterAutospacing="0"/>
              <w:jc w:val="center"/>
              <w:rPr>
                <w:rFonts w:ascii="Calibri" w:eastAsia="Times New Roman" w:hAnsi="Calibri" w:cs="Calibri"/>
                <w:b/>
                <w:bCs/>
                <w:color w:val="9C6500"/>
                <w:sz w:val="20"/>
                <w:szCs w:val="20"/>
                <w:lang w:val="ru-RU" w:eastAsia="ru-RU"/>
              </w:rPr>
            </w:pPr>
            <w:r w:rsidRPr="009376FB">
              <w:rPr>
                <w:rFonts w:ascii="Calibri" w:eastAsia="Times New Roman" w:hAnsi="Calibri" w:cs="Calibri"/>
                <w:b/>
                <w:bCs/>
                <w:color w:val="9C6500"/>
                <w:lang w:eastAsia="ru-RU"/>
              </w:rPr>
              <w:t>70,82</w:t>
            </w:r>
          </w:p>
        </w:tc>
        <w:tc>
          <w:tcPr>
            <w:tcW w:w="551"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01EFA82A" w14:textId="1A81FA53" w:rsidR="00D172FA" w:rsidRPr="00275954" w:rsidRDefault="00D172FA" w:rsidP="00D172FA">
            <w:pPr>
              <w:spacing w:before="0" w:beforeAutospacing="0" w:after="0" w:afterAutospacing="0"/>
              <w:jc w:val="center"/>
              <w:rPr>
                <w:rFonts w:ascii="Calibri" w:eastAsia="Times New Roman" w:hAnsi="Calibri" w:cs="Calibri"/>
                <w:b/>
                <w:bCs/>
                <w:color w:val="9C6500"/>
                <w:sz w:val="20"/>
                <w:szCs w:val="20"/>
                <w:lang w:val="ru-RU" w:eastAsia="ru-RU"/>
              </w:rPr>
            </w:pPr>
            <w:r w:rsidRPr="009376FB">
              <w:rPr>
                <w:rFonts w:ascii="Calibri" w:eastAsia="Times New Roman" w:hAnsi="Calibri" w:cs="Calibri"/>
                <w:b/>
                <w:bCs/>
                <w:color w:val="9C6500"/>
                <w:lang w:eastAsia="ru-RU"/>
              </w:rPr>
              <w:t>65</w:t>
            </w:r>
          </w:p>
        </w:tc>
        <w:tc>
          <w:tcPr>
            <w:tcW w:w="728"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6212F520" w14:textId="7A06B3EF" w:rsidR="00D172FA" w:rsidRPr="00275954" w:rsidRDefault="00D172FA" w:rsidP="00D172FA">
            <w:pPr>
              <w:spacing w:before="0" w:beforeAutospacing="0" w:after="0" w:afterAutospacing="0"/>
              <w:jc w:val="center"/>
              <w:rPr>
                <w:rFonts w:ascii="Calibri" w:eastAsia="Times New Roman" w:hAnsi="Calibri" w:cs="Calibri"/>
                <w:b/>
                <w:bCs/>
                <w:color w:val="9C6500"/>
                <w:sz w:val="20"/>
                <w:szCs w:val="20"/>
                <w:lang w:val="ru-RU" w:eastAsia="ru-RU"/>
              </w:rPr>
            </w:pPr>
            <w:r w:rsidRPr="009376FB">
              <w:rPr>
                <w:rFonts w:ascii="Calibri" w:eastAsia="Times New Roman" w:hAnsi="Calibri" w:cs="Calibri"/>
                <w:b/>
                <w:bCs/>
                <w:color w:val="9C6500"/>
                <w:lang w:eastAsia="ru-RU"/>
              </w:rPr>
              <w:t>68,75</w:t>
            </w:r>
          </w:p>
        </w:tc>
        <w:tc>
          <w:tcPr>
            <w:tcW w:w="703" w:type="dxa"/>
            <w:tcBorders>
              <w:top w:val="single" w:sz="4" w:space="0" w:color="000000"/>
              <w:left w:val="single" w:sz="4" w:space="0" w:color="000000"/>
              <w:bottom w:val="single" w:sz="4" w:space="0" w:color="000000"/>
              <w:right w:val="single" w:sz="4" w:space="0" w:color="000000"/>
            </w:tcBorders>
            <w:shd w:val="clear" w:color="000000" w:fill="FFEB9C"/>
            <w:textDirection w:val="btLr"/>
            <w:vAlign w:val="center"/>
          </w:tcPr>
          <w:p w14:paraId="0C52AA5E" w14:textId="071CEE9B" w:rsidR="00D172FA" w:rsidRPr="004279FD" w:rsidRDefault="00D172FA" w:rsidP="00D172FA">
            <w:pPr>
              <w:spacing w:before="0" w:beforeAutospacing="0" w:after="0" w:afterAutospacing="0"/>
              <w:jc w:val="center"/>
              <w:rPr>
                <w:rFonts w:ascii="Calibri" w:eastAsia="Times New Roman" w:hAnsi="Calibri" w:cs="Calibri"/>
                <w:b/>
                <w:bCs/>
                <w:color w:val="9C6500"/>
                <w:sz w:val="20"/>
                <w:szCs w:val="20"/>
                <w:lang w:eastAsia="ru-RU"/>
              </w:rPr>
            </w:pPr>
            <w:r w:rsidRPr="009376FB">
              <w:rPr>
                <w:rFonts w:ascii="Calibri" w:eastAsia="Times New Roman" w:hAnsi="Calibri" w:cs="Calibri"/>
                <w:b/>
                <w:bCs/>
                <w:color w:val="9C6500"/>
                <w:lang w:eastAsia="ru-RU"/>
              </w:rPr>
              <w:t>58,24</w:t>
            </w:r>
          </w:p>
        </w:tc>
      </w:tr>
      <w:tr w:rsidR="00D172FA" w:rsidRPr="004279FD" w14:paraId="0CB4752B" w14:textId="77777777" w:rsidTr="00741961">
        <w:trPr>
          <w:trHeight w:val="692"/>
        </w:trPr>
        <w:tc>
          <w:tcPr>
            <w:tcW w:w="13320" w:type="dxa"/>
            <w:tcBorders>
              <w:top w:val="nil"/>
              <w:left w:val="single" w:sz="4" w:space="0" w:color="auto"/>
              <w:bottom w:val="single" w:sz="4" w:space="0" w:color="auto"/>
              <w:right w:val="single" w:sz="4" w:space="0" w:color="auto"/>
            </w:tcBorders>
            <w:shd w:val="clear" w:color="auto" w:fill="auto"/>
            <w:vAlign w:val="bottom"/>
            <w:hideMark/>
          </w:tcPr>
          <w:p w14:paraId="772815EA" w14:textId="51EF4F61" w:rsidR="00D172FA" w:rsidRPr="00275954" w:rsidRDefault="00D172FA" w:rsidP="00D172FA">
            <w:pPr>
              <w:spacing w:before="0" w:beforeAutospacing="0" w:after="0" w:afterAutospacing="0"/>
              <w:rPr>
                <w:rFonts w:ascii="Calibri" w:eastAsia="Times New Roman" w:hAnsi="Calibri" w:cs="Calibri"/>
                <w:color w:val="000000"/>
                <w:sz w:val="20"/>
                <w:szCs w:val="20"/>
                <w:lang w:val="ru-RU" w:eastAsia="ru-RU"/>
              </w:rPr>
            </w:pPr>
            <w:r w:rsidRPr="00D172FA">
              <w:rPr>
                <w:rFonts w:ascii="Calibri" w:eastAsia="Times New Roman" w:hAnsi="Calibri" w:cs="Calibri"/>
                <w:color w:val="000000"/>
                <w:lang w:val="ru-RU" w:eastAsia="ru-RU"/>
              </w:rPr>
              <w:lastRenderedPageBreak/>
              <w:t>3.3. Природа России. Особенности геологического строения и распространения крупных форм рельефа. Умения определять понятия, создавать обобщения, устанавливать аналогии, классифицировать. Умения устанавливать причинно-следственные связи, строить логическое рассуждение. Умения: ориентироваться в источниках географической информации: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выявлять взаимодополняющую географическую информацию, представленную в одном или нескольких источниках. Умения: 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Умение различать географические процессы и явления, определяющие особенности компонентов природы отдельных территорий</w:t>
            </w:r>
          </w:p>
        </w:tc>
        <w:tc>
          <w:tcPr>
            <w:tcW w:w="498" w:type="dxa"/>
            <w:tcBorders>
              <w:top w:val="nil"/>
              <w:left w:val="nil"/>
              <w:bottom w:val="single" w:sz="4" w:space="0" w:color="000000"/>
              <w:right w:val="single" w:sz="4" w:space="0" w:color="000000"/>
            </w:tcBorders>
            <w:shd w:val="clear" w:color="auto" w:fill="auto"/>
            <w:noWrap/>
            <w:textDirection w:val="btLr"/>
            <w:vAlign w:val="center"/>
            <w:hideMark/>
          </w:tcPr>
          <w:p w14:paraId="57DDBAE7" w14:textId="76C1DC62" w:rsidR="00D172FA" w:rsidRPr="00275954" w:rsidRDefault="00D172FA" w:rsidP="00D172FA">
            <w:pPr>
              <w:spacing w:before="0" w:beforeAutospacing="0" w:after="0" w:afterAutospacing="0"/>
              <w:jc w:val="right"/>
              <w:rPr>
                <w:rFonts w:ascii="Calibri" w:eastAsia="Times New Roman" w:hAnsi="Calibri" w:cs="Calibri"/>
                <w:color w:val="000000"/>
                <w:sz w:val="20"/>
                <w:szCs w:val="20"/>
                <w:lang w:val="ru-RU" w:eastAsia="ru-RU"/>
              </w:rPr>
            </w:pPr>
            <w:r w:rsidRPr="009376FB">
              <w:rPr>
                <w:rFonts w:ascii="Calibri" w:eastAsia="Times New Roman" w:hAnsi="Calibri" w:cs="Calibri"/>
                <w:b/>
                <w:bCs/>
                <w:color w:val="000000"/>
                <w:lang w:eastAsia="ru-RU"/>
              </w:rPr>
              <w:t>2</w:t>
            </w:r>
          </w:p>
        </w:tc>
        <w:tc>
          <w:tcPr>
            <w:tcW w:w="663"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7058045C" w14:textId="12C1B4FB" w:rsidR="00D172FA" w:rsidRPr="00275954" w:rsidRDefault="00D172FA" w:rsidP="00D172FA">
            <w:pPr>
              <w:spacing w:before="0" w:beforeAutospacing="0" w:after="0" w:afterAutospacing="0"/>
              <w:jc w:val="center"/>
              <w:rPr>
                <w:rFonts w:ascii="Calibri" w:eastAsia="Times New Roman" w:hAnsi="Calibri" w:cs="Calibri"/>
                <w:b/>
                <w:bCs/>
                <w:color w:val="006100"/>
                <w:sz w:val="20"/>
                <w:szCs w:val="20"/>
                <w:lang w:val="ru-RU" w:eastAsia="ru-RU"/>
              </w:rPr>
            </w:pPr>
            <w:r w:rsidRPr="009376FB">
              <w:rPr>
                <w:rFonts w:ascii="Calibri" w:eastAsia="Times New Roman" w:hAnsi="Calibri" w:cs="Calibri"/>
                <w:b/>
                <w:bCs/>
                <w:color w:val="9C6500"/>
                <w:lang w:eastAsia="ru-RU"/>
              </w:rPr>
              <w:t>61,05</w:t>
            </w:r>
          </w:p>
        </w:tc>
        <w:tc>
          <w:tcPr>
            <w:tcW w:w="551"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7BAC3275" w14:textId="7E5B5123" w:rsidR="00D172FA" w:rsidRPr="00275954" w:rsidRDefault="00D172FA" w:rsidP="00D172FA">
            <w:pPr>
              <w:spacing w:before="0" w:beforeAutospacing="0" w:after="0" w:afterAutospacing="0"/>
              <w:jc w:val="center"/>
              <w:rPr>
                <w:rFonts w:ascii="Calibri" w:eastAsia="Times New Roman" w:hAnsi="Calibri" w:cs="Calibri"/>
                <w:b/>
                <w:bCs/>
                <w:color w:val="006100"/>
                <w:sz w:val="20"/>
                <w:szCs w:val="20"/>
                <w:lang w:val="ru-RU" w:eastAsia="ru-RU"/>
              </w:rPr>
            </w:pPr>
            <w:r w:rsidRPr="009376FB">
              <w:rPr>
                <w:rFonts w:ascii="Calibri" w:eastAsia="Times New Roman" w:hAnsi="Calibri" w:cs="Calibri"/>
                <w:b/>
                <w:bCs/>
                <w:color w:val="9C6500"/>
                <w:lang w:eastAsia="ru-RU"/>
              </w:rPr>
              <w:t>63</w:t>
            </w:r>
          </w:p>
        </w:tc>
        <w:tc>
          <w:tcPr>
            <w:tcW w:w="728"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1818A838" w14:textId="362DC090" w:rsidR="00D172FA" w:rsidRPr="00275954" w:rsidRDefault="00D172FA" w:rsidP="00D172FA">
            <w:pPr>
              <w:spacing w:before="0" w:beforeAutospacing="0" w:after="0" w:afterAutospacing="0"/>
              <w:jc w:val="center"/>
              <w:rPr>
                <w:rFonts w:ascii="Calibri" w:eastAsia="Times New Roman" w:hAnsi="Calibri" w:cs="Calibri"/>
                <w:b/>
                <w:bCs/>
                <w:color w:val="006100"/>
                <w:sz w:val="20"/>
                <w:szCs w:val="20"/>
                <w:lang w:val="ru-RU" w:eastAsia="ru-RU"/>
              </w:rPr>
            </w:pPr>
            <w:r w:rsidRPr="009376FB">
              <w:rPr>
                <w:rFonts w:ascii="Calibri" w:eastAsia="Times New Roman" w:hAnsi="Calibri" w:cs="Calibri"/>
                <w:b/>
                <w:bCs/>
                <w:color w:val="9C6500"/>
                <w:lang w:eastAsia="ru-RU"/>
              </w:rPr>
              <w:t>50</w:t>
            </w:r>
          </w:p>
        </w:tc>
        <w:tc>
          <w:tcPr>
            <w:tcW w:w="703" w:type="dxa"/>
            <w:tcBorders>
              <w:top w:val="single" w:sz="4" w:space="0" w:color="000000"/>
              <w:left w:val="single" w:sz="4" w:space="0" w:color="000000"/>
              <w:bottom w:val="single" w:sz="4" w:space="0" w:color="000000"/>
              <w:right w:val="single" w:sz="4" w:space="0" w:color="000000"/>
            </w:tcBorders>
            <w:shd w:val="clear" w:color="000000" w:fill="FFEB9C"/>
            <w:textDirection w:val="btLr"/>
            <w:vAlign w:val="center"/>
          </w:tcPr>
          <w:p w14:paraId="04FA2D9C" w14:textId="23A87EF0" w:rsidR="00D172FA" w:rsidRPr="004279FD" w:rsidRDefault="00D172FA" w:rsidP="00D172FA">
            <w:pPr>
              <w:spacing w:before="0" w:beforeAutospacing="0" w:after="0" w:afterAutospacing="0"/>
              <w:jc w:val="center"/>
              <w:rPr>
                <w:rFonts w:ascii="Calibri" w:eastAsia="Times New Roman" w:hAnsi="Calibri" w:cs="Calibri"/>
                <w:b/>
                <w:bCs/>
                <w:color w:val="9C6500"/>
                <w:sz w:val="20"/>
                <w:szCs w:val="20"/>
                <w:lang w:eastAsia="ru-RU"/>
              </w:rPr>
            </w:pPr>
            <w:r w:rsidRPr="009376FB">
              <w:rPr>
                <w:rFonts w:ascii="Calibri" w:eastAsia="Times New Roman" w:hAnsi="Calibri" w:cs="Calibri"/>
                <w:b/>
                <w:bCs/>
                <w:color w:val="9C6500"/>
                <w:lang w:eastAsia="ru-RU"/>
              </w:rPr>
              <w:t>45,87</w:t>
            </w:r>
          </w:p>
        </w:tc>
      </w:tr>
      <w:tr w:rsidR="00D172FA" w:rsidRPr="004279FD" w14:paraId="0F7D508C" w14:textId="77777777" w:rsidTr="00B278D1">
        <w:trPr>
          <w:trHeight w:val="273"/>
        </w:trPr>
        <w:tc>
          <w:tcPr>
            <w:tcW w:w="13320" w:type="dxa"/>
            <w:tcBorders>
              <w:top w:val="nil"/>
              <w:left w:val="single" w:sz="4" w:space="0" w:color="auto"/>
              <w:bottom w:val="single" w:sz="4" w:space="0" w:color="auto"/>
              <w:right w:val="single" w:sz="4" w:space="0" w:color="auto"/>
            </w:tcBorders>
            <w:shd w:val="clear" w:color="auto" w:fill="auto"/>
            <w:vAlign w:val="bottom"/>
            <w:hideMark/>
          </w:tcPr>
          <w:p w14:paraId="01FFAEA5" w14:textId="1CBCCBC9" w:rsidR="00D172FA" w:rsidRPr="00275954" w:rsidRDefault="00D172FA" w:rsidP="00D172FA">
            <w:pPr>
              <w:spacing w:before="0" w:beforeAutospacing="0" w:after="0" w:afterAutospacing="0"/>
              <w:rPr>
                <w:rFonts w:ascii="Calibri" w:eastAsia="Times New Roman" w:hAnsi="Calibri" w:cs="Calibri"/>
                <w:color w:val="000000"/>
                <w:sz w:val="20"/>
                <w:szCs w:val="20"/>
                <w:lang w:val="ru-RU" w:eastAsia="ru-RU"/>
              </w:rPr>
            </w:pPr>
            <w:r w:rsidRPr="00D172FA">
              <w:rPr>
                <w:rFonts w:ascii="Calibri" w:eastAsia="Times New Roman" w:hAnsi="Calibri" w:cs="Calibri"/>
                <w:color w:val="000000"/>
                <w:lang w:val="ru-RU" w:eastAsia="ru-RU"/>
              </w:rPr>
              <w:t xml:space="preserve">4.1. Природа России. Внутренние воды и водные ресурсы, особенности их размещения на территории страны. Моря России. Умения устанавливать причинно-следственные связи, строить логическое рассуждение, </w:t>
            </w:r>
            <w:proofErr w:type="gramStart"/>
            <w:r w:rsidRPr="00D172FA">
              <w:rPr>
                <w:rFonts w:ascii="Calibri" w:eastAsia="Times New Roman" w:hAnsi="Calibri" w:cs="Calibri"/>
                <w:color w:val="000000"/>
                <w:lang w:val="ru-RU" w:eastAsia="ru-RU"/>
              </w:rPr>
              <w:t>умозаключение  и</w:t>
            </w:r>
            <w:proofErr w:type="gramEnd"/>
            <w:r w:rsidRPr="00D172FA">
              <w:rPr>
                <w:rFonts w:ascii="Calibri" w:eastAsia="Times New Roman" w:hAnsi="Calibri" w:cs="Calibri"/>
                <w:color w:val="000000"/>
                <w:lang w:val="ru-RU" w:eastAsia="ru-RU"/>
              </w:rPr>
              <w:t xml:space="preserve"> делать выводы. Смысловое чтение. Первичные компетенции использования территориального подхода как основы географического мышления, владение понятийным аппаратом географии. Умения ориентироваться в источниках географической информации: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выявлять недостающую и/или взаимодополняющую географическую информацию, представленную в одном или нескольких источниках. Умения использовать источники географической информации для решения различных задач: выявление географических зависимостей и закономерностей; расчет количественных показателей, характеризующих географические объекты</w:t>
            </w:r>
          </w:p>
        </w:tc>
        <w:tc>
          <w:tcPr>
            <w:tcW w:w="498" w:type="dxa"/>
            <w:tcBorders>
              <w:top w:val="nil"/>
              <w:left w:val="nil"/>
              <w:bottom w:val="single" w:sz="4" w:space="0" w:color="000000"/>
              <w:right w:val="single" w:sz="4" w:space="0" w:color="000000"/>
            </w:tcBorders>
            <w:shd w:val="clear" w:color="auto" w:fill="auto"/>
            <w:noWrap/>
            <w:textDirection w:val="btLr"/>
            <w:vAlign w:val="center"/>
            <w:hideMark/>
          </w:tcPr>
          <w:p w14:paraId="48DB9003" w14:textId="3BE62775" w:rsidR="00D172FA" w:rsidRPr="00275954" w:rsidRDefault="00D172FA" w:rsidP="00D172FA">
            <w:pPr>
              <w:spacing w:before="0" w:beforeAutospacing="0" w:after="0" w:afterAutospacing="0"/>
              <w:jc w:val="right"/>
              <w:rPr>
                <w:rFonts w:ascii="Calibri" w:eastAsia="Times New Roman" w:hAnsi="Calibri" w:cs="Calibri"/>
                <w:color w:val="000000"/>
                <w:sz w:val="20"/>
                <w:szCs w:val="20"/>
                <w:lang w:val="ru-RU" w:eastAsia="ru-RU"/>
              </w:rPr>
            </w:pPr>
            <w:r w:rsidRPr="009376FB">
              <w:rPr>
                <w:rFonts w:ascii="Calibri" w:eastAsia="Times New Roman" w:hAnsi="Calibri" w:cs="Calibri"/>
                <w:b/>
                <w:bCs/>
                <w:color w:val="000000"/>
                <w:lang w:eastAsia="ru-RU"/>
              </w:rPr>
              <w:t>2</w:t>
            </w:r>
          </w:p>
        </w:tc>
        <w:tc>
          <w:tcPr>
            <w:tcW w:w="663"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2A30930B" w14:textId="0074BA12" w:rsidR="00D172FA" w:rsidRPr="00275954" w:rsidRDefault="00D172FA" w:rsidP="00D172FA">
            <w:pPr>
              <w:spacing w:before="0" w:beforeAutospacing="0" w:after="0" w:afterAutospacing="0"/>
              <w:jc w:val="center"/>
              <w:rPr>
                <w:rFonts w:ascii="Calibri" w:eastAsia="Times New Roman" w:hAnsi="Calibri" w:cs="Calibri"/>
                <w:b/>
                <w:bCs/>
                <w:color w:val="006100"/>
                <w:sz w:val="20"/>
                <w:szCs w:val="20"/>
                <w:lang w:val="ru-RU" w:eastAsia="ru-RU"/>
              </w:rPr>
            </w:pPr>
            <w:r w:rsidRPr="009376FB">
              <w:rPr>
                <w:rFonts w:ascii="Calibri" w:eastAsia="Times New Roman" w:hAnsi="Calibri" w:cs="Calibri"/>
                <w:b/>
                <w:bCs/>
                <w:color w:val="9C6500"/>
                <w:lang w:eastAsia="ru-RU"/>
              </w:rPr>
              <w:t>71,91</w:t>
            </w:r>
          </w:p>
        </w:tc>
        <w:tc>
          <w:tcPr>
            <w:tcW w:w="551"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2485D035" w14:textId="08489D0D" w:rsidR="00D172FA" w:rsidRPr="00275954" w:rsidRDefault="00D172FA" w:rsidP="00D172FA">
            <w:pPr>
              <w:spacing w:before="0" w:beforeAutospacing="0" w:after="0" w:afterAutospacing="0"/>
              <w:jc w:val="center"/>
              <w:rPr>
                <w:rFonts w:ascii="Calibri" w:eastAsia="Times New Roman" w:hAnsi="Calibri" w:cs="Calibri"/>
                <w:b/>
                <w:bCs/>
                <w:color w:val="006100"/>
                <w:sz w:val="20"/>
                <w:szCs w:val="20"/>
                <w:lang w:val="ru-RU" w:eastAsia="ru-RU"/>
              </w:rPr>
            </w:pPr>
            <w:r w:rsidRPr="009376FB">
              <w:rPr>
                <w:rFonts w:ascii="Calibri" w:eastAsia="Times New Roman" w:hAnsi="Calibri" w:cs="Calibri"/>
                <w:b/>
                <w:bCs/>
                <w:color w:val="9C6500"/>
                <w:lang w:eastAsia="ru-RU"/>
              </w:rPr>
              <w:t>72</w:t>
            </w:r>
          </w:p>
        </w:tc>
        <w:tc>
          <w:tcPr>
            <w:tcW w:w="728"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hideMark/>
          </w:tcPr>
          <w:p w14:paraId="3C915879" w14:textId="5D57295B" w:rsidR="00D172FA" w:rsidRPr="00275954" w:rsidRDefault="00D172FA" w:rsidP="00D172FA">
            <w:pPr>
              <w:spacing w:before="0" w:beforeAutospacing="0" w:after="0" w:afterAutospacing="0"/>
              <w:jc w:val="center"/>
              <w:rPr>
                <w:rFonts w:ascii="Calibri" w:eastAsia="Times New Roman" w:hAnsi="Calibri" w:cs="Calibri"/>
                <w:b/>
                <w:bCs/>
                <w:color w:val="006100"/>
                <w:sz w:val="20"/>
                <w:szCs w:val="20"/>
                <w:lang w:val="ru-RU" w:eastAsia="ru-RU"/>
              </w:rPr>
            </w:pPr>
            <w:r w:rsidRPr="009376FB">
              <w:rPr>
                <w:rFonts w:ascii="Calibri" w:eastAsia="Times New Roman" w:hAnsi="Calibri" w:cs="Calibri"/>
                <w:b/>
                <w:bCs/>
                <w:color w:val="006100"/>
                <w:lang w:eastAsia="ru-RU"/>
              </w:rPr>
              <w:t>87,5</w:t>
            </w:r>
          </w:p>
        </w:tc>
        <w:tc>
          <w:tcPr>
            <w:tcW w:w="703" w:type="dxa"/>
            <w:tcBorders>
              <w:top w:val="single" w:sz="4" w:space="0" w:color="000000"/>
              <w:left w:val="single" w:sz="4" w:space="0" w:color="000000"/>
              <w:bottom w:val="single" w:sz="4" w:space="0" w:color="000000"/>
              <w:right w:val="single" w:sz="4" w:space="0" w:color="000000"/>
            </w:tcBorders>
            <w:shd w:val="clear" w:color="000000" w:fill="FFEB9C"/>
            <w:textDirection w:val="btLr"/>
            <w:vAlign w:val="center"/>
          </w:tcPr>
          <w:p w14:paraId="2EFBDDEB" w14:textId="1DD0505F" w:rsidR="00D172FA" w:rsidRPr="004279FD" w:rsidRDefault="00D172FA" w:rsidP="00D172FA">
            <w:pPr>
              <w:spacing w:before="0" w:beforeAutospacing="0" w:after="0" w:afterAutospacing="0"/>
              <w:jc w:val="center"/>
              <w:rPr>
                <w:rFonts w:ascii="Calibri" w:eastAsia="Times New Roman" w:hAnsi="Calibri" w:cs="Calibri"/>
                <w:b/>
                <w:bCs/>
                <w:color w:val="006100"/>
                <w:sz w:val="20"/>
                <w:szCs w:val="20"/>
                <w:lang w:eastAsia="ru-RU"/>
              </w:rPr>
            </w:pPr>
            <w:r w:rsidRPr="009376FB">
              <w:rPr>
                <w:rFonts w:ascii="Calibri" w:eastAsia="Times New Roman" w:hAnsi="Calibri" w:cs="Calibri"/>
                <w:b/>
                <w:bCs/>
                <w:color w:val="9C6500"/>
                <w:lang w:eastAsia="ru-RU"/>
              </w:rPr>
              <w:t>59</w:t>
            </w:r>
          </w:p>
        </w:tc>
      </w:tr>
      <w:tr w:rsidR="00D172FA" w:rsidRPr="004279FD" w14:paraId="3C291AC1" w14:textId="77777777" w:rsidTr="00B278D1">
        <w:trPr>
          <w:trHeight w:val="990"/>
        </w:trPr>
        <w:tc>
          <w:tcPr>
            <w:tcW w:w="13320" w:type="dxa"/>
            <w:tcBorders>
              <w:top w:val="nil"/>
              <w:left w:val="single" w:sz="4" w:space="0" w:color="auto"/>
              <w:bottom w:val="single" w:sz="4" w:space="0" w:color="auto"/>
              <w:right w:val="single" w:sz="4" w:space="0" w:color="auto"/>
            </w:tcBorders>
            <w:shd w:val="clear" w:color="auto" w:fill="auto"/>
            <w:vAlign w:val="bottom"/>
            <w:hideMark/>
          </w:tcPr>
          <w:p w14:paraId="5587CBF9" w14:textId="5BE2A73B" w:rsidR="00D172FA" w:rsidRPr="00275954" w:rsidRDefault="00D172FA" w:rsidP="00D172FA">
            <w:pPr>
              <w:spacing w:before="0" w:beforeAutospacing="0" w:after="0" w:afterAutospacing="0"/>
              <w:rPr>
                <w:rFonts w:ascii="Calibri" w:eastAsia="Times New Roman" w:hAnsi="Calibri" w:cs="Calibri"/>
                <w:color w:val="000000"/>
                <w:sz w:val="20"/>
                <w:szCs w:val="20"/>
                <w:lang w:val="ru-RU" w:eastAsia="ru-RU"/>
              </w:rPr>
            </w:pPr>
            <w:r w:rsidRPr="00D172FA">
              <w:rPr>
                <w:rFonts w:ascii="Calibri" w:eastAsia="Times New Roman" w:hAnsi="Calibri" w:cs="Calibri"/>
                <w:color w:val="000000"/>
                <w:lang w:val="ru-RU" w:eastAsia="ru-RU"/>
              </w:rPr>
              <w:t xml:space="preserve">4.2. Природа России. Внутренние воды и водные ресурсы, особенности их размещения на территории страны. Моря России. Умения устанавливать причинно-следственные связи, строить логическое рассуждение, </w:t>
            </w:r>
            <w:proofErr w:type="gramStart"/>
            <w:r w:rsidRPr="00D172FA">
              <w:rPr>
                <w:rFonts w:ascii="Calibri" w:eastAsia="Times New Roman" w:hAnsi="Calibri" w:cs="Calibri"/>
                <w:color w:val="000000"/>
                <w:lang w:val="ru-RU" w:eastAsia="ru-RU"/>
              </w:rPr>
              <w:t>умозаключение  и</w:t>
            </w:r>
            <w:proofErr w:type="gramEnd"/>
            <w:r w:rsidRPr="00D172FA">
              <w:rPr>
                <w:rFonts w:ascii="Calibri" w:eastAsia="Times New Roman" w:hAnsi="Calibri" w:cs="Calibri"/>
                <w:color w:val="000000"/>
                <w:lang w:val="ru-RU" w:eastAsia="ru-RU"/>
              </w:rPr>
              <w:t xml:space="preserve"> делать выводы. Смысловое чтение. Первичные компетенции использования территориального подхода как основы географического мышления, владение понятийным аппаратом географии. Умения ориентироваться в источниках географической информации: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выявлять недостающую и/или взаимодополняющую географическую информацию, представленную в одном или нескольких источниках. Умения использовать источники географической информации для решения различных задач: выявление географических зависимостей и закономерностей; расчет количественных показателей, характеризующих географические объекты</w:t>
            </w:r>
          </w:p>
        </w:tc>
        <w:tc>
          <w:tcPr>
            <w:tcW w:w="498" w:type="dxa"/>
            <w:tcBorders>
              <w:top w:val="nil"/>
              <w:left w:val="nil"/>
              <w:bottom w:val="single" w:sz="4" w:space="0" w:color="000000"/>
              <w:right w:val="single" w:sz="4" w:space="0" w:color="000000"/>
            </w:tcBorders>
            <w:shd w:val="clear" w:color="auto" w:fill="auto"/>
            <w:noWrap/>
            <w:textDirection w:val="btLr"/>
            <w:vAlign w:val="center"/>
            <w:hideMark/>
          </w:tcPr>
          <w:p w14:paraId="55A8E360" w14:textId="3D8FFA53" w:rsidR="00D172FA" w:rsidRPr="00275954" w:rsidRDefault="00D172FA" w:rsidP="00D172FA">
            <w:pPr>
              <w:spacing w:before="0" w:beforeAutospacing="0" w:after="0" w:afterAutospacing="0"/>
              <w:jc w:val="right"/>
              <w:rPr>
                <w:rFonts w:ascii="Calibri" w:eastAsia="Times New Roman" w:hAnsi="Calibri" w:cs="Calibri"/>
                <w:color w:val="000000"/>
                <w:sz w:val="20"/>
                <w:szCs w:val="20"/>
                <w:lang w:val="ru-RU" w:eastAsia="ru-RU"/>
              </w:rPr>
            </w:pPr>
            <w:r w:rsidRPr="009376FB">
              <w:rPr>
                <w:rFonts w:ascii="Calibri" w:eastAsia="Times New Roman" w:hAnsi="Calibri" w:cs="Calibri"/>
                <w:b/>
                <w:bCs/>
                <w:color w:val="000000"/>
                <w:lang w:eastAsia="ru-RU"/>
              </w:rPr>
              <w:t>2</w:t>
            </w:r>
          </w:p>
        </w:tc>
        <w:tc>
          <w:tcPr>
            <w:tcW w:w="663"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hideMark/>
          </w:tcPr>
          <w:p w14:paraId="4B27C47F" w14:textId="5DCF9A2F" w:rsidR="00D172FA" w:rsidRPr="00275954" w:rsidRDefault="00D172FA" w:rsidP="00D172FA">
            <w:pPr>
              <w:spacing w:before="0" w:beforeAutospacing="0" w:after="0" w:afterAutospacing="0"/>
              <w:jc w:val="center"/>
              <w:rPr>
                <w:rFonts w:ascii="Calibri" w:eastAsia="Times New Roman" w:hAnsi="Calibri" w:cs="Calibri"/>
                <w:b/>
                <w:bCs/>
                <w:color w:val="9C6500"/>
                <w:sz w:val="20"/>
                <w:szCs w:val="20"/>
                <w:lang w:val="ru-RU" w:eastAsia="ru-RU"/>
              </w:rPr>
            </w:pPr>
            <w:r w:rsidRPr="009376FB">
              <w:rPr>
                <w:rFonts w:ascii="Calibri" w:eastAsia="Times New Roman" w:hAnsi="Calibri" w:cs="Calibri"/>
                <w:b/>
                <w:bCs/>
                <w:color w:val="006100"/>
                <w:lang w:eastAsia="ru-RU"/>
              </w:rPr>
              <w:t>78,98</w:t>
            </w:r>
          </w:p>
        </w:tc>
        <w:tc>
          <w:tcPr>
            <w:tcW w:w="551"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4FAA282F" w14:textId="386C5B40" w:rsidR="00D172FA" w:rsidRPr="00275954" w:rsidRDefault="00D172FA" w:rsidP="00D172FA">
            <w:pPr>
              <w:spacing w:before="0" w:beforeAutospacing="0" w:after="0" w:afterAutospacing="0"/>
              <w:jc w:val="center"/>
              <w:rPr>
                <w:rFonts w:ascii="Calibri" w:eastAsia="Times New Roman" w:hAnsi="Calibri" w:cs="Calibri"/>
                <w:b/>
                <w:bCs/>
                <w:color w:val="9C6500"/>
                <w:sz w:val="20"/>
                <w:szCs w:val="20"/>
                <w:lang w:val="ru-RU" w:eastAsia="ru-RU"/>
              </w:rPr>
            </w:pPr>
            <w:r w:rsidRPr="009376FB">
              <w:rPr>
                <w:rFonts w:ascii="Calibri" w:eastAsia="Times New Roman" w:hAnsi="Calibri" w:cs="Calibri"/>
                <w:b/>
                <w:bCs/>
                <w:color w:val="9C6500"/>
                <w:lang w:eastAsia="ru-RU"/>
              </w:rPr>
              <w:t>56</w:t>
            </w:r>
          </w:p>
        </w:tc>
        <w:tc>
          <w:tcPr>
            <w:tcW w:w="728"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4DD46A11" w14:textId="753D7512" w:rsidR="00D172FA" w:rsidRPr="00275954" w:rsidRDefault="00D172FA" w:rsidP="00D172FA">
            <w:pPr>
              <w:spacing w:before="0" w:beforeAutospacing="0" w:after="0" w:afterAutospacing="0"/>
              <w:jc w:val="center"/>
              <w:rPr>
                <w:rFonts w:ascii="Calibri" w:eastAsia="Times New Roman" w:hAnsi="Calibri" w:cs="Calibri"/>
                <w:b/>
                <w:bCs/>
                <w:color w:val="9C6500"/>
                <w:sz w:val="20"/>
                <w:szCs w:val="20"/>
                <w:lang w:val="ru-RU" w:eastAsia="ru-RU"/>
              </w:rPr>
            </w:pPr>
            <w:r w:rsidRPr="009376FB">
              <w:rPr>
                <w:rFonts w:ascii="Calibri" w:eastAsia="Times New Roman" w:hAnsi="Calibri" w:cs="Calibri"/>
                <w:b/>
                <w:bCs/>
                <w:color w:val="9C6500"/>
                <w:lang w:eastAsia="ru-RU"/>
              </w:rPr>
              <w:t>62,5</w:t>
            </w:r>
          </w:p>
        </w:tc>
        <w:tc>
          <w:tcPr>
            <w:tcW w:w="703" w:type="dxa"/>
            <w:tcBorders>
              <w:top w:val="single" w:sz="4" w:space="0" w:color="000000"/>
              <w:left w:val="single" w:sz="4" w:space="0" w:color="000000"/>
              <w:bottom w:val="single" w:sz="4" w:space="0" w:color="000000"/>
              <w:right w:val="single" w:sz="4" w:space="0" w:color="000000"/>
            </w:tcBorders>
            <w:shd w:val="clear" w:color="000000" w:fill="FFEB9C"/>
            <w:textDirection w:val="btLr"/>
            <w:vAlign w:val="center"/>
          </w:tcPr>
          <w:p w14:paraId="68F5E398" w14:textId="79EB28C9" w:rsidR="00D172FA" w:rsidRPr="004279FD" w:rsidRDefault="00D172FA" w:rsidP="00D172FA">
            <w:pPr>
              <w:spacing w:before="0" w:beforeAutospacing="0" w:after="0" w:afterAutospacing="0"/>
              <w:jc w:val="center"/>
              <w:rPr>
                <w:rFonts w:ascii="Calibri" w:eastAsia="Times New Roman" w:hAnsi="Calibri" w:cs="Calibri"/>
                <w:b/>
                <w:bCs/>
                <w:color w:val="9C6500"/>
                <w:sz w:val="20"/>
                <w:szCs w:val="20"/>
                <w:lang w:eastAsia="ru-RU"/>
              </w:rPr>
            </w:pPr>
            <w:r w:rsidRPr="009376FB">
              <w:rPr>
                <w:rFonts w:ascii="Calibri" w:eastAsia="Times New Roman" w:hAnsi="Calibri" w:cs="Calibri"/>
                <w:b/>
                <w:bCs/>
                <w:color w:val="9C6500"/>
                <w:lang w:eastAsia="ru-RU"/>
              </w:rPr>
              <w:t>66,77</w:t>
            </w:r>
          </w:p>
        </w:tc>
      </w:tr>
      <w:tr w:rsidR="00D172FA" w:rsidRPr="004279FD" w14:paraId="747018DD" w14:textId="77777777" w:rsidTr="00B278D1">
        <w:trPr>
          <w:trHeight w:val="1036"/>
        </w:trPr>
        <w:tc>
          <w:tcPr>
            <w:tcW w:w="13320" w:type="dxa"/>
            <w:tcBorders>
              <w:top w:val="nil"/>
              <w:left w:val="single" w:sz="4" w:space="0" w:color="auto"/>
              <w:bottom w:val="single" w:sz="4" w:space="0" w:color="auto"/>
              <w:right w:val="single" w:sz="4" w:space="0" w:color="auto"/>
            </w:tcBorders>
            <w:shd w:val="clear" w:color="auto" w:fill="auto"/>
            <w:vAlign w:val="bottom"/>
            <w:hideMark/>
          </w:tcPr>
          <w:p w14:paraId="0FF44478" w14:textId="1030541D" w:rsidR="00D172FA" w:rsidRPr="00275954" w:rsidRDefault="00D172FA" w:rsidP="00D172FA">
            <w:pPr>
              <w:spacing w:before="0" w:beforeAutospacing="0" w:after="0" w:afterAutospacing="0"/>
              <w:rPr>
                <w:rFonts w:ascii="Calibri" w:eastAsia="Times New Roman" w:hAnsi="Calibri" w:cs="Calibri"/>
                <w:color w:val="000000"/>
                <w:sz w:val="20"/>
                <w:szCs w:val="20"/>
                <w:lang w:val="ru-RU" w:eastAsia="ru-RU"/>
              </w:rPr>
            </w:pPr>
            <w:r w:rsidRPr="00D172FA">
              <w:rPr>
                <w:rFonts w:ascii="Calibri" w:eastAsia="Times New Roman" w:hAnsi="Calibri" w:cs="Calibri"/>
                <w:color w:val="000000"/>
                <w:lang w:val="ru-RU" w:eastAsia="ru-RU"/>
              </w:rPr>
              <w:t>4.3. Умения использовать источники географической информации для решения различных задач: выявление географических зависимостей и закономерностей; расчет количественных показателей, характеризующих географические объекты</w:t>
            </w:r>
          </w:p>
        </w:tc>
        <w:tc>
          <w:tcPr>
            <w:tcW w:w="498" w:type="dxa"/>
            <w:tcBorders>
              <w:top w:val="nil"/>
              <w:left w:val="nil"/>
              <w:bottom w:val="single" w:sz="4" w:space="0" w:color="000000"/>
              <w:right w:val="single" w:sz="4" w:space="0" w:color="000000"/>
            </w:tcBorders>
            <w:shd w:val="clear" w:color="auto" w:fill="auto"/>
            <w:noWrap/>
            <w:textDirection w:val="btLr"/>
            <w:vAlign w:val="center"/>
            <w:hideMark/>
          </w:tcPr>
          <w:p w14:paraId="28F367B7" w14:textId="07E2B5EE" w:rsidR="00D172FA" w:rsidRPr="00275954" w:rsidRDefault="00D172FA" w:rsidP="00D172FA">
            <w:pPr>
              <w:spacing w:before="0" w:beforeAutospacing="0" w:after="0" w:afterAutospacing="0"/>
              <w:jc w:val="right"/>
              <w:rPr>
                <w:rFonts w:ascii="Calibri" w:eastAsia="Times New Roman" w:hAnsi="Calibri" w:cs="Calibri"/>
                <w:color w:val="000000"/>
                <w:sz w:val="20"/>
                <w:szCs w:val="20"/>
                <w:lang w:val="ru-RU" w:eastAsia="ru-RU"/>
              </w:rPr>
            </w:pPr>
            <w:r w:rsidRPr="009376FB">
              <w:rPr>
                <w:rFonts w:ascii="Calibri" w:eastAsia="Times New Roman" w:hAnsi="Calibri" w:cs="Calibri"/>
                <w:b/>
                <w:bCs/>
                <w:color w:val="000000"/>
                <w:lang w:eastAsia="ru-RU"/>
              </w:rPr>
              <w:t>2</w:t>
            </w:r>
          </w:p>
        </w:tc>
        <w:tc>
          <w:tcPr>
            <w:tcW w:w="663"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1CDEB332" w14:textId="44EF91D5" w:rsidR="00D172FA" w:rsidRPr="00275954" w:rsidRDefault="00D172FA" w:rsidP="00D172FA">
            <w:pPr>
              <w:spacing w:before="0" w:beforeAutospacing="0" w:after="0" w:afterAutospacing="0"/>
              <w:jc w:val="center"/>
              <w:rPr>
                <w:rFonts w:ascii="Calibri" w:eastAsia="Times New Roman" w:hAnsi="Calibri" w:cs="Calibri"/>
                <w:b/>
                <w:bCs/>
                <w:color w:val="9C6500"/>
                <w:sz w:val="20"/>
                <w:szCs w:val="20"/>
                <w:lang w:val="ru-RU" w:eastAsia="ru-RU"/>
              </w:rPr>
            </w:pPr>
            <w:r w:rsidRPr="009376FB">
              <w:rPr>
                <w:rFonts w:ascii="Calibri" w:eastAsia="Times New Roman" w:hAnsi="Calibri" w:cs="Calibri"/>
                <w:b/>
                <w:bCs/>
                <w:color w:val="9C6500"/>
                <w:lang w:eastAsia="ru-RU"/>
              </w:rPr>
              <w:t>53,56</w:t>
            </w:r>
          </w:p>
        </w:tc>
        <w:tc>
          <w:tcPr>
            <w:tcW w:w="551"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268D453B" w14:textId="4F6021A0" w:rsidR="00D172FA" w:rsidRPr="00275954" w:rsidRDefault="00D172FA" w:rsidP="00D172FA">
            <w:pPr>
              <w:spacing w:before="0" w:beforeAutospacing="0" w:after="0" w:afterAutospacing="0"/>
              <w:jc w:val="center"/>
              <w:rPr>
                <w:rFonts w:ascii="Calibri" w:eastAsia="Times New Roman" w:hAnsi="Calibri" w:cs="Calibri"/>
                <w:b/>
                <w:bCs/>
                <w:color w:val="9C6500"/>
                <w:sz w:val="20"/>
                <w:szCs w:val="20"/>
                <w:lang w:val="ru-RU" w:eastAsia="ru-RU"/>
              </w:rPr>
            </w:pPr>
            <w:r w:rsidRPr="009376FB">
              <w:rPr>
                <w:rFonts w:ascii="Calibri" w:eastAsia="Times New Roman" w:hAnsi="Calibri" w:cs="Calibri"/>
                <w:b/>
                <w:bCs/>
                <w:color w:val="9C6500"/>
                <w:lang w:eastAsia="ru-RU"/>
              </w:rPr>
              <w:t>52</w:t>
            </w:r>
          </w:p>
        </w:tc>
        <w:tc>
          <w:tcPr>
            <w:tcW w:w="728"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14A5A787" w14:textId="5742D658" w:rsidR="00D172FA" w:rsidRPr="00275954" w:rsidRDefault="00D172FA" w:rsidP="00D172FA">
            <w:pPr>
              <w:spacing w:before="0" w:beforeAutospacing="0" w:after="0" w:afterAutospacing="0"/>
              <w:jc w:val="center"/>
              <w:rPr>
                <w:rFonts w:ascii="Calibri" w:eastAsia="Times New Roman" w:hAnsi="Calibri" w:cs="Calibri"/>
                <w:b/>
                <w:bCs/>
                <w:color w:val="9C0006"/>
                <w:sz w:val="20"/>
                <w:szCs w:val="20"/>
                <w:lang w:val="ru-RU" w:eastAsia="ru-RU"/>
              </w:rPr>
            </w:pPr>
            <w:r w:rsidRPr="009376FB">
              <w:rPr>
                <w:rFonts w:ascii="Calibri" w:eastAsia="Times New Roman" w:hAnsi="Calibri" w:cs="Calibri"/>
                <w:b/>
                <w:bCs/>
                <w:color w:val="9C6500"/>
                <w:lang w:eastAsia="ru-RU"/>
              </w:rPr>
              <w:t>50</w:t>
            </w:r>
          </w:p>
        </w:tc>
        <w:tc>
          <w:tcPr>
            <w:tcW w:w="703" w:type="dxa"/>
            <w:tcBorders>
              <w:top w:val="single" w:sz="4" w:space="0" w:color="000000"/>
              <w:left w:val="single" w:sz="4" w:space="0" w:color="000000"/>
              <w:bottom w:val="single" w:sz="4" w:space="0" w:color="000000"/>
              <w:right w:val="single" w:sz="4" w:space="0" w:color="000000"/>
            </w:tcBorders>
            <w:shd w:val="clear" w:color="000000" w:fill="FFEB9C"/>
            <w:textDirection w:val="btLr"/>
            <w:vAlign w:val="center"/>
          </w:tcPr>
          <w:p w14:paraId="32189746" w14:textId="56C83DDC" w:rsidR="00D172FA" w:rsidRPr="004279FD" w:rsidRDefault="00D172FA" w:rsidP="00D172FA">
            <w:pPr>
              <w:spacing w:before="0" w:beforeAutospacing="0" w:after="0" w:afterAutospacing="0"/>
              <w:jc w:val="center"/>
              <w:rPr>
                <w:rFonts w:ascii="Calibri" w:eastAsia="Times New Roman" w:hAnsi="Calibri" w:cs="Calibri"/>
                <w:b/>
                <w:bCs/>
                <w:color w:val="9C0006"/>
                <w:sz w:val="20"/>
                <w:szCs w:val="20"/>
                <w:lang w:eastAsia="ru-RU"/>
              </w:rPr>
            </w:pPr>
            <w:r w:rsidRPr="009376FB">
              <w:rPr>
                <w:rFonts w:ascii="Calibri" w:eastAsia="Times New Roman" w:hAnsi="Calibri" w:cs="Calibri"/>
                <w:b/>
                <w:bCs/>
                <w:color w:val="9C6500"/>
                <w:lang w:eastAsia="ru-RU"/>
              </w:rPr>
              <w:t>38,59</w:t>
            </w:r>
          </w:p>
        </w:tc>
      </w:tr>
      <w:tr w:rsidR="00D172FA" w:rsidRPr="004279FD" w14:paraId="18CBDE0B" w14:textId="77777777" w:rsidTr="00741961">
        <w:trPr>
          <w:trHeight w:val="699"/>
        </w:trPr>
        <w:tc>
          <w:tcPr>
            <w:tcW w:w="13320" w:type="dxa"/>
            <w:tcBorders>
              <w:top w:val="nil"/>
              <w:left w:val="single" w:sz="4" w:space="0" w:color="auto"/>
              <w:bottom w:val="single" w:sz="4" w:space="0" w:color="auto"/>
              <w:right w:val="single" w:sz="4" w:space="0" w:color="auto"/>
            </w:tcBorders>
            <w:shd w:val="clear" w:color="auto" w:fill="auto"/>
            <w:vAlign w:val="bottom"/>
            <w:hideMark/>
          </w:tcPr>
          <w:p w14:paraId="0B76DE95" w14:textId="46DE90EE" w:rsidR="00D172FA" w:rsidRPr="00275954" w:rsidRDefault="00D172FA" w:rsidP="00D172FA">
            <w:pPr>
              <w:spacing w:before="0" w:beforeAutospacing="0" w:after="0" w:afterAutospacing="0"/>
              <w:rPr>
                <w:rFonts w:ascii="Calibri" w:eastAsia="Times New Roman" w:hAnsi="Calibri" w:cs="Calibri"/>
                <w:color w:val="000000"/>
                <w:sz w:val="20"/>
                <w:szCs w:val="20"/>
                <w:lang w:val="ru-RU" w:eastAsia="ru-RU"/>
              </w:rPr>
            </w:pPr>
            <w:r w:rsidRPr="00D172FA">
              <w:rPr>
                <w:rFonts w:ascii="Calibri" w:eastAsia="Times New Roman" w:hAnsi="Calibri" w:cs="Calibri"/>
                <w:color w:val="000000"/>
                <w:lang w:val="ru-RU" w:eastAsia="ru-RU"/>
              </w:rPr>
              <w:t xml:space="preserve">5.1. Природа России. Типы климатов, факторы их формирования, климатические пояса. Климат и хозяйственная деятельность людей. Умения определять понятия, создавать обобщения, устанавливать аналогии, классифицировать. Умения устанавливать причинно-следственные связи, строить логическое рассуждение. Умения создавать, применять и преобразовывать знаки и символы, модели и схемы для решения учебных и познавательных задач. </w:t>
            </w:r>
            <w:proofErr w:type="spellStart"/>
            <w:r w:rsidRPr="009376FB">
              <w:rPr>
                <w:rFonts w:ascii="Calibri" w:eastAsia="Times New Roman" w:hAnsi="Calibri" w:cs="Calibri"/>
                <w:color w:val="000000"/>
                <w:lang w:eastAsia="ru-RU"/>
              </w:rPr>
              <w:t>Смысловое</w:t>
            </w:r>
            <w:proofErr w:type="spellEnd"/>
            <w:r w:rsidRPr="009376FB">
              <w:rPr>
                <w:rFonts w:ascii="Calibri" w:eastAsia="Times New Roman" w:hAnsi="Calibri" w:cs="Calibri"/>
                <w:color w:val="000000"/>
                <w:lang w:eastAsia="ru-RU"/>
              </w:rPr>
              <w:t xml:space="preserve"> </w:t>
            </w:r>
            <w:proofErr w:type="spellStart"/>
            <w:r w:rsidRPr="009376FB">
              <w:rPr>
                <w:rFonts w:ascii="Calibri" w:eastAsia="Times New Roman" w:hAnsi="Calibri" w:cs="Calibri"/>
                <w:color w:val="000000"/>
                <w:lang w:eastAsia="ru-RU"/>
              </w:rPr>
              <w:t>чтение</w:t>
            </w:r>
            <w:proofErr w:type="spellEnd"/>
          </w:p>
        </w:tc>
        <w:tc>
          <w:tcPr>
            <w:tcW w:w="498" w:type="dxa"/>
            <w:tcBorders>
              <w:top w:val="nil"/>
              <w:left w:val="nil"/>
              <w:bottom w:val="single" w:sz="4" w:space="0" w:color="000000"/>
              <w:right w:val="single" w:sz="4" w:space="0" w:color="000000"/>
            </w:tcBorders>
            <w:shd w:val="clear" w:color="auto" w:fill="auto"/>
            <w:noWrap/>
            <w:textDirection w:val="btLr"/>
            <w:vAlign w:val="center"/>
            <w:hideMark/>
          </w:tcPr>
          <w:p w14:paraId="6A45BD30" w14:textId="13260DBE" w:rsidR="00D172FA" w:rsidRPr="00275954" w:rsidRDefault="00D172FA" w:rsidP="00D172FA">
            <w:pPr>
              <w:spacing w:before="0" w:beforeAutospacing="0" w:after="0" w:afterAutospacing="0"/>
              <w:jc w:val="right"/>
              <w:rPr>
                <w:rFonts w:ascii="Calibri" w:eastAsia="Times New Roman" w:hAnsi="Calibri" w:cs="Calibri"/>
                <w:color w:val="000000"/>
                <w:sz w:val="20"/>
                <w:szCs w:val="20"/>
                <w:lang w:val="ru-RU" w:eastAsia="ru-RU"/>
              </w:rPr>
            </w:pPr>
            <w:r w:rsidRPr="009376FB">
              <w:rPr>
                <w:rFonts w:ascii="Calibri" w:eastAsia="Times New Roman" w:hAnsi="Calibri" w:cs="Calibri"/>
                <w:b/>
                <w:bCs/>
                <w:color w:val="000000"/>
                <w:lang w:eastAsia="ru-RU"/>
              </w:rPr>
              <w:t>1</w:t>
            </w:r>
          </w:p>
        </w:tc>
        <w:tc>
          <w:tcPr>
            <w:tcW w:w="663"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1077CA15" w14:textId="6D186300" w:rsidR="00D172FA" w:rsidRPr="00275954" w:rsidRDefault="00D172FA" w:rsidP="00D172FA">
            <w:pPr>
              <w:spacing w:before="0" w:beforeAutospacing="0" w:after="0" w:afterAutospacing="0"/>
              <w:jc w:val="center"/>
              <w:rPr>
                <w:rFonts w:ascii="Calibri" w:eastAsia="Times New Roman" w:hAnsi="Calibri" w:cs="Calibri"/>
                <w:b/>
                <w:bCs/>
                <w:color w:val="9C6500"/>
                <w:sz w:val="20"/>
                <w:szCs w:val="20"/>
                <w:lang w:val="ru-RU" w:eastAsia="ru-RU"/>
              </w:rPr>
            </w:pPr>
            <w:r w:rsidRPr="009376FB">
              <w:rPr>
                <w:rFonts w:ascii="Calibri" w:eastAsia="Times New Roman" w:hAnsi="Calibri" w:cs="Calibri"/>
                <w:b/>
                <w:bCs/>
                <w:color w:val="9C6500"/>
                <w:lang w:eastAsia="ru-RU"/>
              </w:rPr>
              <w:t>51,53</w:t>
            </w:r>
          </w:p>
        </w:tc>
        <w:tc>
          <w:tcPr>
            <w:tcW w:w="551"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5E9053D4" w14:textId="60F68FA3" w:rsidR="00D172FA" w:rsidRPr="00275954" w:rsidRDefault="00D172FA" w:rsidP="00D172FA">
            <w:pPr>
              <w:spacing w:before="0" w:beforeAutospacing="0" w:after="0" w:afterAutospacing="0"/>
              <w:jc w:val="center"/>
              <w:rPr>
                <w:rFonts w:ascii="Calibri" w:eastAsia="Times New Roman" w:hAnsi="Calibri" w:cs="Calibri"/>
                <w:b/>
                <w:bCs/>
                <w:color w:val="9C6500"/>
                <w:sz w:val="20"/>
                <w:szCs w:val="20"/>
                <w:lang w:val="ru-RU" w:eastAsia="ru-RU"/>
              </w:rPr>
            </w:pPr>
            <w:r w:rsidRPr="009376FB">
              <w:rPr>
                <w:rFonts w:ascii="Calibri" w:eastAsia="Times New Roman" w:hAnsi="Calibri" w:cs="Calibri"/>
                <w:b/>
                <w:bCs/>
                <w:color w:val="9C6500"/>
                <w:lang w:eastAsia="ru-RU"/>
              </w:rPr>
              <w:t>48</w:t>
            </w:r>
          </w:p>
        </w:tc>
        <w:tc>
          <w:tcPr>
            <w:tcW w:w="728"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61ECE1CD" w14:textId="5B978DE2" w:rsidR="00D172FA" w:rsidRPr="00275954" w:rsidRDefault="00D172FA" w:rsidP="00D172FA">
            <w:pPr>
              <w:spacing w:before="0" w:beforeAutospacing="0" w:after="0" w:afterAutospacing="0"/>
              <w:jc w:val="center"/>
              <w:rPr>
                <w:rFonts w:ascii="Calibri" w:eastAsia="Times New Roman" w:hAnsi="Calibri" w:cs="Calibri"/>
                <w:b/>
                <w:bCs/>
                <w:color w:val="9C6500"/>
                <w:sz w:val="20"/>
                <w:szCs w:val="20"/>
                <w:lang w:val="ru-RU" w:eastAsia="ru-RU"/>
              </w:rPr>
            </w:pPr>
            <w:r w:rsidRPr="009376FB">
              <w:rPr>
                <w:rFonts w:ascii="Calibri" w:eastAsia="Times New Roman" w:hAnsi="Calibri" w:cs="Calibri"/>
                <w:b/>
                <w:bCs/>
                <w:color w:val="9C6500"/>
                <w:lang w:eastAsia="ru-RU"/>
              </w:rPr>
              <w:t>37,5</w:t>
            </w:r>
          </w:p>
        </w:tc>
        <w:tc>
          <w:tcPr>
            <w:tcW w:w="703" w:type="dxa"/>
            <w:tcBorders>
              <w:top w:val="single" w:sz="4" w:space="0" w:color="000000"/>
              <w:left w:val="single" w:sz="4" w:space="0" w:color="000000"/>
              <w:bottom w:val="single" w:sz="4" w:space="0" w:color="000000"/>
              <w:right w:val="single" w:sz="4" w:space="0" w:color="000000"/>
            </w:tcBorders>
            <w:shd w:val="clear" w:color="000000" w:fill="FFEB9C"/>
            <w:textDirection w:val="btLr"/>
            <w:vAlign w:val="center"/>
          </w:tcPr>
          <w:p w14:paraId="579F63FE" w14:textId="6E13350F" w:rsidR="00D172FA" w:rsidRPr="004279FD" w:rsidRDefault="00D172FA" w:rsidP="00D172FA">
            <w:pPr>
              <w:spacing w:before="0" w:beforeAutospacing="0" w:after="0" w:afterAutospacing="0"/>
              <w:jc w:val="center"/>
              <w:rPr>
                <w:rFonts w:ascii="Calibri" w:eastAsia="Times New Roman" w:hAnsi="Calibri" w:cs="Calibri"/>
                <w:b/>
                <w:bCs/>
                <w:color w:val="9C6500"/>
                <w:sz w:val="20"/>
                <w:szCs w:val="20"/>
                <w:lang w:eastAsia="ru-RU"/>
              </w:rPr>
            </w:pPr>
            <w:r w:rsidRPr="009376FB">
              <w:rPr>
                <w:rFonts w:ascii="Calibri" w:eastAsia="Times New Roman" w:hAnsi="Calibri" w:cs="Calibri"/>
                <w:b/>
                <w:bCs/>
                <w:color w:val="9C6500"/>
                <w:lang w:eastAsia="ru-RU"/>
              </w:rPr>
              <w:t>41,89</w:t>
            </w:r>
          </w:p>
        </w:tc>
      </w:tr>
      <w:tr w:rsidR="00D172FA" w:rsidRPr="004279FD" w14:paraId="57ABB9B8" w14:textId="77777777" w:rsidTr="00741961">
        <w:trPr>
          <w:trHeight w:val="70"/>
        </w:trPr>
        <w:tc>
          <w:tcPr>
            <w:tcW w:w="13320" w:type="dxa"/>
            <w:tcBorders>
              <w:top w:val="nil"/>
              <w:left w:val="single" w:sz="4" w:space="0" w:color="auto"/>
              <w:bottom w:val="single" w:sz="4" w:space="0" w:color="auto"/>
              <w:right w:val="single" w:sz="4" w:space="0" w:color="auto"/>
            </w:tcBorders>
            <w:shd w:val="clear" w:color="auto" w:fill="auto"/>
            <w:vAlign w:val="bottom"/>
            <w:hideMark/>
          </w:tcPr>
          <w:p w14:paraId="60120C82" w14:textId="59115A7C" w:rsidR="00D172FA" w:rsidRPr="00275954" w:rsidRDefault="00D172FA" w:rsidP="00D172FA">
            <w:pPr>
              <w:spacing w:before="0" w:beforeAutospacing="0" w:after="0" w:afterAutospacing="0"/>
              <w:rPr>
                <w:rFonts w:ascii="Calibri" w:eastAsia="Times New Roman" w:hAnsi="Calibri" w:cs="Calibri"/>
                <w:color w:val="000000"/>
                <w:sz w:val="20"/>
                <w:szCs w:val="20"/>
                <w:lang w:val="ru-RU" w:eastAsia="ru-RU"/>
              </w:rPr>
            </w:pPr>
            <w:r w:rsidRPr="00D172FA">
              <w:rPr>
                <w:rFonts w:ascii="Calibri" w:eastAsia="Times New Roman" w:hAnsi="Calibri" w:cs="Calibri"/>
                <w:color w:val="000000"/>
                <w:lang w:val="ru-RU" w:eastAsia="ru-RU"/>
              </w:rPr>
              <w:lastRenderedPageBreak/>
              <w:t xml:space="preserve">5.2. Владение понятийным аппаратом географии. Умения: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представлять в различных формах географическую информацию. </w:t>
            </w:r>
            <w:proofErr w:type="spellStart"/>
            <w:r w:rsidRPr="009376FB">
              <w:rPr>
                <w:rFonts w:ascii="Calibri" w:eastAsia="Times New Roman" w:hAnsi="Calibri" w:cs="Calibri"/>
                <w:color w:val="000000"/>
                <w:lang w:eastAsia="ru-RU"/>
              </w:rPr>
              <w:t>Умение</w:t>
            </w:r>
            <w:proofErr w:type="spellEnd"/>
            <w:r w:rsidRPr="009376FB">
              <w:rPr>
                <w:rFonts w:ascii="Calibri" w:eastAsia="Times New Roman" w:hAnsi="Calibri" w:cs="Calibri"/>
                <w:color w:val="000000"/>
                <w:lang w:eastAsia="ru-RU"/>
              </w:rPr>
              <w:t xml:space="preserve"> </w:t>
            </w:r>
            <w:proofErr w:type="spellStart"/>
            <w:r w:rsidRPr="009376FB">
              <w:rPr>
                <w:rFonts w:ascii="Calibri" w:eastAsia="Times New Roman" w:hAnsi="Calibri" w:cs="Calibri"/>
                <w:color w:val="000000"/>
                <w:lang w:eastAsia="ru-RU"/>
              </w:rPr>
              <w:t>использовать</w:t>
            </w:r>
            <w:proofErr w:type="spellEnd"/>
            <w:r w:rsidRPr="009376FB">
              <w:rPr>
                <w:rFonts w:ascii="Calibri" w:eastAsia="Times New Roman" w:hAnsi="Calibri" w:cs="Calibri"/>
                <w:color w:val="000000"/>
                <w:lang w:eastAsia="ru-RU"/>
              </w:rPr>
              <w:t xml:space="preserve"> </w:t>
            </w:r>
            <w:proofErr w:type="spellStart"/>
            <w:r w:rsidRPr="009376FB">
              <w:rPr>
                <w:rFonts w:ascii="Calibri" w:eastAsia="Times New Roman" w:hAnsi="Calibri" w:cs="Calibri"/>
                <w:color w:val="000000"/>
                <w:lang w:eastAsia="ru-RU"/>
              </w:rPr>
              <w:t>источники</w:t>
            </w:r>
            <w:proofErr w:type="spellEnd"/>
            <w:r w:rsidRPr="009376FB">
              <w:rPr>
                <w:rFonts w:ascii="Calibri" w:eastAsia="Times New Roman" w:hAnsi="Calibri" w:cs="Calibri"/>
                <w:color w:val="000000"/>
                <w:lang w:eastAsia="ru-RU"/>
              </w:rPr>
              <w:t xml:space="preserve"> </w:t>
            </w:r>
            <w:proofErr w:type="spellStart"/>
            <w:r w:rsidRPr="009376FB">
              <w:rPr>
                <w:rFonts w:ascii="Calibri" w:eastAsia="Times New Roman" w:hAnsi="Calibri" w:cs="Calibri"/>
                <w:color w:val="000000"/>
                <w:lang w:eastAsia="ru-RU"/>
              </w:rPr>
              <w:t>географической</w:t>
            </w:r>
            <w:proofErr w:type="spellEnd"/>
            <w:r w:rsidRPr="009376FB">
              <w:rPr>
                <w:rFonts w:ascii="Calibri" w:eastAsia="Times New Roman" w:hAnsi="Calibri" w:cs="Calibri"/>
                <w:color w:val="000000"/>
                <w:lang w:eastAsia="ru-RU"/>
              </w:rPr>
              <w:t xml:space="preserve"> </w:t>
            </w:r>
            <w:proofErr w:type="spellStart"/>
            <w:r w:rsidRPr="009376FB">
              <w:rPr>
                <w:rFonts w:ascii="Calibri" w:eastAsia="Times New Roman" w:hAnsi="Calibri" w:cs="Calibri"/>
                <w:color w:val="000000"/>
                <w:lang w:eastAsia="ru-RU"/>
              </w:rPr>
              <w:t>информации</w:t>
            </w:r>
            <w:proofErr w:type="spellEnd"/>
            <w:r w:rsidRPr="009376FB">
              <w:rPr>
                <w:rFonts w:ascii="Calibri" w:eastAsia="Times New Roman" w:hAnsi="Calibri" w:cs="Calibri"/>
                <w:color w:val="000000"/>
                <w:lang w:eastAsia="ru-RU"/>
              </w:rPr>
              <w:t xml:space="preserve"> </w:t>
            </w:r>
            <w:proofErr w:type="spellStart"/>
            <w:r w:rsidRPr="009376FB">
              <w:rPr>
                <w:rFonts w:ascii="Calibri" w:eastAsia="Times New Roman" w:hAnsi="Calibri" w:cs="Calibri"/>
                <w:color w:val="000000"/>
                <w:lang w:eastAsia="ru-RU"/>
              </w:rPr>
              <w:t>для</w:t>
            </w:r>
            <w:proofErr w:type="spellEnd"/>
            <w:r w:rsidRPr="009376FB">
              <w:rPr>
                <w:rFonts w:ascii="Calibri" w:eastAsia="Times New Roman" w:hAnsi="Calibri" w:cs="Calibri"/>
                <w:color w:val="000000"/>
                <w:lang w:eastAsia="ru-RU"/>
              </w:rPr>
              <w:t xml:space="preserve"> </w:t>
            </w:r>
            <w:proofErr w:type="spellStart"/>
            <w:r w:rsidRPr="009376FB">
              <w:rPr>
                <w:rFonts w:ascii="Calibri" w:eastAsia="Times New Roman" w:hAnsi="Calibri" w:cs="Calibri"/>
                <w:color w:val="000000"/>
                <w:lang w:eastAsia="ru-RU"/>
              </w:rPr>
              <w:t>решения</w:t>
            </w:r>
            <w:proofErr w:type="spellEnd"/>
            <w:r w:rsidRPr="009376FB">
              <w:rPr>
                <w:rFonts w:ascii="Calibri" w:eastAsia="Times New Roman" w:hAnsi="Calibri" w:cs="Calibri"/>
                <w:color w:val="000000"/>
                <w:lang w:eastAsia="ru-RU"/>
              </w:rPr>
              <w:t xml:space="preserve"> </w:t>
            </w:r>
            <w:proofErr w:type="spellStart"/>
            <w:r w:rsidRPr="009376FB">
              <w:rPr>
                <w:rFonts w:ascii="Calibri" w:eastAsia="Times New Roman" w:hAnsi="Calibri" w:cs="Calibri"/>
                <w:color w:val="000000"/>
                <w:lang w:eastAsia="ru-RU"/>
              </w:rPr>
              <w:t>различных</w:t>
            </w:r>
            <w:proofErr w:type="spellEnd"/>
            <w:r w:rsidRPr="009376FB">
              <w:rPr>
                <w:rFonts w:ascii="Calibri" w:eastAsia="Times New Roman" w:hAnsi="Calibri" w:cs="Calibri"/>
                <w:color w:val="000000"/>
                <w:lang w:eastAsia="ru-RU"/>
              </w:rPr>
              <w:t xml:space="preserve"> </w:t>
            </w:r>
            <w:proofErr w:type="spellStart"/>
            <w:r w:rsidRPr="009376FB">
              <w:rPr>
                <w:rFonts w:ascii="Calibri" w:eastAsia="Times New Roman" w:hAnsi="Calibri" w:cs="Calibri"/>
                <w:color w:val="000000"/>
                <w:lang w:eastAsia="ru-RU"/>
              </w:rPr>
              <w:t>задач</w:t>
            </w:r>
            <w:proofErr w:type="spellEnd"/>
          </w:p>
        </w:tc>
        <w:tc>
          <w:tcPr>
            <w:tcW w:w="498" w:type="dxa"/>
            <w:tcBorders>
              <w:top w:val="nil"/>
              <w:left w:val="nil"/>
              <w:bottom w:val="single" w:sz="4" w:space="0" w:color="000000"/>
              <w:right w:val="single" w:sz="4" w:space="0" w:color="000000"/>
            </w:tcBorders>
            <w:shd w:val="clear" w:color="auto" w:fill="auto"/>
            <w:noWrap/>
            <w:textDirection w:val="btLr"/>
            <w:vAlign w:val="center"/>
            <w:hideMark/>
          </w:tcPr>
          <w:p w14:paraId="2F76C021" w14:textId="035E7D62" w:rsidR="00D172FA" w:rsidRPr="00275954" w:rsidRDefault="00D172FA" w:rsidP="00D172FA">
            <w:pPr>
              <w:spacing w:before="0" w:beforeAutospacing="0" w:after="0" w:afterAutospacing="0"/>
              <w:jc w:val="right"/>
              <w:rPr>
                <w:rFonts w:ascii="Calibri" w:eastAsia="Times New Roman" w:hAnsi="Calibri" w:cs="Calibri"/>
                <w:color w:val="000000"/>
                <w:sz w:val="20"/>
                <w:szCs w:val="20"/>
                <w:lang w:val="ru-RU" w:eastAsia="ru-RU"/>
              </w:rPr>
            </w:pPr>
            <w:r w:rsidRPr="009376FB">
              <w:rPr>
                <w:rFonts w:ascii="Calibri" w:eastAsia="Times New Roman" w:hAnsi="Calibri" w:cs="Calibri"/>
                <w:b/>
                <w:bCs/>
                <w:color w:val="000000"/>
                <w:lang w:eastAsia="ru-RU"/>
              </w:rPr>
              <w:t>2</w:t>
            </w:r>
          </w:p>
        </w:tc>
        <w:tc>
          <w:tcPr>
            <w:tcW w:w="663"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79B570DA" w14:textId="2F33ACAE" w:rsidR="00D172FA" w:rsidRPr="00275954" w:rsidRDefault="00D172FA" w:rsidP="00D172FA">
            <w:pPr>
              <w:spacing w:before="0" w:beforeAutospacing="0" w:after="0" w:afterAutospacing="0"/>
              <w:jc w:val="center"/>
              <w:rPr>
                <w:rFonts w:ascii="Calibri" w:eastAsia="Times New Roman" w:hAnsi="Calibri" w:cs="Calibri"/>
                <w:b/>
                <w:bCs/>
                <w:color w:val="9C6500"/>
                <w:sz w:val="20"/>
                <w:szCs w:val="20"/>
                <w:lang w:val="ru-RU" w:eastAsia="ru-RU"/>
              </w:rPr>
            </w:pPr>
            <w:r w:rsidRPr="009376FB">
              <w:rPr>
                <w:rFonts w:ascii="Calibri" w:eastAsia="Times New Roman" w:hAnsi="Calibri" w:cs="Calibri"/>
                <w:b/>
                <w:bCs/>
                <w:color w:val="9C6500"/>
                <w:lang w:eastAsia="ru-RU"/>
              </w:rPr>
              <w:t>55,84</w:t>
            </w:r>
          </w:p>
        </w:tc>
        <w:tc>
          <w:tcPr>
            <w:tcW w:w="551"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40B7443F" w14:textId="47A17865" w:rsidR="00D172FA" w:rsidRPr="00275954" w:rsidRDefault="00D172FA" w:rsidP="00D172FA">
            <w:pPr>
              <w:spacing w:before="0" w:beforeAutospacing="0" w:after="0" w:afterAutospacing="0"/>
              <w:jc w:val="center"/>
              <w:rPr>
                <w:rFonts w:ascii="Calibri" w:eastAsia="Times New Roman" w:hAnsi="Calibri" w:cs="Calibri"/>
                <w:b/>
                <w:bCs/>
                <w:color w:val="9C6500"/>
                <w:sz w:val="20"/>
                <w:szCs w:val="20"/>
                <w:lang w:val="ru-RU" w:eastAsia="ru-RU"/>
              </w:rPr>
            </w:pPr>
            <w:r w:rsidRPr="009376FB">
              <w:rPr>
                <w:rFonts w:ascii="Calibri" w:eastAsia="Times New Roman" w:hAnsi="Calibri" w:cs="Calibri"/>
                <w:b/>
                <w:bCs/>
                <w:color w:val="9C6500"/>
                <w:lang w:eastAsia="ru-RU"/>
              </w:rPr>
              <w:t>57</w:t>
            </w:r>
          </w:p>
        </w:tc>
        <w:tc>
          <w:tcPr>
            <w:tcW w:w="728"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51C1F1D6" w14:textId="19ADD914" w:rsidR="00D172FA" w:rsidRPr="00275954" w:rsidRDefault="00D172FA" w:rsidP="00D172FA">
            <w:pPr>
              <w:spacing w:before="0" w:beforeAutospacing="0" w:after="0" w:afterAutospacing="0"/>
              <w:jc w:val="center"/>
              <w:rPr>
                <w:rFonts w:ascii="Calibri" w:eastAsia="Times New Roman" w:hAnsi="Calibri" w:cs="Calibri"/>
                <w:b/>
                <w:bCs/>
                <w:color w:val="9C6500"/>
                <w:sz w:val="20"/>
                <w:szCs w:val="20"/>
                <w:lang w:val="ru-RU" w:eastAsia="ru-RU"/>
              </w:rPr>
            </w:pPr>
            <w:r w:rsidRPr="009376FB">
              <w:rPr>
                <w:rFonts w:ascii="Calibri" w:eastAsia="Times New Roman" w:hAnsi="Calibri" w:cs="Calibri"/>
                <w:b/>
                <w:bCs/>
                <w:color w:val="9C6500"/>
                <w:lang w:eastAsia="ru-RU"/>
              </w:rPr>
              <w:t>50</w:t>
            </w:r>
          </w:p>
        </w:tc>
        <w:tc>
          <w:tcPr>
            <w:tcW w:w="703" w:type="dxa"/>
            <w:tcBorders>
              <w:top w:val="single" w:sz="4" w:space="0" w:color="000000"/>
              <w:left w:val="single" w:sz="4" w:space="0" w:color="000000"/>
              <w:bottom w:val="single" w:sz="4" w:space="0" w:color="000000"/>
              <w:right w:val="single" w:sz="4" w:space="0" w:color="000000"/>
            </w:tcBorders>
            <w:shd w:val="clear" w:color="000000" w:fill="FFEB9C"/>
            <w:textDirection w:val="btLr"/>
            <w:vAlign w:val="center"/>
          </w:tcPr>
          <w:p w14:paraId="18678D7D" w14:textId="2E5F114D" w:rsidR="00D172FA" w:rsidRPr="004279FD" w:rsidRDefault="00D172FA" w:rsidP="00D172FA">
            <w:pPr>
              <w:spacing w:before="0" w:beforeAutospacing="0" w:after="0" w:afterAutospacing="0"/>
              <w:jc w:val="center"/>
              <w:rPr>
                <w:rFonts w:ascii="Calibri" w:eastAsia="Times New Roman" w:hAnsi="Calibri" w:cs="Calibri"/>
                <w:b/>
                <w:bCs/>
                <w:color w:val="9C6500"/>
                <w:sz w:val="20"/>
                <w:szCs w:val="20"/>
                <w:lang w:eastAsia="ru-RU"/>
              </w:rPr>
            </w:pPr>
            <w:r w:rsidRPr="009376FB">
              <w:rPr>
                <w:rFonts w:ascii="Calibri" w:eastAsia="Times New Roman" w:hAnsi="Calibri" w:cs="Calibri"/>
                <w:b/>
                <w:bCs/>
                <w:color w:val="9C6500"/>
                <w:lang w:eastAsia="ru-RU"/>
              </w:rPr>
              <w:t>45,86</w:t>
            </w:r>
          </w:p>
        </w:tc>
      </w:tr>
      <w:tr w:rsidR="00D172FA" w:rsidRPr="00746953" w14:paraId="1F879B19" w14:textId="77777777" w:rsidTr="00B278D1">
        <w:trPr>
          <w:trHeight w:val="70"/>
        </w:trPr>
        <w:tc>
          <w:tcPr>
            <w:tcW w:w="13320" w:type="dxa"/>
            <w:tcBorders>
              <w:top w:val="nil"/>
              <w:left w:val="single" w:sz="4" w:space="0" w:color="auto"/>
              <w:bottom w:val="single" w:sz="4" w:space="0" w:color="auto"/>
              <w:right w:val="single" w:sz="4" w:space="0" w:color="auto"/>
            </w:tcBorders>
            <w:shd w:val="clear" w:color="auto" w:fill="auto"/>
            <w:vAlign w:val="bottom"/>
          </w:tcPr>
          <w:p w14:paraId="7200A25B" w14:textId="5519F934" w:rsidR="00D172FA" w:rsidRPr="00746953" w:rsidRDefault="00D172FA" w:rsidP="00D172FA">
            <w:pPr>
              <w:spacing w:before="0" w:beforeAutospacing="0" w:after="0" w:afterAutospacing="0"/>
              <w:rPr>
                <w:rFonts w:ascii="Calibri" w:eastAsia="Times New Roman" w:hAnsi="Calibri" w:cs="Calibri"/>
                <w:color w:val="000000"/>
                <w:lang w:val="ru-RU" w:eastAsia="ru-RU"/>
              </w:rPr>
            </w:pPr>
            <w:r w:rsidRPr="00D172FA">
              <w:rPr>
                <w:rFonts w:ascii="Calibri" w:eastAsia="Times New Roman" w:hAnsi="Calibri" w:cs="Calibri"/>
                <w:color w:val="000000"/>
                <w:lang w:val="ru-RU" w:eastAsia="ru-RU"/>
              </w:rPr>
              <w:t>5.3. Умения: 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Способность 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w:t>
            </w:r>
          </w:p>
        </w:tc>
        <w:tc>
          <w:tcPr>
            <w:tcW w:w="498" w:type="dxa"/>
            <w:tcBorders>
              <w:top w:val="nil"/>
              <w:left w:val="nil"/>
              <w:bottom w:val="single" w:sz="4" w:space="0" w:color="000000"/>
              <w:right w:val="single" w:sz="4" w:space="0" w:color="000000"/>
            </w:tcBorders>
            <w:shd w:val="clear" w:color="auto" w:fill="auto"/>
            <w:noWrap/>
            <w:textDirection w:val="btLr"/>
            <w:vAlign w:val="center"/>
          </w:tcPr>
          <w:p w14:paraId="1D616716" w14:textId="4A2B0AB9" w:rsidR="00D172FA" w:rsidRPr="00746953" w:rsidRDefault="00D172FA" w:rsidP="00D172FA">
            <w:pPr>
              <w:spacing w:before="0" w:beforeAutospacing="0" w:after="0" w:afterAutospacing="0"/>
              <w:jc w:val="right"/>
              <w:rPr>
                <w:rFonts w:ascii="Calibri" w:eastAsia="Times New Roman" w:hAnsi="Calibri" w:cs="Calibri"/>
                <w:b/>
                <w:bCs/>
                <w:color w:val="000000"/>
                <w:lang w:val="ru-RU" w:eastAsia="ru-RU"/>
              </w:rPr>
            </w:pPr>
            <w:r w:rsidRPr="009376FB">
              <w:rPr>
                <w:rFonts w:ascii="Calibri" w:eastAsia="Times New Roman" w:hAnsi="Calibri" w:cs="Calibri"/>
                <w:b/>
                <w:bCs/>
                <w:color w:val="000000"/>
                <w:lang w:eastAsia="ru-RU"/>
              </w:rPr>
              <w:t>2</w:t>
            </w:r>
          </w:p>
        </w:tc>
        <w:tc>
          <w:tcPr>
            <w:tcW w:w="663"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tcPr>
          <w:p w14:paraId="3CBC6B5E" w14:textId="75E4E960" w:rsidR="00D172FA" w:rsidRPr="00746953" w:rsidRDefault="00D172FA" w:rsidP="00D172FA">
            <w:pPr>
              <w:spacing w:before="0" w:beforeAutospacing="0" w:after="0" w:afterAutospacing="0"/>
              <w:jc w:val="center"/>
              <w:rPr>
                <w:rFonts w:ascii="Calibri" w:eastAsia="Times New Roman" w:hAnsi="Calibri" w:cs="Calibri"/>
                <w:b/>
                <w:bCs/>
                <w:color w:val="9C6500"/>
                <w:lang w:val="ru-RU" w:eastAsia="ru-RU"/>
              </w:rPr>
            </w:pPr>
            <w:r w:rsidRPr="009376FB">
              <w:rPr>
                <w:rFonts w:ascii="Calibri" w:eastAsia="Times New Roman" w:hAnsi="Calibri" w:cs="Calibri"/>
                <w:b/>
                <w:bCs/>
                <w:color w:val="9C6500"/>
                <w:lang w:eastAsia="ru-RU"/>
              </w:rPr>
              <w:t>65,83</w:t>
            </w:r>
          </w:p>
        </w:tc>
        <w:tc>
          <w:tcPr>
            <w:tcW w:w="551"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tcPr>
          <w:p w14:paraId="236FCDB7" w14:textId="6A13546D" w:rsidR="00D172FA" w:rsidRPr="00746953" w:rsidRDefault="00D172FA" w:rsidP="00D172FA">
            <w:pPr>
              <w:spacing w:before="0" w:beforeAutospacing="0" w:after="0" w:afterAutospacing="0"/>
              <w:jc w:val="center"/>
              <w:rPr>
                <w:rFonts w:ascii="Calibri" w:eastAsia="Times New Roman" w:hAnsi="Calibri" w:cs="Calibri"/>
                <w:b/>
                <w:bCs/>
                <w:color w:val="9C6500"/>
                <w:lang w:val="ru-RU" w:eastAsia="ru-RU"/>
              </w:rPr>
            </w:pPr>
            <w:r w:rsidRPr="009376FB">
              <w:rPr>
                <w:rFonts w:ascii="Calibri" w:eastAsia="Times New Roman" w:hAnsi="Calibri" w:cs="Calibri"/>
                <w:b/>
                <w:bCs/>
                <w:color w:val="9C6500"/>
                <w:lang w:eastAsia="ru-RU"/>
              </w:rPr>
              <w:t>71</w:t>
            </w:r>
          </w:p>
        </w:tc>
        <w:tc>
          <w:tcPr>
            <w:tcW w:w="728"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tcPr>
          <w:p w14:paraId="1333B3C9" w14:textId="094F02E6" w:rsidR="00D172FA" w:rsidRPr="00746953" w:rsidRDefault="00D172FA" w:rsidP="00D172FA">
            <w:pPr>
              <w:spacing w:before="0" w:beforeAutospacing="0" w:after="0" w:afterAutospacing="0"/>
              <w:jc w:val="center"/>
              <w:rPr>
                <w:rFonts w:ascii="Calibri" w:eastAsia="Times New Roman" w:hAnsi="Calibri" w:cs="Calibri"/>
                <w:b/>
                <w:bCs/>
                <w:color w:val="9C6500"/>
                <w:lang w:val="ru-RU" w:eastAsia="ru-RU"/>
              </w:rPr>
            </w:pPr>
            <w:r w:rsidRPr="009376FB">
              <w:rPr>
                <w:rFonts w:ascii="Calibri" w:eastAsia="Times New Roman" w:hAnsi="Calibri" w:cs="Calibri"/>
                <w:b/>
                <w:bCs/>
                <w:color w:val="9C6500"/>
                <w:lang w:eastAsia="ru-RU"/>
              </w:rPr>
              <w:t>37,5</w:t>
            </w:r>
          </w:p>
        </w:tc>
        <w:tc>
          <w:tcPr>
            <w:tcW w:w="703" w:type="dxa"/>
            <w:tcBorders>
              <w:top w:val="single" w:sz="4" w:space="0" w:color="000000"/>
              <w:left w:val="single" w:sz="4" w:space="0" w:color="000000"/>
              <w:bottom w:val="single" w:sz="4" w:space="0" w:color="000000"/>
              <w:right w:val="single" w:sz="4" w:space="0" w:color="000000"/>
            </w:tcBorders>
            <w:shd w:val="clear" w:color="000000" w:fill="FFEB9C"/>
            <w:textDirection w:val="btLr"/>
            <w:vAlign w:val="center"/>
          </w:tcPr>
          <w:p w14:paraId="4184D261" w14:textId="1DADA5B8" w:rsidR="00D172FA" w:rsidRPr="00746953" w:rsidRDefault="00D172FA" w:rsidP="00D172FA">
            <w:pPr>
              <w:spacing w:before="0" w:beforeAutospacing="0" w:after="0" w:afterAutospacing="0"/>
              <w:jc w:val="center"/>
              <w:rPr>
                <w:rFonts w:ascii="Calibri" w:eastAsia="Times New Roman" w:hAnsi="Calibri" w:cs="Calibri"/>
                <w:b/>
                <w:bCs/>
                <w:color w:val="9C6500"/>
                <w:lang w:val="ru-RU" w:eastAsia="ru-RU"/>
              </w:rPr>
            </w:pPr>
            <w:r w:rsidRPr="009376FB">
              <w:rPr>
                <w:rFonts w:ascii="Calibri" w:eastAsia="Times New Roman" w:hAnsi="Calibri" w:cs="Calibri"/>
                <w:b/>
                <w:bCs/>
                <w:color w:val="9C6500"/>
                <w:lang w:eastAsia="ru-RU"/>
              </w:rPr>
              <w:t>51,51</w:t>
            </w:r>
          </w:p>
        </w:tc>
      </w:tr>
      <w:tr w:rsidR="00D172FA" w:rsidRPr="0067183F" w14:paraId="1C0ED865" w14:textId="77777777" w:rsidTr="00B278D1">
        <w:trPr>
          <w:trHeight w:val="70"/>
        </w:trPr>
        <w:tc>
          <w:tcPr>
            <w:tcW w:w="13320" w:type="dxa"/>
            <w:tcBorders>
              <w:top w:val="nil"/>
              <w:left w:val="single" w:sz="4" w:space="0" w:color="auto"/>
              <w:bottom w:val="single" w:sz="4" w:space="0" w:color="auto"/>
              <w:right w:val="single" w:sz="4" w:space="0" w:color="auto"/>
            </w:tcBorders>
            <w:shd w:val="clear" w:color="auto" w:fill="auto"/>
            <w:vAlign w:val="bottom"/>
          </w:tcPr>
          <w:p w14:paraId="3055C8FA" w14:textId="1211AAC0" w:rsidR="00D172FA" w:rsidRPr="006D65C8" w:rsidRDefault="00D172FA" w:rsidP="00D172FA">
            <w:pPr>
              <w:spacing w:before="0" w:beforeAutospacing="0" w:after="0" w:afterAutospacing="0"/>
              <w:rPr>
                <w:rFonts w:ascii="Calibri" w:eastAsia="Times New Roman" w:hAnsi="Calibri" w:cs="Calibri"/>
                <w:color w:val="000000"/>
                <w:lang w:val="ru-RU" w:eastAsia="ru-RU"/>
              </w:rPr>
            </w:pPr>
            <w:r w:rsidRPr="00D172FA">
              <w:rPr>
                <w:rFonts w:ascii="Calibri" w:eastAsia="Times New Roman" w:hAnsi="Calibri" w:cs="Calibri"/>
                <w:color w:val="000000"/>
                <w:lang w:val="ru-RU" w:eastAsia="ru-RU"/>
              </w:rPr>
              <w:t>6.1. Административно-территориальное устройство России. Часовые пояса. Растительный и животный мир России. Почвы. Природные зоны. Высотная поясность. Умения определять понятия, создавать обобщения, устанавливать аналогии, классифицировать. Умения устанавливать причинно-следственные связи, строить логическое рассуждение. Смысловое чтение. Умение применять географическое мышление в познавательной, коммуникативной и социальной практике. Первичные компетенции использования территориального подхода как основы географического мышления, владение понятийным аппаратом географии</w:t>
            </w:r>
          </w:p>
        </w:tc>
        <w:tc>
          <w:tcPr>
            <w:tcW w:w="498" w:type="dxa"/>
            <w:tcBorders>
              <w:top w:val="nil"/>
              <w:left w:val="nil"/>
              <w:bottom w:val="single" w:sz="4" w:space="0" w:color="000000"/>
              <w:right w:val="single" w:sz="4" w:space="0" w:color="000000"/>
            </w:tcBorders>
            <w:shd w:val="clear" w:color="auto" w:fill="auto"/>
            <w:noWrap/>
            <w:textDirection w:val="btLr"/>
            <w:vAlign w:val="center"/>
          </w:tcPr>
          <w:p w14:paraId="660BEFD1" w14:textId="356544BD" w:rsidR="00D172FA" w:rsidRPr="0067183F" w:rsidRDefault="00D172FA" w:rsidP="00D172FA">
            <w:pPr>
              <w:spacing w:before="0" w:beforeAutospacing="0" w:after="0" w:afterAutospacing="0"/>
              <w:jc w:val="right"/>
              <w:rPr>
                <w:rFonts w:ascii="Calibri" w:eastAsia="Times New Roman" w:hAnsi="Calibri" w:cs="Calibri"/>
                <w:b/>
                <w:bCs/>
                <w:color w:val="000000"/>
                <w:lang w:eastAsia="ru-RU"/>
              </w:rPr>
            </w:pPr>
            <w:r w:rsidRPr="009376FB">
              <w:rPr>
                <w:rFonts w:ascii="Calibri" w:eastAsia="Times New Roman" w:hAnsi="Calibri" w:cs="Calibri"/>
                <w:b/>
                <w:bCs/>
                <w:color w:val="000000"/>
                <w:lang w:eastAsia="ru-RU"/>
              </w:rPr>
              <w:t>2</w:t>
            </w:r>
          </w:p>
        </w:tc>
        <w:tc>
          <w:tcPr>
            <w:tcW w:w="663"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tcPr>
          <w:p w14:paraId="72FC0C53" w14:textId="7F0EBA4B" w:rsidR="00D172FA" w:rsidRPr="0067183F" w:rsidRDefault="00D172FA" w:rsidP="00D172FA">
            <w:pPr>
              <w:spacing w:before="0" w:beforeAutospacing="0" w:after="0" w:afterAutospacing="0"/>
              <w:jc w:val="center"/>
              <w:rPr>
                <w:rFonts w:ascii="Calibri" w:eastAsia="Times New Roman" w:hAnsi="Calibri" w:cs="Calibri"/>
                <w:b/>
                <w:bCs/>
                <w:color w:val="9C6500"/>
                <w:lang w:eastAsia="ru-RU"/>
              </w:rPr>
            </w:pPr>
            <w:r w:rsidRPr="009376FB">
              <w:rPr>
                <w:rFonts w:ascii="Calibri" w:eastAsia="Times New Roman" w:hAnsi="Calibri" w:cs="Calibri"/>
                <w:b/>
                <w:bCs/>
                <w:color w:val="9C6500"/>
                <w:lang w:eastAsia="ru-RU"/>
              </w:rPr>
              <w:t>45,75</w:t>
            </w:r>
          </w:p>
        </w:tc>
        <w:tc>
          <w:tcPr>
            <w:tcW w:w="551"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tcPr>
          <w:p w14:paraId="4A71BF77" w14:textId="72105537" w:rsidR="00D172FA" w:rsidRPr="0067183F" w:rsidRDefault="00D172FA" w:rsidP="00D172FA">
            <w:pPr>
              <w:spacing w:before="0" w:beforeAutospacing="0" w:after="0" w:afterAutospacing="0"/>
              <w:jc w:val="center"/>
              <w:rPr>
                <w:rFonts w:ascii="Calibri" w:eastAsia="Times New Roman" w:hAnsi="Calibri" w:cs="Calibri"/>
                <w:b/>
                <w:bCs/>
                <w:color w:val="9C6500"/>
                <w:lang w:eastAsia="ru-RU"/>
              </w:rPr>
            </w:pPr>
            <w:r w:rsidRPr="009376FB">
              <w:rPr>
                <w:rFonts w:ascii="Calibri" w:eastAsia="Times New Roman" w:hAnsi="Calibri" w:cs="Calibri"/>
                <w:b/>
                <w:bCs/>
                <w:color w:val="9C6500"/>
                <w:lang w:eastAsia="ru-RU"/>
              </w:rPr>
              <w:t>39</w:t>
            </w:r>
          </w:p>
        </w:tc>
        <w:tc>
          <w:tcPr>
            <w:tcW w:w="728"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tcPr>
          <w:p w14:paraId="08CB270E" w14:textId="1DE44A3E" w:rsidR="00D172FA" w:rsidRPr="0067183F" w:rsidRDefault="00D172FA" w:rsidP="00D172FA">
            <w:pPr>
              <w:spacing w:before="0" w:beforeAutospacing="0" w:after="0" w:afterAutospacing="0"/>
              <w:jc w:val="center"/>
              <w:rPr>
                <w:rFonts w:ascii="Calibri" w:eastAsia="Times New Roman" w:hAnsi="Calibri" w:cs="Calibri"/>
                <w:b/>
                <w:bCs/>
                <w:color w:val="006100"/>
                <w:lang w:eastAsia="ru-RU"/>
              </w:rPr>
            </w:pPr>
            <w:r w:rsidRPr="009376FB">
              <w:rPr>
                <w:rFonts w:ascii="Calibri" w:eastAsia="Times New Roman" w:hAnsi="Calibri" w:cs="Calibri"/>
                <w:b/>
                <w:bCs/>
                <w:color w:val="9C6500"/>
                <w:lang w:eastAsia="ru-RU"/>
              </w:rPr>
              <w:t>37,5</w:t>
            </w:r>
          </w:p>
        </w:tc>
        <w:tc>
          <w:tcPr>
            <w:tcW w:w="703" w:type="dxa"/>
            <w:tcBorders>
              <w:top w:val="single" w:sz="4" w:space="0" w:color="000000"/>
              <w:left w:val="single" w:sz="4" w:space="0" w:color="000000"/>
              <w:bottom w:val="single" w:sz="4" w:space="0" w:color="000000"/>
              <w:right w:val="single" w:sz="4" w:space="0" w:color="000000"/>
            </w:tcBorders>
            <w:shd w:val="clear" w:color="000000" w:fill="FFEB9C"/>
            <w:textDirection w:val="btLr"/>
            <w:vAlign w:val="center"/>
          </w:tcPr>
          <w:p w14:paraId="74A5E9FF" w14:textId="70F416C5" w:rsidR="00D172FA" w:rsidRPr="0067183F" w:rsidRDefault="00D172FA" w:rsidP="00D172FA">
            <w:pPr>
              <w:spacing w:before="0" w:beforeAutospacing="0" w:after="0" w:afterAutospacing="0"/>
              <w:jc w:val="center"/>
              <w:rPr>
                <w:rFonts w:ascii="Calibri" w:eastAsia="Times New Roman" w:hAnsi="Calibri" w:cs="Calibri"/>
                <w:b/>
                <w:bCs/>
                <w:color w:val="9C6500"/>
                <w:lang w:eastAsia="ru-RU"/>
              </w:rPr>
            </w:pPr>
            <w:r w:rsidRPr="009376FB">
              <w:rPr>
                <w:rFonts w:ascii="Calibri" w:eastAsia="Times New Roman" w:hAnsi="Calibri" w:cs="Calibri"/>
                <w:b/>
                <w:bCs/>
                <w:color w:val="9C6500"/>
                <w:lang w:eastAsia="ru-RU"/>
              </w:rPr>
              <w:t>38,63</w:t>
            </w:r>
          </w:p>
        </w:tc>
      </w:tr>
      <w:tr w:rsidR="00D172FA" w:rsidRPr="0067183F" w14:paraId="0E5F2BC3" w14:textId="77777777" w:rsidTr="00B278D1">
        <w:trPr>
          <w:trHeight w:val="70"/>
        </w:trPr>
        <w:tc>
          <w:tcPr>
            <w:tcW w:w="13320" w:type="dxa"/>
            <w:tcBorders>
              <w:top w:val="nil"/>
              <w:left w:val="single" w:sz="4" w:space="0" w:color="auto"/>
              <w:bottom w:val="single" w:sz="4" w:space="0" w:color="auto"/>
              <w:right w:val="single" w:sz="4" w:space="0" w:color="auto"/>
            </w:tcBorders>
            <w:shd w:val="clear" w:color="auto" w:fill="auto"/>
            <w:vAlign w:val="bottom"/>
          </w:tcPr>
          <w:p w14:paraId="00905ECE" w14:textId="1532C5DA" w:rsidR="00D172FA" w:rsidRPr="006D65C8" w:rsidRDefault="00D172FA" w:rsidP="00D172FA">
            <w:pPr>
              <w:spacing w:before="0" w:beforeAutospacing="0" w:after="0" w:afterAutospacing="0"/>
              <w:rPr>
                <w:rFonts w:ascii="Calibri" w:eastAsia="Times New Roman" w:hAnsi="Calibri" w:cs="Calibri"/>
                <w:color w:val="000000"/>
                <w:lang w:val="ru-RU" w:eastAsia="ru-RU"/>
              </w:rPr>
            </w:pPr>
            <w:r w:rsidRPr="00D172FA">
              <w:rPr>
                <w:rFonts w:ascii="Calibri" w:eastAsia="Times New Roman" w:hAnsi="Calibri" w:cs="Calibri"/>
                <w:color w:val="000000"/>
                <w:lang w:val="ru-RU" w:eastAsia="ru-RU"/>
              </w:rPr>
              <w:t xml:space="preserve">6.2. Умения ориентироваться в источниках географической информации: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представлять в различных </w:t>
            </w:r>
            <w:proofErr w:type="gramStart"/>
            <w:r w:rsidRPr="00D172FA">
              <w:rPr>
                <w:rFonts w:ascii="Calibri" w:eastAsia="Times New Roman" w:hAnsi="Calibri" w:cs="Calibri"/>
                <w:color w:val="000000"/>
                <w:lang w:val="ru-RU" w:eastAsia="ru-RU"/>
              </w:rPr>
              <w:t>формах  географическую</w:t>
            </w:r>
            <w:proofErr w:type="gramEnd"/>
            <w:r w:rsidRPr="00D172FA">
              <w:rPr>
                <w:rFonts w:ascii="Calibri" w:eastAsia="Times New Roman" w:hAnsi="Calibri" w:cs="Calibri"/>
                <w:color w:val="000000"/>
                <w:lang w:val="ru-RU" w:eastAsia="ru-RU"/>
              </w:rPr>
              <w:t xml:space="preserve"> информацию</w:t>
            </w:r>
          </w:p>
        </w:tc>
        <w:tc>
          <w:tcPr>
            <w:tcW w:w="498" w:type="dxa"/>
            <w:tcBorders>
              <w:top w:val="nil"/>
              <w:left w:val="nil"/>
              <w:bottom w:val="single" w:sz="4" w:space="0" w:color="000000"/>
              <w:right w:val="single" w:sz="4" w:space="0" w:color="000000"/>
            </w:tcBorders>
            <w:shd w:val="clear" w:color="auto" w:fill="auto"/>
            <w:noWrap/>
            <w:textDirection w:val="btLr"/>
            <w:vAlign w:val="center"/>
          </w:tcPr>
          <w:p w14:paraId="3D91BC95" w14:textId="56081B6F" w:rsidR="00D172FA" w:rsidRPr="0067183F" w:rsidRDefault="00D172FA" w:rsidP="00D172FA">
            <w:pPr>
              <w:spacing w:before="0" w:beforeAutospacing="0" w:after="0" w:afterAutospacing="0"/>
              <w:jc w:val="right"/>
              <w:rPr>
                <w:rFonts w:ascii="Calibri" w:eastAsia="Times New Roman" w:hAnsi="Calibri" w:cs="Calibri"/>
                <w:b/>
                <w:bCs/>
                <w:color w:val="000000"/>
                <w:lang w:eastAsia="ru-RU"/>
              </w:rPr>
            </w:pPr>
            <w:r w:rsidRPr="009376FB">
              <w:rPr>
                <w:rFonts w:ascii="Calibri" w:eastAsia="Times New Roman" w:hAnsi="Calibri" w:cs="Calibri"/>
                <w:b/>
                <w:bCs/>
                <w:color w:val="000000"/>
                <w:lang w:eastAsia="ru-RU"/>
              </w:rPr>
              <w:t>1</w:t>
            </w:r>
          </w:p>
        </w:tc>
        <w:tc>
          <w:tcPr>
            <w:tcW w:w="663"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tcPr>
          <w:p w14:paraId="1AFC7F5E" w14:textId="047FE4C9" w:rsidR="00D172FA" w:rsidRPr="0067183F" w:rsidRDefault="00D172FA" w:rsidP="00D172FA">
            <w:pPr>
              <w:spacing w:before="0" w:beforeAutospacing="0" w:after="0" w:afterAutospacing="0"/>
              <w:jc w:val="center"/>
              <w:rPr>
                <w:rFonts w:ascii="Calibri" w:eastAsia="Times New Roman" w:hAnsi="Calibri" w:cs="Calibri"/>
                <w:b/>
                <w:bCs/>
                <w:color w:val="9C6500"/>
                <w:lang w:eastAsia="ru-RU"/>
              </w:rPr>
            </w:pPr>
            <w:r w:rsidRPr="009376FB">
              <w:rPr>
                <w:rFonts w:ascii="Calibri" w:eastAsia="Times New Roman" w:hAnsi="Calibri" w:cs="Calibri"/>
                <w:b/>
                <w:bCs/>
                <w:color w:val="9C6500"/>
                <w:lang w:eastAsia="ru-RU"/>
              </w:rPr>
              <w:t>40,65</w:t>
            </w:r>
          </w:p>
        </w:tc>
        <w:tc>
          <w:tcPr>
            <w:tcW w:w="551"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tcPr>
          <w:p w14:paraId="63AEF2EB" w14:textId="633697B7" w:rsidR="00D172FA" w:rsidRPr="0067183F" w:rsidRDefault="00D172FA" w:rsidP="00D172FA">
            <w:pPr>
              <w:spacing w:before="0" w:beforeAutospacing="0" w:after="0" w:afterAutospacing="0"/>
              <w:jc w:val="center"/>
              <w:rPr>
                <w:rFonts w:ascii="Calibri" w:eastAsia="Times New Roman" w:hAnsi="Calibri" w:cs="Calibri"/>
                <w:b/>
                <w:bCs/>
                <w:color w:val="9C6500"/>
                <w:lang w:eastAsia="ru-RU"/>
              </w:rPr>
            </w:pPr>
            <w:r w:rsidRPr="009376FB">
              <w:rPr>
                <w:rFonts w:ascii="Calibri" w:eastAsia="Times New Roman" w:hAnsi="Calibri" w:cs="Calibri"/>
                <w:b/>
                <w:bCs/>
                <w:color w:val="9C6500"/>
                <w:lang w:eastAsia="ru-RU"/>
              </w:rPr>
              <w:t>50</w:t>
            </w:r>
          </w:p>
        </w:tc>
        <w:tc>
          <w:tcPr>
            <w:tcW w:w="728"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tcPr>
          <w:p w14:paraId="49A9FCEF" w14:textId="509E2B24" w:rsidR="00D172FA" w:rsidRPr="0067183F" w:rsidRDefault="00D172FA" w:rsidP="00D172FA">
            <w:pPr>
              <w:spacing w:before="0" w:beforeAutospacing="0" w:after="0" w:afterAutospacing="0"/>
              <w:jc w:val="center"/>
              <w:rPr>
                <w:rFonts w:ascii="Calibri" w:eastAsia="Times New Roman" w:hAnsi="Calibri" w:cs="Calibri"/>
                <w:b/>
                <w:bCs/>
                <w:color w:val="006100"/>
                <w:lang w:eastAsia="ru-RU"/>
              </w:rPr>
            </w:pPr>
            <w:r w:rsidRPr="009376FB">
              <w:rPr>
                <w:rFonts w:ascii="Calibri" w:eastAsia="Times New Roman" w:hAnsi="Calibri" w:cs="Calibri"/>
                <w:b/>
                <w:bCs/>
                <w:color w:val="9C6500"/>
                <w:lang w:eastAsia="ru-RU"/>
              </w:rPr>
              <w:t>75</w:t>
            </w:r>
          </w:p>
        </w:tc>
        <w:tc>
          <w:tcPr>
            <w:tcW w:w="703" w:type="dxa"/>
            <w:tcBorders>
              <w:top w:val="single" w:sz="4" w:space="0" w:color="000000"/>
              <w:left w:val="single" w:sz="4" w:space="0" w:color="000000"/>
              <w:bottom w:val="single" w:sz="4" w:space="0" w:color="000000"/>
              <w:right w:val="single" w:sz="4" w:space="0" w:color="000000"/>
            </w:tcBorders>
            <w:shd w:val="clear" w:color="000000" w:fill="FFEB9C"/>
            <w:textDirection w:val="btLr"/>
            <w:vAlign w:val="center"/>
          </w:tcPr>
          <w:p w14:paraId="19593551" w14:textId="4C833716" w:rsidR="00D172FA" w:rsidRPr="0067183F" w:rsidRDefault="00D172FA" w:rsidP="00D172FA">
            <w:pPr>
              <w:spacing w:before="0" w:beforeAutospacing="0" w:after="0" w:afterAutospacing="0"/>
              <w:jc w:val="center"/>
              <w:rPr>
                <w:rFonts w:ascii="Calibri" w:eastAsia="Times New Roman" w:hAnsi="Calibri" w:cs="Calibri"/>
                <w:b/>
                <w:bCs/>
                <w:color w:val="9C6500"/>
                <w:lang w:eastAsia="ru-RU"/>
              </w:rPr>
            </w:pPr>
            <w:r w:rsidRPr="009376FB">
              <w:rPr>
                <w:rFonts w:ascii="Calibri" w:eastAsia="Times New Roman" w:hAnsi="Calibri" w:cs="Calibri"/>
                <w:b/>
                <w:bCs/>
                <w:color w:val="9C6500"/>
                <w:lang w:eastAsia="ru-RU"/>
              </w:rPr>
              <w:t>36,87</w:t>
            </w:r>
          </w:p>
        </w:tc>
      </w:tr>
      <w:tr w:rsidR="00D172FA" w:rsidRPr="0067183F" w14:paraId="13191BB8" w14:textId="77777777" w:rsidTr="00741961">
        <w:trPr>
          <w:trHeight w:val="70"/>
        </w:trPr>
        <w:tc>
          <w:tcPr>
            <w:tcW w:w="13320" w:type="dxa"/>
            <w:tcBorders>
              <w:top w:val="nil"/>
              <w:left w:val="single" w:sz="4" w:space="0" w:color="auto"/>
              <w:bottom w:val="single" w:sz="4" w:space="0" w:color="auto"/>
              <w:right w:val="single" w:sz="4" w:space="0" w:color="auto"/>
            </w:tcBorders>
            <w:shd w:val="clear" w:color="auto" w:fill="auto"/>
            <w:vAlign w:val="bottom"/>
          </w:tcPr>
          <w:p w14:paraId="741E8851" w14:textId="522EF148" w:rsidR="00D172FA" w:rsidRPr="006D65C8" w:rsidRDefault="00D172FA" w:rsidP="00D172FA">
            <w:pPr>
              <w:spacing w:before="0" w:beforeAutospacing="0" w:after="0" w:afterAutospacing="0"/>
              <w:rPr>
                <w:rFonts w:ascii="Calibri" w:eastAsia="Times New Roman" w:hAnsi="Calibri" w:cs="Calibri"/>
                <w:color w:val="000000"/>
                <w:lang w:val="ru-RU" w:eastAsia="ru-RU"/>
              </w:rPr>
            </w:pPr>
            <w:r w:rsidRPr="00D172FA">
              <w:rPr>
                <w:rFonts w:ascii="Calibri" w:eastAsia="Times New Roman" w:hAnsi="Calibri" w:cs="Calibri"/>
                <w:color w:val="000000"/>
                <w:lang w:val="ru-RU" w:eastAsia="ru-RU"/>
              </w:rPr>
              <w:t xml:space="preserve">6.3. Умение использовать источники географической информации для решения различных задач. Способность использовать знания о географических законах и закономерностях, а также о мировом, зональном, летнем и зимнем времени для решения практико-ориентированных задач по определению различий в поясном времени территорий в </w:t>
            </w:r>
            <w:proofErr w:type="gramStart"/>
            <w:r w:rsidRPr="00D172FA">
              <w:rPr>
                <w:rFonts w:ascii="Calibri" w:eastAsia="Times New Roman" w:hAnsi="Calibri" w:cs="Calibri"/>
                <w:color w:val="000000"/>
                <w:lang w:val="ru-RU" w:eastAsia="ru-RU"/>
              </w:rPr>
              <w:t>контексте  реальной</w:t>
            </w:r>
            <w:proofErr w:type="gramEnd"/>
            <w:r w:rsidRPr="00D172FA">
              <w:rPr>
                <w:rFonts w:ascii="Calibri" w:eastAsia="Times New Roman" w:hAnsi="Calibri" w:cs="Calibri"/>
                <w:color w:val="000000"/>
                <w:lang w:val="ru-RU" w:eastAsia="ru-RU"/>
              </w:rPr>
              <w:t xml:space="preserve"> жизни</w:t>
            </w:r>
          </w:p>
        </w:tc>
        <w:tc>
          <w:tcPr>
            <w:tcW w:w="498" w:type="dxa"/>
            <w:tcBorders>
              <w:top w:val="nil"/>
              <w:left w:val="nil"/>
              <w:bottom w:val="single" w:sz="4" w:space="0" w:color="000000"/>
              <w:right w:val="single" w:sz="4" w:space="0" w:color="000000"/>
            </w:tcBorders>
            <w:shd w:val="clear" w:color="auto" w:fill="auto"/>
            <w:noWrap/>
            <w:textDirection w:val="btLr"/>
            <w:vAlign w:val="center"/>
          </w:tcPr>
          <w:p w14:paraId="52607945" w14:textId="73FCCA36" w:rsidR="00D172FA" w:rsidRPr="0067183F" w:rsidRDefault="00D172FA" w:rsidP="00D172FA">
            <w:pPr>
              <w:spacing w:before="0" w:beforeAutospacing="0" w:after="0" w:afterAutospacing="0"/>
              <w:jc w:val="right"/>
              <w:rPr>
                <w:rFonts w:ascii="Calibri" w:eastAsia="Times New Roman" w:hAnsi="Calibri" w:cs="Calibri"/>
                <w:b/>
                <w:bCs/>
                <w:color w:val="000000"/>
                <w:lang w:eastAsia="ru-RU"/>
              </w:rPr>
            </w:pPr>
            <w:r w:rsidRPr="009376FB">
              <w:rPr>
                <w:rFonts w:ascii="Calibri" w:eastAsia="Times New Roman" w:hAnsi="Calibri" w:cs="Calibri"/>
                <w:b/>
                <w:bCs/>
                <w:color w:val="000000"/>
                <w:lang w:eastAsia="ru-RU"/>
              </w:rPr>
              <w:t>1</w:t>
            </w:r>
          </w:p>
        </w:tc>
        <w:tc>
          <w:tcPr>
            <w:tcW w:w="663"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tcPr>
          <w:p w14:paraId="5A1930FE" w14:textId="77BA6EA0" w:rsidR="00D172FA" w:rsidRPr="0067183F" w:rsidRDefault="00D172FA" w:rsidP="00D172FA">
            <w:pPr>
              <w:spacing w:before="0" w:beforeAutospacing="0" w:after="0" w:afterAutospacing="0"/>
              <w:jc w:val="center"/>
              <w:rPr>
                <w:rFonts w:ascii="Calibri" w:eastAsia="Times New Roman" w:hAnsi="Calibri" w:cs="Calibri"/>
                <w:b/>
                <w:bCs/>
                <w:color w:val="9C6500"/>
                <w:lang w:eastAsia="ru-RU"/>
              </w:rPr>
            </w:pPr>
            <w:r w:rsidRPr="009376FB">
              <w:rPr>
                <w:rFonts w:ascii="Calibri" w:eastAsia="Times New Roman" w:hAnsi="Calibri" w:cs="Calibri"/>
                <w:b/>
                <w:bCs/>
                <w:color w:val="9C6500"/>
                <w:lang w:eastAsia="ru-RU"/>
              </w:rPr>
              <w:t>36,4</w:t>
            </w:r>
          </w:p>
        </w:tc>
        <w:tc>
          <w:tcPr>
            <w:tcW w:w="551"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tcPr>
          <w:p w14:paraId="137973D1" w14:textId="2982CC20" w:rsidR="00D172FA" w:rsidRPr="0067183F" w:rsidRDefault="00D172FA" w:rsidP="00D172FA">
            <w:pPr>
              <w:spacing w:before="0" w:beforeAutospacing="0" w:after="0" w:afterAutospacing="0"/>
              <w:jc w:val="center"/>
              <w:rPr>
                <w:rFonts w:ascii="Calibri" w:eastAsia="Times New Roman" w:hAnsi="Calibri" w:cs="Calibri"/>
                <w:b/>
                <w:bCs/>
                <w:color w:val="9C6500"/>
                <w:lang w:eastAsia="ru-RU"/>
              </w:rPr>
            </w:pPr>
            <w:r w:rsidRPr="009376FB">
              <w:rPr>
                <w:rFonts w:ascii="Calibri" w:eastAsia="Times New Roman" w:hAnsi="Calibri" w:cs="Calibri"/>
                <w:b/>
                <w:bCs/>
                <w:color w:val="9C6500"/>
                <w:lang w:eastAsia="ru-RU"/>
              </w:rPr>
              <w:t>36</w:t>
            </w:r>
          </w:p>
        </w:tc>
        <w:tc>
          <w:tcPr>
            <w:tcW w:w="728"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tcPr>
          <w:p w14:paraId="355CCFD9" w14:textId="6A1A71FF" w:rsidR="00D172FA" w:rsidRPr="0067183F" w:rsidRDefault="00D172FA" w:rsidP="00D172FA">
            <w:pPr>
              <w:spacing w:before="0" w:beforeAutospacing="0" w:after="0" w:afterAutospacing="0"/>
              <w:jc w:val="center"/>
              <w:rPr>
                <w:rFonts w:ascii="Calibri" w:eastAsia="Times New Roman" w:hAnsi="Calibri" w:cs="Calibri"/>
                <w:b/>
                <w:bCs/>
                <w:color w:val="006100"/>
                <w:lang w:eastAsia="ru-RU"/>
              </w:rPr>
            </w:pPr>
            <w:r w:rsidRPr="009376FB">
              <w:rPr>
                <w:rFonts w:ascii="Calibri" w:eastAsia="Times New Roman" w:hAnsi="Calibri" w:cs="Calibri"/>
                <w:b/>
                <w:bCs/>
                <w:color w:val="9C6500"/>
                <w:lang w:eastAsia="ru-RU"/>
              </w:rPr>
              <w:t>37,5</w:t>
            </w:r>
          </w:p>
        </w:tc>
        <w:tc>
          <w:tcPr>
            <w:tcW w:w="703" w:type="dxa"/>
            <w:tcBorders>
              <w:top w:val="single" w:sz="4" w:space="0" w:color="000000"/>
              <w:left w:val="single" w:sz="4" w:space="0" w:color="000000"/>
              <w:bottom w:val="single" w:sz="4" w:space="0" w:color="000000"/>
              <w:right w:val="single" w:sz="4" w:space="0" w:color="000000"/>
            </w:tcBorders>
            <w:shd w:val="clear" w:color="000000" w:fill="FFEB9C"/>
            <w:textDirection w:val="btLr"/>
            <w:vAlign w:val="center"/>
          </w:tcPr>
          <w:p w14:paraId="449E9724" w14:textId="383DD4D3" w:rsidR="00D172FA" w:rsidRPr="0067183F" w:rsidRDefault="00D172FA" w:rsidP="00D172FA">
            <w:pPr>
              <w:spacing w:before="0" w:beforeAutospacing="0" w:after="0" w:afterAutospacing="0"/>
              <w:jc w:val="center"/>
              <w:rPr>
                <w:rFonts w:ascii="Calibri" w:eastAsia="Times New Roman" w:hAnsi="Calibri" w:cs="Calibri"/>
                <w:b/>
                <w:bCs/>
                <w:color w:val="9C6500"/>
                <w:lang w:eastAsia="ru-RU"/>
              </w:rPr>
            </w:pPr>
            <w:r w:rsidRPr="009376FB">
              <w:rPr>
                <w:rFonts w:ascii="Calibri" w:eastAsia="Times New Roman" w:hAnsi="Calibri" w:cs="Calibri"/>
                <w:b/>
                <w:bCs/>
                <w:color w:val="9C6500"/>
                <w:lang w:eastAsia="ru-RU"/>
              </w:rPr>
              <w:t>34,18</w:t>
            </w:r>
          </w:p>
        </w:tc>
      </w:tr>
      <w:tr w:rsidR="00D172FA" w:rsidRPr="00746953" w14:paraId="4F698122" w14:textId="77777777" w:rsidTr="00B278D1">
        <w:trPr>
          <w:trHeight w:val="70"/>
        </w:trPr>
        <w:tc>
          <w:tcPr>
            <w:tcW w:w="13320" w:type="dxa"/>
            <w:tcBorders>
              <w:top w:val="nil"/>
              <w:left w:val="single" w:sz="4" w:space="0" w:color="auto"/>
              <w:bottom w:val="single" w:sz="4" w:space="0" w:color="auto"/>
              <w:right w:val="single" w:sz="4" w:space="0" w:color="auto"/>
            </w:tcBorders>
            <w:shd w:val="clear" w:color="auto" w:fill="auto"/>
            <w:vAlign w:val="bottom"/>
          </w:tcPr>
          <w:p w14:paraId="45491AF0" w14:textId="0C12F760" w:rsidR="00D172FA" w:rsidRPr="00746953" w:rsidRDefault="00D172FA" w:rsidP="00D172FA">
            <w:pPr>
              <w:spacing w:before="0" w:beforeAutospacing="0" w:after="0" w:afterAutospacing="0"/>
              <w:rPr>
                <w:rFonts w:ascii="Calibri" w:eastAsia="Times New Roman" w:hAnsi="Calibri" w:cs="Calibri"/>
                <w:color w:val="000000"/>
                <w:lang w:val="ru-RU" w:eastAsia="ru-RU"/>
              </w:rPr>
            </w:pPr>
            <w:r w:rsidRPr="00D172FA">
              <w:rPr>
                <w:rFonts w:ascii="Calibri" w:eastAsia="Times New Roman" w:hAnsi="Calibri" w:cs="Calibri"/>
                <w:color w:val="000000"/>
                <w:lang w:val="ru-RU" w:eastAsia="ru-RU"/>
              </w:rPr>
              <w:t>7.1. Население России. Умения устанавливать причинно-следственные связи, строить логическое рассуждение, умозаключение и делать выводы. Умения ориентироваться в источниках географической информации: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Способность 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 а также различать (распознавать) демографические процессы и явления, характеризующие демографическую ситуацию в России и отдельных регионах</w:t>
            </w:r>
          </w:p>
        </w:tc>
        <w:tc>
          <w:tcPr>
            <w:tcW w:w="498" w:type="dxa"/>
            <w:tcBorders>
              <w:top w:val="nil"/>
              <w:left w:val="nil"/>
              <w:bottom w:val="single" w:sz="4" w:space="0" w:color="000000"/>
              <w:right w:val="single" w:sz="4" w:space="0" w:color="000000"/>
            </w:tcBorders>
            <w:shd w:val="clear" w:color="auto" w:fill="auto"/>
            <w:noWrap/>
            <w:textDirection w:val="btLr"/>
            <w:vAlign w:val="center"/>
          </w:tcPr>
          <w:p w14:paraId="209B52C4" w14:textId="3CA8248D" w:rsidR="00D172FA" w:rsidRPr="00746953" w:rsidRDefault="00D172FA" w:rsidP="00D172FA">
            <w:pPr>
              <w:spacing w:before="0" w:beforeAutospacing="0" w:after="0" w:afterAutospacing="0"/>
              <w:jc w:val="right"/>
              <w:rPr>
                <w:rFonts w:ascii="Calibri" w:eastAsia="Times New Roman" w:hAnsi="Calibri" w:cs="Calibri"/>
                <w:b/>
                <w:bCs/>
                <w:color w:val="000000"/>
                <w:lang w:val="ru-RU" w:eastAsia="ru-RU"/>
              </w:rPr>
            </w:pPr>
            <w:r w:rsidRPr="009376FB">
              <w:rPr>
                <w:rFonts w:ascii="Calibri" w:eastAsia="Times New Roman" w:hAnsi="Calibri" w:cs="Calibri"/>
                <w:b/>
                <w:bCs/>
                <w:color w:val="000000"/>
                <w:lang w:eastAsia="ru-RU"/>
              </w:rPr>
              <w:t>2</w:t>
            </w:r>
          </w:p>
        </w:tc>
        <w:tc>
          <w:tcPr>
            <w:tcW w:w="663"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tcPr>
          <w:p w14:paraId="01C2DA0F" w14:textId="1E0B63F7" w:rsidR="00D172FA" w:rsidRPr="00746953" w:rsidRDefault="00D172FA" w:rsidP="00D172FA">
            <w:pPr>
              <w:spacing w:before="0" w:beforeAutospacing="0" w:after="0" w:afterAutospacing="0"/>
              <w:jc w:val="center"/>
              <w:rPr>
                <w:rFonts w:ascii="Calibri" w:eastAsia="Times New Roman" w:hAnsi="Calibri" w:cs="Calibri"/>
                <w:b/>
                <w:bCs/>
                <w:color w:val="9C6500"/>
                <w:lang w:val="ru-RU" w:eastAsia="ru-RU"/>
              </w:rPr>
            </w:pPr>
            <w:r w:rsidRPr="009376FB">
              <w:rPr>
                <w:rFonts w:ascii="Calibri" w:eastAsia="Times New Roman" w:hAnsi="Calibri" w:cs="Calibri"/>
                <w:b/>
                <w:bCs/>
                <w:color w:val="006100"/>
                <w:lang w:eastAsia="ru-RU"/>
              </w:rPr>
              <w:t>81,48</w:t>
            </w:r>
          </w:p>
        </w:tc>
        <w:tc>
          <w:tcPr>
            <w:tcW w:w="551"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tcPr>
          <w:p w14:paraId="2B343569" w14:textId="3A334EF8" w:rsidR="00D172FA" w:rsidRPr="00746953" w:rsidRDefault="00D172FA" w:rsidP="00D172FA">
            <w:pPr>
              <w:spacing w:before="0" w:beforeAutospacing="0" w:after="0" w:afterAutospacing="0"/>
              <w:jc w:val="center"/>
              <w:rPr>
                <w:rFonts w:ascii="Calibri" w:eastAsia="Times New Roman" w:hAnsi="Calibri" w:cs="Calibri"/>
                <w:b/>
                <w:bCs/>
                <w:color w:val="9C6500"/>
                <w:lang w:val="ru-RU" w:eastAsia="ru-RU"/>
              </w:rPr>
            </w:pPr>
            <w:r w:rsidRPr="009376FB">
              <w:rPr>
                <w:rFonts w:ascii="Calibri" w:eastAsia="Times New Roman" w:hAnsi="Calibri" w:cs="Calibri"/>
                <w:b/>
                <w:bCs/>
                <w:color w:val="9C6500"/>
                <w:lang w:eastAsia="ru-RU"/>
              </w:rPr>
              <w:t>73</w:t>
            </w:r>
          </w:p>
        </w:tc>
        <w:tc>
          <w:tcPr>
            <w:tcW w:w="728"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tcPr>
          <w:p w14:paraId="0CF1CD53" w14:textId="2C0B2A40" w:rsidR="00D172FA" w:rsidRPr="00746953" w:rsidRDefault="00D172FA" w:rsidP="00D172FA">
            <w:pPr>
              <w:spacing w:before="0" w:beforeAutospacing="0" w:after="0" w:afterAutospacing="0"/>
              <w:jc w:val="center"/>
              <w:rPr>
                <w:rFonts w:ascii="Calibri" w:eastAsia="Times New Roman" w:hAnsi="Calibri" w:cs="Calibri"/>
                <w:b/>
                <w:bCs/>
                <w:color w:val="9C6500"/>
                <w:lang w:val="ru-RU" w:eastAsia="ru-RU"/>
              </w:rPr>
            </w:pPr>
            <w:r w:rsidRPr="009376FB">
              <w:rPr>
                <w:rFonts w:ascii="Calibri" w:eastAsia="Times New Roman" w:hAnsi="Calibri" w:cs="Calibri"/>
                <w:b/>
                <w:bCs/>
                <w:color w:val="9C6500"/>
                <w:lang w:eastAsia="ru-RU"/>
              </w:rPr>
              <w:t>62,5</w:t>
            </w:r>
          </w:p>
        </w:tc>
        <w:tc>
          <w:tcPr>
            <w:tcW w:w="703" w:type="dxa"/>
            <w:tcBorders>
              <w:top w:val="single" w:sz="4" w:space="0" w:color="000000"/>
              <w:left w:val="single" w:sz="4" w:space="0" w:color="000000"/>
              <w:bottom w:val="single" w:sz="4" w:space="0" w:color="000000"/>
              <w:right w:val="single" w:sz="4" w:space="0" w:color="000000"/>
            </w:tcBorders>
            <w:shd w:val="clear" w:color="000000" w:fill="C6EFCE"/>
            <w:textDirection w:val="btLr"/>
            <w:vAlign w:val="center"/>
          </w:tcPr>
          <w:p w14:paraId="335E9AE8" w14:textId="6D4247DD" w:rsidR="00D172FA" w:rsidRPr="00746953" w:rsidRDefault="00D172FA" w:rsidP="00D172FA">
            <w:pPr>
              <w:spacing w:before="0" w:beforeAutospacing="0" w:after="0" w:afterAutospacing="0"/>
              <w:jc w:val="center"/>
              <w:rPr>
                <w:rFonts w:ascii="Calibri" w:eastAsia="Times New Roman" w:hAnsi="Calibri" w:cs="Calibri"/>
                <w:b/>
                <w:bCs/>
                <w:color w:val="9C6500"/>
                <w:lang w:val="ru-RU" w:eastAsia="ru-RU"/>
              </w:rPr>
            </w:pPr>
            <w:r w:rsidRPr="009376FB">
              <w:rPr>
                <w:rFonts w:ascii="Calibri" w:eastAsia="Times New Roman" w:hAnsi="Calibri" w:cs="Calibri"/>
                <w:b/>
                <w:bCs/>
                <w:color w:val="006100"/>
                <w:lang w:eastAsia="ru-RU"/>
              </w:rPr>
              <w:t>76,63</w:t>
            </w:r>
          </w:p>
        </w:tc>
      </w:tr>
      <w:tr w:rsidR="00D172FA" w:rsidRPr="00746953" w14:paraId="53537854" w14:textId="77777777" w:rsidTr="00B278D1">
        <w:trPr>
          <w:trHeight w:val="70"/>
        </w:trPr>
        <w:tc>
          <w:tcPr>
            <w:tcW w:w="13320" w:type="dxa"/>
            <w:tcBorders>
              <w:top w:val="nil"/>
              <w:left w:val="single" w:sz="4" w:space="0" w:color="auto"/>
              <w:bottom w:val="single" w:sz="4" w:space="0" w:color="auto"/>
              <w:right w:val="single" w:sz="4" w:space="0" w:color="auto"/>
            </w:tcBorders>
            <w:shd w:val="clear" w:color="auto" w:fill="auto"/>
            <w:vAlign w:val="bottom"/>
          </w:tcPr>
          <w:p w14:paraId="1D8BE0CD" w14:textId="0375D5FC" w:rsidR="00D172FA" w:rsidRPr="00746953" w:rsidRDefault="00D172FA" w:rsidP="00D172FA">
            <w:pPr>
              <w:spacing w:before="0" w:beforeAutospacing="0" w:after="0" w:afterAutospacing="0"/>
              <w:rPr>
                <w:rFonts w:ascii="Calibri" w:eastAsia="Times New Roman" w:hAnsi="Calibri" w:cs="Calibri"/>
                <w:color w:val="000000"/>
                <w:lang w:val="ru-RU" w:eastAsia="ru-RU"/>
              </w:rPr>
            </w:pPr>
            <w:r w:rsidRPr="00D172FA">
              <w:rPr>
                <w:rFonts w:ascii="Calibri" w:eastAsia="Times New Roman" w:hAnsi="Calibri" w:cs="Calibri"/>
                <w:color w:val="000000"/>
                <w:lang w:val="ru-RU" w:eastAsia="ru-RU"/>
              </w:rPr>
              <w:t>7.2. Население России. Умения устанавливать причинно-следственные связи, строить логическое рассуждение, умозаключение и делать выводы. Умения ориентироваться в источниках географической информации: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Способность 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 а также различать (распознавать) демографические процессы и явления, характеризующие демографическую ситуацию в России и отдельных регионах</w:t>
            </w:r>
          </w:p>
        </w:tc>
        <w:tc>
          <w:tcPr>
            <w:tcW w:w="498" w:type="dxa"/>
            <w:tcBorders>
              <w:top w:val="nil"/>
              <w:left w:val="nil"/>
              <w:bottom w:val="single" w:sz="4" w:space="0" w:color="000000"/>
              <w:right w:val="single" w:sz="4" w:space="0" w:color="000000"/>
            </w:tcBorders>
            <w:shd w:val="clear" w:color="auto" w:fill="auto"/>
            <w:noWrap/>
            <w:textDirection w:val="btLr"/>
            <w:vAlign w:val="center"/>
          </w:tcPr>
          <w:p w14:paraId="1A3BDE15" w14:textId="1D8130F2" w:rsidR="00D172FA" w:rsidRPr="00746953" w:rsidRDefault="00D172FA" w:rsidP="00D172FA">
            <w:pPr>
              <w:spacing w:before="0" w:beforeAutospacing="0" w:after="0" w:afterAutospacing="0"/>
              <w:jc w:val="right"/>
              <w:rPr>
                <w:rFonts w:ascii="Calibri" w:eastAsia="Times New Roman" w:hAnsi="Calibri" w:cs="Calibri"/>
                <w:b/>
                <w:bCs/>
                <w:color w:val="000000"/>
                <w:lang w:val="ru-RU" w:eastAsia="ru-RU"/>
              </w:rPr>
            </w:pPr>
            <w:r w:rsidRPr="009376FB">
              <w:rPr>
                <w:rFonts w:ascii="Calibri" w:eastAsia="Times New Roman" w:hAnsi="Calibri" w:cs="Calibri"/>
                <w:b/>
                <w:bCs/>
                <w:color w:val="000000"/>
                <w:lang w:eastAsia="ru-RU"/>
              </w:rPr>
              <w:t>2</w:t>
            </w:r>
          </w:p>
        </w:tc>
        <w:tc>
          <w:tcPr>
            <w:tcW w:w="663"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tcPr>
          <w:p w14:paraId="05C39BA8" w14:textId="1D3D042E" w:rsidR="00D172FA" w:rsidRPr="00746953" w:rsidRDefault="00D172FA" w:rsidP="00D172FA">
            <w:pPr>
              <w:spacing w:before="0" w:beforeAutospacing="0" w:after="0" w:afterAutospacing="0"/>
              <w:jc w:val="center"/>
              <w:rPr>
                <w:rFonts w:ascii="Calibri" w:eastAsia="Times New Roman" w:hAnsi="Calibri" w:cs="Calibri"/>
                <w:b/>
                <w:bCs/>
                <w:color w:val="9C6500"/>
                <w:lang w:val="ru-RU" w:eastAsia="ru-RU"/>
              </w:rPr>
            </w:pPr>
            <w:r w:rsidRPr="009376FB">
              <w:rPr>
                <w:rFonts w:ascii="Calibri" w:eastAsia="Times New Roman" w:hAnsi="Calibri" w:cs="Calibri"/>
                <w:b/>
                <w:bCs/>
                <w:color w:val="9C6500"/>
                <w:lang w:eastAsia="ru-RU"/>
              </w:rPr>
              <w:t>61,25</w:t>
            </w:r>
          </w:p>
        </w:tc>
        <w:tc>
          <w:tcPr>
            <w:tcW w:w="551"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tcPr>
          <w:p w14:paraId="3C372F35" w14:textId="5A9ADF95" w:rsidR="00D172FA" w:rsidRPr="00746953" w:rsidRDefault="00D172FA" w:rsidP="00D172FA">
            <w:pPr>
              <w:spacing w:before="0" w:beforeAutospacing="0" w:after="0" w:afterAutospacing="0"/>
              <w:jc w:val="center"/>
              <w:rPr>
                <w:rFonts w:ascii="Calibri" w:eastAsia="Times New Roman" w:hAnsi="Calibri" w:cs="Calibri"/>
                <w:b/>
                <w:bCs/>
                <w:color w:val="9C6500"/>
                <w:lang w:val="ru-RU" w:eastAsia="ru-RU"/>
              </w:rPr>
            </w:pPr>
            <w:r w:rsidRPr="009376FB">
              <w:rPr>
                <w:rFonts w:ascii="Calibri" w:eastAsia="Times New Roman" w:hAnsi="Calibri" w:cs="Calibri"/>
                <w:b/>
                <w:bCs/>
                <w:color w:val="9C6500"/>
                <w:lang w:eastAsia="ru-RU"/>
              </w:rPr>
              <w:t>60</w:t>
            </w:r>
          </w:p>
        </w:tc>
        <w:tc>
          <w:tcPr>
            <w:tcW w:w="728"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tcPr>
          <w:p w14:paraId="2C1AE06B" w14:textId="0F139B88" w:rsidR="00D172FA" w:rsidRPr="00746953" w:rsidRDefault="00D172FA" w:rsidP="00D172FA">
            <w:pPr>
              <w:spacing w:before="0" w:beforeAutospacing="0" w:after="0" w:afterAutospacing="0"/>
              <w:jc w:val="center"/>
              <w:rPr>
                <w:rFonts w:ascii="Calibri" w:eastAsia="Times New Roman" w:hAnsi="Calibri" w:cs="Calibri"/>
                <w:b/>
                <w:bCs/>
                <w:color w:val="9C6500"/>
                <w:lang w:val="ru-RU" w:eastAsia="ru-RU"/>
              </w:rPr>
            </w:pPr>
            <w:r w:rsidRPr="009376FB">
              <w:rPr>
                <w:rFonts w:ascii="Calibri" w:eastAsia="Times New Roman" w:hAnsi="Calibri" w:cs="Calibri"/>
                <w:b/>
                <w:bCs/>
                <w:color w:val="9C6500"/>
                <w:lang w:eastAsia="ru-RU"/>
              </w:rPr>
              <w:t>56,25</w:t>
            </w:r>
          </w:p>
        </w:tc>
        <w:tc>
          <w:tcPr>
            <w:tcW w:w="703" w:type="dxa"/>
            <w:tcBorders>
              <w:top w:val="single" w:sz="4" w:space="0" w:color="000000"/>
              <w:left w:val="single" w:sz="4" w:space="0" w:color="000000"/>
              <w:bottom w:val="single" w:sz="4" w:space="0" w:color="000000"/>
              <w:right w:val="single" w:sz="4" w:space="0" w:color="000000"/>
            </w:tcBorders>
            <w:shd w:val="clear" w:color="000000" w:fill="FFEB9C"/>
            <w:textDirection w:val="btLr"/>
            <w:vAlign w:val="center"/>
          </w:tcPr>
          <w:p w14:paraId="1E202C62" w14:textId="5388E314" w:rsidR="00D172FA" w:rsidRPr="00746953" w:rsidRDefault="00D172FA" w:rsidP="00D172FA">
            <w:pPr>
              <w:spacing w:before="0" w:beforeAutospacing="0" w:after="0" w:afterAutospacing="0"/>
              <w:jc w:val="center"/>
              <w:rPr>
                <w:rFonts w:ascii="Calibri" w:eastAsia="Times New Roman" w:hAnsi="Calibri" w:cs="Calibri"/>
                <w:b/>
                <w:bCs/>
                <w:color w:val="9C6500"/>
                <w:lang w:val="ru-RU" w:eastAsia="ru-RU"/>
              </w:rPr>
            </w:pPr>
            <w:r w:rsidRPr="009376FB">
              <w:rPr>
                <w:rFonts w:ascii="Calibri" w:eastAsia="Times New Roman" w:hAnsi="Calibri" w:cs="Calibri"/>
                <w:b/>
                <w:bCs/>
                <w:color w:val="9C6500"/>
                <w:lang w:eastAsia="ru-RU"/>
              </w:rPr>
              <w:t>58,84</w:t>
            </w:r>
          </w:p>
        </w:tc>
      </w:tr>
    </w:tbl>
    <w:p w14:paraId="6EB77FF8" w14:textId="77777777" w:rsidR="00D172FA" w:rsidRDefault="00D172FA" w:rsidP="00853894">
      <w:pPr>
        <w:rPr>
          <w:rFonts w:hAnsi="Times New Roman" w:cs="Times New Roman"/>
          <w:color w:val="000000"/>
          <w:sz w:val="24"/>
          <w:szCs w:val="24"/>
          <w:lang w:val="ru-RU"/>
        </w:rPr>
      </w:pPr>
    </w:p>
    <w:p w14:paraId="28E1993B" w14:textId="77777777" w:rsidR="007C5A82" w:rsidRPr="004A5CBB" w:rsidRDefault="007C5A82" w:rsidP="00853894">
      <w:pPr>
        <w:rPr>
          <w:rFonts w:hAnsi="Times New Roman" w:cs="Times New Roman"/>
          <w:color w:val="000000"/>
          <w:sz w:val="24"/>
          <w:szCs w:val="24"/>
          <w:lang w:val="ru-RU"/>
        </w:rPr>
      </w:pPr>
    </w:p>
    <w:p w14:paraId="2556C4A8" w14:textId="56DEE030" w:rsidR="00D172FA" w:rsidRPr="00D172FA" w:rsidRDefault="00D172FA" w:rsidP="00D172FA">
      <w:pPr>
        <w:spacing w:after="0"/>
        <w:ind w:firstLine="709"/>
        <w:jc w:val="both"/>
        <w:rPr>
          <w:rFonts w:ascii="Times New Roman" w:eastAsia="Times New Roman" w:hAnsi="Times New Roman" w:cs="Times New Roman"/>
          <w:iCs/>
          <w:color w:val="FF0000"/>
          <w:sz w:val="24"/>
          <w:szCs w:val="24"/>
          <w:lang w:val="ru-RU" w:eastAsia="ru-RU"/>
        </w:rPr>
      </w:pPr>
      <w:r>
        <w:rPr>
          <w:rFonts w:hAnsi="Times New Roman" w:cs="Times New Roman"/>
          <w:b/>
          <w:bCs/>
          <w:color w:val="000000"/>
          <w:sz w:val="24"/>
          <w:szCs w:val="24"/>
          <w:lang w:val="ru-RU"/>
        </w:rPr>
        <w:lastRenderedPageBreak/>
        <w:t xml:space="preserve">                                                                     </w:t>
      </w:r>
      <w:r w:rsidR="00995074">
        <w:rPr>
          <w:rFonts w:hAnsi="Times New Roman" w:cs="Times New Roman"/>
          <w:b/>
          <w:bCs/>
          <w:color w:val="000000"/>
          <w:sz w:val="24"/>
          <w:szCs w:val="24"/>
          <w:lang w:val="ru-RU"/>
        </w:rPr>
        <w:t>Физика</w:t>
      </w:r>
    </w:p>
    <w:p w14:paraId="0CC3236C" w14:textId="77777777" w:rsidR="00D172FA" w:rsidRPr="00D172FA" w:rsidRDefault="00D172FA" w:rsidP="00D172FA">
      <w:pPr>
        <w:shd w:val="clear" w:color="auto" w:fill="FFFFFF"/>
        <w:spacing w:before="0" w:beforeAutospacing="0" w:after="0" w:afterAutospacing="0"/>
        <w:ind w:firstLine="567"/>
        <w:jc w:val="both"/>
        <w:rPr>
          <w:rFonts w:ascii="Times New Roman" w:eastAsia="Times New Roman" w:hAnsi="Times New Roman" w:cs="Times New Roman"/>
          <w:sz w:val="24"/>
          <w:szCs w:val="24"/>
          <w:lang w:val="ru-RU" w:eastAsia="ru-RU"/>
        </w:rPr>
      </w:pPr>
      <w:r w:rsidRPr="00D172FA">
        <w:rPr>
          <w:rFonts w:ascii="Times New Roman" w:eastAsia="Times New Roman" w:hAnsi="Times New Roman" w:cs="Times New Roman"/>
          <w:sz w:val="24"/>
          <w:szCs w:val="24"/>
          <w:lang w:val="ru-RU" w:eastAsia="ru-RU"/>
        </w:rPr>
        <w:t>Каждый вариант ВПР по физике включал 11 заданий, различающихся формой и уровнем сложности. В работу было включено: решение задач, используя физические законы; анализ ситуаций и этапов проведения исследований; распознание физических явлений и свойств.</w:t>
      </w:r>
    </w:p>
    <w:p w14:paraId="3532972A" w14:textId="77777777" w:rsidR="00D172FA" w:rsidRPr="00D172FA" w:rsidRDefault="00D172FA" w:rsidP="00D172FA">
      <w:pPr>
        <w:spacing w:before="0" w:beforeAutospacing="0" w:after="0" w:afterAutospacing="0"/>
        <w:ind w:firstLine="567"/>
        <w:jc w:val="both"/>
        <w:rPr>
          <w:rFonts w:ascii="Times New Roman" w:eastAsia="Times New Roman" w:hAnsi="Times New Roman" w:cs="Times New Roman"/>
          <w:iCs/>
          <w:sz w:val="24"/>
          <w:szCs w:val="24"/>
          <w:lang w:val="ru-RU" w:eastAsia="ru-RU"/>
        </w:rPr>
      </w:pPr>
      <w:r w:rsidRPr="00D172FA">
        <w:rPr>
          <w:rFonts w:ascii="Times New Roman" w:eastAsia="Times New Roman" w:hAnsi="Times New Roman" w:cs="Times New Roman"/>
          <w:iCs/>
          <w:sz w:val="24"/>
          <w:szCs w:val="24"/>
          <w:lang w:val="ru-RU" w:eastAsia="ru-RU"/>
        </w:rPr>
        <w:t>Максимальный первичный балл за выполнение всей работы – 18.</w:t>
      </w:r>
    </w:p>
    <w:p w14:paraId="70DDF12F" w14:textId="77777777" w:rsidR="00D172FA" w:rsidRPr="00D172FA" w:rsidRDefault="00D172FA" w:rsidP="00D172FA">
      <w:pPr>
        <w:tabs>
          <w:tab w:val="left" w:pos="567"/>
        </w:tabs>
        <w:spacing w:before="0" w:beforeAutospacing="0" w:after="0" w:afterAutospacing="0"/>
        <w:ind w:firstLine="567"/>
        <w:jc w:val="both"/>
        <w:rPr>
          <w:rFonts w:ascii="Times New Roman" w:eastAsia="Calibri" w:hAnsi="Times New Roman" w:cs="Times New Roman"/>
          <w:sz w:val="24"/>
          <w:szCs w:val="24"/>
          <w:lang w:val="ru-RU"/>
        </w:rPr>
      </w:pPr>
      <w:r w:rsidRPr="00D172FA">
        <w:rPr>
          <w:rFonts w:ascii="Times New Roman" w:eastAsia="Calibri" w:hAnsi="Times New Roman" w:cs="Times New Roman"/>
          <w:sz w:val="24"/>
          <w:szCs w:val="24"/>
          <w:lang w:val="ru-RU"/>
        </w:rPr>
        <w:t xml:space="preserve">В ВПР по физике приняли участие 57 обучающихся из 4 общеобразовательных учреждений, </w:t>
      </w:r>
    </w:p>
    <w:p w14:paraId="0D7A8A7E" w14:textId="77777777" w:rsidR="00D172FA" w:rsidRPr="00D172FA" w:rsidRDefault="00D172FA" w:rsidP="00D172FA">
      <w:pPr>
        <w:spacing w:before="0" w:beforeAutospacing="0" w:after="0" w:afterAutospacing="0"/>
        <w:ind w:firstLine="567"/>
        <w:jc w:val="both"/>
        <w:rPr>
          <w:rFonts w:ascii="Times New Roman" w:eastAsia="Calibri" w:hAnsi="Times New Roman" w:cs="Times New Roman"/>
          <w:sz w:val="24"/>
          <w:szCs w:val="24"/>
          <w:lang w:val="ru-RU"/>
        </w:rPr>
      </w:pPr>
      <w:r w:rsidRPr="00D172FA">
        <w:rPr>
          <w:rFonts w:ascii="Times New Roman" w:eastAsia="Calibri" w:hAnsi="Times New Roman" w:cs="Times New Roman"/>
          <w:sz w:val="24"/>
          <w:szCs w:val="24"/>
          <w:lang w:val="ru-RU"/>
        </w:rPr>
        <w:t xml:space="preserve">Качество знаний по району составило 80,71% (по области – 59,67%), успеваемость по району – 98,25% (по области – 99,46%). </w:t>
      </w:r>
    </w:p>
    <w:p w14:paraId="16AAEC8B" w14:textId="311FC556" w:rsidR="007F546B" w:rsidRPr="00853894" w:rsidRDefault="007F546B" w:rsidP="007F546B">
      <w:pPr>
        <w:jc w:val="center"/>
        <w:rPr>
          <w:rFonts w:hAnsi="Times New Roman" w:cs="Times New Roman"/>
          <w:color w:val="000000"/>
          <w:sz w:val="24"/>
          <w:szCs w:val="24"/>
          <w:lang w:val="ru-RU"/>
        </w:rPr>
      </w:pPr>
    </w:p>
    <w:tbl>
      <w:tblPr>
        <w:tblW w:w="0" w:type="auto"/>
        <w:tblCellMar>
          <w:top w:w="15" w:type="dxa"/>
          <w:left w:w="15" w:type="dxa"/>
          <w:bottom w:w="15" w:type="dxa"/>
          <w:right w:w="15" w:type="dxa"/>
        </w:tblCellMar>
        <w:tblLook w:val="0600" w:firstRow="0" w:lastRow="0" w:firstColumn="0" w:lastColumn="0" w:noHBand="1" w:noVBand="1"/>
      </w:tblPr>
      <w:tblGrid>
        <w:gridCol w:w="792"/>
        <w:gridCol w:w="1835"/>
        <w:gridCol w:w="733"/>
        <w:gridCol w:w="588"/>
        <w:gridCol w:w="588"/>
        <w:gridCol w:w="588"/>
        <w:gridCol w:w="1160"/>
        <w:gridCol w:w="510"/>
        <w:gridCol w:w="510"/>
        <w:gridCol w:w="510"/>
        <w:gridCol w:w="510"/>
        <w:gridCol w:w="1160"/>
      </w:tblGrid>
      <w:tr w:rsidR="007F546B" w14:paraId="5590E6F7" w14:textId="77777777" w:rsidTr="002156F6">
        <w:tc>
          <w:tcPr>
            <w:tcW w:w="792"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6415907" w14:textId="77777777" w:rsidR="007F546B" w:rsidRDefault="007F546B" w:rsidP="008E2EB4">
            <w:proofErr w:type="spellStart"/>
            <w:r>
              <w:rPr>
                <w:rFonts w:hAnsi="Times New Roman" w:cs="Times New Roman"/>
                <w:b/>
                <w:bCs/>
                <w:color w:val="000000"/>
                <w:sz w:val="24"/>
                <w:szCs w:val="24"/>
              </w:rPr>
              <w:t>Класс</w:t>
            </w:r>
            <w:proofErr w:type="spellEnd"/>
          </w:p>
        </w:tc>
        <w:tc>
          <w:tcPr>
            <w:tcW w:w="1835"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0134CB" w14:textId="77777777" w:rsidR="007F546B" w:rsidRDefault="007F546B" w:rsidP="008E2EB4">
            <w:proofErr w:type="spellStart"/>
            <w:r>
              <w:rPr>
                <w:rFonts w:hAnsi="Times New Roman" w:cs="Times New Roman"/>
                <w:b/>
                <w:bCs/>
                <w:color w:val="000000"/>
                <w:sz w:val="24"/>
                <w:szCs w:val="24"/>
              </w:rPr>
              <w:t>Учитель</w:t>
            </w:r>
            <w:proofErr w:type="spellEnd"/>
          </w:p>
        </w:tc>
        <w:tc>
          <w:tcPr>
            <w:tcW w:w="2496"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D52FBA8" w14:textId="77777777" w:rsidR="007F546B" w:rsidRDefault="007F546B" w:rsidP="008E2EB4">
            <w:proofErr w:type="spellStart"/>
            <w:r>
              <w:rPr>
                <w:rFonts w:hAnsi="Times New Roman" w:cs="Times New Roman"/>
                <w:b/>
                <w:bCs/>
                <w:color w:val="000000"/>
                <w:sz w:val="24"/>
                <w:szCs w:val="24"/>
              </w:rPr>
              <w:t>Итоги</w:t>
            </w:r>
            <w:proofErr w:type="spellEnd"/>
            <w:r>
              <w:rPr>
                <w:rFonts w:hAnsi="Times New Roman" w:cs="Times New Roman"/>
                <w:b/>
                <w:bCs/>
                <w:color w:val="000000"/>
                <w:sz w:val="24"/>
                <w:szCs w:val="24"/>
              </w:rPr>
              <w:t xml:space="preserve"> </w:t>
            </w:r>
            <w:r>
              <w:rPr>
                <w:rFonts w:hAnsi="Times New Roman" w:cs="Times New Roman"/>
                <w:b/>
                <w:bCs/>
                <w:color w:val="000000"/>
                <w:sz w:val="24"/>
                <w:szCs w:val="24"/>
                <w:lang w:val="ru-RU"/>
              </w:rPr>
              <w:t xml:space="preserve">3 четверти </w:t>
            </w:r>
            <w:r>
              <w:rPr>
                <w:rFonts w:hAnsi="Times New Roman" w:cs="Times New Roman"/>
                <w:b/>
                <w:bCs/>
                <w:color w:val="000000"/>
                <w:sz w:val="24"/>
                <w:szCs w:val="24"/>
              </w:rPr>
              <w:t xml:space="preserve">2023/24 </w:t>
            </w:r>
            <w:proofErr w:type="spellStart"/>
            <w:r>
              <w:rPr>
                <w:rFonts w:hAnsi="Times New Roman" w:cs="Times New Roman"/>
                <w:b/>
                <w:bCs/>
                <w:color w:val="000000"/>
                <w:sz w:val="24"/>
                <w:szCs w:val="24"/>
              </w:rPr>
              <w:t>уч</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года</w:t>
            </w:r>
            <w:proofErr w:type="spellEnd"/>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8D2071" w14:textId="77777777" w:rsidR="007F546B" w:rsidRDefault="007F546B" w:rsidP="008E2EB4">
            <w:proofErr w:type="spellStart"/>
            <w:r>
              <w:rPr>
                <w:rFonts w:hAnsi="Times New Roman" w:cs="Times New Roman"/>
                <w:b/>
                <w:bCs/>
                <w:color w:val="000000"/>
                <w:sz w:val="24"/>
                <w:szCs w:val="24"/>
              </w:rPr>
              <w:t>Качество</w:t>
            </w:r>
            <w:proofErr w:type="spellEnd"/>
            <w:r>
              <w:br/>
            </w:r>
            <w:proofErr w:type="spellStart"/>
            <w:r>
              <w:rPr>
                <w:rFonts w:hAnsi="Times New Roman" w:cs="Times New Roman"/>
                <w:b/>
                <w:bCs/>
                <w:color w:val="000000"/>
                <w:sz w:val="24"/>
                <w:szCs w:val="24"/>
              </w:rPr>
              <w:t>знаний</w:t>
            </w:r>
            <w:proofErr w:type="spellEnd"/>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2262AC" w14:textId="77777777" w:rsidR="007F546B" w:rsidRDefault="007F546B" w:rsidP="008E2EB4">
            <w:proofErr w:type="spellStart"/>
            <w:r>
              <w:rPr>
                <w:rFonts w:hAnsi="Times New Roman" w:cs="Times New Roman"/>
                <w:b/>
                <w:bCs/>
                <w:color w:val="000000"/>
                <w:sz w:val="24"/>
                <w:szCs w:val="24"/>
              </w:rPr>
              <w:t>Итоги</w:t>
            </w:r>
            <w:proofErr w:type="spellEnd"/>
            <w:r>
              <w:rPr>
                <w:rFonts w:hAnsi="Times New Roman" w:cs="Times New Roman"/>
                <w:b/>
                <w:bCs/>
                <w:color w:val="000000"/>
                <w:sz w:val="24"/>
                <w:szCs w:val="24"/>
              </w:rPr>
              <w:t xml:space="preserve"> ВПР</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A302F3B" w14:textId="77777777" w:rsidR="007F546B" w:rsidRDefault="007F546B" w:rsidP="008E2EB4">
            <w:proofErr w:type="spellStart"/>
            <w:r>
              <w:rPr>
                <w:rFonts w:hAnsi="Times New Roman" w:cs="Times New Roman"/>
                <w:b/>
                <w:bCs/>
                <w:color w:val="000000"/>
                <w:sz w:val="24"/>
                <w:szCs w:val="24"/>
              </w:rPr>
              <w:t>Качество</w:t>
            </w:r>
            <w:proofErr w:type="spellEnd"/>
            <w:r>
              <w:br/>
            </w:r>
            <w:proofErr w:type="spellStart"/>
            <w:r>
              <w:rPr>
                <w:rFonts w:hAnsi="Times New Roman" w:cs="Times New Roman"/>
                <w:b/>
                <w:bCs/>
                <w:color w:val="000000"/>
                <w:sz w:val="24"/>
                <w:szCs w:val="24"/>
              </w:rPr>
              <w:t>знаний</w:t>
            </w:r>
            <w:proofErr w:type="spellEnd"/>
          </w:p>
        </w:tc>
      </w:tr>
      <w:tr w:rsidR="007F546B" w14:paraId="667EEA02" w14:textId="77777777" w:rsidTr="002156F6">
        <w:tc>
          <w:tcPr>
            <w:tcW w:w="79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2F9673A" w14:textId="77777777" w:rsidR="007F546B" w:rsidRDefault="007F546B" w:rsidP="008E2EB4">
            <w:pPr>
              <w:ind w:left="75" w:right="75"/>
              <w:rPr>
                <w:rFonts w:hAnsi="Times New Roman" w:cs="Times New Roman"/>
                <w:color w:val="000000"/>
                <w:sz w:val="24"/>
                <w:szCs w:val="24"/>
              </w:rPr>
            </w:pPr>
          </w:p>
        </w:tc>
        <w:tc>
          <w:tcPr>
            <w:tcW w:w="183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4F9D937" w14:textId="77777777" w:rsidR="007F546B" w:rsidRDefault="007F546B" w:rsidP="008E2EB4">
            <w:pPr>
              <w:ind w:left="75" w:right="75"/>
              <w:rPr>
                <w:rFonts w:hAnsi="Times New Roman" w:cs="Times New Roman"/>
                <w:color w:val="000000"/>
                <w:sz w:val="24"/>
                <w:szCs w:val="24"/>
              </w:rPr>
            </w:pPr>
          </w:p>
        </w:tc>
        <w:tc>
          <w:tcPr>
            <w:tcW w:w="6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00ECEDA" w14:textId="77777777" w:rsidR="007F546B" w:rsidRDefault="007F546B" w:rsidP="008E2EB4">
            <w:r>
              <w:rPr>
                <w:rFonts w:hAnsi="Times New Roman" w:cs="Times New Roman"/>
                <w:b/>
                <w:bCs/>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2239B0" w14:textId="77777777" w:rsidR="007F546B" w:rsidRDefault="007F546B" w:rsidP="008E2EB4">
            <w:r>
              <w:rPr>
                <w:rFonts w:hAnsi="Times New Roman" w:cs="Times New Roman"/>
                <w:b/>
                <w:bCs/>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30C137F" w14:textId="77777777" w:rsidR="007F546B" w:rsidRDefault="007F546B" w:rsidP="008E2EB4">
            <w:r>
              <w:rPr>
                <w:rFonts w:hAnsi="Times New Roman" w:cs="Times New Roman"/>
                <w:b/>
                <w:bCs/>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549AAD" w14:textId="77777777" w:rsidR="007F546B" w:rsidRDefault="007F546B" w:rsidP="008E2EB4">
            <w:r>
              <w:rPr>
                <w:rFonts w:hAnsi="Times New Roman" w:cs="Times New Roman"/>
                <w:b/>
                <w:bCs/>
                <w:color w:val="000000"/>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5BE806B" w14:textId="77777777" w:rsidR="007F546B" w:rsidRDefault="007F546B" w:rsidP="008E2EB4">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85161BC" w14:textId="77777777" w:rsidR="007F546B" w:rsidRDefault="007F546B" w:rsidP="008E2EB4">
            <w:r>
              <w:rPr>
                <w:rFonts w:hAnsi="Times New Roman" w:cs="Times New Roman"/>
                <w:b/>
                <w:bCs/>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51F19F7" w14:textId="77777777" w:rsidR="007F546B" w:rsidRDefault="007F546B" w:rsidP="008E2EB4">
            <w:r>
              <w:rPr>
                <w:rFonts w:hAnsi="Times New Roman" w:cs="Times New Roman"/>
                <w:b/>
                <w:bCs/>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33DE74" w14:textId="77777777" w:rsidR="007F546B" w:rsidRDefault="007F546B" w:rsidP="008E2EB4">
            <w:r>
              <w:rPr>
                <w:rFonts w:hAnsi="Times New Roman" w:cs="Times New Roman"/>
                <w:b/>
                <w:bCs/>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E9CF70" w14:textId="77777777" w:rsidR="007F546B" w:rsidRDefault="007F546B" w:rsidP="008E2EB4">
            <w:r>
              <w:rPr>
                <w:rFonts w:hAnsi="Times New Roman" w:cs="Times New Roman"/>
                <w:b/>
                <w:bCs/>
                <w:color w:val="000000"/>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C7BBDE" w14:textId="77777777" w:rsidR="007F546B" w:rsidRDefault="007F546B" w:rsidP="008E2EB4">
            <w:pPr>
              <w:ind w:left="75" w:right="75"/>
              <w:rPr>
                <w:rFonts w:hAnsi="Times New Roman" w:cs="Times New Roman"/>
                <w:color w:val="000000"/>
                <w:sz w:val="24"/>
                <w:szCs w:val="24"/>
              </w:rPr>
            </w:pPr>
          </w:p>
        </w:tc>
      </w:tr>
      <w:tr w:rsidR="007F546B" w14:paraId="1A029F94" w14:textId="77777777" w:rsidTr="002156F6">
        <w:tc>
          <w:tcPr>
            <w:tcW w:w="7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DE44A51" w14:textId="08274DAA" w:rsidR="007F546B" w:rsidRPr="00995074" w:rsidRDefault="007F546B" w:rsidP="007F546B">
            <w:pPr>
              <w:rPr>
                <w:lang w:val="ru-RU"/>
              </w:rPr>
            </w:pPr>
            <w:r>
              <w:rPr>
                <w:rFonts w:hAnsi="Times New Roman" w:cs="Times New Roman"/>
                <w:color w:val="000000"/>
                <w:sz w:val="24"/>
                <w:szCs w:val="24"/>
              </w:rPr>
              <w:t xml:space="preserve">8 </w:t>
            </w:r>
          </w:p>
        </w:tc>
        <w:tc>
          <w:tcPr>
            <w:tcW w:w="1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A03DC1F" w14:textId="366EDAE8" w:rsidR="007F546B" w:rsidRPr="00995074" w:rsidRDefault="00995074" w:rsidP="008E2EB4">
            <w:pPr>
              <w:rPr>
                <w:lang w:val="ru-RU"/>
              </w:rPr>
            </w:pPr>
            <w:r>
              <w:rPr>
                <w:lang w:val="ru-RU"/>
              </w:rPr>
              <w:t>Дементьев С.Н.</w:t>
            </w:r>
          </w:p>
        </w:tc>
        <w:tc>
          <w:tcPr>
            <w:tcW w:w="6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1204ACE" w14:textId="77777777" w:rsidR="007F546B" w:rsidRPr="00853894" w:rsidRDefault="007F546B" w:rsidP="008E2EB4">
            <w:pPr>
              <w:jc w:val="center"/>
              <w:rPr>
                <w:lang w:val="ru-RU"/>
              </w:rPr>
            </w:pPr>
            <w:r>
              <w:rPr>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EE2ADDA" w14:textId="1FCB5E56" w:rsidR="007F546B" w:rsidRPr="00853894" w:rsidRDefault="001C3B91" w:rsidP="008E2EB4">
            <w:pPr>
              <w:jc w:val="center"/>
              <w:rPr>
                <w:lang w:val="ru-RU"/>
              </w:rPr>
            </w:pPr>
            <w:r>
              <w:rPr>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9348F7C" w14:textId="00EC80EE" w:rsidR="007F546B" w:rsidRPr="00853894" w:rsidRDefault="001C3B91" w:rsidP="008E2EB4">
            <w:pPr>
              <w:jc w:val="center"/>
              <w:rPr>
                <w:lang w:val="ru-RU"/>
              </w:rPr>
            </w:pPr>
            <w:r>
              <w:rPr>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0717BA9" w14:textId="77777777" w:rsidR="007F546B" w:rsidRPr="00853894" w:rsidRDefault="007F546B" w:rsidP="008E2EB4">
            <w:pPr>
              <w:jc w:val="center"/>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CA1E6A6" w14:textId="3463B3AB" w:rsidR="007F546B" w:rsidRDefault="002156F6" w:rsidP="008E2EB4">
            <w:pPr>
              <w:jc w:val="center"/>
            </w:pPr>
            <w:r>
              <w:rPr>
                <w:rFonts w:hAnsi="Times New Roman" w:cs="Times New Roman"/>
                <w:color w:val="000000"/>
                <w:sz w:val="24"/>
                <w:szCs w:val="24"/>
                <w:lang w:val="ru-RU"/>
              </w:rPr>
              <w:t>62</w:t>
            </w:r>
            <w:r w:rsidR="00192770">
              <w:rPr>
                <w:rFonts w:hAnsi="Times New Roman" w:cs="Times New Roman"/>
                <w:color w:val="000000"/>
                <w:sz w:val="24"/>
                <w:szCs w:val="24"/>
                <w:lang w:val="ru-RU"/>
              </w:rPr>
              <w:t>,</w:t>
            </w:r>
            <w:r>
              <w:rPr>
                <w:rFonts w:hAnsi="Times New Roman" w:cs="Times New Roman"/>
                <w:color w:val="000000"/>
                <w:sz w:val="24"/>
                <w:szCs w:val="24"/>
                <w:lang w:val="ru-RU"/>
              </w:rPr>
              <w:t>5</w:t>
            </w:r>
            <w:r w:rsidR="007F546B">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A1A497E" w14:textId="7059503E" w:rsidR="007F546B" w:rsidRPr="00853894" w:rsidRDefault="00192770" w:rsidP="008E2EB4">
            <w:pPr>
              <w:jc w:val="center"/>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D8242C9" w14:textId="3DB56CC7" w:rsidR="007F546B" w:rsidRPr="00853894" w:rsidRDefault="001C3B91" w:rsidP="008E2EB4">
            <w:pPr>
              <w:jc w:val="center"/>
              <w:rPr>
                <w:lang w:val="ru-RU"/>
              </w:rPr>
            </w:pPr>
            <w:r>
              <w:rPr>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948F4F5" w14:textId="443A5533" w:rsidR="007F546B" w:rsidRPr="00853894" w:rsidRDefault="001C3B91" w:rsidP="008E2EB4">
            <w:pPr>
              <w:jc w:val="center"/>
              <w:rPr>
                <w:lang w:val="ru-RU"/>
              </w:rPr>
            </w:pPr>
            <w:r>
              <w:rPr>
                <w:lang w:val="ru-RU"/>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EEA2FFA" w14:textId="77777777" w:rsidR="007F546B" w:rsidRPr="00853894" w:rsidRDefault="007F546B" w:rsidP="008E2EB4">
            <w:pPr>
              <w:jc w:val="center"/>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93F3C8C" w14:textId="3AB5D82F" w:rsidR="007F546B" w:rsidRDefault="00192770" w:rsidP="008E2EB4">
            <w:pPr>
              <w:jc w:val="center"/>
            </w:pPr>
            <w:r>
              <w:rPr>
                <w:rFonts w:hAnsi="Times New Roman" w:cs="Times New Roman"/>
                <w:color w:val="000000"/>
                <w:sz w:val="24"/>
                <w:szCs w:val="24"/>
                <w:lang w:val="ru-RU"/>
              </w:rPr>
              <w:t>3</w:t>
            </w:r>
            <w:r w:rsidR="002156F6">
              <w:rPr>
                <w:rFonts w:hAnsi="Times New Roman" w:cs="Times New Roman"/>
                <w:color w:val="000000"/>
                <w:sz w:val="24"/>
                <w:szCs w:val="24"/>
                <w:lang w:val="ru-RU"/>
              </w:rPr>
              <w:t>7</w:t>
            </w:r>
            <w:r>
              <w:rPr>
                <w:rFonts w:hAnsi="Times New Roman" w:cs="Times New Roman"/>
                <w:color w:val="000000"/>
                <w:sz w:val="24"/>
                <w:szCs w:val="24"/>
                <w:lang w:val="ru-RU"/>
              </w:rPr>
              <w:t>,</w:t>
            </w:r>
            <w:r w:rsidR="002156F6">
              <w:rPr>
                <w:rFonts w:hAnsi="Times New Roman" w:cs="Times New Roman"/>
                <w:color w:val="000000"/>
                <w:sz w:val="24"/>
                <w:szCs w:val="24"/>
                <w:lang w:val="ru-RU"/>
              </w:rPr>
              <w:t>5</w:t>
            </w:r>
            <w:r w:rsidR="007F546B">
              <w:rPr>
                <w:rFonts w:hAnsi="Times New Roman" w:cs="Times New Roman"/>
                <w:color w:val="000000"/>
                <w:sz w:val="24"/>
                <w:szCs w:val="24"/>
              </w:rPr>
              <w:t>%</w:t>
            </w:r>
          </w:p>
        </w:tc>
      </w:tr>
    </w:tbl>
    <w:p w14:paraId="71B0A6A3" w14:textId="11C5DEAD" w:rsidR="007F546B" w:rsidRPr="004A5CBB" w:rsidRDefault="007F546B" w:rsidP="007F546B">
      <w:pPr>
        <w:rPr>
          <w:rFonts w:hAnsi="Times New Roman" w:cs="Times New Roman"/>
          <w:color w:val="000000"/>
          <w:sz w:val="24"/>
          <w:szCs w:val="24"/>
          <w:lang w:val="ru-RU"/>
        </w:rPr>
      </w:pPr>
      <w:r w:rsidRPr="004A5CBB">
        <w:rPr>
          <w:rFonts w:hAnsi="Times New Roman" w:cs="Times New Roman"/>
          <w:b/>
          <w:bCs/>
          <w:color w:val="000000"/>
          <w:sz w:val="24"/>
          <w:szCs w:val="24"/>
          <w:lang w:val="ru-RU"/>
        </w:rPr>
        <w:t>Вывод:</w:t>
      </w:r>
      <w:r>
        <w:rPr>
          <w:rFonts w:hAnsi="Times New Roman" w:cs="Times New Roman"/>
          <w:b/>
          <w:bCs/>
          <w:color w:val="000000"/>
          <w:sz w:val="24"/>
          <w:szCs w:val="24"/>
        </w:rPr>
        <w:t> </w:t>
      </w:r>
      <w:r w:rsidRPr="004A5CBB">
        <w:rPr>
          <w:rFonts w:hAnsi="Times New Roman" w:cs="Times New Roman"/>
          <w:color w:val="000000"/>
          <w:sz w:val="24"/>
          <w:szCs w:val="24"/>
          <w:lang w:val="ru-RU"/>
        </w:rPr>
        <w:t>понизили (</w:t>
      </w:r>
      <w:proofErr w:type="spellStart"/>
      <w:r w:rsidRPr="004A5CBB">
        <w:rPr>
          <w:rFonts w:hAnsi="Times New Roman" w:cs="Times New Roman"/>
          <w:color w:val="000000"/>
          <w:sz w:val="24"/>
          <w:szCs w:val="24"/>
          <w:lang w:val="ru-RU"/>
        </w:rPr>
        <w:t>отм</w:t>
      </w:r>
      <w:proofErr w:type="spellEnd"/>
      <w:r w:rsidRPr="004A5CBB">
        <w:rPr>
          <w:rFonts w:hAnsi="Times New Roman" w:cs="Times New Roman"/>
          <w:color w:val="000000"/>
          <w:sz w:val="24"/>
          <w:szCs w:val="24"/>
          <w:lang w:val="ru-RU"/>
        </w:rPr>
        <w:t xml:space="preserve">. </w:t>
      </w:r>
      <w:proofErr w:type="gramStart"/>
      <w:r w:rsidRPr="004A5CBB">
        <w:rPr>
          <w:rFonts w:hAnsi="Times New Roman" w:cs="Times New Roman"/>
          <w:color w:val="000000"/>
          <w:sz w:val="24"/>
          <w:szCs w:val="24"/>
          <w:lang w:val="ru-RU"/>
        </w:rPr>
        <w:t xml:space="preserve">&lt; </w:t>
      </w:r>
      <w:proofErr w:type="spellStart"/>
      <w:r w:rsidRPr="004A5CBB">
        <w:rPr>
          <w:rFonts w:hAnsi="Times New Roman" w:cs="Times New Roman"/>
          <w:color w:val="000000"/>
          <w:sz w:val="24"/>
          <w:szCs w:val="24"/>
          <w:lang w:val="ru-RU"/>
        </w:rPr>
        <w:t>отм</w:t>
      </w:r>
      <w:proofErr w:type="spellEnd"/>
      <w:proofErr w:type="gramEnd"/>
      <w:r w:rsidRPr="004A5CBB">
        <w:rPr>
          <w:rFonts w:hAnsi="Times New Roman" w:cs="Times New Roman"/>
          <w:color w:val="000000"/>
          <w:sz w:val="24"/>
          <w:szCs w:val="24"/>
          <w:lang w:val="ru-RU"/>
        </w:rPr>
        <w:t xml:space="preserve">. по журналу) – </w:t>
      </w:r>
      <w:r w:rsidR="002156F6">
        <w:rPr>
          <w:rFonts w:hAnsi="Times New Roman" w:cs="Times New Roman"/>
          <w:color w:val="000000"/>
          <w:sz w:val="24"/>
          <w:szCs w:val="24"/>
          <w:lang w:val="ru-RU"/>
        </w:rPr>
        <w:t>50</w:t>
      </w:r>
      <w:r w:rsidRPr="004A5CBB">
        <w:rPr>
          <w:rFonts w:hAnsi="Times New Roman" w:cs="Times New Roman"/>
          <w:color w:val="000000"/>
          <w:sz w:val="24"/>
          <w:szCs w:val="24"/>
          <w:lang w:val="ru-RU"/>
        </w:rPr>
        <w:t>% обучающихся; подтвердили (</w:t>
      </w:r>
      <w:proofErr w:type="spellStart"/>
      <w:r w:rsidRPr="004A5CBB">
        <w:rPr>
          <w:rFonts w:hAnsi="Times New Roman" w:cs="Times New Roman"/>
          <w:color w:val="000000"/>
          <w:sz w:val="24"/>
          <w:szCs w:val="24"/>
          <w:lang w:val="ru-RU"/>
        </w:rPr>
        <w:t>отм</w:t>
      </w:r>
      <w:proofErr w:type="spellEnd"/>
      <w:r w:rsidRPr="004A5CBB">
        <w:rPr>
          <w:rFonts w:hAnsi="Times New Roman" w:cs="Times New Roman"/>
          <w:color w:val="000000"/>
          <w:sz w:val="24"/>
          <w:szCs w:val="24"/>
          <w:lang w:val="ru-RU"/>
        </w:rPr>
        <w:t xml:space="preserve">. = </w:t>
      </w:r>
      <w:proofErr w:type="spellStart"/>
      <w:r w:rsidRPr="004A5CBB">
        <w:rPr>
          <w:rFonts w:hAnsi="Times New Roman" w:cs="Times New Roman"/>
          <w:color w:val="000000"/>
          <w:sz w:val="24"/>
          <w:szCs w:val="24"/>
          <w:lang w:val="ru-RU"/>
        </w:rPr>
        <w:t>отм</w:t>
      </w:r>
      <w:proofErr w:type="spellEnd"/>
      <w:r w:rsidRPr="004A5CBB">
        <w:rPr>
          <w:rFonts w:hAnsi="Times New Roman" w:cs="Times New Roman"/>
          <w:color w:val="000000"/>
          <w:sz w:val="24"/>
          <w:szCs w:val="24"/>
          <w:lang w:val="ru-RU"/>
        </w:rPr>
        <w:t xml:space="preserve">. по журналу) – </w:t>
      </w:r>
      <w:r w:rsidR="002156F6">
        <w:rPr>
          <w:rFonts w:hAnsi="Times New Roman" w:cs="Times New Roman"/>
          <w:color w:val="000000"/>
          <w:sz w:val="24"/>
          <w:szCs w:val="24"/>
          <w:lang w:val="ru-RU"/>
        </w:rPr>
        <w:t>50</w:t>
      </w:r>
      <w:r w:rsidRPr="004A5CBB">
        <w:rPr>
          <w:rFonts w:hAnsi="Times New Roman" w:cs="Times New Roman"/>
          <w:color w:val="000000"/>
          <w:sz w:val="24"/>
          <w:szCs w:val="24"/>
          <w:lang w:val="ru-RU"/>
        </w:rPr>
        <w:t>% обучающихся; повысили (</w:t>
      </w:r>
      <w:proofErr w:type="spellStart"/>
      <w:r w:rsidRPr="004A5CBB">
        <w:rPr>
          <w:rFonts w:hAnsi="Times New Roman" w:cs="Times New Roman"/>
          <w:color w:val="000000"/>
          <w:sz w:val="24"/>
          <w:szCs w:val="24"/>
          <w:lang w:val="ru-RU"/>
        </w:rPr>
        <w:t>отм</w:t>
      </w:r>
      <w:proofErr w:type="spellEnd"/>
      <w:r w:rsidRPr="004A5CBB">
        <w:rPr>
          <w:rFonts w:hAnsi="Times New Roman" w:cs="Times New Roman"/>
          <w:color w:val="000000"/>
          <w:sz w:val="24"/>
          <w:szCs w:val="24"/>
          <w:lang w:val="ru-RU"/>
        </w:rPr>
        <w:t xml:space="preserve">. &gt; </w:t>
      </w:r>
      <w:proofErr w:type="spellStart"/>
      <w:r w:rsidRPr="004A5CBB">
        <w:rPr>
          <w:rFonts w:hAnsi="Times New Roman" w:cs="Times New Roman"/>
          <w:color w:val="000000"/>
          <w:sz w:val="24"/>
          <w:szCs w:val="24"/>
          <w:lang w:val="ru-RU"/>
        </w:rPr>
        <w:t>отм</w:t>
      </w:r>
      <w:proofErr w:type="spellEnd"/>
      <w:r w:rsidRPr="004A5CBB">
        <w:rPr>
          <w:rFonts w:hAnsi="Times New Roman" w:cs="Times New Roman"/>
          <w:color w:val="000000"/>
          <w:sz w:val="24"/>
          <w:szCs w:val="24"/>
          <w:lang w:val="ru-RU"/>
        </w:rPr>
        <w:t xml:space="preserve">. по журналу) – </w:t>
      </w:r>
      <w:r w:rsidR="00192770">
        <w:rPr>
          <w:rFonts w:hAnsi="Times New Roman" w:cs="Times New Roman"/>
          <w:color w:val="000000"/>
          <w:sz w:val="24"/>
          <w:szCs w:val="24"/>
          <w:lang w:val="ru-RU"/>
        </w:rPr>
        <w:t>0</w:t>
      </w:r>
      <w:r w:rsidRPr="004A5CBB">
        <w:rPr>
          <w:rFonts w:hAnsi="Times New Roman" w:cs="Times New Roman"/>
          <w:color w:val="000000"/>
          <w:sz w:val="24"/>
          <w:szCs w:val="24"/>
          <w:lang w:val="ru-RU"/>
        </w:rPr>
        <w:t>% обучающихся.</w:t>
      </w:r>
    </w:p>
    <w:p w14:paraId="20F5AC0F" w14:textId="51655262" w:rsidR="007F546B" w:rsidRDefault="007F546B" w:rsidP="007F546B">
      <w:pPr>
        <w:rPr>
          <w:rFonts w:hAnsi="Times New Roman" w:cs="Times New Roman"/>
          <w:color w:val="000000"/>
          <w:sz w:val="24"/>
          <w:szCs w:val="24"/>
          <w:lang w:val="ru-RU"/>
        </w:rPr>
      </w:pPr>
      <w:r w:rsidRPr="004A5CBB">
        <w:rPr>
          <w:rFonts w:hAnsi="Times New Roman" w:cs="Times New Roman"/>
          <w:color w:val="000000"/>
          <w:sz w:val="24"/>
          <w:szCs w:val="24"/>
          <w:lang w:val="ru-RU"/>
        </w:rPr>
        <w:t xml:space="preserve">Сравнительный анализ образовательных результатов обучающихся по итогам </w:t>
      </w:r>
      <w:r>
        <w:rPr>
          <w:rFonts w:hAnsi="Times New Roman" w:cs="Times New Roman"/>
          <w:color w:val="000000"/>
          <w:sz w:val="24"/>
          <w:szCs w:val="24"/>
          <w:lang w:val="ru-RU"/>
        </w:rPr>
        <w:t xml:space="preserve">3 четверти </w:t>
      </w:r>
      <w:r w:rsidRPr="004A5CBB">
        <w:rPr>
          <w:rFonts w:hAnsi="Times New Roman" w:cs="Times New Roman"/>
          <w:color w:val="000000"/>
          <w:sz w:val="24"/>
          <w:szCs w:val="24"/>
          <w:lang w:val="ru-RU"/>
        </w:rPr>
        <w:t>2023/24 учебного года</w:t>
      </w:r>
      <w:r>
        <w:rPr>
          <w:rFonts w:hAnsi="Times New Roman" w:cs="Times New Roman"/>
          <w:color w:val="000000"/>
          <w:sz w:val="24"/>
          <w:szCs w:val="24"/>
        </w:rPr>
        <w:t> </w:t>
      </w:r>
      <w:r w:rsidRPr="004A5CBB">
        <w:rPr>
          <w:rFonts w:hAnsi="Times New Roman" w:cs="Times New Roman"/>
          <w:color w:val="000000"/>
          <w:sz w:val="24"/>
          <w:szCs w:val="24"/>
          <w:lang w:val="ru-RU"/>
        </w:rPr>
        <w:t>и ВПР-2024</w:t>
      </w:r>
      <w:r>
        <w:rPr>
          <w:rFonts w:hAnsi="Times New Roman" w:cs="Times New Roman"/>
          <w:color w:val="000000"/>
          <w:sz w:val="24"/>
          <w:szCs w:val="24"/>
        </w:rPr>
        <w:t> </w:t>
      </w:r>
      <w:r w:rsidRPr="004A5CBB">
        <w:rPr>
          <w:rFonts w:hAnsi="Times New Roman" w:cs="Times New Roman"/>
          <w:color w:val="000000"/>
          <w:sz w:val="24"/>
          <w:szCs w:val="24"/>
          <w:lang w:val="ru-RU"/>
        </w:rPr>
        <w:t xml:space="preserve">по </w:t>
      </w:r>
      <w:r w:rsidR="00192770">
        <w:rPr>
          <w:rFonts w:hAnsi="Times New Roman" w:cs="Times New Roman"/>
          <w:color w:val="000000"/>
          <w:sz w:val="24"/>
          <w:szCs w:val="24"/>
          <w:lang w:val="ru-RU"/>
        </w:rPr>
        <w:t>физике</w:t>
      </w:r>
      <w:r>
        <w:rPr>
          <w:rFonts w:hAnsi="Times New Roman" w:cs="Times New Roman"/>
          <w:color w:val="000000"/>
          <w:sz w:val="24"/>
          <w:szCs w:val="24"/>
          <w:lang w:val="ru-RU"/>
        </w:rPr>
        <w:t xml:space="preserve"> </w:t>
      </w:r>
      <w:r w:rsidRPr="004A5CBB">
        <w:rPr>
          <w:rFonts w:hAnsi="Times New Roman" w:cs="Times New Roman"/>
          <w:color w:val="000000"/>
          <w:sz w:val="24"/>
          <w:szCs w:val="24"/>
          <w:lang w:val="ru-RU"/>
        </w:rPr>
        <w:t xml:space="preserve">показал отрицательную динамику уровня обученности обучающихся </w:t>
      </w:r>
      <w:proofErr w:type="gramStart"/>
      <w:r w:rsidRPr="004A5CBB">
        <w:rPr>
          <w:rFonts w:hAnsi="Times New Roman" w:cs="Times New Roman"/>
          <w:color w:val="000000"/>
          <w:sz w:val="24"/>
          <w:szCs w:val="24"/>
          <w:lang w:val="ru-RU"/>
        </w:rPr>
        <w:t>8</w:t>
      </w:r>
      <w:r>
        <w:rPr>
          <w:rFonts w:hAnsi="Times New Roman" w:cs="Times New Roman"/>
          <w:color w:val="000000"/>
          <w:sz w:val="24"/>
          <w:szCs w:val="24"/>
          <w:lang w:val="ru-RU"/>
        </w:rPr>
        <w:t xml:space="preserve"> </w:t>
      </w:r>
      <w:r w:rsidRPr="004A5CBB">
        <w:rPr>
          <w:rFonts w:hAnsi="Times New Roman" w:cs="Times New Roman"/>
          <w:color w:val="000000"/>
          <w:sz w:val="24"/>
          <w:szCs w:val="24"/>
          <w:lang w:val="ru-RU"/>
        </w:rPr>
        <w:t xml:space="preserve"> класс</w:t>
      </w:r>
      <w:r>
        <w:rPr>
          <w:rFonts w:hAnsi="Times New Roman" w:cs="Times New Roman"/>
          <w:color w:val="000000"/>
          <w:sz w:val="24"/>
          <w:szCs w:val="24"/>
          <w:lang w:val="ru-RU"/>
        </w:rPr>
        <w:t>а</w:t>
      </w:r>
      <w:proofErr w:type="gramEnd"/>
      <w:r w:rsidRPr="004A5CBB">
        <w:rPr>
          <w:rFonts w:hAnsi="Times New Roman" w:cs="Times New Roman"/>
          <w:color w:val="000000"/>
          <w:sz w:val="24"/>
          <w:szCs w:val="24"/>
          <w:lang w:val="ru-RU"/>
        </w:rPr>
        <w:t>, что говорит о снижении качества знаний и о необъективном оценивании образовательных результатов обучающихся по предмету.</w:t>
      </w:r>
    </w:p>
    <w:p w14:paraId="3CC9330E" w14:textId="7780DDE8" w:rsidR="00645CAA" w:rsidRPr="00645CAA" w:rsidRDefault="00645CAA" w:rsidP="00645CAA">
      <w:pPr>
        <w:spacing w:before="0" w:beforeAutospacing="0" w:after="0" w:afterAutospacing="0"/>
        <w:jc w:val="center"/>
        <w:rPr>
          <w:rFonts w:ascii="Times New Roman" w:eastAsia="Calibri" w:hAnsi="Times New Roman" w:cs="Times New Roman"/>
          <w:b/>
          <w:sz w:val="24"/>
          <w:szCs w:val="24"/>
          <w:lang w:val="ru-RU"/>
        </w:rPr>
      </w:pPr>
      <w:r w:rsidRPr="00655F0F">
        <w:rPr>
          <w:rFonts w:ascii="Times New Roman" w:eastAsia="Calibri" w:hAnsi="Times New Roman" w:cs="Times New Roman"/>
          <w:b/>
          <w:sz w:val="24"/>
          <w:szCs w:val="24"/>
          <w:lang w:val="ru-RU"/>
        </w:rPr>
        <w:t xml:space="preserve">Достижение планируемых результатов в соответствии с ПООП </w:t>
      </w:r>
      <w:proofErr w:type="gramStart"/>
      <w:r w:rsidRPr="00655F0F">
        <w:rPr>
          <w:rFonts w:ascii="Times New Roman" w:eastAsia="Calibri" w:hAnsi="Times New Roman" w:cs="Times New Roman"/>
          <w:b/>
          <w:sz w:val="24"/>
          <w:szCs w:val="24"/>
          <w:lang w:val="ru-RU"/>
        </w:rPr>
        <w:t>ООО,%</w:t>
      </w:r>
      <w:proofErr w:type="gramEnd"/>
    </w:p>
    <w:tbl>
      <w:tblPr>
        <w:tblW w:w="16463" w:type="dxa"/>
        <w:tblInd w:w="-431" w:type="dxa"/>
        <w:tblLook w:val="04A0" w:firstRow="1" w:lastRow="0" w:firstColumn="1" w:lastColumn="0" w:noHBand="0" w:noVBand="1"/>
      </w:tblPr>
      <w:tblGrid>
        <w:gridCol w:w="13320"/>
        <w:gridCol w:w="498"/>
        <w:gridCol w:w="663"/>
        <w:gridCol w:w="551"/>
        <w:gridCol w:w="728"/>
        <w:gridCol w:w="703"/>
      </w:tblGrid>
      <w:tr w:rsidR="00D172FA" w:rsidRPr="004279FD" w14:paraId="5383A7F8" w14:textId="77777777" w:rsidTr="00741961">
        <w:trPr>
          <w:trHeight w:val="1571"/>
        </w:trPr>
        <w:tc>
          <w:tcPr>
            <w:tcW w:w="133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A312EE" w14:textId="77777777" w:rsidR="00D172FA" w:rsidRPr="00275954" w:rsidRDefault="00D172FA" w:rsidP="00741961">
            <w:pPr>
              <w:spacing w:before="0" w:beforeAutospacing="0" w:after="0" w:afterAutospacing="0"/>
              <w:rPr>
                <w:rFonts w:ascii="Calibri" w:eastAsia="Times New Roman" w:hAnsi="Calibri" w:cs="Calibri"/>
                <w:b/>
                <w:bCs/>
                <w:color w:val="000000"/>
                <w:sz w:val="20"/>
                <w:szCs w:val="20"/>
                <w:lang w:val="ru-RU" w:eastAsia="ru-RU"/>
              </w:rPr>
            </w:pPr>
            <w:r w:rsidRPr="00275954">
              <w:rPr>
                <w:rFonts w:ascii="Calibri" w:eastAsia="Times New Roman" w:hAnsi="Calibri" w:cs="Calibri"/>
                <w:b/>
                <w:bCs/>
                <w:color w:val="000000"/>
                <w:sz w:val="20"/>
                <w:szCs w:val="20"/>
                <w:lang w:val="ru-RU" w:eastAsia="ru-RU"/>
              </w:rPr>
              <w:t>Блоки ПООП обучающийся научится / получит возможность научиться или проверяемые требования (умения) в соответствии с ФГОС (ФК ГОС)</w:t>
            </w:r>
          </w:p>
        </w:tc>
        <w:tc>
          <w:tcPr>
            <w:tcW w:w="498" w:type="dxa"/>
            <w:tcBorders>
              <w:top w:val="single" w:sz="4" w:space="0" w:color="000000"/>
              <w:left w:val="nil"/>
              <w:bottom w:val="single" w:sz="8" w:space="0" w:color="000000"/>
              <w:right w:val="single" w:sz="4" w:space="0" w:color="000000"/>
            </w:tcBorders>
            <w:shd w:val="clear" w:color="auto" w:fill="auto"/>
            <w:noWrap/>
            <w:textDirection w:val="btLr"/>
            <w:vAlign w:val="bottom"/>
            <w:hideMark/>
          </w:tcPr>
          <w:p w14:paraId="1E19F354" w14:textId="77777777" w:rsidR="00D172FA" w:rsidRPr="00275954" w:rsidRDefault="00D172FA" w:rsidP="00741961">
            <w:pPr>
              <w:spacing w:before="0" w:beforeAutospacing="0" w:after="0" w:afterAutospacing="0"/>
              <w:rPr>
                <w:rFonts w:ascii="Calibri" w:eastAsia="Times New Roman" w:hAnsi="Calibri" w:cs="Calibri"/>
                <w:b/>
                <w:bCs/>
                <w:color w:val="000000"/>
                <w:sz w:val="20"/>
                <w:szCs w:val="20"/>
                <w:lang w:val="ru-RU" w:eastAsia="ru-RU"/>
              </w:rPr>
            </w:pPr>
            <w:proofErr w:type="spellStart"/>
            <w:r w:rsidRPr="004279FD">
              <w:rPr>
                <w:rFonts w:ascii="Calibri" w:eastAsia="Times New Roman" w:hAnsi="Calibri" w:cs="Calibri"/>
                <w:b/>
                <w:bCs/>
                <w:color w:val="000000"/>
                <w:sz w:val="20"/>
                <w:szCs w:val="20"/>
                <w:lang w:eastAsia="ru-RU"/>
              </w:rPr>
              <w:t>Макс</w:t>
            </w:r>
            <w:proofErr w:type="spellEnd"/>
            <w:r w:rsidRPr="004279FD">
              <w:rPr>
                <w:rFonts w:ascii="Calibri" w:eastAsia="Times New Roman" w:hAnsi="Calibri" w:cs="Calibri"/>
                <w:b/>
                <w:bCs/>
                <w:color w:val="000000"/>
                <w:sz w:val="20"/>
                <w:szCs w:val="20"/>
                <w:lang w:eastAsia="ru-RU"/>
              </w:rPr>
              <w:t xml:space="preserve"> </w:t>
            </w:r>
            <w:proofErr w:type="spellStart"/>
            <w:r w:rsidRPr="004279FD">
              <w:rPr>
                <w:rFonts w:ascii="Calibri" w:eastAsia="Times New Roman" w:hAnsi="Calibri" w:cs="Calibri"/>
                <w:b/>
                <w:bCs/>
                <w:color w:val="000000"/>
                <w:sz w:val="20"/>
                <w:szCs w:val="20"/>
                <w:lang w:eastAsia="ru-RU"/>
              </w:rPr>
              <w:t>балл</w:t>
            </w:r>
            <w:proofErr w:type="spellEnd"/>
          </w:p>
        </w:tc>
        <w:tc>
          <w:tcPr>
            <w:tcW w:w="663" w:type="dxa"/>
            <w:tcBorders>
              <w:top w:val="single" w:sz="4" w:space="0" w:color="000000"/>
              <w:left w:val="nil"/>
              <w:bottom w:val="single" w:sz="8" w:space="0" w:color="000000"/>
              <w:right w:val="single" w:sz="4" w:space="0" w:color="000000"/>
            </w:tcBorders>
            <w:shd w:val="clear" w:color="auto" w:fill="auto"/>
            <w:noWrap/>
            <w:textDirection w:val="btLr"/>
            <w:vAlign w:val="bottom"/>
            <w:hideMark/>
          </w:tcPr>
          <w:p w14:paraId="6498A033" w14:textId="77777777" w:rsidR="00D172FA" w:rsidRPr="00275954" w:rsidRDefault="00D172FA" w:rsidP="00741961">
            <w:pPr>
              <w:spacing w:before="0" w:beforeAutospacing="0" w:after="0" w:afterAutospacing="0"/>
              <w:rPr>
                <w:rFonts w:ascii="Calibri" w:eastAsia="Times New Roman" w:hAnsi="Calibri" w:cs="Calibri"/>
                <w:color w:val="000000"/>
                <w:sz w:val="20"/>
                <w:szCs w:val="20"/>
                <w:lang w:val="ru-RU" w:eastAsia="ru-RU"/>
              </w:rPr>
            </w:pPr>
            <w:proofErr w:type="spellStart"/>
            <w:r w:rsidRPr="004279FD">
              <w:rPr>
                <w:rFonts w:ascii="Calibri" w:eastAsia="Times New Roman" w:hAnsi="Calibri" w:cs="Calibri"/>
                <w:color w:val="000000"/>
                <w:sz w:val="20"/>
                <w:szCs w:val="20"/>
                <w:lang w:eastAsia="ru-RU"/>
              </w:rPr>
              <w:t>Белгородская</w:t>
            </w:r>
            <w:proofErr w:type="spellEnd"/>
            <w:r w:rsidRPr="004279FD">
              <w:rPr>
                <w:rFonts w:ascii="Calibri" w:eastAsia="Times New Roman" w:hAnsi="Calibri" w:cs="Calibri"/>
                <w:color w:val="000000"/>
                <w:sz w:val="20"/>
                <w:szCs w:val="20"/>
                <w:lang w:eastAsia="ru-RU"/>
              </w:rPr>
              <w:t xml:space="preserve"> </w:t>
            </w:r>
            <w:proofErr w:type="spellStart"/>
            <w:r w:rsidRPr="004279FD">
              <w:rPr>
                <w:rFonts w:ascii="Calibri" w:eastAsia="Times New Roman" w:hAnsi="Calibri" w:cs="Calibri"/>
                <w:color w:val="000000"/>
                <w:sz w:val="20"/>
                <w:szCs w:val="20"/>
                <w:lang w:eastAsia="ru-RU"/>
              </w:rPr>
              <w:t>обл</w:t>
            </w:r>
            <w:proofErr w:type="spellEnd"/>
            <w:r w:rsidRPr="004279FD">
              <w:rPr>
                <w:rFonts w:ascii="Calibri" w:eastAsia="Times New Roman" w:hAnsi="Calibri" w:cs="Calibri"/>
                <w:color w:val="000000"/>
                <w:sz w:val="20"/>
                <w:szCs w:val="20"/>
                <w:lang w:eastAsia="ru-RU"/>
              </w:rPr>
              <w:t>.</w:t>
            </w:r>
          </w:p>
        </w:tc>
        <w:tc>
          <w:tcPr>
            <w:tcW w:w="551" w:type="dxa"/>
            <w:tcBorders>
              <w:top w:val="single" w:sz="4" w:space="0" w:color="000000"/>
              <w:left w:val="nil"/>
              <w:bottom w:val="single" w:sz="8" w:space="0" w:color="000000"/>
              <w:right w:val="single" w:sz="4" w:space="0" w:color="000000"/>
            </w:tcBorders>
            <w:shd w:val="clear" w:color="auto" w:fill="auto"/>
            <w:noWrap/>
            <w:textDirection w:val="btLr"/>
            <w:vAlign w:val="bottom"/>
            <w:hideMark/>
          </w:tcPr>
          <w:p w14:paraId="4E46B7B1" w14:textId="77777777" w:rsidR="00D172FA" w:rsidRPr="00275954" w:rsidRDefault="00D172FA" w:rsidP="00741961">
            <w:pPr>
              <w:spacing w:before="0" w:beforeAutospacing="0" w:after="0" w:afterAutospacing="0"/>
              <w:rPr>
                <w:rFonts w:ascii="Calibri" w:eastAsia="Times New Roman" w:hAnsi="Calibri" w:cs="Calibri"/>
                <w:color w:val="000000"/>
                <w:sz w:val="20"/>
                <w:szCs w:val="20"/>
                <w:lang w:val="ru-RU" w:eastAsia="ru-RU"/>
              </w:rPr>
            </w:pPr>
            <w:proofErr w:type="spellStart"/>
            <w:r w:rsidRPr="004279FD">
              <w:rPr>
                <w:rFonts w:ascii="Calibri" w:eastAsia="Times New Roman" w:hAnsi="Calibri" w:cs="Calibri"/>
                <w:color w:val="000000"/>
                <w:sz w:val="20"/>
                <w:szCs w:val="20"/>
                <w:lang w:eastAsia="ru-RU"/>
              </w:rPr>
              <w:t>Ивнянский</w:t>
            </w:r>
            <w:proofErr w:type="spellEnd"/>
            <w:r w:rsidRPr="004279FD">
              <w:rPr>
                <w:rFonts w:ascii="Calibri" w:eastAsia="Times New Roman" w:hAnsi="Calibri" w:cs="Calibri"/>
                <w:color w:val="000000"/>
                <w:sz w:val="20"/>
                <w:szCs w:val="20"/>
                <w:lang w:eastAsia="ru-RU"/>
              </w:rPr>
              <w:t xml:space="preserve"> </w:t>
            </w:r>
            <w:proofErr w:type="spellStart"/>
            <w:r w:rsidRPr="004279FD">
              <w:rPr>
                <w:rFonts w:ascii="Calibri" w:eastAsia="Times New Roman" w:hAnsi="Calibri" w:cs="Calibri"/>
                <w:color w:val="000000"/>
                <w:sz w:val="20"/>
                <w:szCs w:val="20"/>
                <w:lang w:eastAsia="ru-RU"/>
              </w:rPr>
              <w:t>район</w:t>
            </w:r>
            <w:proofErr w:type="spellEnd"/>
          </w:p>
        </w:tc>
        <w:tc>
          <w:tcPr>
            <w:tcW w:w="728" w:type="dxa"/>
            <w:tcBorders>
              <w:top w:val="single" w:sz="4" w:space="0" w:color="000000"/>
              <w:left w:val="nil"/>
              <w:bottom w:val="single" w:sz="8" w:space="0" w:color="000000"/>
              <w:right w:val="single" w:sz="4" w:space="0" w:color="000000"/>
            </w:tcBorders>
            <w:shd w:val="clear" w:color="auto" w:fill="auto"/>
            <w:noWrap/>
            <w:textDirection w:val="btLr"/>
            <w:vAlign w:val="bottom"/>
            <w:hideMark/>
          </w:tcPr>
          <w:p w14:paraId="0A01E21D" w14:textId="77777777" w:rsidR="00D172FA" w:rsidRPr="00275954" w:rsidRDefault="00D172FA" w:rsidP="00741961">
            <w:pPr>
              <w:spacing w:before="0" w:beforeAutospacing="0" w:after="0" w:afterAutospacing="0"/>
              <w:rPr>
                <w:rFonts w:ascii="Calibri" w:eastAsia="Times New Roman" w:hAnsi="Calibri" w:cs="Calibri"/>
                <w:color w:val="000000"/>
                <w:sz w:val="20"/>
                <w:szCs w:val="20"/>
                <w:lang w:val="ru-RU" w:eastAsia="ru-RU"/>
              </w:rPr>
            </w:pPr>
            <w:proofErr w:type="spellStart"/>
            <w:r w:rsidRPr="004279FD">
              <w:rPr>
                <w:rFonts w:ascii="Calibri" w:eastAsia="Times New Roman" w:hAnsi="Calibri" w:cs="Calibri"/>
                <w:color w:val="000000"/>
                <w:sz w:val="20"/>
                <w:szCs w:val="20"/>
                <w:lang w:eastAsia="ru-RU"/>
              </w:rPr>
              <w:t>Владимировская</w:t>
            </w:r>
            <w:proofErr w:type="spellEnd"/>
            <w:r w:rsidRPr="004279FD">
              <w:rPr>
                <w:rFonts w:ascii="Calibri" w:eastAsia="Times New Roman" w:hAnsi="Calibri" w:cs="Calibri"/>
                <w:color w:val="000000"/>
                <w:sz w:val="20"/>
                <w:szCs w:val="20"/>
                <w:lang w:eastAsia="ru-RU"/>
              </w:rPr>
              <w:t xml:space="preserve"> СОШ</w:t>
            </w:r>
          </w:p>
        </w:tc>
        <w:tc>
          <w:tcPr>
            <w:tcW w:w="703" w:type="dxa"/>
            <w:tcBorders>
              <w:top w:val="single" w:sz="4" w:space="0" w:color="000000"/>
              <w:left w:val="nil"/>
              <w:bottom w:val="single" w:sz="8" w:space="0" w:color="000000"/>
              <w:right w:val="single" w:sz="8" w:space="0" w:color="000000"/>
            </w:tcBorders>
            <w:textDirection w:val="btLr"/>
            <w:vAlign w:val="bottom"/>
          </w:tcPr>
          <w:p w14:paraId="054C19BA" w14:textId="77777777" w:rsidR="00D172FA" w:rsidRPr="004279FD" w:rsidRDefault="00D172FA" w:rsidP="00741961">
            <w:pPr>
              <w:spacing w:before="0" w:beforeAutospacing="0" w:after="0" w:afterAutospacing="0"/>
              <w:rPr>
                <w:rFonts w:ascii="Calibri" w:eastAsia="Times New Roman" w:hAnsi="Calibri" w:cs="Calibri"/>
                <w:color w:val="000000"/>
                <w:sz w:val="20"/>
                <w:szCs w:val="20"/>
                <w:lang w:eastAsia="ru-RU"/>
              </w:rPr>
            </w:pPr>
            <w:r>
              <w:rPr>
                <w:rFonts w:ascii="Calibri" w:eastAsia="Times New Roman" w:hAnsi="Calibri" w:cs="Calibri"/>
                <w:color w:val="000000"/>
                <w:sz w:val="20"/>
                <w:szCs w:val="20"/>
                <w:lang w:eastAsia="ru-RU"/>
              </w:rPr>
              <w:t>РФ</w:t>
            </w:r>
          </w:p>
        </w:tc>
      </w:tr>
      <w:tr w:rsidR="00D172FA" w:rsidRPr="004279FD" w14:paraId="7B88FD77" w14:textId="77777777" w:rsidTr="00741961">
        <w:trPr>
          <w:trHeight w:val="549"/>
        </w:trPr>
        <w:tc>
          <w:tcPr>
            <w:tcW w:w="13320" w:type="dxa"/>
            <w:tcBorders>
              <w:top w:val="nil"/>
              <w:left w:val="single" w:sz="4" w:space="0" w:color="auto"/>
              <w:bottom w:val="single" w:sz="4" w:space="0" w:color="auto"/>
              <w:right w:val="single" w:sz="4" w:space="0" w:color="auto"/>
            </w:tcBorders>
            <w:shd w:val="clear" w:color="auto" w:fill="auto"/>
            <w:vAlign w:val="bottom"/>
            <w:hideMark/>
          </w:tcPr>
          <w:p w14:paraId="7CCFC628" w14:textId="00E06637" w:rsidR="00D172FA" w:rsidRPr="00275954" w:rsidRDefault="00D172FA" w:rsidP="00D172FA">
            <w:pPr>
              <w:spacing w:before="0" w:beforeAutospacing="0" w:after="0" w:afterAutospacing="0"/>
              <w:rPr>
                <w:rFonts w:ascii="Calibri" w:eastAsia="Times New Roman" w:hAnsi="Calibri" w:cs="Calibri"/>
                <w:color w:val="000000"/>
                <w:sz w:val="20"/>
                <w:szCs w:val="20"/>
                <w:lang w:val="ru-RU" w:eastAsia="ru-RU"/>
              </w:rPr>
            </w:pPr>
            <w:r w:rsidRPr="00E8109F">
              <w:rPr>
                <w:rFonts w:ascii="Calibri" w:eastAsia="Times New Roman" w:hAnsi="Calibri" w:cs="Calibri"/>
                <w:color w:val="000000"/>
                <w:sz w:val="14"/>
                <w:szCs w:val="14"/>
                <w:lang w:eastAsia="ru-RU"/>
              </w:rPr>
              <w:t> </w:t>
            </w:r>
          </w:p>
        </w:tc>
        <w:tc>
          <w:tcPr>
            <w:tcW w:w="498" w:type="dxa"/>
            <w:tcBorders>
              <w:top w:val="single" w:sz="4" w:space="0" w:color="000000"/>
              <w:left w:val="nil"/>
              <w:bottom w:val="single" w:sz="4" w:space="0" w:color="000000"/>
              <w:right w:val="single" w:sz="4" w:space="0" w:color="000000"/>
            </w:tcBorders>
            <w:shd w:val="clear" w:color="auto" w:fill="auto"/>
            <w:noWrap/>
            <w:vAlign w:val="bottom"/>
            <w:hideMark/>
          </w:tcPr>
          <w:p w14:paraId="49F1F068" w14:textId="05510269" w:rsidR="00D172FA" w:rsidRPr="00275954" w:rsidRDefault="00D172FA" w:rsidP="00D172FA">
            <w:pPr>
              <w:spacing w:before="0" w:beforeAutospacing="0" w:after="0" w:afterAutospacing="0"/>
              <w:rPr>
                <w:rFonts w:ascii="Calibri" w:eastAsia="Times New Roman" w:hAnsi="Calibri" w:cs="Calibri"/>
                <w:color w:val="000000"/>
                <w:sz w:val="20"/>
                <w:szCs w:val="20"/>
                <w:lang w:val="ru-RU" w:eastAsia="ru-RU"/>
              </w:rPr>
            </w:pPr>
            <w:r w:rsidRPr="00E8109F">
              <w:rPr>
                <w:rFonts w:ascii="Calibri" w:eastAsia="Times New Roman" w:hAnsi="Calibri" w:cs="Calibri"/>
                <w:color w:val="000000"/>
                <w:sz w:val="14"/>
                <w:szCs w:val="14"/>
                <w:lang w:eastAsia="ru-RU"/>
              </w:rPr>
              <w:t> </w:t>
            </w:r>
          </w:p>
        </w:tc>
        <w:tc>
          <w:tcPr>
            <w:tcW w:w="663" w:type="dxa"/>
            <w:tcBorders>
              <w:top w:val="single" w:sz="4" w:space="0" w:color="000000"/>
              <w:left w:val="nil"/>
              <w:bottom w:val="single" w:sz="4" w:space="0" w:color="000000"/>
              <w:right w:val="single" w:sz="4" w:space="0" w:color="000000"/>
            </w:tcBorders>
            <w:shd w:val="clear" w:color="auto" w:fill="auto"/>
            <w:noWrap/>
            <w:vAlign w:val="bottom"/>
            <w:hideMark/>
          </w:tcPr>
          <w:p w14:paraId="61A093A1" w14:textId="26524713" w:rsidR="00D172FA" w:rsidRPr="00275954" w:rsidRDefault="00D172FA" w:rsidP="00D172FA">
            <w:pPr>
              <w:spacing w:before="0" w:beforeAutospacing="0" w:after="0" w:afterAutospacing="0"/>
              <w:rPr>
                <w:rFonts w:ascii="Calibri" w:eastAsia="Times New Roman" w:hAnsi="Calibri" w:cs="Calibri"/>
                <w:color w:val="000000"/>
                <w:sz w:val="20"/>
                <w:szCs w:val="20"/>
                <w:lang w:val="ru-RU" w:eastAsia="ru-RU"/>
              </w:rPr>
            </w:pPr>
            <w:r w:rsidRPr="00E8109F">
              <w:rPr>
                <w:rFonts w:ascii="Calibri" w:eastAsia="Times New Roman" w:hAnsi="Calibri" w:cs="Calibri"/>
                <w:color w:val="000000"/>
                <w:sz w:val="14"/>
                <w:szCs w:val="14"/>
                <w:lang w:eastAsia="ru-RU"/>
              </w:rPr>
              <w:t xml:space="preserve">2184 </w:t>
            </w:r>
            <w:proofErr w:type="spellStart"/>
            <w:r w:rsidRPr="00E8109F">
              <w:rPr>
                <w:rFonts w:ascii="Calibri" w:eastAsia="Times New Roman" w:hAnsi="Calibri" w:cs="Calibri"/>
                <w:color w:val="000000"/>
                <w:sz w:val="14"/>
                <w:szCs w:val="14"/>
                <w:lang w:eastAsia="ru-RU"/>
              </w:rPr>
              <w:t>уч</w:t>
            </w:r>
            <w:proofErr w:type="spellEnd"/>
            <w:r w:rsidRPr="00E8109F">
              <w:rPr>
                <w:rFonts w:ascii="Calibri" w:eastAsia="Times New Roman" w:hAnsi="Calibri" w:cs="Calibri"/>
                <w:color w:val="000000"/>
                <w:sz w:val="14"/>
                <w:szCs w:val="14"/>
                <w:lang w:eastAsia="ru-RU"/>
              </w:rPr>
              <w:t>.</w:t>
            </w:r>
          </w:p>
        </w:tc>
        <w:tc>
          <w:tcPr>
            <w:tcW w:w="551" w:type="dxa"/>
            <w:tcBorders>
              <w:top w:val="single" w:sz="4" w:space="0" w:color="000000"/>
              <w:left w:val="nil"/>
              <w:bottom w:val="single" w:sz="4" w:space="0" w:color="000000"/>
              <w:right w:val="single" w:sz="4" w:space="0" w:color="000000"/>
            </w:tcBorders>
            <w:shd w:val="clear" w:color="auto" w:fill="auto"/>
            <w:noWrap/>
            <w:vAlign w:val="bottom"/>
            <w:hideMark/>
          </w:tcPr>
          <w:p w14:paraId="684C7D20" w14:textId="0DAD68FB" w:rsidR="00D172FA" w:rsidRPr="00275954" w:rsidRDefault="00D172FA" w:rsidP="00D172FA">
            <w:pPr>
              <w:spacing w:before="0" w:beforeAutospacing="0" w:after="0" w:afterAutospacing="0"/>
              <w:rPr>
                <w:rFonts w:ascii="Calibri" w:eastAsia="Times New Roman" w:hAnsi="Calibri" w:cs="Calibri"/>
                <w:color w:val="000000"/>
                <w:sz w:val="20"/>
                <w:szCs w:val="20"/>
                <w:lang w:val="ru-RU" w:eastAsia="ru-RU"/>
              </w:rPr>
            </w:pPr>
            <w:r w:rsidRPr="00E8109F">
              <w:rPr>
                <w:rFonts w:ascii="Calibri" w:eastAsia="Times New Roman" w:hAnsi="Calibri" w:cs="Calibri"/>
                <w:color w:val="000000"/>
                <w:sz w:val="14"/>
                <w:szCs w:val="14"/>
                <w:lang w:eastAsia="ru-RU"/>
              </w:rPr>
              <w:t xml:space="preserve">57 </w:t>
            </w:r>
            <w:proofErr w:type="spellStart"/>
            <w:r w:rsidRPr="00E8109F">
              <w:rPr>
                <w:rFonts w:ascii="Calibri" w:eastAsia="Times New Roman" w:hAnsi="Calibri" w:cs="Calibri"/>
                <w:color w:val="000000"/>
                <w:sz w:val="14"/>
                <w:szCs w:val="14"/>
                <w:lang w:eastAsia="ru-RU"/>
              </w:rPr>
              <w:t>уч</w:t>
            </w:r>
            <w:proofErr w:type="spellEnd"/>
            <w:r w:rsidRPr="00E8109F">
              <w:rPr>
                <w:rFonts w:ascii="Calibri" w:eastAsia="Times New Roman" w:hAnsi="Calibri" w:cs="Calibri"/>
                <w:color w:val="000000"/>
                <w:sz w:val="14"/>
                <w:szCs w:val="14"/>
                <w:lang w:eastAsia="ru-RU"/>
              </w:rPr>
              <w:t>.</w:t>
            </w:r>
          </w:p>
        </w:tc>
        <w:tc>
          <w:tcPr>
            <w:tcW w:w="728" w:type="dxa"/>
            <w:tcBorders>
              <w:top w:val="single" w:sz="4" w:space="0" w:color="000000"/>
              <w:left w:val="nil"/>
              <w:bottom w:val="single" w:sz="4" w:space="0" w:color="000000"/>
              <w:right w:val="single" w:sz="4" w:space="0" w:color="000000"/>
            </w:tcBorders>
            <w:shd w:val="clear" w:color="auto" w:fill="auto"/>
            <w:noWrap/>
            <w:vAlign w:val="bottom"/>
            <w:hideMark/>
          </w:tcPr>
          <w:p w14:paraId="59691535" w14:textId="50A60CC5" w:rsidR="00D172FA" w:rsidRPr="00275954" w:rsidRDefault="00D172FA" w:rsidP="00D172FA">
            <w:pPr>
              <w:spacing w:before="0" w:beforeAutospacing="0" w:after="0" w:afterAutospacing="0"/>
              <w:rPr>
                <w:rFonts w:ascii="Calibri" w:eastAsia="Times New Roman" w:hAnsi="Calibri" w:cs="Calibri"/>
                <w:color w:val="000000"/>
                <w:sz w:val="20"/>
                <w:szCs w:val="20"/>
                <w:lang w:val="ru-RU" w:eastAsia="ru-RU"/>
              </w:rPr>
            </w:pPr>
            <w:r w:rsidRPr="00E8109F">
              <w:rPr>
                <w:rFonts w:ascii="Calibri" w:eastAsia="Times New Roman" w:hAnsi="Calibri" w:cs="Calibri"/>
                <w:color w:val="000000"/>
                <w:sz w:val="14"/>
                <w:szCs w:val="14"/>
                <w:lang w:eastAsia="ru-RU"/>
              </w:rPr>
              <w:t xml:space="preserve">8 </w:t>
            </w:r>
            <w:proofErr w:type="spellStart"/>
            <w:r w:rsidRPr="00E8109F">
              <w:rPr>
                <w:rFonts w:ascii="Calibri" w:eastAsia="Times New Roman" w:hAnsi="Calibri" w:cs="Calibri"/>
                <w:color w:val="000000"/>
                <w:sz w:val="14"/>
                <w:szCs w:val="14"/>
                <w:lang w:eastAsia="ru-RU"/>
              </w:rPr>
              <w:t>уч</w:t>
            </w:r>
            <w:proofErr w:type="spellEnd"/>
            <w:r w:rsidRPr="00E8109F">
              <w:rPr>
                <w:rFonts w:ascii="Calibri" w:eastAsia="Times New Roman" w:hAnsi="Calibri" w:cs="Calibri"/>
                <w:color w:val="000000"/>
                <w:sz w:val="14"/>
                <w:szCs w:val="14"/>
                <w:lang w:eastAsia="ru-RU"/>
              </w:rPr>
              <w:t>.</w:t>
            </w:r>
          </w:p>
        </w:tc>
        <w:tc>
          <w:tcPr>
            <w:tcW w:w="703" w:type="dxa"/>
            <w:tcBorders>
              <w:top w:val="single" w:sz="4" w:space="0" w:color="000000"/>
              <w:left w:val="nil"/>
              <w:bottom w:val="single" w:sz="4" w:space="0" w:color="000000"/>
              <w:right w:val="single" w:sz="4" w:space="0" w:color="000000"/>
            </w:tcBorders>
            <w:shd w:val="clear" w:color="auto" w:fill="auto"/>
            <w:vAlign w:val="bottom"/>
          </w:tcPr>
          <w:p w14:paraId="2F5F7144" w14:textId="23713874" w:rsidR="00D172FA" w:rsidRPr="004279FD" w:rsidRDefault="00D172FA" w:rsidP="00D172FA">
            <w:pPr>
              <w:spacing w:before="0" w:beforeAutospacing="0" w:after="0" w:afterAutospacing="0"/>
              <w:rPr>
                <w:rFonts w:ascii="Calibri" w:eastAsia="Times New Roman" w:hAnsi="Calibri" w:cs="Calibri"/>
                <w:color w:val="000000"/>
                <w:sz w:val="20"/>
                <w:szCs w:val="20"/>
                <w:lang w:eastAsia="ru-RU"/>
              </w:rPr>
            </w:pPr>
            <w:r w:rsidRPr="00E8109F">
              <w:rPr>
                <w:rFonts w:ascii="Calibri" w:eastAsia="Times New Roman" w:hAnsi="Calibri" w:cs="Calibri"/>
                <w:color w:val="000000"/>
                <w:sz w:val="14"/>
                <w:szCs w:val="14"/>
                <w:lang w:eastAsia="ru-RU"/>
              </w:rPr>
              <w:t xml:space="preserve">272629 </w:t>
            </w:r>
            <w:proofErr w:type="spellStart"/>
            <w:r w:rsidRPr="00E8109F">
              <w:rPr>
                <w:rFonts w:ascii="Calibri" w:eastAsia="Times New Roman" w:hAnsi="Calibri" w:cs="Calibri"/>
                <w:color w:val="000000"/>
                <w:sz w:val="14"/>
                <w:szCs w:val="14"/>
                <w:lang w:eastAsia="ru-RU"/>
              </w:rPr>
              <w:t>уч</w:t>
            </w:r>
            <w:proofErr w:type="spellEnd"/>
            <w:r w:rsidRPr="00E8109F">
              <w:rPr>
                <w:rFonts w:ascii="Calibri" w:eastAsia="Times New Roman" w:hAnsi="Calibri" w:cs="Calibri"/>
                <w:color w:val="000000"/>
                <w:sz w:val="14"/>
                <w:szCs w:val="14"/>
                <w:lang w:eastAsia="ru-RU"/>
              </w:rPr>
              <w:t>.</w:t>
            </w:r>
          </w:p>
        </w:tc>
      </w:tr>
      <w:tr w:rsidR="00D172FA" w:rsidRPr="004279FD" w14:paraId="610915C9" w14:textId="77777777" w:rsidTr="00741961">
        <w:trPr>
          <w:trHeight w:val="693"/>
        </w:trPr>
        <w:tc>
          <w:tcPr>
            <w:tcW w:w="13320" w:type="dxa"/>
            <w:tcBorders>
              <w:top w:val="nil"/>
              <w:left w:val="single" w:sz="4" w:space="0" w:color="auto"/>
              <w:bottom w:val="single" w:sz="4" w:space="0" w:color="auto"/>
              <w:right w:val="single" w:sz="4" w:space="0" w:color="auto"/>
            </w:tcBorders>
            <w:shd w:val="clear" w:color="auto" w:fill="auto"/>
            <w:vAlign w:val="bottom"/>
            <w:hideMark/>
          </w:tcPr>
          <w:p w14:paraId="5170AE2C" w14:textId="1ECED3AD" w:rsidR="00D172FA" w:rsidRPr="00275954" w:rsidRDefault="00D172FA" w:rsidP="00D172FA">
            <w:pPr>
              <w:spacing w:before="0" w:beforeAutospacing="0" w:after="0" w:afterAutospacing="0"/>
              <w:rPr>
                <w:rFonts w:ascii="Calibri" w:eastAsia="Times New Roman" w:hAnsi="Calibri" w:cs="Calibri"/>
                <w:color w:val="000000"/>
                <w:sz w:val="20"/>
                <w:szCs w:val="20"/>
                <w:lang w:val="ru-RU" w:eastAsia="ru-RU"/>
              </w:rPr>
            </w:pPr>
            <w:r w:rsidRPr="00D172FA">
              <w:rPr>
                <w:rFonts w:ascii="Calibri" w:eastAsia="Times New Roman" w:hAnsi="Calibri" w:cs="Calibri"/>
                <w:color w:val="000000"/>
                <w:lang w:val="ru-RU" w:eastAsia="ru-RU"/>
              </w:rPr>
              <w:lastRenderedPageBreak/>
              <w:t xml:space="preserve">1. Проводить прямые измерения физических величин: время, расстояние, масса тела, объем, сила, температура, атмосферное давление, напряжение, сила </w:t>
            </w:r>
            <w:proofErr w:type="gramStart"/>
            <w:r w:rsidRPr="00D172FA">
              <w:rPr>
                <w:rFonts w:ascii="Calibri" w:eastAsia="Times New Roman" w:hAnsi="Calibri" w:cs="Calibri"/>
                <w:color w:val="000000"/>
                <w:lang w:val="ru-RU" w:eastAsia="ru-RU"/>
              </w:rPr>
              <w:t>тока;  использовать</w:t>
            </w:r>
            <w:proofErr w:type="gramEnd"/>
            <w:r w:rsidRPr="00D172FA">
              <w:rPr>
                <w:rFonts w:ascii="Calibri" w:eastAsia="Times New Roman" w:hAnsi="Calibri" w:cs="Calibri"/>
                <w:color w:val="000000"/>
                <w:lang w:val="ru-RU" w:eastAsia="ru-RU"/>
              </w:rPr>
              <w:t xml:space="preserve"> простейшие методы оценки погрешностей измерений</w:t>
            </w:r>
          </w:p>
        </w:tc>
        <w:tc>
          <w:tcPr>
            <w:tcW w:w="498" w:type="dxa"/>
            <w:tcBorders>
              <w:top w:val="nil"/>
              <w:left w:val="nil"/>
              <w:bottom w:val="single" w:sz="4" w:space="0" w:color="000000"/>
              <w:right w:val="single" w:sz="4" w:space="0" w:color="000000"/>
            </w:tcBorders>
            <w:shd w:val="clear" w:color="auto" w:fill="auto"/>
            <w:noWrap/>
            <w:textDirection w:val="btLr"/>
            <w:vAlign w:val="center"/>
            <w:hideMark/>
          </w:tcPr>
          <w:p w14:paraId="6AD6B635" w14:textId="04FA7696" w:rsidR="00D172FA" w:rsidRPr="00275954" w:rsidRDefault="00D172FA" w:rsidP="00D172FA">
            <w:pPr>
              <w:spacing w:before="0" w:beforeAutospacing="0" w:after="0" w:afterAutospacing="0"/>
              <w:jc w:val="right"/>
              <w:rPr>
                <w:rFonts w:ascii="Calibri" w:eastAsia="Times New Roman" w:hAnsi="Calibri" w:cs="Calibri"/>
                <w:color w:val="000000"/>
                <w:sz w:val="20"/>
                <w:szCs w:val="20"/>
                <w:lang w:val="ru-RU" w:eastAsia="ru-RU"/>
              </w:rPr>
            </w:pPr>
            <w:r w:rsidRPr="00E8109F">
              <w:rPr>
                <w:rFonts w:ascii="Calibri" w:eastAsia="Times New Roman" w:hAnsi="Calibri" w:cs="Calibri"/>
                <w:b/>
                <w:bCs/>
                <w:color w:val="000000"/>
                <w:lang w:eastAsia="ru-RU"/>
              </w:rPr>
              <w:t>1</w:t>
            </w:r>
          </w:p>
        </w:tc>
        <w:tc>
          <w:tcPr>
            <w:tcW w:w="663"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hideMark/>
          </w:tcPr>
          <w:p w14:paraId="4A19027E" w14:textId="08A31AD8" w:rsidR="00D172FA" w:rsidRPr="00275954" w:rsidRDefault="00D172FA" w:rsidP="00D172FA">
            <w:pPr>
              <w:spacing w:before="0" w:beforeAutospacing="0" w:after="0" w:afterAutospacing="0"/>
              <w:jc w:val="center"/>
              <w:rPr>
                <w:rFonts w:ascii="Calibri" w:eastAsia="Times New Roman" w:hAnsi="Calibri" w:cs="Calibri"/>
                <w:b/>
                <w:bCs/>
                <w:color w:val="006100"/>
                <w:sz w:val="20"/>
                <w:szCs w:val="20"/>
                <w:lang w:val="ru-RU" w:eastAsia="ru-RU"/>
              </w:rPr>
            </w:pPr>
            <w:r w:rsidRPr="00E8109F">
              <w:rPr>
                <w:rFonts w:ascii="Calibri" w:eastAsia="Times New Roman" w:hAnsi="Calibri" w:cs="Calibri"/>
                <w:b/>
                <w:bCs/>
                <w:color w:val="006100"/>
                <w:lang w:eastAsia="ru-RU"/>
              </w:rPr>
              <w:t>88,32</w:t>
            </w:r>
          </w:p>
        </w:tc>
        <w:tc>
          <w:tcPr>
            <w:tcW w:w="551"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hideMark/>
          </w:tcPr>
          <w:p w14:paraId="3C8183B3" w14:textId="41358528" w:rsidR="00D172FA" w:rsidRPr="00275954" w:rsidRDefault="00D172FA" w:rsidP="00D172FA">
            <w:pPr>
              <w:spacing w:before="0" w:beforeAutospacing="0" w:after="0" w:afterAutospacing="0"/>
              <w:jc w:val="center"/>
              <w:rPr>
                <w:rFonts w:ascii="Calibri" w:eastAsia="Times New Roman" w:hAnsi="Calibri" w:cs="Calibri"/>
                <w:b/>
                <w:bCs/>
                <w:color w:val="006100"/>
                <w:sz w:val="20"/>
                <w:szCs w:val="20"/>
                <w:lang w:val="ru-RU" w:eastAsia="ru-RU"/>
              </w:rPr>
            </w:pPr>
            <w:r w:rsidRPr="00E8109F">
              <w:rPr>
                <w:rFonts w:ascii="Calibri" w:eastAsia="Times New Roman" w:hAnsi="Calibri" w:cs="Calibri"/>
                <w:b/>
                <w:bCs/>
                <w:color w:val="006100"/>
                <w:lang w:eastAsia="ru-RU"/>
              </w:rPr>
              <w:t>89,47</w:t>
            </w:r>
          </w:p>
        </w:tc>
        <w:tc>
          <w:tcPr>
            <w:tcW w:w="728"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hideMark/>
          </w:tcPr>
          <w:p w14:paraId="4FA64165" w14:textId="308458CD" w:rsidR="00D172FA" w:rsidRPr="00275954" w:rsidRDefault="00D172FA" w:rsidP="00D172FA">
            <w:pPr>
              <w:spacing w:before="0" w:beforeAutospacing="0" w:after="0" w:afterAutospacing="0"/>
              <w:jc w:val="center"/>
              <w:rPr>
                <w:rFonts w:ascii="Calibri" w:eastAsia="Times New Roman" w:hAnsi="Calibri" w:cs="Calibri"/>
                <w:b/>
                <w:bCs/>
                <w:color w:val="006100"/>
                <w:sz w:val="20"/>
                <w:szCs w:val="20"/>
                <w:lang w:val="ru-RU" w:eastAsia="ru-RU"/>
              </w:rPr>
            </w:pPr>
            <w:r w:rsidRPr="00E8109F">
              <w:rPr>
                <w:rFonts w:ascii="Calibri" w:eastAsia="Times New Roman" w:hAnsi="Calibri" w:cs="Calibri"/>
                <w:b/>
                <w:bCs/>
                <w:color w:val="006100"/>
                <w:lang w:eastAsia="ru-RU"/>
              </w:rPr>
              <w:t>100</w:t>
            </w:r>
          </w:p>
        </w:tc>
        <w:tc>
          <w:tcPr>
            <w:tcW w:w="703" w:type="dxa"/>
            <w:tcBorders>
              <w:top w:val="single" w:sz="4" w:space="0" w:color="000000"/>
              <w:left w:val="single" w:sz="4" w:space="0" w:color="000000"/>
              <w:bottom w:val="single" w:sz="4" w:space="0" w:color="000000"/>
              <w:right w:val="single" w:sz="4" w:space="0" w:color="000000"/>
            </w:tcBorders>
            <w:shd w:val="clear" w:color="000000" w:fill="C6EFCE"/>
            <w:textDirection w:val="btLr"/>
            <w:vAlign w:val="center"/>
          </w:tcPr>
          <w:p w14:paraId="38279197" w14:textId="66E72BD1" w:rsidR="00D172FA" w:rsidRPr="004279FD" w:rsidRDefault="00D172FA" w:rsidP="00D172FA">
            <w:pPr>
              <w:spacing w:before="0" w:beforeAutospacing="0" w:after="0" w:afterAutospacing="0"/>
              <w:jc w:val="center"/>
              <w:rPr>
                <w:rFonts w:ascii="Calibri" w:eastAsia="Times New Roman" w:hAnsi="Calibri" w:cs="Calibri"/>
                <w:b/>
                <w:bCs/>
                <w:color w:val="006100"/>
                <w:sz w:val="20"/>
                <w:szCs w:val="20"/>
                <w:lang w:eastAsia="ru-RU"/>
              </w:rPr>
            </w:pPr>
            <w:r w:rsidRPr="00E8109F">
              <w:rPr>
                <w:rFonts w:ascii="Calibri" w:eastAsia="Times New Roman" w:hAnsi="Calibri" w:cs="Calibri"/>
                <w:b/>
                <w:bCs/>
                <w:color w:val="006100"/>
                <w:lang w:eastAsia="ru-RU"/>
              </w:rPr>
              <w:t>84,42</w:t>
            </w:r>
          </w:p>
        </w:tc>
      </w:tr>
      <w:tr w:rsidR="00D172FA" w:rsidRPr="004279FD" w14:paraId="6D9A3C96" w14:textId="77777777" w:rsidTr="00212E76">
        <w:trPr>
          <w:trHeight w:val="540"/>
        </w:trPr>
        <w:tc>
          <w:tcPr>
            <w:tcW w:w="13320" w:type="dxa"/>
            <w:tcBorders>
              <w:top w:val="nil"/>
              <w:left w:val="single" w:sz="4" w:space="0" w:color="auto"/>
              <w:bottom w:val="single" w:sz="4" w:space="0" w:color="auto"/>
              <w:right w:val="single" w:sz="4" w:space="0" w:color="auto"/>
            </w:tcBorders>
            <w:shd w:val="clear" w:color="auto" w:fill="auto"/>
            <w:vAlign w:val="bottom"/>
            <w:hideMark/>
          </w:tcPr>
          <w:p w14:paraId="3495A83F" w14:textId="190D56DF" w:rsidR="00D172FA" w:rsidRPr="00275954" w:rsidRDefault="00D172FA" w:rsidP="00D172FA">
            <w:pPr>
              <w:spacing w:before="0" w:beforeAutospacing="0" w:after="0" w:afterAutospacing="0"/>
              <w:rPr>
                <w:rFonts w:ascii="Calibri" w:eastAsia="Times New Roman" w:hAnsi="Calibri" w:cs="Calibri"/>
                <w:color w:val="000000"/>
                <w:sz w:val="20"/>
                <w:szCs w:val="20"/>
                <w:lang w:val="ru-RU" w:eastAsia="ru-RU"/>
              </w:rPr>
            </w:pPr>
            <w:r w:rsidRPr="00D172FA">
              <w:rPr>
                <w:rFonts w:ascii="Calibri" w:eastAsia="Times New Roman" w:hAnsi="Calibri" w:cs="Calibri"/>
                <w:color w:val="000000"/>
                <w:lang w:val="ru-RU" w:eastAsia="ru-RU"/>
              </w:rPr>
              <w:t xml:space="preserve">2. Распознавать тепловые явления и объяснять на базе имеющихся знаний основные свойства или условия протекания этих явлений: диффузия, изменение объема тел при нагревании (охлаждении), тепловое равновесие, испарение, конденсация, плавление, кристаллизация, кипение, различные способы теплопередачи (теплопроводность, конвекция, излучение), агрегатные состояния вещества, поглощение энергии при испарении жидкости и выделение ее при конденсации пара;  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  </w:t>
            </w:r>
          </w:p>
        </w:tc>
        <w:tc>
          <w:tcPr>
            <w:tcW w:w="498" w:type="dxa"/>
            <w:tcBorders>
              <w:top w:val="nil"/>
              <w:left w:val="nil"/>
              <w:bottom w:val="single" w:sz="4" w:space="0" w:color="000000"/>
              <w:right w:val="single" w:sz="4" w:space="0" w:color="000000"/>
            </w:tcBorders>
            <w:shd w:val="clear" w:color="auto" w:fill="auto"/>
            <w:noWrap/>
            <w:textDirection w:val="btLr"/>
            <w:vAlign w:val="center"/>
            <w:hideMark/>
          </w:tcPr>
          <w:p w14:paraId="6C6445C3" w14:textId="021FAF84" w:rsidR="00D172FA" w:rsidRPr="00275954" w:rsidRDefault="00D172FA" w:rsidP="00D172FA">
            <w:pPr>
              <w:spacing w:before="0" w:beforeAutospacing="0" w:after="0" w:afterAutospacing="0"/>
              <w:rPr>
                <w:rFonts w:ascii="Calibri" w:eastAsia="Times New Roman" w:hAnsi="Calibri" w:cs="Calibri"/>
                <w:color w:val="000000"/>
                <w:sz w:val="20"/>
                <w:szCs w:val="20"/>
                <w:lang w:val="ru-RU" w:eastAsia="ru-RU"/>
              </w:rPr>
            </w:pPr>
            <w:r w:rsidRPr="00E8109F">
              <w:rPr>
                <w:rFonts w:ascii="Calibri" w:eastAsia="Times New Roman" w:hAnsi="Calibri" w:cs="Calibri"/>
                <w:b/>
                <w:bCs/>
                <w:color w:val="000000"/>
                <w:lang w:eastAsia="ru-RU"/>
              </w:rPr>
              <w:t>2</w:t>
            </w:r>
          </w:p>
        </w:tc>
        <w:tc>
          <w:tcPr>
            <w:tcW w:w="663"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5DD5319D" w14:textId="6878E10C" w:rsidR="00D172FA" w:rsidRPr="00275954" w:rsidRDefault="00D172FA" w:rsidP="00D172FA">
            <w:pPr>
              <w:spacing w:before="0" w:beforeAutospacing="0" w:after="0" w:afterAutospacing="0"/>
              <w:jc w:val="center"/>
              <w:rPr>
                <w:rFonts w:ascii="Calibri" w:eastAsia="Times New Roman" w:hAnsi="Calibri" w:cs="Calibri"/>
                <w:b/>
                <w:bCs/>
                <w:color w:val="006100"/>
                <w:sz w:val="20"/>
                <w:szCs w:val="20"/>
                <w:lang w:val="ru-RU" w:eastAsia="ru-RU"/>
              </w:rPr>
            </w:pPr>
            <w:r w:rsidRPr="00E8109F">
              <w:rPr>
                <w:rFonts w:ascii="Calibri" w:eastAsia="Times New Roman" w:hAnsi="Calibri" w:cs="Calibri"/>
                <w:b/>
                <w:bCs/>
                <w:color w:val="9C6500"/>
                <w:lang w:eastAsia="ru-RU"/>
              </w:rPr>
              <w:t>54,62</w:t>
            </w:r>
          </w:p>
        </w:tc>
        <w:tc>
          <w:tcPr>
            <w:tcW w:w="551"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56DD43E7" w14:textId="4297301A" w:rsidR="00D172FA" w:rsidRPr="00275954" w:rsidRDefault="00D172FA" w:rsidP="00D172FA">
            <w:pPr>
              <w:spacing w:before="0" w:beforeAutospacing="0" w:after="0" w:afterAutospacing="0"/>
              <w:jc w:val="center"/>
              <w:rPr>
                <w:rFonts w:ascii="Calibri" w:eastAsia="Times New Roman" w:hAnsi="Calibri" w:cs="Calibri"/>
                <w:b/>
                <w:bCs/>
                <w:color w:val="006100"/>
                <w:sz w:val="20"/>
                <w:szCs w:val="20"/>
                <w:lang w:val="ru-RU" w:eastAsia="ru-RU"/>
              </w:rPr>
            </w:pPr>
            <w:r w:rsidRPr="00E8109F">
              <w:rPr>
                <w:rFonts w:ascii="Calibri" w:eastAsia="Times New Roman" w:hAnsi="Calibri" w:cs="Calibri"/>
                <w:b/>
                <w:bCs/>
                <w:color w:val="9C6500"/>
                <w:lang w:eastAsia="ru-RU"/>
              </w:rPr>
              <w:t>69,3</w:t>
            </w:r>
          </w:p>
        </w:tc>
        <w:tc>
          <w:tcPr>
            <w:tcW w:w="728"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hideMark/>
          </w:tcPr>
          <w:p w14:paraId="0182D607" w14:textId="22A08F9B" w:rsidR="00D172FA" w:rsidRPr="00275954" w:rsidRDefault="00D172FA" w:rsidP="00D172FA">
            <w:pPr>
              <w:spacing w:before="0" w:beforeAutospacing="0" w:after="0" w:afterAutospacing="0"/>
              <w:jc w:val="center"/>
              <w:rPr>
                <w:rFonts w:ascii="Calibri" w:eastAsia="Times New Roman" w:hAnsi="Calibri" w:cs="Calibri"/>
                <w:b/>
                <w:bCs/>
                <w:color w:val="006100"/>
                <w:sz w:val="20"/>
                <w:szCs w:val="20"/>
                <w:lang w:val="ru-RU" w:eastAsia="ru-RU"/>
              </w:rPr>
            </w:pPr>
            <w:r w:rsidRPr="00E8109F">
              <w:rPr>
                <w:rFonts w:ascii="Calibri" w:eastAsia="Times New Roman" w:hAnsi="Calibri" w:cs="Calibri"/>
                <w:b/>
                <w:bCs/>
                <w:color w:val="006100"/>
                <w:lang w:eastAsia="ru-RU"/>
              </w:rPr>
              <w:t>81,25</w:t>
            </w:r>
          </w:p>
        </w:tc>
        <w:tc>
          <w:tcPr>
            <w:tcW w:w="703" w:type="dxa"/>
            <w:tcBorders>
              <w:top w:val="single" w:sz="4" w:space="0" w:color="000000"/>
              <w:left w:val="single" w:sz="4" w:space="0" w:color="000000"/>
              <w:bottom w:val="single" w:sz="4" w:space="0" w:color="000000"/>
              <w:right w:val="single" w:sz="4" w:space="0" w:color="000000"/>
            </w:tcBorders>
            <w:shd w:val="clear" w:color="000000" w:fill="FFEB9C"/>
            <w:textDirection w:val="btLr"/>
            <w:vAlign w:val="center"/>
          </w:tcPr>
          <w:p w14:paraId="13598D9B" w14:textId="3BF1782D" w:rsidR="00D172FA" w:rsidRPr="004279FD" w:rsidRDefault="00D172FA" w:rsidP="00D172FA">
            <w:pPr>
              <w:spacing w:before="0" w:beforeAutospacing="0" w:after="0" w:afterAutospacing="0"/>
              <w:jc w:val="center"/>
              <w:rPr>
                <w:rFonts w:ascii="Calibri" w:eastAsia="Times New Roman" w:hAnsi="Calibri" w:cs="Calibri"/>
                <w:b/>
                <w:bCs/>
                <w:color w:val="006100"/>
                <w:sz w:val="20"/>
                <w:szCs w:val="20"/>
                <w:lang w:eastAsia="ru-RU"/>
              </w:rPr>
            </w:pPr>
            <w:r w:rsidRPr="00E8109F">
              <w:rPr>
                <w:rFonts w:ascii="Calibri" w:eastAsia="Times New Roman" w:hAnsi="Calibri" w:cs="Calibri"/>
                <w:b/>
                <w:bCs/>
                <w:color w:val="9C6500"/>
                <w:lang w:eastAsia="ru-RU"/>
              </w:rPr>
              <w:t>52,18</w:t>
            </w:r>
          </w:p>
        </w:tc>
      </w:tr>
      <w:tr w:rsidR="00D172FA" w:rsidRPr="004279FD" w14:paraId="0B698FAA" w14:textId="77777777" w:rsidTr="00212E76">
        <w:trPr>
          <w:trHeight w:val="70"/>
        </w:trPr>
        <w:tc>
          <w:tcPr>
            <w:tcW w:w="13320" w:type="dxa"/>
            <w:tcBorders>
              <w:top w:val="nil"/>
              <w:left w:val="single" w:sz="4" w:space="0" w:color="auto"/>
              <w:bottom w:val="single" w:sz="4" w:space="0" w:color="auto"/>
              <w:right w:val="single" w:sz="4" w:space="0" w:color="auto"/>
            </w:tcBorders>
            <w:shd w:val="clear" w:color="auto" w:fill="auto"/>
            <w:vAlign w:val="bottom"/>
            <w:hideMark/>
          </w:tcPr>
          <w:p w14:paraId="5113448F" w14:textId="38339023" w:rsidR="00D172FA" w:rsidRPr="00275954" w:rsidRDefault="00D172FA" w:rsidP="00D172FA">
            <w:pPr>
              <w:spacing w:before="0" w:beforeAutospacing="0" w:after="0" w:afterAutospacing="0"/>
              <w:rPr>
                <w:rFonts w:ascii="Calibri" w:eastAsia="Times New Roman" w:hAnsi="Calibri" w:cs="Calibri"/>
                <w:color w:val="000000"/>
                <w:sz w:val="20"/>
                <w:szCs w:val="20"/>
                <w:lang w:val="ru-RU" w:eastAsia="ru-RU"/>
              </w:rPr>
            </w:pPr>
            <w:r w:rsidRPr="00D172FA">
              <w:rPr>
                <w:rFonts w:ascii="Calibri" w:eastAsia="Times New Roman" w:hAnsi="Calibri" w:cs="Calibri"/>
                <w:color w:val="000000"/>
                <w:lang w:val="ru-RU" w:eastAsia="ru-RU"/>
              </w:rPr>
              <w:t>3. Решать задачи, используя физические законы (закон Ома для участка цепи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сила тока, электрическое напряжение, электрическое сопротивление): на основе анализа условия задачи выделять физические величины, законы и формулы, необходимые для ее решения, проводить расчеты</w:t>
            </w:r>
          </w:p>
        </w:tc>
        <w:tc>
          <w:tcPr>
            <w:tcW w:w="498" w:type="dxa"/>
            <w:tcBorders>
              <w:top w:val="nil"/>
              <w:left w:val="nil"/>
              <w:bottom w:val="single" w:sz="4" w:space="0" w:color="000000"/>
              <w:right w:val="single" w:sz="4" w:space="0" w:color="000000"/>
            </w:tcBorders>
            <w:shd w:val="clear" w:color="auto" w:fill="auto"/>
            <w:noWrap/>
            <w:textDirection w:val="btLr"/>
            <w:vAlign w:val="center"/>
            <w:hideMark/>
          </w:tcPr>
          <w:p w14:paraId="6B3A0022" w14:textId="3F4AE134" w:rsidR="00D172FA" w:rsidRPr="00275954" w:rsidRDefault="00D172FA" w:rsidP="00D172FA">
            <w:pPr>
              <w:spacing w:before="0" w:beforeAutospacing="0" w:after="0" w:afterAutospacing="0"/>
              <w:jc w:val="right"/>
              <w:rPr>
                <w:rFonts w:ascii="Calibri" w:eastAsia="Times New Roman" w:hAnsi="Calibri" w:cs="Calibri"/>
                <w:color w:val="000000"/>
                <w:sz w:val="20"/>
                <w:szCs w:val="20"/>
                <w:lang w:val="ru-RU" w:eastAsia="ru-RU"/>
              </w:rPr>
            </w:pPr>
            <w:r w:rsidRPr="00E8109F">
              <w:rPr>
                <w:rFonts w:ascii="Calibri" w:eastAsia="Times New Roman" w:hAnsi="Calibri" w:cs="Calibri"/>
                <w:b/>
                <w:bCs/>
                <w:color w:val="000000"/>
                <w:lang w:eastAsia="ru-RU"/>
              </w:rPr>
              <w:t>1</w:t>
            </w:r>
          </w:p>
        </w:tc>
        <w:tc>
          <w:tcPr>
            <w:tcW w:w="663"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hideMark/>
          </w:tcPr>
          <w:p w14:paraId="2B23FE8E" w14:textId="5827D44A" w:rsidR="00D172FA" w:rsidRPr="00275954" w:rsidRDefault="00D172FA" w:rsidP="00D172FA">
            <w:pPr>
              <w:spacing w:before="0" w:beforeAutospacing="0" w:after="0" w:afterAutospacing="0"/>
              <w:jc w:val="center"/>
              <w:rPr>
                <w:rFonts w:ascii="Calibri" w:eastAsia="Times New Roman" w:hAnsi="Calibri" w:cs="Calibri"/>
                <w:b/>
                <w:bCs/>
                <w:color w:val="006100"/>
                <w:sz w:val="20"/>
                <w:szCs w:val="20"/>
                <w:lang w:val="ru-RU" w:eastAsia="ru-RU"/>
              </w:rPr>
            </w:pPr>
            <w:r w:rsidRPr="00E8109F">
              <w:rPr>
                <w:rFonts w:ascii="Calibri" w:eastAsia="Times New Roman" w:hAnsi="Calibri" w:cs="Calibri"/>
                <w:b/>
                <w:bCs/>
                <w:color w:val="006100"/>
                <w:lang w:eastAsia="ru-RU"/>
              </w:rPr>
              <w:t>84,11</w:t>
            </w:r>
          </w:p>
        </w:tc>
        <w:tc>
          <w:tcPr>
            <w:tcW w:w="551"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hideMark/>
          </w:tcPr>
          <w:p w14:paraId="1EE95E23" w14:textId="4D077A93" w:rsidR="00D172FA" w:rsidRPr="00275954" w:rsidRDefault="00D172FA" w:rsidP="00D172FA">
            <w:pPr>
              <w:spacing w:before="0" w:beforeAutospacing="0" w:after="0" w:afterAutospacing="0"/>
              <w:jc w:val="center"/>
              <w:rPr>
                <w:rFonts w:ascii="Calibri" w:eastAsia="Times New Roman" w:hAnsi="Calibri" w:cs="Calibri"/>
                <w:b/>
                <w:bCs/>
                <w:color w:val="006100"/>
                <w:sz w:val="20"/>
                <w:szCs w:val="20"/>
                <w:lang w:val="ru-RU" w:eastAsia="ru-RU"/>
              </w:rPr>
            </w:pPr>
            <w:r w:rsidRPr="00E8109F">
              <w:rPr>
                <w:rFonts w:ascii="Calibri" w:eastAsia="Times New Roman" w:hAnsi="Calibri" w:cs="Calibri"/>
                <w:b/>
                <w:bCs/>
                <w:color w:val="006100"/>
                <w:lang w:eastAsia="ru-RU"/>
              </w:rPr>
              <w:t>92,98</w:t>
            </w:r>
          </w:p>
        </w:tc>
        <w:tc>
          <w:tcPr>
            <w:tcW w:w="728"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hideMark/>
          </w:tcPr>
          <w:p w14:paraId="79CD224D" w14:textId="2ACDBB0D" w:rsidR="00D172FA" w:rsidRPr="00275954" w:rsidRDefault="00D172FA" w:rsidP="00D172FA">
            <w:pPr>
              <w:spacing w:before="0" w:beforeAutospacing="0" w:after="0" w:afterAutospacing="0"/>
              <w:jc w:val="center"/>
              <w:rPr>
                <w:rFonts w:ascii="Calibri" w:eastAsia="Times New Roman" w:hAnsi="Calibri" w:cs="Calibri"/>
                <w:b/>
                <w:bCs/>
                <w:color w:val="9C6500"/>
                <w:sz w:val="20"/>
                <w:szCs w:val="20"/>
                <w:lang w:val="ru-RU" w:eastAsia="ru-RU"/>
              </w:rPr>
            </w:pPr>
            <w:r w:rsidRPr="00E8109F">
              <w:rPr>
                <w:rFonts w:ascii="Calibri" w:eastAsia="Times New Roman" w:hAnsi="Calibri" w:cs="Calibri"/>
                <w:b/>
                <w:bCs/>
                <w:color w:val="006100"/>
                <w:lang w:eastAsia="ru-RU"/>
              </w:rPr>
              <w:t>87,5</w:t>
            </w:r>
          </w:p>
        </w:tc>
        <w:tc>
          <w:tcPr>
            <w:tcW w:w="703" w:type="dxa"/>
            <w:tcBorders>
              <w:top w:val="single" w:sz="4" w:space="0" w:color="000000"/>
              <w:left w:val="single" w:sz="4" w:space="0" w:color="000000"/>
              <w:bottom w:val="single" w:sz="4" w:space="0" w:color="000000"/>
              <w:right w:val="single" w:sz="4" w:space="0" w:color="000000"/>
            </w:tcBorders>
            <w:shd w:val="clear" w:color="000000" w:fill="C6EFCE"/>
            <w:textDirection w:val="btLr"/>
            <w:vAlign w:val="center"/>
          </w:tcPr>
          <w:p w14:paraId="4DA9F003" w14:textId="20E66896" w:rsidR="00D172FA" w:rsidRPr="004279FD" w:rsidRDefault="00D172FA" w:rsidP="00D172FA">
            <w:pPr>
              <w:spacing w:before="0" w:beforeAutospacing="0" w:after="0" w:afterAutospacing="0"/>
              <w:jc w:val="center"/>
              <w:rPr>
                <w:rFonts w:ascii="Calibri" w:eastAsia="Times New Roman" w:hAnsi="Calibri" w:cs="Calibri"/>
                <w:b/>
                <w:bCs/>
                <w:color w:val="006100"/>
                <w:sz w:val="20"/>
                <w:szCs w:val="20"/>
                <w:lang w:eastAsia="ru-RU"/>
              </w:rPr>
            </w:pPr>
            <w:r w:rsidRPr="00E8109F">
              <w:rPr>
                <w:rFonts w:ascii="Calibri" w:eastAsia="Times New Roman" w:hAnsi="Calibri" w:cs="Calibri"/>
                <w:b/>
                <w:bCs/>
                <w:color w:val="006100"/>
                <w:lang w:eastAsia="ru-RU"/>
              </w:rPr>
              <w:t>77,06</w:t>
            </w:r>
          </w:p>
        </w:tc>
      </w:tr>
      <w:tr w:rsidR="00D172FA" w:rsidRPr="004279FD" w14:paraId="40149513" w14:textId="77777777" w:rsidTr="00212E76">
        <w:trPr>
          <w:trHeight w:val="70"/>
        </w:trPr>
        <w:tc>
          <w:tcPr>
            <w:tcW w:w="13320" w:type="dxa"/>
            <w:tcBorders>
              <w:top w:val="nil"/>
              <w:left w:val="single" w:sz="4" w:space="0" w:color="auto"/>
              <w:bottom w:val="single" w:sz="4" w:space="0" w:color="auto"/>
              <w:right w:val="single" w:sz="4" w:space="0" w:color="auto"/>
            </w:tcBorders>
            <w:shd w:val="clear" w:color="auto" w:fill="auto"/>
            <w:vAlign w:val="bottom"/>
            <w:hideMark/>
          </w:tcPr>
          <w:p w14:paraId="6BB927CD" w14:textId="3C396482" w:rsidR="00D172FA" w:rsidRPr="00275954" w:rsidRDefault="00D172FA" w:rsidP="00D172FA">
            <w:pPr>
              <w:spacing w:before="0" w:beforeAutospacing="0" w:after="0" w:afterAutospacing="0"/>
              <w:rPr>
                <w:rFonts w:ascii="Calibri" w:eastAsia="Times New Roman" w:hAnsi="Calibri" w:cs="Calibri"/>
                <w:color w:val="000000"/>
                <w:sz w:val="20"/>
                <w:szCs w:val="20"/>
                <w:lang w:val="ru-RU" w:eastAsia="ru-RU"/>
              </w:rPr>
            </w:pPr>
            <w:r w:rsidRPr="00D172FA">
              <w:rPr>
                <w:rFonts w:ascii="Calibri" w:eastAsia="Times New Roman" w:hAnsi="Calibri" w:cs="Calibri"/>
                <w:color w:val="000000"/>
                <w:lang w:val="ru-RU" w:eastAsia="ru-RU"/>
              </w:rPr>
              <w:t>4. Решать задачи, используя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на основе анализа условия задачи выделять физические величины и формулы, необходимые для ее решения, проводить расчеты;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лампочка, амперметр, вольтметр);  решать задачи, используя физические законы (закон Ома для участка цепи, закон Джоуля - Ленца)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на основе анализа условия задачи выделять физические величины, законы и формулы, необходимые для ее решения, проводить расчеты</w:t>
            </w:r>
          </w:p>
        </w:tc>
        <w:tc>
          <w:tcPr>
            <w:tcW w:w="498" w:type="dxa"/>
            <w:tcBorders>
              <w:top w:val="nil"/>
              <w:left w:val="nil"/>
              <w:bottom w:val="single" w:sz="4" w:space="0" w:color="000000"/>
              <w:right w:val="single" w:sz="4" w:space="0" w:color="000000"/>
            </w:tcBorders>
            <w:shd w:val="clear" w:color="auto" w:fill="auto"/>
            <w:noWrap/>
            <w:textDirection w:val="btLr"/>
            <w:vAlign w:val="center"/>
            <w:hideMark/>
          </w:tcPr>
          <w:p w14:paraId="3938C268" w14:textId="07CE11A7" w:rsidR="00D172FA" w:rsidRPr="00275954" w:rsidRDefault="00D172FA" w:rsidP="00D172FA">
            <w:pPr>
              <w:spacing w:before="0" w:beforeAutospacing="0" w:after="0" w:afterAutospacing="0"/>
              <w:jc w:val="right"/>
              <w:rPr>
                <w:rFonts w:ascii="Calibri" w:eastAsia="Times New Roman" w:hAnsi="Calibri" w:cs="Calibri"/>
                <w:color w:val="000000"/>
                <w:sz w:val="20"/>
                <w:szCs w:val="20"/>
                <w:lang w:val="ru-RU" w:eastAsia="ru-RU"/>
              </w:rPr>
            </w:pPr>
            <w:r w:rsidRPr="00E8109F">
              <w:rPr>
                <w:rFonts w:ascii="Calibri" w:eastAsia="Times New Roman" w:hAnsi="Calibri" w:cs="Calibri"/>
                <w:b/>
                <w:bCs/>
                <w:color w:val="000000"/>
                <w:lang w:eastAsia="ru-RU"/>
              </w:rPr>
              <w:t>1</w:t>
            </w:r>
          </w:p>
        </w:tc>
        <w:tc>
          <w:tcPr>
            <w:tcW w:w="663"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5186EF04" w14:textId="02038768" w:rsidR="00D172FA" w:rsidRPr="00275954" w:rsidRDefault="00D172FA" w:rsidP="00D172FA">
            <w:pPr>
              <w:spacing w:before="0" w:beforeAutospacing="0" w:after="0" w:afterAutospacing="0"/>
              <w:jc w:val="center"/>
              <w:rPr>
                <w:rFonts w:ascii="Calibri" w:eastAsia="Times New Roman" w:hAnsi="Calibri" w:cs="Calibri"/>
                <w:b/>
                <w:bCs/>
                <w:color w:val="9C6500"/>
                <w:sz w:val="20"/>
                <w:szCs w:val="20"/>
                <w:lang w:val="ru-RU" w:eastAsia="ru-RU"/>
              </w:rPr>
            </w:pPr>
            <w:r w:rsidRPr="00E8109F">
              <w:rPr>
                <w:rFonts w:ascii="Calibri" w:eastAsia="Times New Roman" w:hAnsi="Calibri" w:cs="Calibri"/>
                <w:b/>
                <w:bCs/>
                <w:color w:val="9C6500"/>
                <w:lang w:eastAsia="ru-RU"/>
              </w:rPr>
              <w:t>74,82</w:t>
            </w:r>
          </w:p>
        </w:tc>
        <w:tc>
          <w:tcPr>
            <w:tcW w:w="551"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hideMark/>
          </w:tcPr>
          <w:p w14:paraId="408C411F" w14:textId="0E853686" w:rsidR="00D172FA" w:rsidRPr="00275954" w:rsidRDefault="00D172FA" w:rsidP="00D172FA">
            <w:pPr>
              <w:spacing w:before="0" w:beforeAutospacing="0" w:after="0" w:afterAutospacing="0"/>
              <w:jc w:val="center"/>
              <w:rPr>
                <w:rFonts w:ascii="Calibri" w:eastAsia="Times New Roman" w:hAnsi="Calibri" w:cs="Calibri"/>
                <w:b/>
                <w:bCs/>
                <w:color w:val="9C6500"/>
                <w:sz w:val="20"/>
                <w:szCs w:val="20"/>
                <w:lang w:val="ru-RU" w:eastAsia="ru-RU"/>
              </w:rPr>
            </w:pPr>
            <w:r w:rsidRPr="00E8109F">
              <w:rPr>
                <w:rFonts w:ascii="Calibri" w:eastAsia="Times New Roman" w:hAnsi="Calibri" w:cs="Calibri"/>
                <w:b/>
                <w:bCs/>
                <w:color w:val="006100"/>
                <w:lang w:eastAsia="ru-RU"/>
              </w:rPr>
              <w:t>84,21</w:t>
            </w:r>
          </w:p>
        </w:tc>
        <w:tc>
          <w:tcPr>
            <w:tcW w:w="728"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hideMark/>
          </w:tcPr>
          <w:p w14:paraId="5FAB25D7" w14:textId="5BD64D13" w:rsidR="00D172FA" w:rsidRPr="00275954" w:rsidRDefault="00D172FA" w:rsidP="00D172FA">
            <w:pPr>
              <w:spacing w:before="0" w:beforeAutospacing="0" w:after="0" w:afterAutospacing="0"/>
              <w:jc w:val="center"/>
              <w:rPr>
                <w:rFonts w:ascii="Calibri" w:eastAsia="Times New Roman" w:hAnsi="Calibri" w:cs="Calibri"/>
                <w:b/>
                <w:bCs/>
                <w:color w:val="9C6500"/>
                <w:sz w:val="20"/>
                <w:szCs w:val="20"/>
                <w:lang w:val="ru-RU" w:eastAsia="ru-RU"/>
              </w:rPr>
            </w:pPr>
            <w:r w:rsidRPr="00E8109F">
              <w:rPr>
                <w:rFonts w:ascii="Calibri" w:eastAsia="Times New Roman" w:hAnsi="Calibri" w:cs="Calibri"/>
                <w:b/>
                <w:bCs/>
                <w:color w:val="006100"/>
                <w:lang w:eastAsia="ru-RU"/>
              </w:rPr>
              <w:t>100</w:t>
            </w:r>
          </w:p>
        </w:tc>
        <w:tc>
          <w:tcPr>
            <w:tcW w:w="703" w:type="dxa"/>
            <w:tcBorders>
              <w:top w:val="single" w:sz="4" w:space="0" w:color="000000"/>
              <w:left w:val="single" w:sz="4" w:space="0" w:color="000000"/>
              <w:bottom w:val="single" w:sz="4" w:space="0" w:color="000000"/>
              <w:right w:val="single" w:sz="4" w:space="0" w:color="000000"/>
            </w:tcBorders>
            <w:shd w:val="clear" w:color="000000" w:fill="FFEB9C"/>
            <w:textDirection w:val="btLr"/>
            <w:vAlign w:val="center"/>
          </w:tcPr>
          <w:p w14:paraId="43D7924E" w14:textId="0B5B7311" w:rsidR="00D172FA" w:rsidRPr="004279FD" w:rsidRDefault="00D172FA" w:rsidP="00D172FA">
            <w:pPr>
              <w:spacing w:before="0" w:beforeAutospacing="0" w:after="0" w:afterAutospacing="0"/>
              <w:jc w:val="center"/>
              <w:rPr>
                <w:rFonts w:ascii="Calibri" w:eastAsia="Times New Roman" w:hAnsi="Calibri" w:cs="Calibri"/>
                <w:b/>
                <w:bCs/>
                <w:color w:val="9C6500"/>
                <w:sz w:val="20"/>
                <w:szCs w:val="20"/>
                <w:lang w:eastAsia="ru-RU"/>
              </w:rPr>
            </w:pPr>
            <w:r w:rsidRPr="00E8109F">
              <w:rPr>
                <w:rFonts w:ascii="Calibri" w:eastAsia="Times New Roman" w:hAnsi="Calibri" w:cs="Calibri"/>
                <w:b/>
                <w:bCs/>
                <w:color w:val="9C6500"/>
                <w:lang w:eastAsia="ru-RU"/>
              </w:rPr>
              <w:t>62,94</w:t>
            </w:r>
          </w:p>
        </w:tc>
      </w:tr>
      <w:tr w:rsidR="00D172FA" w:rsidRPr="004279FD" w14:paraId="4F837ABF" w14:textId="77777777" w:rsidTr="00212E76">
        <w:trPr>
          <w:trHeight w:val="637"/>
        </w:trPr>
        <w:tc>
          <w:tcPr>
            <w:tcW w:w="13320" w:type="dxa"/>
            <w:tcBorders>
              <w:top w:val="nil"/>
              <w:left w:val="single" w:sz="4" w:space="0" w:color="auto"/>
              <w:bottom w:val="single" w:sz="4" w:space="0" w:color="auto"/>
              <w:right w:val="single" w:sz="4" w:space="0" w:color="auto"/>
            </w:tcBorders>
            <w:shd w:val="clear" w:color="auto" w:fill="auto"/>
            <w:vAlign w:val="bottom"/>
            <w:hideMark/>
          </w:tcPr>
          <w:p w14:paraId="70A7D277" w14:textId="6FD4D9CB" w:rsidR="00D172FA" w:rsidRPr="00275954" w:rsidRDefault="00D172FA" w:rsidP="00D172FA">
            <w:pPr>
              <w:spacing w:before="0" w:beforeAutospacing="0" w:after="0" w:afterAutospacing="0"/>
              <w:rPr>
                <w:rFonts w:ascii="Calibri" w:eastAsia="Times New Roman" w:hAnsi="Calibri" w:cs="Calibri"/>
                <w:color w:val="000000"/>
                <w:sz w:val="20"/>
                <w:szCs w:val="20"/>
                <w:lang w:val="ru-RU" w:eastAsia="ru-RU"/>
              </w:rPr>
            </w:pPr>
            <w:r w:rsidRPr="00D172FA">
              <w:rPr>
                <w:rFonts w:ascii="Calibri" w:eastAsia="Times New Roman" w:hAnsi="Calibri" w:cs="Calibri"/>
                <w:color w:val="000000"/>
                <w:lang w:val="ru-RU" w:eastAsia="ru-RU"/>
              </w:rPr>
              <w:t xml:space="preserve">5. Интерпретировать результаты наблюдений и опытов;  решать задачи, используя формулы, связывающие физические величины (количество теплоты, температура, удельная теплоемкость вещества): на основе анализа условия задачи выделять физические величины и формулы, необходимые для ее решения, проводить расчеты;  решать задачи, используя физические законы (закон Ома для участка цепи, закон Джоуля - Ленца) и формулы, связывающие физические величины (сила тока, электрическое напряжение, электрическое сопротивление, работа электрического поля, мощность тока): на основе анализа условия задачи выделять физические величины, законы и формулы, необходимые для ее решения, проводить расчеты  </w:t>
            </w:r>
          </w:p>
        </w:tc>
        <w:tc>
          <w:tcPr>
            <w:tcW w:w="498" w:type="dxa"/>
            <w:tcBorders>
              <w:top w:val="nil"/>
              <w:left w:val="nil"/>
              <w:bottom w:val="single" w:sz="4" w:space="0" w:color="000000"/>
              <w:right w:val="single" w:sz="4" w:space="0" w:color="000000"/>
            </w:tcBorders>
            <w:shd w:val="clear" w:color="auto" w:fill="auto"/>
            <w:noWrap/>
            <w:textDirection w:val="btLr"/>
            <w:vAlign w:val="center"/>
            <w:hideMark/>
          </w:tcPr>
          <w:p w14:paraId="714213E4" w14:textId="42B138AE" w:rsidR="00D172FA" w:rsidRPr="00275954" w:rsidRDefault="00D172FA" w:rsidP="00D172FA">
            <w:pPr>
              <w:spacing w:before="0" w:beforeAutospacing="0" w:after="0" w:afterAutospacing="0"/>
              <w:jc w:val="right"/>
              <w:rPr>
                <w:rFonts w:ascii="Calibri" w:eastAsia="Times New Roman" w:hAnsi="Calibri" w:cs="Calibri"/>
                <w:color w:val="000000"/>
                <w:sz w:val="20"/>
                <w:szCs w:val="20"/>
                <w:lang w:val="ru-RU" w:eastAsia="ru-RU"/>
              </w:rPr>
            </w:pPr>
            <w:r w:rsidRPr="00E8109F">
              <w:rPr>
                <w:rFonts w:ascii="Calibri" w:eastAsia="Times New Roman" w:hAnsi="Calibri" w:cs="Calibri"/>
                <w:b/>
                <w:bCs/>
                <w:color w:val="000000"/>
                <w:lang w:eastAsia="ru-RU"/>
              </w:rPr>
              <w:t>1</w:t>
            </w:r>
          </w:p>
        </w:tc>
        <w:tc>
          <w:tcPr>
            <w:tcW w:w="663"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hideMark/>
          </w:tcPr>
          <w:p w14:paraId="0F020AFE" w14:textId="3B64EF51" w:rsidR="00D172FA" w:rsidRPr="00275954" w:rsidRDefault="00D172FA" w:rsidP="00D172FA">
            <w:pPr>
              <w:spacing w:before="0" w:beforeAutospacing="0" w:after="0" w:afterAutospacing="0"/>
              <w:jc w:val="center"/>
              <w:rPr>
                <w:rFonts w:ascii="Calibri" w:eastAsia="Times New Roman" w:hAnsi="Calibri" w:cs="Calibri"/>
                <w:b/>
                <w:bCs/>
                <w:color w:val="9C6500"/>
                <w:sz w:val="20"/>
                <w:szCs w:val="20"/>
                <w:lang w:val="ru-RU" w:eastAsia="ru-RU"/>
              </w:rPr>
            </w:pPr>
            <w:r w:rsidRPr="00E8109F">
              <w:rPr>
                <w:rFonts w:ascii="Calibri" w:eastAsia="Times New Roman" w:hAnsi="Calibri" w:cs="Calibri"/>
                <w:b/>
                <w:bCs/>
                <w:color w:val="006100"/>
                <w:lang w:eastAsia="ru-RU"/>
              </w:rPr>
              <w:t>76,69</w:t>
            </w:r>
          </w:p>
        </w:tc>
        <w:tc>
          <w:tcPr>
            <w:tcW w:w="551"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hideMark/>
          </w:tcPr>
          <w:p w14:paraId="5C6C5ACF" w14:textId="20127663" w:rsidR="00D172FA" w:rsidRPr="00275954" w:rsidRDefault="00D172FA" w:rsidP="00D172FA">
            <w:pPr>
              <w:spacing w:before="0" w:beforeAutospacing="0" w:after="0" w:afterAutospacing="0"/>
              <w:jc w:val="center"/>
              <w:rPr>
                <w:rFonts w:ascii="Calibri" w:eastAsia="Times New Roman" w:hAnsi="Calibri" w:cs="Calibri"/>
                <w:b/>
                <w:bCs/>
                <w:color w:val="006100"/>
                <w:sz w:val="20"/>
                <w:szCs w:val="20"/>
                <w:lang w:val="ru-RU" w:eastAsia="ru-RU"/>
              </w:rPr>
            </w:pPr>
            <w:r w:rsidRPr="00E8109F">
              <w:rPr>
                <w:rFonts w:ascii="Calibri" w:eastAsia="Times New Roman" w:hAnsi="Calibri" w:cs="Calibri"/>
                <w:b/>
                <w:bCs/>
                <w:color w:val="006100"/>
                <w:lang w:eastAsia="ru-RU"/>
              </w:rPr>
              <w:t>77,19</w:t>
            </w:r>
          </w:p>
        </w:tc>
        <w:tc>
          <w:tcPr>
            <w:tcW w:w="728" w:type="dxa"/>
            <w:tcBorders>
              <w:top w:val="single" w:sz="4" w:space="0" w:color="000000"/>
              <w:left w:val="single" w:sz="4" w:space="0" w:color="000000"/>
              <w:bottom w:val="single" w:sz="4" w:space="0" w:color="000000"/>
              <w:right w:val="single" w:sz="4" w:space="0" w:color="000000"/>
            </w:tcBorders>
            <w:shd w:val="clear" w:color="000000" w:fill="FFC7CE"/>
            <w:noWrap/>
            <w:textDirection w:val="btLr"/>
            <w:vAlign w:val="center"/>
            <w:hideMark/>
          </w:tcPr>
          <w:p w14:paraId="43E49B4E" w14:textId="65E5B6A4" w:rsidR="00D172FA" w:rsidRPr="00275954" w:rsidRDefault="00D172FA" w:rsidP="00D172FA">
            <w:pPr>
              <w:spacing w:before="0" w:beforeAutospacing="0" w:after="0" w:afterAutospacing="0"/>
              <w:jc w:val="center"/>
              <w:rPr>
                <w:rFonts w:ascii="Calibri" w:eastAsia="Times New Roman" w:hAnsi="Calibri" w:cs="Calibri"/>
                <w:b/>
                <w:bCs/>
                <w:color w:val="006100"/>
                <w:sz w:val="20"/>
                <w:szCs w:val="20"/>
                <w:lang w:val="ru-RU" w:eastAsia="ru-RU"/>
              </w:rPr>
            </w:pPr>
            <w:r w:rsidRPr="00E8109F">
              <w:rPr>
                <w:rFonts w:ascii="Calibri" w:eastAsia="Times New Roman" w:hAnsi="Calibri" w:cs="Calibri"/>
                <w:b/>
                <w:bCs/>
                <w:color w:val="9C0006"/>
                <w:lang w:eastAsia="ru-RU"/>
              </w:rPr>
              <w:t>12,5</w:t>
            </w:r>
          </w:p>
        </w:tc>
        <w:tc>
          <w:tcPr>
            <w:tcW w:w="703" w:type="dxa"/>
            <w:tcBorders>
              <w:top w:val="single" w:sz="4" w:space="0" w:color="000000"/>
              <w:left w:val="single" w:sz="4" w:space="0" w:color="000000"/>
              <w:bottom w:val="single" w:sz="4" w:space="0" w:color="000000"/>
              <w:right w:val="single" w:sz="4" w:space="0" w:color="000000"/>
            </w:tcBorders>
            <w:shd w:val="clear" w:color="000000" w:fill="FFEB9C"/>
            <w:textDirection w:val="btLr"/>
            <w:vAlign w:val="center"/>
          </w:tcPr>
          <w:p w14:paraId="3426CC97" w14:textId="6B6079BA" w:rsidR="00D172FA" w:rsidRPr="004279FD" w:rsidRDefault="00D172FA" w:rsidP="00D172FA">
            <w:pPr>
              <w:spacing w:before="0" w:beforeAutospacing="0" w:after="0" w:afterAutospacing="0"/>
              <w:jc w:val="center"/>
              <w:rPr>
                <w:rFonts w:ascii="Calibri" w:eastAsia="Times New Roman" w:hAnsi="Calibri" w:cs="Calibri"/>
                <w:b/>
                <w:bCs/>
                <w:color w:val="9C6500"/>
                <w:sz w:val="20"/>
                <w:szCs w:val="20"/>
                <w:lang w:eastAsia="ru-RU"/>
              </w:rPr>
            </w:pPr>
            <w:r w:rsidRPr="00E8109F">
              <w:rPr>
                <w:rFonts w:ascii="Calibri" w:eastAsia="Times New Roman" w:hAnsi="Calibri" w:cs="Calibri"/>
                <w:b/>
                <w:bCs/>
                <w:color w:val="9C6500"/>
                <w:lang w:eastAsia="ru-RU"/>
              </w:rPr>
              <w:t>63,73</w:t>
            </w:r>
          </w:p>
        </w:tc>
      </w:tr>
      <w:tr w:rsidR="00D172FA" w:rsidRPr="004279FD" w14:paraId="5B301BD4" w14:textId="77777777" w:rsidTr="00741961">
        <w:trPr>
          <w:trHeight w:val="487"/>
        </w:trPr>
        <w:tc>
          <w:tcPr>
            <w:tcW w:w="13320" w:type="dxa"/>
            <w:tcBorders>
              <w:top w:val="nil"/>
              <w:left w:val="single" w:sz="4" w:space="0" w:color="auto"/>
              <w:bottom w:val="single" w:sz="4" w:space="0" w:color="auto"/>
              <w:right w:val="single" w:sz="4" w:space="0" w:color="auto"/>
            </w:tcBorders>
            <w:shd w:val="clear" w:color="auto" w:fill="auto"/>
            <w:vAlign w:val="bottom"/>
            <w:hideMark/>
          </w:tcPr>
          <w:p w14:paraId="0208CC94" w14:textId="56AD9EA5" w:rsidR="00D172FA" w:rsidRPr="00275954" w:rsidRDefault="00D172FA" w:rsidP="00D172FA">
            <w:pPr>
              <w:spacing w:before="0" w:beforeAutospacing="0" w:after="0" w:afterAutospacing="0"/>
              <w:rPr>
                <w:rFonts w:ascii="Calibri" w:eastAsia="Times New Roman" w:hAnsi="Calibri" w:cs="Calibri"/>
                <w:color w:val="000000"/>
                <w:sz w:val="20"/>
                <w:szCs w:val="20"/>
                <w:lang w:val="ru-RU" w:eastAsia="ru-RU"/>
              </w:rPr>
            </w:pPr>
            <w:r w:rsidRPr="00D172FA">
              <w:rPr>
                <w:rFonts w:ascii="Calibri" w:eastAsia="Times New Roman" w:hAnsi="Calibri" w:cs="Calibri"/>
                <w:color w:val="000000"/>
                <w:lang w:val="ru-RU" w:eastAsia="ru-RU"/>
              </w:rPr>
              <w:t>6. 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tc>
        <w:tc>
          <w:tcPr>
            <w:tcW w:w="498" w:type="dxa"/>
            <w:tcBorders>
              <w:top w:val="nil"/>
              <w:left w:val="nil"/>
              <w:bottom w:val="single" w:sz="4" w:space="0" w:color="000000"/>
              <w:right w:val="single" w:sz="4" w:space="0" w:color="000000"/>
            </w:tcBorders>
            <w:shd w:val="clear" w:color="auto" w:fill="auto"/>
            <w:noWrap/>
            <w:textDirection w:val="btLr"/>
            <w:vAlign w:val="center"/>
            <w:hideMark/>
          </w:tcPr>
          <w:p w14:paraId="269CFF6B" w14:textId="2AF32FD0" w:rsidR="00D172FA" w:rsidRPr="00275954" w:rsidRDefault="00D172FA" w:rsidP="00D172FA">
            <w:pPr>
              <w:spacing w:before="0" w:beforeAutospacing="0" w:after="0" w:afterAutospacing="0"/>
              <w:jc w:val="right"/>
              <w:rPr>
                <w:rFonts w:ascii="Calibri" w:eastAsia="Times New Roman" w:hAnsi="Calibri" w:cs="Calibri"/>
                <w:color w:val="000000"/>
                <w:sz w:val="20"/>
                <w:szCs w:val="20"/>
                <w:lang w:val="ru-RU" w:eastAsia="ru-RU"/>
              </w:rPr>
            </w:pPr>
            <w:r w:rsidRPr="00E8109F">
              <w:rPr>
                <w:rFonts w:ascii="Calibri" w:eastAsia="Times New Roman" w:hAnsi="Calibri" w:cs="Calibri"/>
                <w:b/>
                <w:bCs/>
                <w:color w:val="000000"/>
                <w:lang w:eastAsia="ru-RU"/>
              </w:rPr>
              <w:t>1</w:t>
            </w:r>
          </w:p>
        </w:tc>
        <w:tc>
          <w:tcPr>
            <w:tcW w:w="663"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6FFF6172" w14:textId="514AF4D6" w:rsidR="00D172FA" w:rsidRPr="00275954" w:rsidRDefault="00D172FA" w:rsidP="00D172FA">
            <w:pPr>
              <w:spacing w:before="0" w:beforeAutospacing="0" w:after="0" w:afterAutospacing="0"/>
              <w:jc w:val="center"/>
              <w:rPr>
                <w:rFonts w:ascii="Calibri" w:eastAsia="Times New Roman" w:hAnsi="Calibri" w:cs="Calibri"/>
                <w:b/>
                <w:bCs/>
                <w:color w:val="9C6500"/>
                <w:sz w:val="20"/>
                <w:szCs w:val="20"/>
                <w:lang w:val="ru-RU" w:eastAsia="ru-RU"/>
              </w:rPr>
            </w:pPr>
            <w:r w:rsidRPr="00E8109F">
              <w:rPr>
                <w:rFonts w:ascii="Calibri" w:eastAsia="Times New Roman" w:hAnsi="Calibri" w:cs="Calibri"/>
                <w:b/>
                <w:bCs/>
                <w:color w:val="9C6500"/>
                <w:lang w:eastAsia="ru-RU"/>
              </w:rPr>
              <w:t>73,81</w:t>
            </w:r>
          </w:p>
        </w:tc>
        <w:tc>
          <w:tcPr>
            <w:tcW w:w="551"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334A3E63" w14:textId="5EE06FEF" w:rsidR="00D172FA" w:rsidRPr="00275954" w:rsidRDefault="00D172FA" w:rsidP="00D172FA">
            <w:pPr>
              <w:spacing w:before="0" w:beforeAutospacing="0" w:after="0" w:afterAutospacing="0"/>
              <w:jc w:val="center"/>
              <w:rPr>
                <w:rFonts w:ascii="Calibri" w:eastAsia="Times New Roman" w:hAnsi="Calibri" w:cs="Calibri"/>
                <w:b/>
                <w:bCs/>
                <w:color w:val="9C6500"/>
                <w:sz w:val="20"/>
                <w:szCs w:val="20"/>
                <w:lang w:val="ru-RU" w:eastAsia="ru-RU"/>
              </w:rPr>
            </w:pPr>
            <w:r w:rsidRPr="00E8109F">
              <w:rPr>
                <w:rFonts w:ascii="Calibri" w:eastAsia="Times New Roman" w:hAnsi="Calibri" w:cs="Calibri"/>
                <w:b/>
                <w:bCs/>
                <w:color w:val="9C6500"/>
                <w:lang w:eastAsia="ru-RU"/>
              </w:rPr>
              <w:t>57,89</w:t>
            </w:r>
          </w:p>
        </w:tc>
        <w:tc>
          <w:tcPr>
            <w:tcW w:w="728"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42482C10" w14:textId="36797196" w:rsidR="00D172FA" w:rsidRPr="00275954" w:rsidRDefault="00D172FA" w:rsidP="00D172FA">
            <w:pPr>
              <w:spacing w:before="0" w:beforeAutospacing="0" w:after="0" w:afterAutospacing="0"/>
              <w:jc w:val="center"/>
              <w:rPr>
                <w:rFonts w:ascii="Calibri" w:eastAsia="Times New Roman" w:hAnsi="Calibri" w:cs="Calibri"/>
                <w:b/>
                <w:bCs/>
                <w:color w:val="9C6500"/>
                <w:sz w:val="20"/>
                <w:szCs w:val="20"/>
                <w:lang w:val="ru-RU" w:eastAsia="ru-RU"/>
              </w:rPr>
            </w:pPr>
            <w:r w:rsidRPr="00E8109F">
              <w:rPr>
                <w:rFonts w:ascii="Calibri" w:eastAsia="Times New Roman" w:hAnsi="Calibri" w:cs="Calibri"/>
                <w:b/>
                <w:bCs/>
                <w:color w:val="9C6500"/>
                <w:lang w:eastAsia="ru-RU"/>
              </w:rPr>
              <w:t>37,5</w:t>
            </w:r>
          </w:p>
        </w:tc>
        <w:tc>
          <w:tcPr>
            <w:tcW w:w="703" w:type="dxa"/>
            <w:tcBorders>
              <w:top w:val="single" w:sz="4" w:space="0" w:color="000000"/>
              <w:left w:val="single" w:sz="4" w:space="0" w:color="000000"/>
              <w:bottom w:val="single" w:sz="4" w:space="0" w:color="000000"/>
              <w:right w:val="single" w:sz="4" w:space="0" w:color="000000"/>
            </w:tcBorders>
            <w:shd w:val="clear" w:color="000000" w:fill="FFEB9C"/>
            <w:textDirection w:val="btLr"/>
            <w:vAlign w:val="center"/>
          </w:tcPr>
          <w:p w14:paraId="65CF4251" w14:textId="7005E461" w:rsidR="00D172FA" w:rsidRPr="004279FD" w:rsidRDefault="00D172FA" w:rsidP="00D172FA">
            <w:pPr>
              <w:spacing w:before="0" w:beforeAutospacing="0" w:after="0" w:afterAutospacing="0"/>
              <w:jc w:val="center"/>
              <w:rPr>
                <w:rFonts w:ascii="Calibri" w:eastAsia="Times New Roman" w:hAnsi="Calibri" w:cs="Calibri"/>
                <w:b/>
                <w:bCs/>
                <w:color w:val="9C6500"/>
                <w:sz w:val="20"/>
                <w:szCs w:val="20"/>
                <w:lang w:eastAsia="ru-RU"/>
              </w:rPr>
            </w:pPr>
            <w:r w:rsidRPr="00E8109F">
              <w:rPr>
                <w:rFonts w:ascii="Calibri" w:eastAsia="Times New Roman" w:hAnsi="Calibri" w:cs="Calibri"/>
                <w:b/>
                <w:bCs/>
                <w:color w:val="9C6500"/>
                <w:lang w:eastAsia="ru-RU"/>
              </w:rPr>
              <w:t>64,99</w:t>
            </w:r>
          </w:p>
        </w:tc>
      </w:tr>
      <w:tr w:rsidR="00D172FA" w:rsidRPr="004279FD" w14:paraId="3E14D433" w14:textId="77777777" w:rsidTr="00212E76">
        <w:trPr>
          <w:trHeight w:val="692"/>
        </w:trPr>
        <w:tc>
          <w:tcPr>
            <w:tcW w:w="13320" w:type="dxa"/>
            <w:tcBorders>
              <w:top w:val="nil"/>
              <w:left w:val="single" w:sz="4" w:space="0" w:color="auto"/>
              <w:bottom w:val="single" w:sz="4" w:space="0" w:color="auto"/>
              <w:right w:val="single" w:sz="4" w:space="0" w:color="auto"/>
            </w:tcBorders>
            <w:shd w:val="clear" w:color="auto" w:fill="auto"/>
            <w:vAlign w:val="bottom"/>
            <w:hideMark/>
          </w:tcPr>
          <w:p w14:paraId="5FA87E43" w14:textId="72352325" w:rsidR="00D172FA" w:rsidRPr="00275954" w:rsidRDefault="00D172FA" w:rsidP="00D172FA">
            <w:pPr>
              <w:spacing w:before="0" w:beforeAutospacing="0" w:after="0" w:afterAutospacing="0"/>
              <w:rPr>
                <w:rFonts w:ascii="Calibri" w:eastAsia="Times New Roman" w:hAnsi="Calibri" w:cs="Calibri"/>
                <w:color w:val="000000"/>
                <w:sz w:val="20"/>
                <w:szCs w:val="20"/>
                <w:lang w:val="ru-RU" w:eastAsia="ru-RU"/>
              </w:rPr>
            </w:pPr>
            <w:r w:rsidRPr="00D172FA">
              <w:rPr>
                <w:rFonts w:ascii="Calibri" w:eastAsia="Times New Roman" w:hAnsi="Calibri" w:cs="Calibri"/>
                <w:color w:val="000000"/>
                <w:lang w:val="ru-RU" w:eastAsia="ru-RU"/>
              </w:rPr>
              <w:t xml:space="preserve">7. Использовать при выполнении учебных задач справочные материалы;  делать выводы по результатам исследования;  решать задачи, используя физические законы (закон Гука, закон Ома для участка цепи) и формулы, связывающие физические величины (путь, скорость, масса тела, плотность вещества, сила, сила трения скольжения, коэффициент трения, сила тока, электрическое напряжение, </w:t>
            </w:r>
            <w:r w:rsidRPr="00D172FA">
              <w:rPr>
                <w:rFonts w:ascii="Calibri" w:eastAsia="Times New Roman" w:hAnsi="Calibri" w:cs="Calibri"/>
                <w:color w:val="000000"/>
                <w:lang w:val="ru-RU" w:eastAsia="ru-RU"/>
              </w:rPr>
              <w:lastRenderedPageBreak/>
              <w:t xml:space="preserve">электрическое сопротивление, работа электрического поля, мощность тока,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на основе анализа условия задачи выделять физические величины, законы и формулы, необходимые для ее решения, проводить расчеты  </w:t>
            </w:r>
          </w:p>
        </w:tc>
        <w:tc>
          <w:tcPr>
            <w:tcW w:w="498" w:type="dxa"/>
            <w:tcBorders>
              <w:top w:val="nil"/>
              <w:left w:val="nil"/>
              <w:bottom w:val="single" w:sz="4" w:space="0" w:color="000000"/>
              <w:right w:val="single" w:sz="4" w:space="0" w:color="000000"/>
            </w:tcBorders>
            <w:shd w:val="clear" w:color="auto" w:fill="auto"/>
            <w:noWrap/>
            <w:textDirection w:val="btLr"/>
            <w:vAlign w:val="center"/>
            <w:hideMark/>
          </w:tcPr>
          <w:p w14:paraId="5E00BFE8" w14:textId="309E591B" w:rsidR="00D172FA" w:rsidRPr="00275954" w:rsidRDefault="00D172FA" w:rsidP="00D172FA">
            <w:pPr>
              <w:spacing w:before="0" w:beforeAutospacing="0" w:after="0" w:afterAutospacing="0"/>
              <w:jc w:val="right"/>
              <w:rPr>
                <w:rFonts w:ascii="Calibri" w:eastAsia="Times New Roman" w:hAnsi="Calibri" w:cs="Calibri"/>
                <w:color w:val="000000"/>
                <w:sz w:val="20"/>
                <w:szCs w:val="20"/>
                <w:lang w:val="ru-RU" w:eastAsia="ru-RU"/>
              </w:rPr>
            </w:pPr>
            <w:r w:rsidRPr="00E8109F">
              <w:rPr>
                <w:rFonts w:ascii="Calibri" w:eastAsia="Times New Roman" w:hAnsi="Calibri" w:cs="Calibri"/>
                <w:b/>
                <w:bCs/>
                <w:color w:val="000000"/>
                <w:lang w:eastAsia="ru-RU"/>
              </w:rPr>
              <w:lastRenderedPageBreak/>
              <w:t>1</w:t>
            </w:r>
          </w:p>
        </w:tc>
        <w:tc>
          <w:tcPr>
            <w:tcW w:w="663"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5DCF12E0" w14:textId="6D4FC3F9" w:rsidR="00D172FA" w:rsidRPr="00275954" w:rsidRDefault="00D172FA" w:rsidP="00D172FA">
            <w:pPr>
              <w:spacing w:before="0" w:beforeAutospacing="0" w:after="0" w:afterAutospacing="0"/>
              <w:jc w:val="center"/>
              <w:rPr>
                <w:rFonts w:ascii="Calibri" w:eastAsia="Times New Roman" w:hAnsi="Calibri" w:cs="Calibri"/>
                <w:b/>
                <w:bCs/>
                <w:color w:val="006100"/>
                <w:sz w:val="20"/>
                <w:szCs w:val="20"/>
                <w:lang w:val="ru-RU" w:eastAsia="ru-RU"/>
              </w:rPr>
            </w:pPr>
            <w:r w:rsidRPr="00E8109F">
              <w:rPr>
                <w:rFonts w:ascii="Calibri" w:eastAsia="Times New Roman" w:hAnsi="Calibri" w:cs="Calibri"/>
                <w:b/>
                <w:bCs/>
                <w:color w:val="9C6500"/>
                <w:lang w:eastAsia="ru-RU"/>
              </w:rPr>
              <w:t>72,16</w:t>
            </w:r>
          </w:p>
        </w:tc>
        <w:tc>
          <w:tcPr>
            <w:tcW w:w="551"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hideMark/>
          </w:tcPr>
          <w:p w14:paraId="6C141548" w14:textId="27D310EB" w:rsidR="00D172FA" w:rsidRPr="00275954" w:rsidRDefault="00D172FA" w:rsidP="00D172FA">
            <w:pPr>
              <w:spacing w:before="0" w:beforeAutospacing="0" w:after="0" w:afterAutospacing="0"/>
              <w:jc w:val="center"/>
              <w:rPr>
                <w:rFonts w:ascii="Calibri" w:eastAsia="Times New Roman" w:hAnsi="Calibri" w:cs="Calibri"/>
                <w:b/>
                <w:bCs/>
                <w:color w:val="006100"/>
                <w:sz w:val="20"/>
                <w:szCs w:val="20"/>
                <w:lang w:val="ru-RU" w:eastAsia="ru-RU"/>
              </w:rPr>
            </w:pPr>
            <w:r w:rsidRPr="00E8109F">
              <w:rPr>
                <w:rFonts w:ascii="Calibri" w:eastAsia="Times New Roman" w:hAnsi="Calibri" w:cs="Calibri"/>
                <w:b/>
                <w:bCs/>
                <w:color w:val="006100"/>
                <w:lang w:eastAsia="ru-RU"/>
              </w:rPr>
              <w:t>89,47</w:t>
            </w:r>
          </w:p>
        </w:tc>
        <w:tc>
          <w:tcPr>
            <w:tcW w:w="728"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hideMark/>
          </w:tcPr>
          <w:p w14:paraId="5981594D" w14:textId="24879294" w:rsidR="00D172FA" w:rsidRPr="00275954" w:rsidRDefault="00D172FA" w:rsidP="00D172FA">
            <w:pPr>
              <w:spacing w:before="0" w:beforeAutospacing="0" w:after="0" w:afterAutospacing="0"/>
              <w:jc w:val="center"/>
              <w:rPr>
                <w:rFonts w:ascii="Calibri" w:eastAsia="Times New Roman" w:hAnsi="Calibri" w:cs="Calibri"/>
                <w:b/>
                <w:bCs/>
                <w:color w:val="006100"/>
                <w:sz w:val="20"/>
                <w:szCs w:val="20"/>
                <w:lang w:val="ru-RU" w:eastAsia="ru-RU"/>
              </w:rPr>
            </w:pPr>
            <w:r w:rsidRPr="00E8109F">
              <w:rPr>
                <w:rFonts w:ascii="Calibri" w:eastAsia="Times New Roman" w:hAnsi="Calibri" w:cs="Calibri"/>
                <w:b/>
                <w:bCs/>
                <w:color w:val="006100"/>
                <w:lang w:eastAsia="ru-RU"/>
              </w:rPr>
              <w:t>87,5</w:t>
            </w:r>
          </w:p>
        </w:tc>
        <w:tc>
          <w:tcPr>
            <w:tcW w:w="703" w:type="dxa"/>
            <w:tcBorders>
              <w:top w:val="single" w:sz="4" w:space="0" w:color="000000"/>
              <w:left w:val="single" w:sz="4" w:space="0" w:color="000000"/>
              <w:bottom w:val="single" w:sz="4" w:space="0" w:color="000000"/>
              <w:right w:val="single" w:sz="4" w:space="0" w:color="000000"/>
            </w:tcBorders>
            <w:shd w:val="clear" w:color="000000" w:fill="FFEB9C"/>
            <w:textDirection w:val="btLr"/>
            <w:vAlign w:val="center"/>
          </w:tcPr>
          <w:p w14:paraId="524BB969" w14:textId="58800E64" w:rsidR="00D172FA" w:rsidRPr="004279FD" w:rsidRDefault="00D172FA" w:rsidP="00D172FA">
            <w:pPr>
              <w:spacing w:before="0" w:beforeAutospacing="0" w:after="0" w:afterAutospacing="0"/>
              <w:jc w:val="center"/>
              <w:rPr>
                <w:rFonts w:ascii="Calibri" w:eastAsia="Times New Roman" w:hAnsi="Calibri" w:cs="Calibri"/>
                <w:b/>
                <w:bCs/>
                <w:color w:val="9C6500"/>
                <w:sz w:val="20"/>
                <w:szCs w:val="20"/>
                <w:lang w:eastAsia="ru-RU"/>
              </w:rPr>
            </w:pPr>
            <w:r w:rsidRPr="00E8109F">
              <w:rPr>
                <w:rFonts w:ascii="Calibri" w:eastAsia="Times New Roman" w:hAnsi="Calibri" w:cs="Calibri"/>
                <w:b/>
                <w:bCs/>
                <w:color w:val="9C6500"/>
                <w:lang w:eastAsia="ru-RU"/>
              </w:rPr>
              <w:t>60,2</w:t>
            </w:r>
          </w:p>
        </w:tc>
      </w:tr>
      <w:tr w:rsidR="00D172FA" w:rsidRPr="004279FD" w14:paraId="235D8167" w14:textId="77777777" w:rsidTr="00212E76">
        <w:trPr>
          <w:trHeight w:val="273"/>
        </w:trPr>
        <w:tc>
          <w:tcPr>
            <w:tcW w:w="13320" w:type="dxa"/>
            <w:tcBorders>
              <w:top w:val="nil"/>
              <w:left w:val="single" w:sz="4" w:space="0" w:color="auto"/>
              <w:bottom w:val="single" w:sz="4" w:space="0" w:color="auto"/>
              <w:right w:val="single" w:sz="4" w:space="0" w:color="auto"/>
            </w:tcBorders>
            <w:shd w:val="clear" w:color="auto" w:fill="auto"/>
            <w:vAlign w:val="bottom"/>
            <w:hideMark/>
          </w:tcPr>
          <w:p w14:paraId="401D8750" w14:textId="10DD5586" w:rsidR="00D172FA" w:rsidRPr="00275954" w:rsidRDefault="00D172FA" w:rsidP="00D172FA">
            <w:pPr>
              <w:spacing w:before="0" w:beforeAutospacing="0" w:after="0" w:afterAutospacing="0"/>
              <w:rPr>
                <w:rFonts w:ascii="Calibri" w:eastAsia="Times New Roman" w:hAnsi="Calibri" w:cs="Calibri"/>
                <w:color w:val="000000"/>
                <w:sz w:val="20"/>
                <w:szCs w:val="20"/>
                <w:lang w:val="ru-RU" w:eastAsia="ru-RU"/>
              </w:rPr>
            </w:pPr>
            <w:r w:rsidRPr="00D172FA">
              <w:rPr>
                <w:rFonts w:ascii="Calibri" w:eastAsia="Times New Roman" w:hAnsi="Calibri" w:cs="Calibri"/>
                <w:color w:val="000000"/>
                <w:lang w:val="ru-RU" w:eastAsia="ru-RU"/>
              </w:rPr>
              <w:t>8. Распознавать электромагнитные явления и объяснять на основе имеющихся знаний основные свойства или условия протекания этих явлений: взаимодействие магнитов, действие магнитного поля на проводник с током</w:t>
            </w:r>
          </w:p>
        </w:tc>
        <w:tc>
          <w:tcPr>
            <w:tcW w:w="498" w:type="dxa"/>
            <w:tcBorders>
              <w:top w:val="nil"/>
              <w:left w:val="nil"/>
              <w:bottom w:val="single" w:sz="4" w:space="0" w:color="000000"/>
              <w:right w:val="single" w:sz="4" w:space="0" w:color="000000"/>
            </w:tcBorders>
            <w:shd w:val="clear" w:color="auto" w:fill="auto"/>
            <w:noWrap/>
            <w:textDirection w:val="btLr"/>
            <w:vAlign w:val="center"/>
            <w:hideMark/>
          </w:tcPr>
          <w:p w14:paraId="47DCD949" w14:textId="67AC6D3D" w:rsidR="00D172FA" w:rsidRPr="00275954" w:rsidRDefault="00D172FA" w:rsidP="00D172FA">
            <w:pPr>
              <w:spacing w:before="0" w:beforeAutospacing="0" w:after="0" w:afterAutospacing="0"/>
              <w:jc w:val="right"/>
              <w:rPr>
                <w:rFonts w:ascii="Calibri" w:eastAsia="Times New Roman" w:hAnsi="Calibri" w:cs="Calibri"/>
                <w:color w:val="000000"/>
                <w:sz w:val="20"/>
                <w:szCs w:val="20"/>
                <w:lang w:val="ru-RU" w:eastAsia="ru-RU"/>
              </w:rPr>
            </w:pPr>
            <w:r w:rsidRPr="00E8109F">
              <w:rPr>
                <w:rFonts w:ascii="Calibri" w:eastAsia="Times New Roman" w:hAnsi="Calibri" w:cs="Calibri"/>
                <w:b/>
                <w:bCs/>
                <w:color w:val="000000"/>
                <w:lang w:eastAsia="ru-RU"/>
              </w:rPr>
              <w:t>2</w:t>
            </w:r>
          </w:p>
        </w:tc>
        <w:tc>
          <w:tcPr>
            <w:tcW w:w="663"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7E889B75" w14:textId="402A9809" w:rsidR="00D172FA" w:rsidRPr="00275954" w:rsidRDefault="00D172FA" w:rsidP="00D172FA">
            <w:pPr>
              <w:spacing w:before="0" w:beforeAutospacing="0" w:after="0" w:afterAutospacing="0"/>
              <w:jc w:val="center"/>
              <w:rPr>
                <w:rFonts w:ascii="Calibri" w:eastAsia="Times New Roman" w:hAnsi="Calibri" w:cs="Calibri"/>
                <w:b/>
                <w:bCs/>
                <w:color w:val="006100"/>
                <w:sz w:val="20"/>
                <w:szCs w:val="20"/>
                <w:lang w:val="ru-RU" w:eastAsia="ru-RU"/>
              </w:rPr>
            </w:pPr>
            <w:r w:rsidRPr="00E8109F">
              <w:rPr>
                <w:rFonts w:ascii="Calibri" w:eastAsia="Times New Roman" w:hAnsi="Calibri" w:cs="Calibri"/>
                <w:b/>
                <w:bCs/>
                <w:color w:val="9C6500"/>
                <w:lang w:eastAsia="ru-RU"/>
              </w:rPr>
              <w:t>40,73</w:t>
            </w:r>
          </w:p>
        </w:tc>
        <w:tc>
          <w:tcPr>
            <w:tcW w:w="551"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59C0E4D1" w14:textId="47FEB120" w:rsidR="00D172FA" w:rsidRPr="00275954" w:rsidRDefault="00D172FA" w:rsidP="00D172FA">
            <w:pPr>
              <w:spacing w:before="0" w:beforeAutospacing="0" w:after="0" w:afterAutospacing="0"/>
              <w:jc w:val="center"/>
              <w:rPr>
                <w:rFonts w:ascii="Calibri" w:eastAsia="Times New Roman" w:hAnsi="Calibri" w:cs="Calibri"/>
                <w:b/>
                <w:bCs/>
                <w:color w:val="006100"/>
                <w:sz w:val="20"/>
                <w:szCs w:val="20"/>
                <w:lang w:val="ru-RU" w:eastAsia="ru-RU"/>
              </w:rPr>
            </w:pPr>
            <w:r w:rsidRPr="00E8109F">
              <w:rPr>
                <w:rFonts w:ascii="Calibri" w:eastAsia="Times New Roman" w:hAnsi="Calibri" w:cs="Calibri"/>
                <w:b/>
                <w:bCs/>
                <w:color w:val="9C6500"/>
                <w:lang w:eastAsia="ru-RU"/>
              </w:rPr>
              <w:t>34,21</w:t>
            </w:r>
          </w:p>
        </w:tc>
        <w:tc>
          <w:tcPr>
            <w:tcW w:w="728"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581715F1" w14:textId="2F3B1EED" w:rsidR="00D172FA" w:rsidRPr="00275954" w:rsidRDefault="00D172FA" w:rsidP="00D172FA">
            <w:pPr>
              <w:spacing w:before="0" w:beforeAutospacing="0" w:after="0" w:afterAutospacing="0"/>
              <w:jc w:val="center"/>
              <w:rPr>
                <w:rFonts w:ascii="Calibri" w:eastAsia="Times New Roman" w:hAnsi="Calibri" w:cs="Calibri"/>
                <w:b/>
                <w:bCs/>
                <w:color w:val="006100"/>
                <w:sz w:val="20"/>
                <w:szCs w:val="20"/>
                <w:lang w:val="ru-RU" w:eastAsia="ru-RU"/>
              </w:rPr>
            </w:pPr>
            <w:r w:rsidRPr="00E8109F">
              <w:rPr>
                <w:rFonts w:ascii="Calibri" w:eastAsia="Times New Roman" w:hAnsi="Calibri" w:cs="Calibri"/>
                <w:b/>
                <w:bCs/>
                <w:color w:val="9C6500"/>
                <w:lang w:eastAsia="ru-RU"/>
              </w:rPr>
              <w:t>25</w:t>
            </w:r>
          </w:p>
        </w:tc>
        <w:tc>
          <w:tcPr>
            <w:tcW w:w="703" w:type="dxa"/>
            <w:tcBorders>
              <w:top w:val="single" w:sz="4" w:space="0" w:color="000000"/>
              <w:left w:val="single" w:sz="4" w:space="0" w:color="000000"/>
              <w:bottom w:val="single" w:sz="4" w:space="0" w:color="000000"/>
              <w:right w:val="single" w:sz="4" w:space="0" w:color="000000"/>
            </w:tcBorders>
            <w:shd w:val="clear" w:color="000000" w:fill="FFEB9C"/>
            <w:textDirection w:val="btLr"/>
            <w:vAlign w:val="center"/>
          </w:tcPr>
          <w:p w14:paraId="08B1AD99" w14:textId="46747C1C" w:rsidR="00D172FA" w:rsidRPr="004279FD" w:rsidRDefault="00D172FA" w:rsidP="00D172FA">
            <w:pPr>
              <w:spacing w:before="0" w:beforeAutospacing="0" w:after="0" w:afterAutospacing="0"/>
              <w:jc w:val="center"/>
              <w:rPr>
                <w:rFonts w:ascii="Calibri" w:eastAsia="Times New Roman" w:hAnsi="Calibri" w:cs="Calibri"/>
                <w:b/>
                <w:bCs/>
                <w:color w:val="006100"/>
                <w:sz w:val="20"/>
                <w:szCs w:val="20"/>
                <w:lang w:eastAsia="ru-RU"/>
              </w:rPr>
            </w:pPr>
            <w:r w:rsidRPr="00E8109F">
              <w:rPr>
                <w:rFonts w:ascii="Calibri" w:eastAsia="Times New Roman" w:hAnsi="Calibri" w:cs="Calibri"/>
                <w:b/>
                <w:bCs/>
                <w:color w:val="9C6500"/>
                <w:lang w:eastAsia="ru-RU"/>
              </w:rPr>
              <w:t>35,5</w:t>
            </w:r>
          </w:p>
        </w:tc>
      </w:tr>
      <w:tr w:rsidR="00D172FA" w:rsidRPr="004279FD" w14:paraId="43C6041A" w14:textId="77777777" w:rsidTr="00212E76">
        <w:trPr>
          <w:trHeight w:val="990"/>
        </w:trPr>
        <w:tc>
          <w:tcPr>
            <w:tcW w:w="13320" w:type="dxa"/>
            <w:tcBorders>
              <w:top w:val="nil"/>
              <w:left w:val="single" w:sz="4" w:space="0" w:color="auto"/>
              <w:bottom w:val="single" w:sz="4" w:space="0" w:color="auto"/>
              <w:right w:val="single" w:sz="4" w:space="0" w:color="auto"/>
            </w:tcBorders>
            <w:shd w:val="clear" w:color="auto" w:fill="auto"/>
            <w:vAlign w:val="bottom"/>
            <w:hideMark/>
          </w:tcPr>
          <w:p w14:paraId="553A1672" w14:textId="4C4D252B" w:rsidR="00D172FA" w:rsidRPr="00275954" w:rsidRDefault="00D172FA" w:rsidP="00D172FA">
            <w:pPr>
              <w:spacing w:before="0" w:beforeAutospacing="0" w:after="0" w:afterAutospacing="0"/>
              <w:rPr>
                <w:rFonts w:ascii="Calibri" w:eastAsia="Times New Roman" w:hAnsi="Calibri" w:cs="Calibri"/>
                <w:color w:val="000000"/>
                <w:sz w:val="20"/>
                <w:szCs w:val="20"/>
                <w:lang w:val="ru-RU" w:eastAsia="ru-RU"/>
              </w:rPr>
            </w:pPr>
            <w:r w:rsidRPr="00D172FA">
              <w:rPr>
                <w:rFonts w:ascii="Calibri" w:eastAsia="Times New Roman" w:hAnsi="Calibri" w:cs="Calibri"/>
                <w:color w:val="000000"/>
                <w:lang w:val="ru-RU" w:eastAsia="ru-RU"/>
              </w:rPr>
              <w:t>9. Решать задачи, используя формулы, связывающие физические величины (путь, скорость, масса тела, плотность вещества, количество теплоты, температура, удельная теплоемкость вещества): на основе анализа условия задачи, выделять физические величины и формулы, необходимые для ее решения, проводить расчеты</w:t>
            </w:r>
          </w:p>
        </w:tc>
        <w:tc>
          <w:tcPr>
            <w:tcW w:w="498" w:type="dxa"/>
            <w:tcBorders>
              <w:top w:val="nil"/>
              <w:left w:val="nil"/>
              <w:bottom w:val="single" w:sz="4" w:space="0" w:color="000000"/>
              <w:right w:val="single" w:sz="4" w:space="0" w:color="000000"/>
            </w:tcBorders>
            <w:shd w:val="clear" w:color="auto" w:fill="auto"/>
            <w:noWrap/>
            <w:textDirection w:val="btLr"/>
            <w:vAlign w:val="center"/>
            <w:hideMark/>
          </w:tcPr>
          <w:p w14:paraId="307BFEF0" w14:textId="45FD8E59" w:rsidR="00D172FA" w:rsidRPr="00275954" w:rsidRDefault="00D172FA" w:rsidP="00D172FA">
            <w:pPr>
              <w:spacing w:before="0" w:beforeAutospacing="0" w:after="0" w:afterAutospacing="0"/>
              <w:jc w:val="right"/>
              <w:rPr>
                <w:rFonts w:ascii="Calibri" w:eastAsia="Times New Roman" w:hAnsi="Calibri" w:cs="Calibri"/>
                <w:color w:val="000000"/>
                <w:sz w:val="20"/>
                <w:szCs w:val="20"/>
                <w:lang w:val="ru-RU" w:eastAsia="ru-RU"/>
              </w:rPr>
            </w:pPr>
            <w:r w:rsidRPr="00E8109F">
              <w:rPr>
                <w:rFonts w:ascii="Calibri" w:eastAsia="Times New Roman" w:hAnsi="Calibri" w:cs="Calibri"/>
                <w:b/>
                <w:bCs/>
                <w:color w:val="000000"/>
                <w:lang w:eastAsia="ru-RU"/>
              </w:rPr>
              <w:t>2</w:t>
            </w:r>
          </w:p>
        </w:tc>
        <w:tc>
          <w:tcPr>
            <w:tcW w:w="663"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1FF009C4" w14:textId="7175B710" w:rsidR="00D172FA" w:rsidRPr="00275954" w:rsidRDefault="00D172FA" w:rsidP="00D172FA">
            <w:pPr>
              <w:spacing w:before="0" w:beforeAutospacing="0" w:after="0" w:afterAutospacing="0"/>
              <w:jc w:val="center"/>
              <w:rPr>
                <w:rFonts w:ascii="Calibri" w:eastAsia="Times New Roman" w:hAnsi="Calibri" w:cs="Calibri"/>
                <w:b/>
                <w:bCs/>
                <w:color w:val="9C6500"/>
                <w:sz w:val="20"/>
                <w:szCs w:val="20"/>
                <w:lang w:val="ru-RU" w:eastAsia="ru-RU"/>
              </w:rPr>
            </w:pPr>
            <w:r w:rsidRPr="00E8109F">
              <w:rPr>
                <w:rFonts w:ascii="Calibri" w:eastAsia="Times New Roman" w:hAnsi="Calibri" w:cs="Calibri"/>
                <w:b/>
                <w:bCs/>
                <w:color w:val="9C6500"/>
                <w:lang w:eastAsia="ru-RU"/>
              </w:rPr>
              <w:t>51,74</w:t>
            </w:r>
          </w:p>
        </w:tc>
        <w:tc>
          <w:tcPr>
            <w:tcW w:w="551" w:type="dxa"/>
            <w:tcBorders>
              <w:top w:val="single" w:sz="4" w:space="0" w:color="000000"/>
              <w:left w:val="single" w:sz="4" w:space="0" w:color="000000"/>
              <w:bottom w:val="single" w:sz="4" w:space="0" w:color="000000"/>
              <w:right w:val="single" w:sz="4" w:space="0" w:color="000000"/>
            </w:tcBorders>
            <w:shd w:val="clear" w:color="000000" w:fill="C6EFCE"/>
            <w:noWrap/>
            <w:textDirection w:val="btLr"/>
            <w:vAlign w:val="center"/>
            <w:hideMark/>
          </w:tcPr>
          <w:p w14:paraId="56B3701B" w14:textId="3ED86DA2" w:rsidR="00D172FA" w:rsidRPr="00275954" w:rsidRDefault="00D172FA" w:rsidP="00D172FA">
            <w:pPr>
              <w:spacing w:before="0" w:beforeAutospacing="0" w:after="0" w:afterAutospacing="0"/>
              <w:jc w:val="center"/>
              <w:rPr>
                <w:rFonts w:ascii="Calibri" w:eastAsia="Times New Roman" w:hAnsi="Calibri" w:cs="Calibri"/>
                <w:b/>
                <w:bCs/>
                <w:color w:val="9C6500"/>
                <w:sz w:val="20"/>
                <w:szCs w:val="20"/>
                <w:lang w:val="ru-RU" w:eastAsia="ru-RU"/>
              </w:rPr>
            </w:pPr>
            <w:r w:rsidRPr="00E8109F">
              <w:rPr>
                <w:rFonts w:ascii="Calibri" w:eastAsia="Times New Roman" w:hAnsi="Calibri" w:cs="Calibri"/>
                <w:b/>
                <w:bCs/>
                <w:color w:val="006100"/>
                <w:lang w:eastAsia="ru-RU"/>
              </w:rPr>
              <w:t>78,07</w:t>
            </w:r>
          </w:p>
        </w:tc>
        <w:tc>
          <w:tcPr>
            <w:tcW w:w="728"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3CE095B9" w14:textId="6BF6020D" w:rsidR="00D172FA" w:rsidRPr="00275954" w:rsidRDefault="00D172FA" w:rsidP="00D172FA">
            <w:pPr>
              <w:spacing w:before="0" w:beforeAutospacing="0" w:after="0" w:afterAutospacing="0"/>
              <w:jc w:val="center"/>
              <w:rPr>
                <w:rFonts w:ascii="Calibri" w:eastAsia="Times New Roman" w:hAnsi="Calibri" w:cs="Calibri"/>
                <w:b/>
                <w:bCs/>
                <w:color w:val="9C6500"/>
                <w:sz w:val="20"/>
                <w:szCs w:val="20"/>
                <w:lang w:val="ru-RU" w:eastAsia="ru-RU"/>
              </w:rPr>
            </w:pPr>
            <w:r w:rsidRPr="00E8109F">
              <w:rPr>
                <w:rFonts w:ascii="Calibri" w:eastAsia="Times New Roman" w:hAnsi="Calibri" w:cs="Calibri"/>
                <w:b/>
                <w:bCs/>
                <w:color w:val="9C6500"/>
                <w:lang w:eastAsia="ru-RU"/>
              </w:rPr>
              <w:t>25</w:t>
            </w:r>
          </w:p>
        </w:tc>
        <w:tc>
          <w:tcPr>
            <w:tcW w:w="703" w:type="dxa"/>
            <w:tcBorders>
              <w:top w:val="single" w:sz="4" w:space="0" w:color="000000"/>
              <w:left w:val="single" w:sz="4" w:space="0" w:color="000000"/>
              <w:bottom w:val="single" w:sz="4" w:space="0" w:color="000000"/>
              <w:right w:val="single" w:sz="4" w:space="0" w:color="000000"/>
            </w:tcBorders>
            <w:shd w:val="clear" w:color="000000" w:fill="FFEB9C"/>
            <w:textDirection w:val="btLr"/>
            <w:vAlign w:val="center"/>
          </w:tcPr>
          <w:p w14:paraId="0EDCB2DA" w14:textId="06491329" w:rsidR="00D172FA" w:rsidRPr="004279FD" w:rsidRDefault="00D172FA" w:rsidP="00D172FA">
            <w:pPr>
              <w:spacing w:before="0" w:beforeAutospacing="0" w:after="0" w:afterAutospacing="0"/>
              <w:jc w:val="center"/>
              <w:rPr>
                <w:rFonts w:ascii="Calibri" w:eastAsia="Times New Roman" w:hAnsi="Calibri" w:cs="Calibri"/>
                <w:b/>
                <w:bCs/>
                <w:color w:val="9C6500"/>
                <w:sz w:val="20"/>
                <w:szCs w:val="20"/>
                <w:lang w:eastAsia="ru-RU"/>
              </w:rPr>
            </w:pPr>
            <w:r w:rsidRPr="00E8109F">
              <w:rPr>
                <w:rFonts w:ascii="Calibri" w:eastAsia="Times New Roman" w:hAnsi="Calibri" w:cs="Calibri"/>
                <w:b/>
                <w:bCs/>
                <w:color w:val="9C6500"/>
                <w:lang w:eastAsia="ru-RU"/>
              </w:rPr>
              <w:t>39,91</w:t>
            </w:r>
          </w:p>
        </w:tc>
      </w:tr>
      <w:tr w:rsidR="00D172FA" w:rsidRPr="004279FD" w14:paraId="051FC336" w14:textId="77777777" w:rsidTr="00212E76">
        <w:trPr>
          <w:trHeight w:val="1036"/>
        </w:trPr>
        <w:tc>
          <w:tcPr>
            <w:tcW w:w="13320" w:type="dxa"/>
            <w:tcBorders>
              <w:top w:val="nil"/>
              <w:left w:val="single" w:sz="4" w:space="0" w:color="auto"/>
              <w:bottom w:val="single" w:sz="4" w:space="0" w:color="auto"/>
              <w:right w:val="single" w:sz="4" w:space="0" w:color="auto"/>
            </w:tcBorders>
            <w:shd w:val="clear" w:color="auto" w:fill="auto"/>
            <w:vAlign w:val="bottom"/>
            <w:hideMark/>
          </w:tcPr>
          <w:p w14:paraId="1E98280C" w14:textId="4C2E13E6" w:rsidR="00D172FA" w:rsidRPr="00275954" w:rsidRDefault="00D172FA" w:rsidP="00D172FA">
            <w:pPr>
              <w:spacing w:before="0" w:beforeAutospacing="0" w:after="0" w:afterAutospacing="0"/>
              <w:rPr>
                <w:rFonts w:ascii="Calibri" w:eastAsia="Times New Roman" w:hAnsi="Calibri" w:cs="Calibri"/>
                <w:color w:val="000000"/>
                <w:sz w:val="20"/>
                <w:szCs w:val="20"/>
                <w:lang w:val="ru-RU" w:eastAsia="ru-RU"/>
              </w:rPr>
            </w:pPr>
            <w:r w:rsidRPr="00D172FA">
              <w:rPr>
                <w:rFonts w:ascii="Calibri" w:eastAsia="Times New Roman" w:hAnsi="Calibri" w:cs="Calibri"/>
                <w:color w:val="000000"/>
                <w:lang w:val="ru-RU" w:eastAsia="ru-RU"/>
              </w:rPr>
              <w:t>10. Решать задачи, используя физические законы (закон сохранения энергии, закон Гука, закон Паскаля, закон Архимеда, закон сохранения энергии в тепловых процессах, закон Ома для участка цепи, закон Джоуля - Ленца) и формулы, связывающие физические величины (путь, скорость, масса тела, плотность вещества, сила, давление,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сила тока, электрическое напряжение, электрическое сопротивление, формулы расчета электрического сопротивления при 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оценивать реальность полученного значения физической величины</w:t>
            </w:r>
          </w:p>
        </w:tc>
        <w:tc>
          <w:tcPr>
            <w:tcW w:w="498" w:type="dxa"/>
            <w:tcBorders>
              <w:top w:val="nil"/>
              <w:left w:val="nil"/>
              <w:bottom w:val="single" w:sz="4" w:space="0" w:color="000000"/>
              <w:right w:val="single" w:sz="4" w:space="0" w:color="000000"/>
            </w:tcBorders>
            <w:shd w:val="clear" w:color="auto" w:fill="auto"/>
            <w:noWrap/>
            <w:textDirection w:val="btLr"/>
            <w:vAlign w:val="center"/>
            <w:hideMark/>
          </w:tcPr>
          <w:p w14:paraId="4E451C97" w14:textId="03ED9C34" w:rsidR="00D172FA" w:rsidRPr="00275954" w:rsidRDefault="00D172FA" w:rsidP="00D172FA">
            <w:pPr>
              <w:spacing w:before="0" w:beforeAutospacing="0" w:after="0" w:afterAutospacing="0"/>
              <w:jc w:val="right"/>
              <w:rPr>
                <w:rFonts w:ascii="Calibri" w:eastAsia="Times New Roman" w:hAnsi="Calibri" w:cs="Calibri"/>
                <w:color w:val="000000"/>
                <w:sz w:val="20"/>
                <w:szCs w:val="20"/>
                <w:lang w:val="ru-RU" w:eastAsia="ru-RU"/>
              </w:rPr>
            </w:pPr>
            <w:r w:rsidRPr="00E8109F">
              <w:rPr>
                <w:rFonts w:ascii="Calibri" w:eastAsia="Times New Roman" w:hAnsi="Calibri" w:cs="Calibri"/>
                <w:b/>
                <w:bCs/>
                <w:color w:val="000000"/>
                <w:lang w:eastAsia="ru-RU"/>
              </w:rPr>
              <w:t>3</w:t>
            </w:r>
          </w:p>
        </w:tc>
        <w:tc>
          <w:tcPr>
            <w:tcW w:w="663" w:type="dxa"/>
            <w:tcBorders>
              <w:top w:val="single" w:sz="4" w:space="0" w:color="000000"/>
              <w:left w:val="single" w:sz="4" w:space="0" w:color="000000"/>
              <w:bottom w:val="single" w:sz="4" w:space="0" w:color="000000"/>
              <w:right w:val="single" w:sz="4" w:space="0" w:color="000000"/>
            </w:tcBorders>
            <w:shd w:val="clear" w:color="000000" w:fill="FFC7CE"/>
            <w:noWrap/>
            <w:textDirection w:val="btLr"/>
            <w:vAlign w:val="center"/>
            <w:hideMark/>
          </w:tcPr>
          <w:p w14:paraId="4C66AA97" w14:textId="5F7566EB" w:rsidR="00D172FA" w:rsidRPr="00275954" w:rsidRDefault="00D172FA" w:rsidP="00D172FA">
            <w:pPr>
              <w:spacing w:before="0" w:beforeAutospacing="0" w:after="0" w:afterAutospacing="0"/>
              <w:jc w:val="center"/>
              <w:rPr>
                <w:rFonts w:ascii="Calibri" w:eastAsia="Times New Roman" w:hAnsi="Calibri" w:cs="Calibri"/>
                <w:b/>
                <w:bCs/>
                <w:color w:val="9C6500"/>
                <w:sz w:val="20"/>
                <w:szCs w:val="20"/>
                <w:lang w:val="ru-RU" w:eastAsia="ru-RU"/>
              </w:rPr>
            </w:pPr>
            <w:r w:rsidRPr="00E8109F">
              <w:rPr>
                <w:rFonts w:ascii="Calibri" w:eastAsia="Times New Roman" w:hAnsi="Calibri" w:cs="Calibri"/>
                <w:b/>
                <w:bCs/>
                <w:color w:val="9C0006"/>
                <w:lang w:eastAsia="ru-RU"/>
              </w:rPr>
              <w:t>11,48</w:t>
            </w:r>
          </w:p>
        </w:tc>
        <w:tc>
          <w:tcPr>
            <w:tcW w:w="551" w:type="dxa"/>
            <w:tcBorders>
              <w:top w:val="single" w:sz="4" w:space="0" w:color="000000"/>
              <w:left w:val="single" w:sz="4" w:space="0" w:color="000000"/>
              <w:bottom w:val="single" w:sz="4" w:space="0" w:color="000000"/>
              <w:right w:val="single" w:sz="4" w:space="0" w:color="000000"/>
            </w:tcBorders>
            <w:shd w:val="clear" w:color="000000" w:fill="FFEB9C"/>
            <w:noWrap/>
            <w:textDirection w:val="btLr"/>
            <w:vAlign w:val="center"/>
            <w:hideMark/>
          </w:tcPr>
          <w:p w14:paraId="19AB459D" w14:textId="587501D0" w:rsidR="00D172FA" w:rsidRPr="00275954" w:rsidRDefault="00D172FA" w:rsidP="00D172FA">
            <w:pPr>
              <w:spacing w:before="0" w:beforeAutospacing="0" w:after="0" w:afterAutospacing="0"/>
              <w:jc w:val="center"/>
              <w:rPr>
                <w:rFonts w:ascii="Calibri" w:eastAsia="Times New Roman" w:hAnsi="Calibri" w:cs="Calibri"/>
                <w:b/>
                <w:bCs/>
                <w:color w:val="9C6500"/>
                <w:sz w:val="20"/>
                <w:szCs w:val="20"/>
                <w:lang w:val="ru-RU" w:eastAsia="ru-RU"/>
              </w:rPr>
            </w:pPr>
            <w:r w:rsidRPr="00E8109F">
              <w:rPr>
                <w:rFonts w:ascii="Calibri" w:eastAsia="Times New Roman" w:hAnsi="Calibri" w:cs="Calibri"/>
                <w:b/>
                <w:bCs/>
                <w:color w:val="9C6500"/>
                <w:lang w:eastAsia="ru-RU"/>
              </w:rPr>
              <w:t>29,24</w:t>
            </w:r>
          </w:p>
        </w:tc>
        <w:tc>
          <w:tcPr>
            <w:tcW w:w="728" w:type="dxa"/>
            <w:tcBorders>
              <w:top w:val="single" w:sz="4" w:space="0" w:color="000000"/>
              <w:left w:val="single" w:sz="4" w:space="0" w:color="000000"/>
              <w:bottom w:val="single" w:sz="4" w:space="0" w:color="000000"/>
              <w:right w:val="single" w:sz="4" w:space="0" w:color="000000"/>
            </w:tcBorders>
            <w:shd w:val="clear" w:color="000000" w:fill="FFC7CE"/>
            <w:noWrap/>
            <w:textDirection w:val="btLr"/>
            <w:vAlign w:val="center"/>
            <w:hideMark/>
          </w:tcPr>
          <w:p w14:paraId="5A9A5AF2" w14:textId="19196815" w:rsidR="00D172FA" w:rsidRPr="00275954" w:rsidRDefault="00D172FA" w:rsidP="00D172FA">
            <w:pPr>
              <w:spacing w:before="0" w:beforeAutospacing="0" w:after="0" w:afterAutospacing="0"/>
              <w:jc w:val="center"/>
              <w:rPr>
                <w:rFonts w:ascii="Calibri" w:eastAsia="Times New Roman" w:hAnsi="Calibri" w:cs="Calibri"/>
                <w:b/>
                <w:bCs/>
                <w:color w:val="9C0006"/>
                <w:sz w:val="20"/>
                <w:szCs w:val="20"/>
                <w:lang w:val="ru-RU" w:eastAsia="ru-RU"/>
              </w:rPr>
            </w:pPr>
            <w:r w:rsidRPr="00E8109F">
              <w:rPr>
                <w:rFonts w:ascii="Calibri" w:eastAsia="Times New Roman" w:hAnsi="Calibri" w:cs="Calibri"/>
                <w:b/>
                <w:bCs/>
                <w:color w:val="9C0006"/>
                <w:lang w:eastAsia="ru-RU"/>
              </w:rPr>
              <w:t>0</w:t>
            </w:r>
          </w:p>
        </w:tc>
        <w:tc>
          <w:tcPr>
            <w:tcW w:w="703" w:type="dxa"/>
            <w:tcBorders>
              <w:top w:val="single" w:sz="4" w:space="0" w:color="000000"/>
              <w:left w:val="single" w:sz="4" w:space="0" w:color="000000"/>
              <w:bottom w:val="single" w:sz="4" w:space="0" w:color="000000"/>
              <w:right w:val="single" w:sz="4" w:space="0" w:color="000000"/>
            </w:tcBorders>
            <w:shd w:val="clear" w:color="000000" w:fill="FFC7CE"/>
            <w:textDirection w:val="btLr"/>
            <w:vAlign w:val="center"/>
          </w:tcPr>
          <w:p w14:paraId="6E9FD79E" w14:textId="59E5AD6B" w:rsidR="00D172FA" w:rsidRPr="004279FD" w:rsidRDefault="00D172FA" w:rsidP="00D172FA">
            <w:pPr>
              <w:spacing w:before="0" w:beforeAutospacing="0" w:after="0" w:afterAutospacing="0"/>
              <w:jc w:val="center"/>
              <w:rPr>
                <w:rFonts w:ascii="Calibri" w:eastAsia="Times New Roman" w:hAnsi="Calibri" w:cs="Calibri"/>
                <w:b/>
                <w:bCs/>
                <w:color w:val="9C0006"/>
                <w:sz w:val="20"/>
                <w:szCs w:val="20"/>
                <w:lang w:eastAsia="ru-RU"/>
              </w:rPr>
            </w:pPr>
            <w:r w:rsidRPr="00E8109F">
              <w:rPr>
                <w:rFonts w:ascii="Calibri" w:eastAsia="Times New Roman" w:hAnsi="Calibri" w:cs="Calibri"/>
                <w:b/>
                <w:bCs/>
                <w:color w:val="9C0006"/>
                <w:lang w:eastAsia="ru-RU"/>
              </w:rPr>
              <w:t>11,21</w:t>
            </w:r>
          </w:p>
        </w:tc>
      </w:tr>
      <w:tr w:rsidR="00D172FA" w:rsidRPr="004279FD" w14:paraId="6D6B95EE" w14:textId="77777777" w:rsidTr="00212E76">
        <w:trPr>
          <w:trHeight w:val="699"/>
        </w:trPr>
        <w:tc>
          <w:tcPr>
            <w:tcW w:w="13320" w:type="dxa"/>
            <w:tcBorders>
              <w:top w:val="nil"/>
              <w:left w:val="single" w:sz="4" w:space="0" w:color="auto"/>
              <w:bottom w:val="single" w:sz="4" w:space="0" w:color="auto"/>
              <w:right w:val="single" w:sz="4" w:space="0" w:color="auto"/>
            </w:tcBorders>
            <w:shd w:val="clear" w:color="auto" w:fill="auto"/>
            <w:vAlign w:val="bottom"/>
            <w:hideMark/>
          </w:tcPr>
          <w:p w14:paraId="2E909701" w14:textId="780EFD79" w:rsidR="00D172FA" w:rsidRPr="00275954" w:rsidRDefault="00D172FA" w:rsidP="00D172FA">
            <w:pPr>
              <w:spacing w:before="0" w:beforeAutospacing="0" w:after="0" w:afterAutospacing="0"/>
              <w:rPr>
                <w:rFonts w:ascii="Calibri" w:eastAsia="Times New Roman" w:hAnsi="Calibri" w:cs="Calibri"/>
                <w:color w:val="000000"/>
                <w:sz w:val="20"/>
                <w:szCs w:val="20"/>
                <w:lang w:val="ru-RU" w:eastAsia="ru-RU"/>
              </w:rPr>
            </w:pPr>
            <w:r w:rsidRPr="00D172FA">
              <w:rPr>
                <w:rFonts w:ascii="Calibri" w:eastAsia="Times New Roman" w:hAnsi="Calibri" w:cs="Calibri"/>
                <w:color w:val="000000"/>
                <w:lang w:val="ru-RU" w:eastAsia="ru-RU"/>
              </w:rPr>
              <w:t>11. Анализировать отдельные этапы проведения исследований и интерпретировать результаты наблюдений и опытов;  решать задачи, используя физические законы (закон сохранения энергии, закон Гука, закон Паскаля, закон Архимеда, закон сохранения энергии в тепловых процессах, закон Ома для участка цепи, закон Джоуля - Ленца) и формулы, связывающие физические величины (путь, скорость, масса тела, плотность вещества, сила, давление,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сила тока, электрическое напряжение, электрическое сопротивление, формулы расчета электрического сопротивления при 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w:t>
            </w:r>
          </w:p>
        </w:tc>
        <w:tc>
          <w:tcPr>
            <w:tcW w:w="498" w:type="dxa"/>
            <w:tcBorders>
              <w:top w:val="nil"/>
              <w:left w:val="nil"/>
              <w:bottom w:val="single" w:sz="4" w:space="0" w:color="000000"/>
              <w:right w:val="single" w:sz="4" w:space="0" w:color="000000"/>
            </w:tcBorders>
            <w:shd w:val="clear" w:color="auto" w:fill="auto"/>
            <w:noWrap/>
            <w:textDirection w:val="btLr"/>
            <w:vAlign w:val="center"/>
            <w:hideMark/>
          </w:tcPr>
          <w:p w14:paraId="7BFDD787" w14:textId="2D71A4D5" w:rsidR="00D172FA" w:rsidRPr="00275954" w:rsidRDefault="00D172FA" w:rsidP="00D172FA">
            <w:pPr>
              <w:spacing w:before="0" w:beforeAutospacing="0" w:after="0" w:afterAutospacing="0"/>
              <w:jc w:val="right"/>
              <w:rPr>
                <w:rFonts w:ascii="Calibri" w:eastAsia="Times New Roman" w:hAnsi="Calibri" w:cs="Calibri"/>
                <w:color w:val="000000"/>
                <w:sz w:val="20"/>
                <w:szCs w:val="20"/>
                <w:lang w:val="ru-RU" w:eastAsia="ru-RU"/>
              </w:rPr>
            </w:pPr>
            <w:r w:rsidRPr="00E8109F">
              <w:rPr>
                <w:rFonts w:ascii="Calibri" w:eastAsia="Times New Roman" w:hAnsi="Calibri" w:cs="Calibri"/>
                <w:b/>
                <w:bCs/>
                <w:color w:val="000000"/>
                <w:lang w:eastAsia="ru-RU"/>
              </w:rPr>
              <w:t>3</w:t>
            </w:r>
          </w:p>
        </w:tc>
        <w:tc>
          <w:tcPr>
            <w:tcW w:w="663" w:type="dxa"/>
            <w:tcBorders>
              <w:top w:val="single" w:sz="4" w:space="0" w:color="000000"/>
              <w:left w:val="single" w:sz="4" w:space="0" w:color="000000"/>
              <w:bottom w:val="single" w:sz="4" w:space="0" w:color="000000"/>
              <w:right w:val="single" w:sz="4" w:space="0" w:color="000000"/>
            </w:tcBorders>
            <w:shd w:val="clear" w:color="000000" w:fill="FFC7CE"/>
            <w:noWrap/>
            <w:textDirection w:val="btLr"/>
            <w:vAlign w:val="center"/>
            <w:hideMark/>
          </w:tcPr>
          <w:p w14:paraId="544251E6" w14:textId="0B557F87" w:rsidR="00D172FA" w:rsidRPr="00275954" w:rsidRDefault="00D172FA" w:rsidP="00D172FA">
            <w:pPr>
              <w:spacing w:before="0" w:beforeAutospacing="0" w:after="0" w:afterAutospacing="0"/>
              <w:jc w:val="center"/>
              <w:rPr>
                <w:rFonts w:ascii="Calibri" w:eastAsia="Times New Roman" w:hAnsi="Calibri" w:cs="Calibri"/>
                <w:b/>
                <w:bCs/>
                <w:color w:val="9C6500"/>
                <w:sz w:val="20"/>
                <w:szCs w:val="20"/>
                <w:lang w:val="ru-RU" w:eastAsia="ru-RU"/>
              </w:rPr>
            </w:pPr>
            <w:r w:rsidRPr="00E8109F">
              <w:rPr>
                <w:rFonts w:ascii="Calibri" w:eastAsia="Times New Roman" w:hAnsi="Calibri" w:cs="Calibri"/>
                <w:b/>
                <w:bCs/>
                <w:color w:val="9C0006"/>
                <w:lang w:eastAsia="ru-RU"/>
              </w:rPr>
              <w:t>4,56</w:t>
            </w:r>
          </w:p>
        </w:tc>
        <w:tc>
          <w:tcPr>
            <w:tcW w:w="551" w:type="dxa"/>
            <w:tcBorders>
              <w:top w:val="single" w:sz="4" w:space="0" w:color="000000"/>
              <w:left w:val="single" w:sz="4" w:space="0" w:color="000000"/>
              <w:bottom w:val="single" w:sz="4" w:space="0" w:color="000000"/>
              <w:right w:val="single" w:sz="4" w:space="0" w:color="000000"/>
            </w:tcBorders>
            <w:shd w:val="clear" w:color="000000" w:fill="FFC7CE"/>
            <w:noWrap/>
            <w:textDirection w:val="btLr"/>
            <w:vAlign w:val="center"/>
            <w:hideMark/>
          </w:tcPr>
          <w:p w14:paraId="0F4CC823" w14:textId="1D048760" w:rsidR="00D172FA" w:rsidRPr="00275954" w:rsidRDefault="00D172FA" w:rsidP="00D172FA">
            <w:pPr>
              <w:spacing w:before="0" w:beforeAutospacing="0" w:after="0" w:afterAutospacing="0"/>
              <w:jc w:val="center"/>
              <w:rPr>
                <w:rFonts w:ascii="Calibri" w:eastAsia="Times New Roman" w:hAnsi="Calibri" w:cs="Calibri"/>
                <w:b/>
                <w:bCs/>
                <w:color w:val="9C6500"/>
                <w:sz w:val="20"/>
                <w:szCs w:val="20"/>
                <w:lang w:val="ru-RU" w:eastAsia="ru-RU"/>
              </w:rPr>
            </w:pPr>
            <w:r w:rsidRPr="00E8109F">
              <w:rPr>
                <w:rFonts w:ascii="Calibri" w:eastAsia="Times New Roman" w:hAnsi="Calibri" w:cs="Calibri"/>
                <w:b/>
                <w:bCs/>
                <w:color w:val="9C0006"/>
                <w:lang w:eastAsia="ru-RU"/>
              </w:rPr>
              <w:t>14,62</w:t>
            </w:r>
          </w:p>
        </w:tc>
        <w:tc>
          <w:tcPr>
            <w:tcW w:w="728" w:type="dxa"/>
            <w:tcBorders>
              <w:top w:val="single" w:sz="4" w:space="0" w:color="000000"/>
              <w:left w:val="single" w:sz="4" w:space="0" w:color="000000"/>
              <w:bottom w:val="single" w:sz="4" w:space="0" w:color="000000"/>
              <w:right w:val="single" w:sz="4" w:space="0" w:color="000000"/>
            </w:tcBorders>
            <w:shd w:val="clear" w:color="000000" w:fill="FFC7CE"/>
            <w:noWrap/>
            <w:textDirection w:val="btLr"/>
            <w:vAlign w:val="center"/>
            <w:hideMark/>
          </w:tcPr>
          <w:p w14:paraId="0FA6A98E" w14:textId="51DE91D5" w:rsidR="00D172FA" w:rsidRPr="00275954" w:rsidRDefault="00D172FA" w:rsidP="00D172FA">
            <w:pPr>
              <w:spacing w:before="0" w:beforeAutospacing="0" w:after="0" w:afterAutospacing="0"/>
              <w:jc w:val="center"/>
              <w:rPr>
                <w:rFonts w:ascii="Calibri" w:eastAsia="Times New Roman" w:hAnsi="Calibri" w:cs="Calibri"/>
                <w:b/>
                <w:bCs/>
                <w:color w:val="9C6500"/>
                <w:sz w:val="20"/>
                <w:szCs w:val="20"/>
                <w:lang w:val="ru-RU" w:eastAsia="ru-RU"/>
              </w:rPr>
            </w:pPr>
            <w:r w:rsidRPr="00E8109F">
              <w:rPr>
                <w:rFonts w:ascii="Calibri" w:eastAsia="Times New Roman" w:hAnsi="Calibri" w:cs="Calibri"/>
                <w:b/>
                <w:bCs/>
                <w:color w:val="9C0006"/>
                <w:lang w:eastAsia="ru-RU"/>
              </w:rPr>
              <w:t>0</w:t>
            </w:r>
          </w:p>
        </w:tc>
        <w:tc>
          <w:tcPr>
            <w:tcW w:w="703" w:type="dxa"/>
            <w:tcBorders>
              <w:top w:val="single" w:sz="4" w:space="0" w:color="000000"/>
              <w:left w:val="single" w:sz="4" w:space="0" w:color="000000"/>
              <w:bottom w:val="single" w:sz="4" w:space="0" w:color="000000"/>
              <w:right w:val="single" w:sz="4" w:space="0" w:color="000000"/>
            </w:tcBorders>
            <w:shd w:val="clear" w:color="000000" w:fill="FFC7CE"/>
            <w:textDirection w:val="btLr"/>
            <w:vAlign w:val="center"/>
          </w:tcPr>
          <w:p w14:paraId="07C360F7" w14:textId="69748838" w:rsidR="00D172FA" w:rsidRPr="004279FD" w:rsidRDefault="00D172FA" w:rsidP="00D172FA">
            <w:pPr>
              <w:spacing w:before="0" w:beforeAutospacing="0" w:after="0" w:afterAutospacing="0"/>
              <w:jc w:val="center"/>
              <w:rPr>
                <w:rFonts w:ascii="Calibri" w:eastAsia="Times New Roman" w:hAnsi="Calibri" w:cs="Calibri"/>
                <w:b/>
                <w:bCs/>
                <w:color w:val="9C6500"/>
                <w:sz w:val="20"/>
                <w:szCs w:val="20"/>
                <w:lang w:eastAsia="ru-RU"/>
              </w:rPr>
            </w:pPr>
            <w:r w:rsidRPr="00E8109F">
              <w:rPr>
                <w:rFonts w:ascii="Calibri" w:eastAsia="Times New Roman" w:hAnsi="Calibri" w:cs="Calibri"/>
                <w:b/>
                <w:bCs/>
                <w:color w:val="9C0006"/>
                <w:lang w:eastAsia="ru-RU"/>
              </w:rPr>
              <w:t>4,75</w:t>
            </w:r>
          </w:p>
        </w:tc>
      </w:tr>
    </w:tbl>
    <w:p w14:paraId="0B2543B4" w14:textId="77777777" w:rsidR="00D172FA" w:rsidRPr="004A5CBB" w:rsidRDefault="00D172FA" w:rsidP="007F546B">
      <w:pPr>
        <w:rPr>
          <w:rFonts w:hAnsi="Times New Roman" w:cs="Times New Roman"/>
          <w:color w:val="000000"/>
          <w:sz w:val="24"/>
          <w:szCs w:val="24"/>
          <w:lang w:val="ru-RU"/>
        </w:rPr>
      </w:pPr>
    </w:p>
    <w:p w14:paraId="621B5408" w14:textId="77777777" w:rsidR="00BB27B2" w:rsidRPr="004A5CBB" w:rsidRDefault="004A5CBB">
      <w:pPr>
        <w:jc w:val="center"/>
        <w:rPr>
          <w:rFonts w:hAnsi="Times New Roman" w:cs="Times New Roman"/>
          <w:color w:val="000000"/>
          <w:sz w:val="24"/>
          <w:szCs w:val="24"/>
          <w:lang w:val="ru-RU"/>
        </w:rPr>
      </w:pPr>
      <w:r w:rsidRPr="004A5CBB">
        <w:rPr>
          <w:rFonts w:hAnsi="Times New Roman" w:cs="Times New Roman"/>
          <w:b/>
          <w:bCs/>
          <w:color w:val="000000"/>
          <w:sz w:val="24"/>
          <w:szCs w:val="24"/>
          <w:lang w:val="ru-RU"/>
        </w:rPr>
        <w:t>Общие выводы по результатам ВПР-2024</w:t>
      </w:r>
    </w:p>
    <w:p w14:paraId="4D739863" w14:textId="0DDADDB8" w:rsidR="00BB27B2" w:rsidRPr="000C23F2" w:rsidRDefault="000C23F2">
      <w:pPr>
        <w:numPr>
          <w:ilvl w:val="0"/>
          <w:numId w:val="1"/>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2</w:t>
      </w:r>
      <w:r w:rsidR="001C3B91">
        <w:rPr>
          <w:rFonts w:hAnsi="Times New Roman" w:cs="Times New Roman"/>
          <w:color w:val="000000"/>
          <w:sz w:val="24"/>
          <w:szCs w:val="24"/>
          <w:lang w:val="ru-RU"/>
        </w:rPr>
        <w:t>4</w:t>
      </w:r>
      <w:r>
        <w:rPr>
          <w:rFonts w:hAnsi="Times New Roman" w:cs="Times New Roman"/>
          <w:color w:val="000000"/>
          <w:sz w:val="24"/>
          <w:szCs w:val="24"/>
          <w:lang w:val="ru-RU"/>
        </w:rPr>
        <w:t>,</w:t>
      </w:r>
      <w:r w:rsidR="001C3B91">
        <w:rPr>
          <w:rFonts w:hAnsi="Times New Roman" w:cs="Times New Roman"/>
          <w:color w:val="000000"/>
          <w:sz w:val="24"/>
          <w:szCs w:val="24"/>
          <w:lang w:val="ru-RU"/>
        </w:rPr>
        <w:t>2</w:t>
      </w:r>
      <w:r w:rsidR="004A5CBB" w:rsidRPr="004A5CBB">
        <w:rPr>
          <w:rFonts w:hAnsi="Times New Roman" w:cs="Times New Roman"/>
          <w:color w:val="000000"/>
          <w:sz w:val="24"/>
          <w:szCs w:val="24"/>
          <w:lang w:val="ru-RU"/>
        </w:rPr>
        <w:t xml:space="preserve"> процент</w:t>
      </w:r>
      <w:r w:rsidR="001C3B91">
        <w:rPr>
          <w:rFonts w:hAnsi="Times New Roman" w:cs="Times New Roman"/>
          <w:color w:val="000000"/>
          <w:sz w:val="24"/>
          <w:szCs w:val="24"/>
          <w:lang w:val="ru-RU"/>
        </w:rPr>
        <w:t>а</w:t>
      </w:r>
      <w:r w:rsidR="004A5CBB" w:rsidRPr="004A5CBB">
        <w:rPr>
          <w:rFonts w:hAnsi="Times New Roman" w:cs="Times New Roman"/>
          <w:color w:val="000000"/>
          <w:sz w:val="24"/>
          <w:szCs w:val="24"/>
          <w:lang w:val="ru-RU"/>
        </w:rPr>
        <w:t xml:space="preserve"> обучающихся не подтвердили своей отметки за</w:t>
      </w:r>
      <w:r w:rsidR="004A5CBB">
        <w:rPr>
          <w:rFonts w:hAnsi="Times New Roman" w:cs="Times New Roman"/>
          <w:color w:val="000000"/>
          <w:sz w:val="24"/>
          <w:szCs w:val="24"/>
        </w:rPr>
        <w:t> </w:t>
      </w:r>
      <w:r w:rsidR="004A5CBB" w:rsidRPr="004A5CBB">
        <w:rPr>
          <w:rFonts w:hAnsi="Times New Roman" w:cs="Times New Roman"/>
          <w:color w:val="000000"/>
          <w:sz w:val="24"/>
          <w:szCs w:val="24"/>
          <w:lang w:val="ru-RU"/>
        </w:rPr>
        <w:t>2023/24</w:t>
      </w:r>
      <w:r w:rsidR="004A5CBB">
        <w:rPr>
          <w:rFonts w:hAnsi="Times New Roman" w:cs="Times New Roman"/>
          <w:color w:val="000000"/>
          <w:sz w:val="24"/>
          <w:szCs w:val="24"/>
        </w:rPr>
        <w:t> </w:t>
      </w:r>
      <w:r w:rsidR="004A5CBB" w:rsidRPr="004A5CBB">
        <w:rPr>
          <w:rFonts w:hAnsi="Times New Roman" w:cs="Times New Roman"/>
          <w:color w:val="000000"/>
          <w:sz w:val="24"/>
          <w:szCs w:val="24"/>
          <w:lang w:val="ru-RU"/>
        </w:rPr>
        <w:t xml:space="preserve">учебный год. В основном произошло понижение оценки по сравнению с отметкой преподавателя. Самое значительное снижение обнаружено по </w:t>
      </w:r>
      <w:r w:rsidR="00226B77">
        <w:rPr>
          <w:rFonts w:hAnsi="Times New Roman" w:cs="Times New Roman"/>
          <w:color w:val="000000"/>
          <w:sz w:val="24"/>
          <w:szCs w:val="24"/>
          <w:lang w:val="ru-RU"/>
        </w:rPr>
        <w:t xml:space="preserve">окружающему миру </w:t>
      </w:r>
      <w:r w:rsidR="004A5CBB" w:rsidRPr="004A5CBB">
        <w:rPr>
          <w:rFonts w:hAnsi="Times New Roman" w:cs="Times New Roman"/>
          <w:color w:val="000000"/>
          <w:sz w:val="24"/>
          <w:szCs w:val="24"/>
          <w:lang w:val="ru-RU"/>
        </w:rPr>
        <w:t xml:space="preserve">в </w:t>
      </w:r>
      <w:r w:rsidR="00226B77">
        <w:rPr>
          <w:rFonts w:hAnsi="Times New Roman" w:cs="Times New Roman"/>
          <w:color w:val="000000"/>
          <w:sz w:val="24"/>
          <w:szCs w:val="24"/>
          <w:lang w:val="ru-RU"/>
        </w:rPr>
        <w:t xml:space="preserve">4 </w:t>
      </w:r>
      <w:r w:rsidR="004A5CBB" w:rsidRPr="004A5CBB">
        <w:rPr>
          <w:rFonts w:hAnsi="Times New Roman" w:cs="Times New Roman"/>
          <w:color w:val="000000"/>
          <w:sz w:val="24"/>
          <w:szCs w:val="24"/>
          <w:lang w:val="ru-RU"/>
        </w:rPr>
        <w:t>класс</w:t>
      </w:r>
      <w:r>
        <w:rPr>
          <w:rFonts w:hAnsi="Times New Roman" w:cs="Times New Roman"/>
          <w:color w:val="000000"/>
          <w:sz w:val="24"/>
          <w:szCs w:val="24"/>
          <w:lang w:val="ru-RU"/>
        </w:rPr>
        <w:t>е</w:t>
      </w:r>
      <w:r w:rsidR="00226B77">
        <w:rPr>
          <w:rFonts w:hAnsi="Times New Roman" w:cs="Times New Roman"/>
          <w:color w:val="000000"/>
          <w:sz w:val="24"/>
          <w:szCs w:val="24"/>
          <w:lang w:val="ru-RU"/>
        </w:rPr>
        <w:t xml:space="preserve">-44,4 </w:t>
      </w:r>
      <w:r w:rsidR="004A5CBB" w:rsidRPr="004A5CBB">
        <w:rPr>
          <w:rFonts w:hAnsi="Times New Roman" w:cs="Times New Roman"/>
          <w:color w:val="000000"/>
          <w:sz w:val="24"/>
          <w:szCs w:val="24"/>
          <w:lang w:val="ru-RU"/>
        </w:rPr>
        <w:lastRenderedPageBreak/>
        <w:t>процент</w:t>
      </w:r>
      <w:r w:rsidR="0011322D">
        <w:rPr>
          <w:rFonts w:hAnsi="Times New Roman" w:cs="Times New Roman"/>
          <w:color w:val="000000"/>
          <w:sz w:val="24"/>
          <w:szCs w:val="24"/>
          <w:lang w:val="ru-RU"/>
        </w:rPr>
        <w:t>а</w:t>
      </w:r>
      <w:r w:rsidR="004A5CBB">
        <w:rPr>
          <w:rFonts w:hAnsi="Times New Roman" w:cs="Times New Roman"/>
          <w:color w:val="000000"/>
          <w:sz w:val="24"/>
          <w:szCs w:val="24"/>
        </w:rPr>
        <w:t> </w:t>
      </w:r>
      <w:r w:rsidR="004A5CBB" w:rsidRPr="004A5CBB">
        <w:rPr>
          <w:rFonts w:hAnsi="Times New Roman" w:cs="Times New Roman"/>
          <w:color w:val="000000"/>
          <w:sz w:val="24"/>
          <w:szCs w:val="24"/>
          <w:lang w:val="ru-RU"/>
        </w:rPr>
        <w:t xml:space="preserve">обучающихся понизили свою отметку. </w:t>
      </w:r>
      <w:r>
        <w:rPr>
          <w:rFonts w:hAnsi="Times New Roman" w:cs="Times New Roman"/>
          <w:color w:val="000000"/>
          <w:sz w:val="24"/>
          <w:szCs w:val="24"/>
          <w:lang w:val="ru-RU"/>
        </w:rPr>
        <w:t>Самое большое п</w:t>
      </w:r>
      <w:r w:rsidR="004A5CBB" w:rsidRPr="000C23F2">
        <w:rPr>
          <w:rFonts w:hAnsi="Times New Roman" w:cs="Times New Roman"/>
          <w:color w:val="000000"/>
          <w:sz w:val="24"/>
          <w:szCs w:val="24"/>
          <w:lang w:val="ru-RU"/>
        </w:rPr>
        <w:t xml:space="preserve">одтверждение зафиксировано </w:t>
      </w:r>
      <w:proofErr w:type="gramStart"/>
      <w:r w:rsidR="004A5CBB" w:rsidRPr="000C23F2">
        <w:rPr>
          <w:rFonts w:hAnsi="Times New Roman" w:cs="Times New Roman"/>
          <w:color w:val="000000"/>
          <w:sz w:val="24"/>
          <w:szCs w:val="24"/>
          <w:lang w:val="ru-RU"/>
        </w:rPr>
        <w:t xml:space="preserve">по </w:t>
      </w:r>
      <w:r w:rsidR="00973F6F">
        <w:rPr>
          <w:rFonts w:hAnsi="Times New Roman" w:cs="Times New Roman"/>
          <w:color w:val="000000"/>
          <w:sz w:val="24"/>
          <w:szCs w:val="24"/>
          <w:lang w:val="ru-RU"/>
        </w:rPr>
        <w:t xml:space="preserve"> математике</w:t>
      </w:r>
      <w:proofErr w:type="gramEnd"/>
      <w:r w:rsidR="00973F6F">
        <w:rPr>
          <w:rFonts w:hAnsi="Times New Roman" w:cs="Times New Roman"/>
          <w:color w:val="000000"/>
          <w:sz w:val="24"/>
          <w:szCs w:val="24"/>
          <w:lang w:val="ru-RU"/>
        </w:rPr>
        <w:t xml:space="preserve"> в </w:t>
      </w:r>
      <w:r w:rsidR="00192770">
        <w:rPr>
          <w:rFonts w:hAnsi="Times New Roman" w:cs="Times New Roman"/>
          <w:color w:val="000000"/>
          <w:sz w:val="24"/>
          <w:szCs w:val="24"/>
          <w:lang w:val="ru-RU"/>
        </w:rPr>
        <w:t xml:space="preserve">5,6,7,8 классах </w:t>
      </w:r>
      <w:r w:rsidR="007C5A82">
        <w:rPr>
          <w:rFonts w:hAnsi="Times New Roman" w:cs="Times New Roman"/>
          <w:color w:val="000000"/>
          <w:sz w:val="24"/>
          <w:szCs w:val="24"/>
          <w:lang w:val="ru-RU"/>
        </w:rPr>
        <w:t xml:space="preserve">, </w:t>
      </w:r>
      <w:r w:rsidR="00192770">
        <w:rPr>
          <w:rFonts w:hAnsi="Times New Roman" w:cs="Times New Roman"/>
          <w:color w:val="000000"/>
          <w:sz w:val="24"/>
          <w:szCs w:val="24"/>
          <w:lang w:val="ru-RU"/>
        </w:rPr>
        <w:t>по географии в 8 классе</w:t>
      </w:r>
      <w:r w:rsidR="007C5A82">
        <w:rPr>
          <w:rFonts w:hAnsi="Times New Roman" w:cs="Times New Roman"/>
          <w:color w:val="000000"/>
          <w:sz w:val="24"/>
          <w:szCs w:val="24"/>
          <w:lang w:val="ru-RU"/>
        </w:rPr>
        <w:t xml:space="preserve">, </w:t>
      </w:r>
      <w:r w:rsidR="00192770">
        <w:rPr>
          <w:rFonts w:hAnsi="Times New Roman" w:cs="Times New Roman"/>
          <w:color w:val="000000"/>
          <w:sz w:val="24"/>
          <w:szCs w:val="24"/>
          <w:lang w:val="ru-RU"/>
        </w:rPr>
        <w:t xml:space="preserve"> по биологии в 7 классе, по истории в 7 классе, по р</w:t>
      </w:r>
      <w:r w:rsidR="0011322D">
        <w:rPr>
          <w:rFonts w:hAnsi="Times New Roman" w:cs="Times New Roman"/>
          <w:color w:val="000000"/>
          <w:sz w:val="24"/>
          <w:szCs w:val="24"/>
          <w:lang w:val="ru-RU"/>
        </w:rPr>
        <w:t>у</w:t>
      </w:r>
      <w:r w:rsidR="00192770">
        <w:rPr>
          <w:rFonts w:hAnsi="Times New Roman" w:cs="Times New Roman"/>
          <w:color w:val="000000"/>
          <w:sz w:val="24"/>
          <w:szCs w:val="24"/>
          <w:lang w:val="ru-RU"/>
        </w:rPr>
        <w:t>сскому языку в 7 классе</w:t>
      </w:r>
      <w:r w:rsidR="004A5CBB" w:rsidRPr="000C23F2">
        <w:rPr>
          <w:rFonts w:hAnsi="Times New Roman" w:cs="Times New Roman"/>
          <w:color w:val="000000"/>
          <w:sz w:val="24"/>
          <w:szCs w:val="24"/>
          <w:lang w:val="ru-RU"/>
        </w:rPr>
        <w:t>.</w:t>
      </w:r>
    </w:p>
    <w:p w14:paraId="3ECD4615" w14:textId="536A13A8" w:rsidR="0011322D" w:rsidRDefault="004A5CBB">
      <w:pPr>
        <w:numPr>
          <w:ilvl w:val="0"/>
          <w:numId w:val="1"/>
        </w:numPr>
        <w:ind w:left="780" w:right="180"/>
        <w:contextualSpacing/>
        <w:rPr>
          <w:rFonts w:hAnsi="Times New Roman" w:cs="Times New Roman"/>
          <w:color w:val="000000"/>
          <w:sz w:val="24"/>
          <w:szCs w:val="24"/>
          <w:lang w:val="ru-RU"/>
        </w:rPr>
      </w:pPr>
      <w:r w:rsidRPr="004A5CBB">
        <w:rPr>
          <w:rFonts w:hAnsi="Times New Roman" w:cs="Times New Roman"/>
          <w:color w:val="000000"/>
          <w:sz w:val="24"/>
          <w:szCs w:val="24"/>
          <w:lang w:val="ru-RU"/>
        </w:rPr>
        <w:t>Анализ результатов ВПР</w:t>
      </w:r>
      <w:r>
        <w:rPr>
          <w:rFonts w:hAnsi="Times New Roman" w:cs="Times New Roman"/>
          <w:color w:val="000000"/>
          <w:sz w:val="24"/>
          <w:szCs w:val="24"/>
        </w:rPr>
        <w:t> </w:t>
      </w:r>
      <w:r w:rsidRPr="004A5CBB">
        <w:rPr>
          <w:rFonts w:hAnsi="Times New Roman" w:cs="Times New Roman"/>
          <w:color w:val="000000"/>
          <w:sz w:val="24"/>
          <w:szCs w:val="24"/>
          <w:lang w:val="ru-RU"/>
        </w:rPr>
        <w:t xml:space="preserve">показал серьезное снижение качества знаний по </w:t>
      </w:r>
      <w:r w:rsidR="0011322D">
        <w:rPr>
          <w:rFonts w:hAnsi="Times New Roman" w:cs="Times New Roman"/>
          <w:color w:val="000000"/>
          <w:sz w:val="24"/>
          <w:szCs w:val="24"/>
          <w:lang w:val="ru-RU"/>
        </w:rPr>
        <w:t>русскому языку в 4 классе на 22,2%, по окружающему миру на 32.3%, в 6 классе по русскому языку на 10 %, по обществознанию на 12.5</w:t>
      </w:r>
      <w:proofErr w:type="gramStart"/>
      <w:r w:rsidR="0011322D">
        <w:rPr>
          <w:rFonts w:hAnsi="Times New Roman" w:cs="Times New Roman"/>
          <w:color w:val="000000"/>
          <w:sz w:val="24"/>
          <w:szCs w:val="24"/>
          <w:lang w:val="ru-RU"/>
        </w:rPr>
        <w:t>%,.</w:t>
      </w:r>
      <w:proofErr w:type="gramEnd"/>
      <w:r w:rsidR="0011322D">
        <w:rPr>
          <w:rFonts w:hAnsi="Times New Roman" w:cs="Times New Roman"/>
          <w:color w:val="000000"/>
          <w:sz w:val="24"/>
          <w:szCs w:val="24"/>
          <w:lang w:val="ru-RU"/>
        </w:rPr>
        <w:t xml:space="preserve"> В 8 классе по русскому языку на 22 2 %, по физике на </w:t>
      </w:r>
      <w:r w:rsidR="007C5A82">
        <w:rPr>
          <w:rFonts w:hAnsi="Times New Roman" w:cs="Times New Roman"/>
          <w:color w:val="000000"/>
          <w:sz w:val="24"/>
          <w:szCs w:val="24"/>
          <w:lang w:val="ru-RU"/>
        </w:rPr>
        <w:t>5</w:t>
      </w:r>
      <w:r w:rsidR="0011322D">
        <w:rPr>
          <w:rFonts w:hAnsi="Times New Roman" w:cs="Times New Roman"/>
          <w:color w:val="000000"/>
          <w:sz w:val="24"/>
          <w:szCs w:val="24"/>
          <w:lang w:val="ru-RU"/>
        </w:rPr>
        <w:t>0%.</w:t>
      </w:r>
    </w:p>
    <w:p w14:paraId="20FD66B0" w14:textId="77777777" w:rsidR="008B0B1C" w:rsidRPr="004375DE" w:rsidRDefault="008B0B1C">
      <w:pPr>
        <w:jc w:val="center"/>
        <w:rPr>
          <w:rFonts w:hAnsi="Times New Roman" w:cs="Times New Roman"/>
          <w:b/>
          <w:bCs/>
          <w:color w:val="FF0000"/>
          <w:sz w:val="24"/>
          <w:szCs w:val="24"/>
          <w:lang w:val="ru-RU"/>
        </w:rPr>
      </w:pPr>
    </w:p>
    <w:p w14:paraId="34593C04" w14:textId="77777777" w:rsidR="00BB27B2" w:rsidRPr="00202DEA" w:rsidRDefault="004A5CBB">
      <w:pPr>
        <w:jc w:val="center"/>
        <w:rPr>
          <w:rFonts w:hAnsi="Times New Roman" w:cs="Times New Roman"/>
          <w:color w:val="000000"/>
          <w:sz w:val="24"/>
          <w:szCs w:val="24"/>
          <w:lang w:val="ru-RU"/>
        </w:rPr>
      </w:pPr>
      <w:r w:rsidRPr="00202DEA">
        <w:rPr>
          <w:rFonts w:hAnsi="Times New Roman" w:cs="Times New Roman"/>
          <w:b/>
          <w:bCs/>
          <w:color w:val="000000"/>
          <w:sz w:val="24"/>
          <w:szCs w:val="24"/>
          <w:lang w:val="ru-RU"/>
        </w:rPr>
        <w:t>Рекомендации</w:t>
      </w:r>
    </w:p>
    <w:p w14:paraId="5E602344" w14:textId="579200D8" w:rsidR="00BB27B2" w:rsidRPr="004A5CBB" w:rsidRDefault="004A5CBB">
      <w:pPr>
        <w:rPr>
          <w:rFonts w:hAnsi="Times New Roman" w:cs="Times New Roman"/>
          <w:color w:val="000000"/>
          <w:sz w:val="24"/>
          <w:szCs w:val="24"/>
          <w:lang w:val="ru-RU"/>
        </w:rPr>
      </w:pPr>
      <w:r w:rsidRPr="004A5CBB">
        <w:rPr>
          <w:rFonts w:hAnsi="Times New Roman" w:cs="Times New Roman"/>
          <w:color w:val="000000"/>
          <w:sz w:val="24"/>
          <w:szCs w:val="24"/>
          <w:lang w:val="ru-RU"/>
        </w:rPr>
        <w:t>1. Обсудить результаты ВПР-2024</w:t>
      </w:r>
      <w:r>
        <w:rPr>
          <w:rFonts w:hAnsi="Times New Roman" w:cs="Times New Roman"/>
          <w:color w:val="000000"/>
          <w:sz w:val="24"/>
          <w:szCs w:val="24"/>
        </w:rPr>
        <w:t> </w:t>
      </w:r>
      <w:r w:rsidRPr="004A5CBB">
        <w:rPr>
          <w:rFonts w:hAnsi="Times New Roman" w:cs="Times New Roman"/>
          <w:color w:val="000000"/>
          <w:sz w:val="24"/>
          <w:szCs w:val="24"/>
          <w:lang w:val="ru-RU"/>
        </w:rPr>
        <w:t>на педагогическом совете от 1</w:t>
      </w:r>
      <w:r w:rsidR="004F0BBA">
        <w:rPr>
          <w:rFonts w:hAnsi="Times New Roman" w:cs="Times New Roman"/>
          <w:color w:val="000000"/>
          <w:sz w:val="24"/>
          <w:szCs w:val="24"/>
          <w:lang w:val="ru-RU"/>
        </w:rPr>
        <w:t>6</w:t>
      </w:r>
      <w:r w:rsidRPr="004A5CBB">
        <w:rPr>
          <w:rFonts w:hAnsi="Times New Roman" w:cs="Times New Roman"/>
          <w:color w:val="000000"/>
          <w:sz w:val="24"/>
          <w:szCs w:val="24"/>
          <w:lang w:val="ru-RU"/>
        </w:rPr>
        <w:t>.05.2024 Включить в повестку педагогического совета вопрос об объективности полученных результатов независимой оценки, их использования в целях повышения качества образования.</w:t>
      </w:r>
    </w:p>
    <w:bookmarkEnd w:id="0"/>
    <w:p w14:paraId="2935E24A" w14:textId="77777777" w:rsidR="00BB27B2" w:rsidRPr="004A5CBB" w:rsidRDefault="004A5CBB">
      <w:pPr>
        <w:rPr>
          <w:rFonts w:hAnsi="Times New Roman" w:cs="Times New Roman"/>
          <w:color w:val="000000"/>
          <w:sz w:val="24"/>
          <w:szCs w:val="24"/>
          <w:lang w:val="ru-RU"/>
        </w:rPr>
      </w:pPr>
      <w:r w:rsidRPr="004A5CBB">
        <w:rPr>
          <w:rFonts w:hAnsi="Times New Roman" w:cs="Times New Roman"/>
          <w:color w:val="000000"/>
          <w:sz w:val="24"/>
          <w:szCs w:val="24"/>
          <w:lang w:val="ru-RU"/>
        </w:rPr>
        <w:t>2.</w:t>
      </w:r>
      <w:r>
        <w:rPr>
          <w:rFonts w:hAnsi="Times New Roman" w:cs="Times New Roman"/>
          <w:color w:val="000000"/>
          <w:sz w:val="24"/>
          <w:szCs w:val="24"/>
        </w:rPr>
        <w:t> </w:t>
      </w:r>
      <w:r w:rsidRPr="004A5CBB">
        <w:rPr>
          <w:rFonts w:hAnsi="Times New Roman" w:cs="Times New Roman"/>
          <w:color w:val="000000"/>
          <w:sz w:val="24"/>
          <w:szCs w:val="24"/>
          <w:lang w:val="ru-RU"/>
        </w:rPr>
        <w:t>Руководителям ШМО:</w:t>
      </w:r>
    </w:p>
    <w:p w14:paraId="1336EAA8" w14:textId="77777777" w:rsidR="00BB27B2" w:rsidRPr="004A5CBB" w:rsidRDefault="004A5CBB">
      <w:pPr>
        <w:rPr>
          <w:rFonts w:hAnsi="Times New Roman" w:cs="Times New Roman"/>
          <w:color w:val="000000"/>
          <w:sz w:val="24"/>
          <w:szCs w:val="24"/>
          <w:lang w:val="ru-RU"/>
        </w:rPr>
      </w:pPr>
      <w:r w:rsidRPr="004A5CBB">
        <w:rPr>
          <w:rFonts w:hAnsi="Times New Roman" w:cs="Times New Roman"/>
          <w:color w:val="000000"/>
          <w:sz w:val="24"/>
          <w:szCs w:val="24"/>
          <w:lang w:val="ru-RU"/>
        </w:rPr>
        <w:t>2.1. Провести содержательный анализ результатов ВПР по всем классам и составить подробный отчет по классам в срок до 15.06.2024.</w:t>
      </w:r>
    </w:p>
    <w:p w14:paraId="3CD4E43B" w14:textId="77777777" w:rsidR="00BB27B2" w:rsidRPr="004A5CBB" w:rsidRDefault="004A5CBB">
      <w:pPr>
        <w:rPr>
          <w:rFonts w:hAnsi="Times New Roman" w:cs="Times New Roman"/>
          <w:color w:val="000000"/>
          <w:sz w:val="24"/>
          <w:szCs w:val="24"/>
          <w:lang w:val="ru-RU"/>
        </w:rPr>
      </w:pPr>
      <w:r w:rsidRPr="004A5CBB">
        <w:rPr>
          <w:rFonts w:hAnsi="Times New Roman" w:cs="Times New Roman"/>
          <w:color w:val="000000"/>
          <w:sz w:val="24"/>
          <w:szCs w:val="24"/>
          <w:lang w:val="ru-RU"/>
        </w:rPr>
        <w:t>2.2. Выявить</w:t>
      </w:r>
      <w:r>
        <w:rPr>
          <w:rFonts w:hAnsi="Times New Roman" w:cs="Times New Roman"/>
          <w:color w:val="000000"/>
          <w:sz w:val="24"/>
          <w:szCs w:val="24"/>
        </w:rPr>
        <w:t> </w:t>
      </w:r>
      <w:r w:rsidRPr="004A5CBB">
        <w:rPr>
          <w:rFonts w:hAnsi="Times New Roman" w:cs="Times New Roman"/>
          <w:color w:val="000000"/>
          <w:sz w:val="24"/>
          <w:szCs w:val="24"/>
          <w:lang w:val="ru-RU"/>
        </w:rPr>
        <w:t>не освоенные учениками контролируемые элементы содержания (КЭС)</w:t>
      </w:r>
      <w:r>
        <w:rPr>
          <w:rFonts w:hAnsi="Times New Roman" w:cs="Times New Roman"/>
          <w:color w:val="000000"/>
          <w:sz w:val="24"/>
          <w:szCs w:val="24"/>
        </w:rPr>
        <w:t> </w:t>
      </w:r>
      <w:r w:rsidRPr="004A5CBB">
        <w:rPr>
          <w:rFonts w:hAnsi="Times New Roman" w:cs="Times New Roman"/>
          <w:color w:val="000000"/>
          <w:sz w:val="24"/>
          <w:szCs w:val="24"/>
          <w:lang w:val="ru-RU"/>
        </w:rPr>
        <w:t>для отдельных классов и отдельных обучающихся по предметам.</w:t>
      </w:r>
    </w:p>
    <w:p w14:paraId="4E4483EC" w14:textId="77777777" w:rsidR="00BB27B2" w:rsidRPr="004A5CBB" w:rsidRDefault="004A5CBB">
      <w:pPr>
        <w:rPr>
          <w:rFonts w:hAnsi="Times New Roman" w:cs="Times New Roman"/>
          <w:color w:val="000000"/>
          <w:sz w:val="24"/>
          <w:szCs w:val="24"/>
          <w:lang w:val="ru-RU"/>
        </w:rPr>
      </w:pPr>
      <w:r w:rsidRPr="004A5CBB">
        <w:rPr>
          <w:rFonts w:hAnsi="Times New Roman" w:cs="Times New Roman"/>
          <w:color w:val="000000"/>
          <w:sz w:val="24"/>
          <w:szCs w:val="24"/>
          <w:lang w:val="ru-RU"/>
        </w:rPr>
        <w:t>2.3. Разработать методические рекомендации для следующего учебного года, чтобы устранить</w:t>
      </w:r>
      <w:r>
        <w:rPr>
          <w:rFonts w:hAnsi="Times New Roman" w:cs="Times New Roman"/>
          <w:color w:val="000000"/>
          <w:sz w:val="24"/>
          <w:szCs w:val="24"/>
        </w:rPr>
        <w:t> </w:t>
      </w:r>
      <w:r w:rsidRPr="004A5CBB">
        <w:rPr>
          <w:rFonts w:hAnsi="Times New Roman" w:cs="Times New Roman"/>
          <w:color w:val="000000"/>
          <w:sz w:val="24"/>
          <w:szCs w:val="24"/>
          <w:lang w:val="ru-RU"/>
        </w:rPr>
        <w:t>выявленные пробелы в знаниях для учителей-предметников в срок до 23.06.2024.</w:t>
      </w:r>
    </w:p>
    <w:p w14:paraId="3585E26E" w14:textId="77777777" w:rsidR="00BB27B2" w:rsidRPr="004A5CBB" w:rsidRDefault="004A5CBB">
      <w:pPr>
        <w:rPr>
          <w:rFonts w:hAnsi="Times New Roman" w:cs="Times New Roman"/>
          <w:color w:val="000000"/>
          <w:sz w:val="24"/>
          <w:szCs w:val="24"/>
          <w:lang w:val="ru-RU"/>
        </w:rPr>
      </w:pPr>
      <w:r w:rsidRPr="004A5CBB">
        <w:rPr>
          <w:rFonts w:hAnsi="Times New Roman" w:cs="Times New Roman"/>
          <w:color w:val="000000"/>
          <w:sz w:val="24"/>
          <w:szCs w:val="24"/>
          <w:lang w:val="ru-RU"/>
        </w:rPr>
        <w:t>3. Классным руководителям 4–8-х классов:</w:t>
      </w:r>
    </w:p>
    <w:p w14:paraId="6C4C6CCD" w14:textId="77777777" w:rsidR="00BB27B2" w:rsidRPr="004A5CBB" w:rsidRDefault="004A5CBB">
      <w:pPr>
        <w:rPr>
          <w:rFonts w:hAnsi="Times New Roman" w:cs="Times New Roman"/>
          <w:color w:val="000000"/>
          <w:sz w:val="24"/>
          <w:szCs w:val="24"/>
          <w:lang w:val="ru-RU"/>
        </w:rPr>
      </w:pPr>
      <w:r w:rsidRPr="004A5CBB">
        <w:rPr>
          <w:rFonts w:hAnsi="Times New Roman" w:cs="Times New Roman"/>
          <w:color w:val="000000"/>
          <w:sz w:val="24"/>
          <w:szCs w:val="24"/>
          <w:lang w:val="ru-RU"/>
        </w:rPr>
        <w:t>3.1. Довести до сведения родителей результаты ВПР в срок до 22.05.2024.</w:t>
      </w:r>
    </w:p>
    <w:p w14:paraId="4AF6E251" w14:textId="77777777" w:rsidR="00BB27B2" w:rsidRPr="004A5CBB" w:rsidRDefault="004A5CBB">
      <w:pPr>
        <w:rPr>
          <w:rFonts w:hAnsi="Times New Roman" w:cs="Times New Roman"/>
          <w:color w:val="000000"/>
          <w:sz w:val="24"/>
          <w:szCs w:val="24"/>
          <w:lang w:val="ru-RU"/>
        </w:rPr>
      </w:pPr>
      <w:r w:rsidRPr="004A5CBB">
        <w:rPr>
          <w:rFonts w:hAnsi="Times New Roman" w:cs="Times New Roman"/>
          <w:color w:val="000000"/>
          <w:sz w:val="24"/>
          <w:szCs w:val="24"/>
          <w:lang w:val="ru-RU"/>
        </w:rPr>
        <w:t>4. Учителям-предметникам:</w:t>
      </w:r>
    </w:p>
    <w:p w14:paraId="7C55225A" w14:textId="77777777" w:rsidR="00BB27B2" w:rsidRPr="004A5CBB" w:rsidRDefault="004A5CBB">
      <w:pPr>
        <w:rPr>
          <w:rFonts w:hAnsi="Times New Roman" w:cs="Times New Roman"/>
          <w:color w:val="000000"/>
          <w:sz w:val="24"/>
          <w:szCs w:val="24"/>
          <w:lang w:val="ru-RU"/>
        </w:rPr>
      </w:pPr>
      <w:r w:rsidRPr="004A5CBB">
        <w:rPr>
          <w:rFonts w:hAnsi="Times New Roman" w:cs="Times New Roman"/>
          <w:color w:val="000000"/>
          <w:sz w:val="24"/>
          <w:szCs w:val="24"/>
          <w:lang w:val="ru-RU"/>
        </w:rPr>
        <w:t>4.1. Проанализировать</w:t>
      </w:r>
      <w:r>
        <w:rPr>
          <w:rFonts w:hAnsi="Times New Roman" w:cs="Times New Roman"/>
          <w:color w:val="000000"/>
          <w:sz w:val="24"/>
          <w:szCs w:val="24"/>
        </w:rPr>
        <w:t> </w:t>
      </w:r>
      <w:r w:rsidRPr="004A5CBB">
        <w:rPr>
          <w:rFonts w:hAnsi="Times New Roman" w:cs="Times New Roman"/>
          <w:color w:val="000000"/>
          <w:sz w:val="24"/>
          <w:szCs w:val="24"/>
          <w:lang w:val="ru-RU"/>
        </w:rPr>
        <w:t>достижение высоких результатов и определить</w:t>
      </w:r>
      <w:r>
        <w:rPr>
          <w:rFonts w:hAnsi="Times New Roman" w:cs="Times New Roman"/>
          <w:color w:val="000000"/>
          <w:sz w:val="24"/>
          <w:szCs w:val="24"/>
        </w:rPr>
        <w:t> </w:t>
      </w:r>
      <w:r w:rsidRPr="004A5CBB">
        <w:rPr>
          <w:rFonts w:hAnsi="Times New Roman" w:cs="Times New Roman"/>
          <w:color w:val="000000"/>
          <w:sz w:val="24"/>
          <w:szCs w:val="24"/>
          <w:lang w:val="ru-RU"/>
        </w:rPr>
        <w:t>причины низких результатов по предмету.</w:t>
      </w:r>
    </w:p>
    <w:p w14:paraId="6913CA3C" w14:textId="77777777" w:rsidR="00BB27B2" w:rsidRPr="004A5CBB" w:rsidRDefault="004A5CBB">
      <w:pPr>
        <w:rPr>
          <w:rFonts w:hAnsi="Times New Roman" w:cs="Times New Roman"/>
          <w:color w:val="000000"/>
          <w:sz w:val="24"/>
          <w:szCs w:val="24"/>
          <w:lang w:val="ru-RU"/>
        </w:rPr>
      </w:pPr>
      <w:r w:rsidRPr="004A5CBB">
        <w:rPr>
          <w:rFonts w:hAnsi="Times New Roman" w:cs="Times New Roman"/>
          <w:color w:val="000000"/>
          <w:sz w:val="24"/>
          <w:szCs w:val="24"/>
          <w:lang w:val="ru-RU"/>
        </w:rPr>
        <w:t>4.2. Использовать результаты</w:t>
      </w:r>
      <w:r>
        <w:rPr>
          <w:rFonts w:hAnsi="Times New Roman" w:cs="Times New Roman"/>
          <w:color w:val="000000"/>
          <w:sz w:val="24"/>
          <w:szCs w:val="24"/>
        </w:rPr>
        <w:t> </w:t>
      </w:r>
      <w:r w:rsidRPr="004A5CBB">
        <w:rPr>
          <w:rFonts w:hAnsi="Times New Roman" w:cs="Times New Roman"/>
          <w:color w:val="000000"/>
          <w:sz w:val="24"/>
          <w:szCs w:val="24"/>
          <w:lang w:val="ru-RU"/>
        </w:rPr>
        <w:t>ВПР для коррекции знаний учащихся по</w:t>
      </w:r>
      <w:r>
        <w:rPr>
          <w:rFonts w:hAnsi="Times New Roman" w:cs="Times New Roman"/>
          <w:color w:val="000000"/>
          <w:sz w:val="24"/>
          <w:szCs w:val="24"/>
        </w:rPr>
        <w:t> </w:t>
      </w:r>
      <w:r w:rsidRPr="004A5CBB">
        <w:rPr>
          <w:rFonts w:hAnsi="Times New Roman" w:cs="Times New Roman"/>
          <w:color w:val="000000"/>
          <w:sz w:val="24"/>
          <w:szCs w:val="24"/>
          <w:lang w:val="ru-RU"/>
        </w:rPr>
        <w:t>предметам, а также для совершенствования методики преподавания русского языка, математики, географии, биологии, истории, обществознания, физики, а также для создания индивидуальных образовательных маршрутов обучающихся.</w:t>
      </w:r>
    </w:p>
    <w:p w14:paraId="37423D3C" w14:textId="77777777" w:rsidR="00BB27B2" w:rsidRPr="004A5CBB" w:rsidRDefault="004A5CBB">
      <w:pPr>
        <w:rPr>
          <w:rFonts w:hAnsi="Times New Roman" w:cs="Times New Roman"/>
          <w:color w:val="000000"/>
          <w:sz w:val="24"/>
          <w:szCs w:val="24"/>
          <w:lang w:val="ru-RU"/>
        </w:rPr>
      </w:pPr>
      <w:r w:rsidRPr="004A5CBB">
        <w:rPr>
          <w:rFonts w:hAnsi="Times New Roman" w:cs="Times New Roman"/>
          <w:color w:val="000000"/>
          <w:sz w:val="24"/>
          <w:szCs w:val="24"/>
          <w:lang w:val="ru-RU"/>
        </w:rPr>
        <w:lastRenderedPageBreak/>
        <w:t>4.3. Скорректировать</w:t>
      </w:r>
      <w:r>
        <w:rPr>
          <w:rFonts w:hAnsi="Times New Roman" w:cs="Times New Roman"/>
          <w:color w:val="000000"/>
          <w:sz w:val="24"/>
          <w:szCs w:val="24"/>
        </w:rPr>
        <w:t> </w:t>
      </w:r>
      <w:r w:rsidRPr="004A5CBB">
        <w:rPr>
          <w:rFonts w:hAnsi="Times New Roman" w:cs="Times New Roman"/>
          <w:color w:val="000000"/>
          <w:sz w:val="24"/>
          <w:szCs w:val="24"/>
          <w:lang w:val="ru-RU"/>
        </w:rPr>
        <w:t>рабочие программы по предмету на 2024/25</w:t>
      </w:r>
      <w:r>
        <w:rPr>
          <w:rFonts w:hAnsi="Times New Roman" w:cs="Times New Roman"/>
          <w:color w:val="000000"/>
          <w:sz w:val="24"/>
          <w:szCs w:val="24"/>
        </w:rPr>
        <w:t> </w:t>
      </w:r>
      <w:r w:rsidRPr="004A5CBB">
        <w:rPr>
          <w:rFonts w:hAnsi="Times New Roman" w:cs="Times New Roman"/>
          <w:color w:val="000000"/>
          <w:sz w:val="24"/>
          <w:szCs w:val="24"/>
          <w:lang w:val="ru-RU"/>
        </w:rPr>
        <w:t>учебный год с учетом анализа результатов ВПР и выявленных проблемных тем; внести в рабочие программы</w:t>
      </w:r>
      <w:r>
        <w:rPr>
          <w:rFonts w:hAnsi="Times New Roman" w:cs="Times New Roman"/>
          <w:color w:val="000000"/>
          <w:sz w:val="24"/>
          <w:szCs w:val="24"/>
        </w:rPr>
        <w:t> </w:t>
      </w:r>
      <w:r w:rsidRPr="004A5CBB">
        <w:rPr>
          <w:rFonts w:hAnsi="Times New Roman" w:cs="Times New Roman"/>
          <w:color w:val="000000"/>
          <w:sz w:val="24"/>
          <w:szCs w:val="24"/>
          <w:lang w:val="ru-RU"/>
        </w:rPr>
        <w:t>изменения, направленные на формирование и развитие несформированных</w:t>
      </w:r>
      <w:r>
        <w:rPr>
          <w:rFonts w:hAnsi="Times New Roman" w:cs="Times New Roman"/>
          <w:color w:val="000000"/>
          <w:sz w:val="24"/>
          <w:szCs w:val="24"/>
        </w:rPr>
        <w:t> </w:t>
      </w:r>
      <w:r w:rsidRPr="004A5CBB">
        <w:rPr>
          <w:rFonts w:hAnsi="Times New Roman" w:cs="Times New Roman"/>
          <w:color w:val="000000"/>
          <w:sz w:val="24"/>
          <w:szCs w:val="24"/>
          <w:lang w:val="ru-RU"/>
        </w:rPr>
        <w:t>умений, видов деятельности, характеризующих достижение планируемых результатов освоения ООП.</w:t>
      </w:r>
    </w:p>
    <w:p w14:paraId="0333EDAF" w14:textId="77777777" w:rsidR="00BB27B2" w:rsidRPr="004A5CBB" w:rsidRDefault="004A5CBB">
      <w:pPr>
        <w:rPr>
          <w:rFonts w:hAnsi="Times New Roman" w:cs="Times New Roman"/>
          <w:color w:val="000000"/>
          <w:sz w:val="24"/>
          <w:szCs w:val="24"/>
          <w:lang w:val="ru-RU"/>
        </w:rPr>
      </w:pPr>
      <w:r w:rsidRPr="004A5CBB">
        <w:rPr>
          <w:rFonts w:hAnsi="Times New Roman" w:cs="Times New Roman"/>
          <w:color w:val="000000"/>
          <w:sz w:val="24"/>
          <w:szCs w:val="24"/>
          <w:lang w:val="ru-RU"/>
        </w:rPr>
        <w:t>4.4. Внедрить эффективные педагогические практики в процесс обучения.</w:t>
      </w:r>
    </w:p>
    <w:p w14:paraId="7A31FF9A" w14:textId="77777777" w:rsidR="00BB27B2" w:rsidRPr="004A5CBB" w:rsidRDefault="004A5CBB">
      <w:pPr>
        <w:rPr>
          <w:rFonts w:hAnsi="Times New Roman" w:cs="Times New Roman"/>
          <w:color w:val="000000"/>
          <w:sz w:val="24"/>
          <w:szCs w:val="24"/>
          <w:lang w:val="ru-RU"/>
        </w:rPr>
      </w:pPr>
      <w:r w:rsidRPr="004A5CBB">
        <w:rPr>
          <w:rFonts w:hAnsi="Times New Roman" w:cs="Times New Roman"/>
          <w:color w:val="000000"/>
          <w:sz w:val="24"/>
          <w:szCs w:val="24"/>
          <w:lang w:val="ru-RU"/>
        </w:rPr>
        <w:t>4.5. При подготовке учащихся к написанию ВПР-2025</w:t>
      </w:r>
      <w:r>
        <w:rPr>
          <w:rFonts w:hAnsi="Times New Roman" w:cs="Times New Roman"/>
          <w:color w:val="000000"/>
          <w:sz w:val="24"/>
          <w:szCs w:val="24"/>
        </w:rPr>
        <w:t> </w:t>
      </w:r>
      <w:r w:rsidRPr="004A5CBB">
        <w:rPr>
          <w:rFonts w:hAnsi="Times New Roman" w:cs="Times New Roman"/>
          <w:color w:val="000000"/>
          <w:sz w:val="24"/>
          <w:szCs w:val="24"/>
          <w:lang w:val="ru-RU"/>
        </w:rPr>
        <w:t>использовать</w:t>
      </w:r>
      <w:r>
        <w:rPr>
          <w:rFonts w:hAnsi="Times New Roman" w:cs="Times New Roman"/>
          <w:color w:val="000000"/>
          <w:sz w:val="24"/>
          <w:szCs w:val="24"/>
        </w:rPr>
        <w:t> </w:t>
      </w:r>
      <w:r w:rsidRPr="004A5CBB">
        <w:rPr>
          <w:rFonts w:hAnsi="Times New Roman" w:cs="Times New Roman"/>
          <w:color w:val="000000"/>
          <w:sz w:val="24"/>
          <w:szCs w:val="24"/>
          <w:lang w:val="ru-RU"/>
        </w:rPr>
        <w:t>пособия из федерального перечня, в том числе электронные образовательные ресурсы, позволяющие ребенку самостоятельно проверить правильность выполнения задания.</w:t>
      </w:r>
    </w:p>
    <w:p w14:paraId="6B27BD84" w14:textId="77777777" w:rsidR="00BB27B2" w:rsidRPr="004A5CBB" w:rsidRDefault="004A5CBB">
      <w:pPr>
        <w:rPr>
          <w:rFonts w:hAnsi="Times New Roman" w:cs="Times New Roman"/>
          <w:color w:val="000000"/>
          <w:sz w:val="24"/>
          <w:szCs w:val="24"/>
          <w:lang w:val="ru-RU"/>
        </w:rPr>
      </w:pPr>
      <w:r w:rsidRPr="004A5CBB">
        <w:rPr>
          <w:rFonts w:hAnsi="Times New Roman" w:cs="Times New Roman"/>
          <w:color w:val="000000"/>
          <w:sz w:val="24"/>
          <w:szCs w:val="24"/>
          <w:lang w:val="ru-RU"/>
        </w:rPr>
        <w:t>4.6. Использовать на уроках задания, которые направлены на развитие вариативности мышления учащихся и способность применять знания в новой ситуации, создавать и преобразовывать модели и схемы для экспериментальных задач, включать учебно-практические задания, которые диагностируют степень сформированности УУД.</w:t>
      </w:r>
    </w:p>
    <w:p w14:paraId="6E9E6A8F" w14:textId="77777777" w:rsidR="00BB27B2" w:rsidRPr="004A5CBB" w:rsidRDefault="004A5CBB">
      <w:pPr>
        <w:rPr>
          <w:rFonts w:hAnsi="Times New Roman" w:cs="Times New Roman"/>
          <w:color w:val="000000"/>
          <w:sz w:val="24"/>
          <w:szCs w:val="24"/>
          <w:lang w:val="ru-RU"/>
        </w:rPr>
      </w:pPr>
      <w:r w:rsidRPr="004A5CBB">
        <w:rPr>
          <w:rFonts w:hAnsi="Times New Roman" w:cs="Times New Roman"/>
          <w:color w:val="000000"/>
          <w:sz w:val="24"/>
          <w:szCs w:val="24"/>
          <w:lang w:val="ru-RU"/>
        </w:rPr>
        <w:t>5. Учесть результаты ВПР-2024</w:t>
      </w:r>
      <w:r>
        <w:rPr>
          <w:rFonts w:hAnsi="Times New Roman" w:cs="Times New Roman"/>
          <w:color w:val="000000"/>
          <w:sz w:val="24"/>
          <w:szCs w:val="24"/>
        </w:rPr>
        <w:t> </w:t>
      </w:r>
      <w:r w:rsidRPr="004A5CBB">
        <w:rPr>
          <w:rFonts w:hAnsi="Times New Roman" w:cs="Times New Roman"/>
          <w:color w:val="000000"/>
          <w:sz w:val="24"/>
          <w:szCs w:val="24"/>
          <w:lang w:val="ru-RU"/>
        </w:rPr>
        <w:t>для внесения изменений в</w:t>
      </w:r>
      <w:r>
        <w:rPr>
          <w:rFonts w:hAnsi="Times New Roman" w:cs="Times New Roman"/>
          <w:color w:val="000000"/>
          <w:sz w:val="24"/>
          <w:szCs w:val="24"/>
        </w:rPr>
        <w:t> </w:t>
      </w:r>
      <w:r w:rsidRPr="004A5CBB">
        <w:rPr>
          <w:rFonts w:hAnsi="Times New Roman" w:cs="Times New Roman"/>
          <w:color w:val="000000"/>
          <w:sz w:val="24"/>
          <w:szCs w:val="24"/>
          <w:lang w:val="ru-RU"/>
        </w:rPr>
        <w:t>план функционирования ВСОКО на 2024/25</w:t>
      </w:r>
      <w:r>
        <w:rPr>
          <w:rFonts w:hAnsi="Times New Roman" w:cs="Times New Roman"/>
          <w:color w:val="000000"/>
          <w:sz w:val="24"/>
          <w:szCs w:val="24"/>
        </w:rPr>
        <w:t> </w:t>
      </w:r>
      <w:r w:rsidRPr="004A5CBB">
        <w:rPr>
          <w:rFonts w:hAnsi="Times New Roman" w:cs="Times New Roman"/>
          <w:color w:val="000000"/>
          <w:sz w:val="24"/>
          <w:szCs w:val="24"/>
          <w:lang w:val="ru-RU"/>
        </w:rPr>
        <w:t>учебный</w:t>
      </w:r>
      <w:r>
        <w:rPr>
          <w:rFonts w:hAnsi="Times New Roman" w:cs="Times New Roman"/>
          <w:color w:val="000000"/>
          <w:sz w:val="24"/>
          <w:szCs w:val="24"/>
        </w:rPr>
        <w:t> </w:t>
      </w:r>
      <w:r w:rsidRPr="004A5CBB">
        <w:rPr>
          <w:rFonts w:hAnsi="Times New Roman" w:cs="Times New Roman"/>
          <w:color w:val="000000"/>
          <w:sz w:val="24"/>
          <w:szCs w:val="24"/>
          <w:lang w:val="ru-RU"/>
        </w:rPr>
        <w:t>год.</w:t>
      </w:r>
      <w:r>
        <w:rPr>
          <w:rFonts w:hAnsi="Times New Roman" w:cs="Times New Roman"/>
          <w:color w:val="000000"/>
          <w:sz w:val="24"/>
          <w:szCs w:val="24"/>
        </w:rPr>
        <w:t> </w:t>
      </w:r>
      <w:r w:rsidRPr="004A5CBB">
        <w:rPr>
          <w:rFonts w:hAnsi="Times New Roman" w:cs="Times New Roman"/>
          <w:color w:val="000000"/>
          <w:sz w:val="24"/>
          <w:szCs w:val="24"/>
          <w:lang w:val="ru-RU"/>
        </w:rPr>
        <w:t>В рамках реализации процедур ВСОКО провести системный анализ по следующим направлениям: корреляция</w:t>
      </w:r>
      <w:r>
        <w:rPr>
          <w:rFonts w:hAnsi="Times New Roman" w:cs="Times New Roman"/>
          <w:color w:val="000000"/>
          <w:sz w:val="24"/>
          <w:szCs w:val="24"/>
        </w:rPr>
        <w:t> </w:t>
      </w:r>
      <w:r w:rsidRPr="004A5CBB">
        <w:rPr>
          <w:rFonts w:hAnsi="Times New Roman" w:cs="Times New Roman"/>
          <w:color w:val="000000"/>
          <w:sz w:val="24"/>
          <w:szCs w:val="24"/>
          <w:lang w:val="ru-RU"/>
        </w:rPr>
        <w:t>результатов текущего контроля успеваемости с результатами промежуточной аттестации, корреляция результатов текущего контроля успеваемости и промежуточной аттестации с результатами процедур внешней системы оценки качества образования (ОГЭ, ЕГЭ, ВПР).</w:t>
      </w:r>
    </w:p>
    <w:p w14:paraId="4E6AE8A8" w14:textId="77777777" w:rsidR="00BB27B2" w:rsidRPr="004A5CBB" w:rsidRDefault="004A5CBB">
      <w:pPr>
        <w:rPr>
          <w:rFonts w:hAnsi="Times New Roman" w:cs="Times New Roman"/>
          <w:color w:val="000000"/>
          <w:sz w:val="24"/>
          <w:szCs w:val="24"/>
          <w:lang w:val="ru-RU"/>
        </w:rPr>
      </w:pPr>
      <w:r w:rsidRPr="004A5CBB">
        <w:rPr>
          <w:rFonts w:hAnsi="Times New Roman" w:cs="Times New Roman"/>
          <w:color w:val="000000"/>
          <w:sz w:val="24"/>
          <w:szCs w:val="24"/>
          <w:lang w:val="ru-RU"/>
        </w:rPr>
        <w:t>6. Провести анализ системы оценки образовательных достижений обучающихся. Формировать единую систему оценки достижения учениками планируемых результатов освоения ООП в соответствии с ФОП уровня образования и Методическими рекомендациями</w:t>
      </w:r>
      <w:r>
        <w:rPr>
          <w:rFonts w:hAnsi="Times New Roman" w:cs="Times New Roman"/>
          <w:color w:val="000000"/>
          <w:sz w:val="24"/>
          <w:szCs w:val="24"/>
        </w:rPr>
        <w:t> </w:t>
      </w:r>
      <w:r w:rsidRPr="004A5CBB">
        <w:rPr>
          <w:rFonts w:hAnsi="Times New Roman" w:cs="Times New Roman"/>
          <w:color w:val="000000"/>
          <w:sz w:val="24"/>
          <w:szCs w:val="24"/>
          <w:lang w:val="ru-RU"/>
        </w:rPr>
        <w:t xml:space="preserve">по системе оценки достижения обучающимися планируемых результатов освоения программ начального общего, основного общего и среднего общего образования (письмо </w:t>
      </w:r>
      <w:proofErr w:type="spellStart"/>
      <w:r w:rsidRPr="004A5CBB">
        <w:rPr>
          <w:rFonts w:hAnsi="Times New Roman" w:cs="Times New Roman"/>
          <w:color w:val="000000"/>
          <w:sz w:val="24"/>
          <w:szCs w:val="24"/>
          <w:lang w:val="ru-RU"/>
        </w:rPr>
        <w:t>Минпросвещения</w:t>
      </w:r>
      <w:proofErr w:type="spellEnd"/>
      <w:r w:rsidRPr="004A5CBB">
        <w:rPr>
          <w:rFonts w:hAnsi="Times New Roman" w:cs="Times New Roman"/>
          <w:color w:val="000000"/>
          <w:sz w:val="24"/>
          <w:szCs w:val="24"/>
          <w:lang w:val="ru-RU"/>
        </w:rPr>
        <w:t xml:space="preserve"> от</w:t>
      </w:r>
      <w:r>
        <w:rPr>
          <w:rFonts w:hAnsi="Times New Roman" w:cs="Times New Roman"/>
          <w:color w:val="000000"/>
          <w:sz w:val="24"/>
          <w:szCs w:val="24"/>
        </w:rPr>
        <w:t> </w:t>
      </w:r>
      <w:r w:rsidRPr="004A5CBB">
        <w:rPr>
          <w:rFonts w:hAnsi="Times New Roman" w:cs="Times New Roman"/>
          <w:color w:val="000000"/>
          <w:sz w:val="24"/>
          <w:szCs w:val="24"/>
          <w:lang w:val="ru-RU"/>
        </w:rPr>
        <w:t>13.01.2023 № 03-49).</w:t>
      </w:r>
    </w:p>
    <w:p w14:paraId="766C66D8" w14:textId="77777777" w:rsidR="00BB27B2" w:rsidRPr="004A5CBB" w:rsidRDefault="004A5CBB">
      <w:pPr>
        <w:rPr>
          <w:rFonts w:hAnsi="Times New Roman" w:cs="Times New Roman"/>
          <w:color w:val="000000"/>
          <w:sz w:val="24"/>
          <w:szCs w:val="24"/>
          <w:lang w:val="ru-RU"/>
        </w:rPr>
      </w:pPr>
      <w:r w:rsidRPr="004A5CBB">
        <w:rPr>
          <w:rFonts w:hAnsi="Times New Roman" w:cs="Times New Roman"/>
          <w:color w:val="000000"/>
          <w:sz w:val="24"/>
          <w:szCs w:val="24"/>
          <w:lang w:val="ru-RU"/>
        </w:rPr>
        <w:t>7. Провести методический семинар по системе оценивания образовательных результатов</w:t>
      </w:r>
      <w:r>
        <w:rPr>
          <w:rFonts w:hAnsi="Times New Roman" w:cs="Times New Roman"/>
          <w:color w:val="000000"/>
          <w:sz w:val="24"/>
          <w:szCs w:val="24"/>
        </w:rPr>
        <w:t> </w:t>
      </w:r>
      <w:r w:rsidRPr="004A5CBB">
        <w:rPr>
          <w:rFonts w:hAnsi="Times New Roman" w:cs="Times New Roman"/>
          <w:color w:val="000000"/>
          <w:sz w:val="24"/>
          <w:szCs w:val="24"/>
          <w:lang w:val="ru-RU"/>
        </w:rPr>
        <w:t>обучающихся в срок до 31.08.2024.</w:t>
      </w:r>
    </w:p>
    <w:tbl>
      <w:tblPr>
        <w:tblW w:w="9027" w:type="dxa"/>
        <w:tblCellMar>
          <w:top w:w="15" w:type="dxa"/>
          <w:left w:w="15" w:type="dxa"/>
          <w:bottom w:w="15" w:type="dxa"/>
          <w:right w:w="15" w:type="dxa"/>
        </w:tblCellMar>
        <w:tblLook w:val="0600" w:firstRow="0" w:lastRow="0" w:firstColumn="0" w:lastColumn="0" w:noHBand="1" w:noVBand="1"/>
      </w:tblPr>
      <w:tblGrid>
        <w:gridCol w:w="7115"/>
        <w:gridCol w:w="1912"/>
      </w:tblGrid>
      <w:tr w:rsidR="00BB27B2" w14:paraId="591FFE95" w14:textId="77777777">
        <w:tc>
          <w:tcPr>
            <w:tcW w:w="0" w:type="auto"/>
            <w:tcMar>
              <w:top w:w="75" w:type="dxa"/>
              <w:left w:w="75" w:type="dxa"/>
              <w:bottom w:w="75" w:type="dxa"/>
              <w:right w:w="75" w:type="dxa"/>
            </w:tcMar>
          </w:tcPr>
          <w:p w14:paraId="37B2694D" w14:textId="77777777" w:rsidR="00BB27B2" w:rsidRPr="004A5CBB" w:rsidRDefault="004A5CBB">
            <w:pPr>
              <w:rPr>
                <w:lang w:val="ru-RU"/>
              </w:rPr>
            </w:pPr>
            <w:r w:rsidRPr="004A5CBB">
              <w:rPr>
                <w:rFonts w:hAnsi="Times New Roman" w:cs="Times New Roman"/>
                <w:color w:val="000000"/>
                <w:sz w:val="24"/>
                <w:szCs w:val="24"/>
                <w:lang w:val="ru-RU"/>
              </w:rPr>
              <w:t>Заместитель директора по учебно-воспитательной работе</w:t>
            </w:r>
          </w:p>
        </w:tc>
        <w:tc>
          <w:tcPr>
            <w:tcW w:w="0" w:type="auto"/>
            <w:tcMar>
              <w:top w:w="75" w:type="dxa"/>
              <w:left w:w="75" w:type="dxa"/>
              <w:bottom w:w="75" w:type="dxa"/>
              <w:right w:w="75" w:type="dxa"/>
            </w:tcMar>
          </w:tcPr>
          <w:p w14:paraId="527E7A20" w14:textId="26F1ABD2" w:rsidR="00BB27B2" w:rsidRPr="004F0BBA" w:rsidRDefault="0011322D">
            <w:pPr>
              <w:rPr>
                <w:lang w:val="ru-RU"/>
              </w:rPr>
            </w:pPr>
            <w:r>
              <w:rPr>
                <w:lang w:val="ru-RU"/>
              </w:rPr>
              <w:t>Медведева Е.А.</w:t>
            </w:r>
          </w:p>
        </w:tc>
      </w:tr>
    </w:tbl>
    <w:p w14:paraId="4F7BFE0D" w14:textId="26E4B209" w:rsidR="005F5DF6" w:rsidRPr="005F5DF6" w:rsidRDefault="005F5DF6" w:rsidP="005F5DF6">
      <w:pPr>
        <w:tabs>
          <w:tab w:val="left" w:pos="7170"/>
        </w:tabs>
        <w:spacing w:before="0" w:beforeAutospacing="0" w:after="0" w:afterAutospacing="0" w:line="276" w:lineRule="auto"/>
        <w:rPr>
          <w:rFonts w:hAnsi="Times New Roman" w:cs="Times New Roman"/>
          <w:sz w:val="24"/>
          <w:szCs w:val="24"/>
          <w:lang w:val="ru-RU"/>
        </w:rPr>
      </w:pPr>
    </w:p>
    <w:sectPr w:rsidR="005F5DF6" w:rsidRPr="005F5DF6" w:rsidSect="00AE21BD">
      <w:pgSz w:w="16839" w:h="11907" w:orient="landscape"/>
      <w:pgMar w:top="1134" w:right="1440" w:bottom="1440"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956AC9"/>
    <w:multiLevelType w:val="hybridMultilevel"/>
    <w:tmpl w:val="E4E4B348"/>
    <w:lvl w:ilvl="0" w:tplc="D7D4940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 w15:restartNumberingAfterBreak="0">
    <w:nsid w:val="636A2C7D"/>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6508455">
    <w:abstractNumId w:val="1"/>
  </w:num>
  <w:num w:numId="2" w16cid:durableId="6947663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A05CE"/>
    <w:rsid w:val="00075FEE"/>
    <w:rsid w:val="00077BC9"/>
    <w:rsid w:val="0009371D"/>
    <w:rsid w:val="000C23F2"/>
    <w:rsid w:val="000F06D8"/>
    <w:rsid w:val="0011322D"/>
    <w:rsid w:val="00116D07"/>
    <w:rsid w:val="00192770"/>
    <w:rsid w:val="00192EA5"/>
    <w:rsid w:val="001C3B91"/>
    <w:rsid w:val="001C4696"/>
    <w:rsid w:val="00202DEA"/>
    <w:rsid w:val="002156F6"/>
    <w:rsid w:val="00226B77"/>
    <w:rsid w:val="00264CE5"/>
    <w:rsid w:val="00275954"/>
    <w:rsid w:val="002B3028"/>
    <w:rsid w:val="002D33B1"/>
    <w:rsid w:val="002D3591"/>
    <w:rsid w:val="002D400C"/>
    <w:rsid w:val="002D4A3C"/>
    <w:rsid w:val="002E0FFF"/>
    <w:rsid w:val="00346B28"/>
    <w:rsid w:val="003514A0"/>
    <w:rsid w:val="003A6AF1"/>
    <w:rsid w:val="003B12F7"/>
    <w:rsid w:val="003C37AF"/>
    <w:rsid w:val="003D3579"/>
    <w:rsid w:val="00431926"/>
    <w:rsid w:val="004375DE"/>
    <w:rsid w:val="00463B52"/>
    <w:rsid w:val="004A5CBB"/>
    <w:rsid w:val="004D6B2B"/>
    <w:rsid w:val="004F0BBA"/>
    <w:rsid w:val="004F7E17"/>
    <w:rsid w:val="00501799"/>
    <w:rsid w:val="005A05CE"/>
    <w:rsid w:val="005A1B69"/>
    <w:rsid w:val="005F5DF6"/>
    <w:rsid w:val="00645CAA"/>
    <w:rsid w:val="00653AF6"/>
    <w:rsid w:val="00655F0F"/>
    <w:rsid w:val="006A3E4D"/>
    <w:rsid w:val="006C4D49"/>
    <w:rsid w:val="006C5771"/>
    <w:rsid w:val="006D65C8"/>
    <w:rsid w:val="00706E89"/>
    <w:rsid w:val="007303C6"/>
    <w:rsid w:val="00746953"/>
    <w:rsid w:val="0075064B"/>
    <w:rsid w:val="0075492C"/>
    <w:rsid w:val="007636A1"/>
    <w:rsid w:val="00766B37"/>
    <w:rsid w:val="007702DC"/>
    <w:rsid w:val="007C23E5"/>
    <w:rsid w:val="007C5A82"/>
    <w:rsid w:val="007F546B"/>
    <w:rsid w:val="00814992"/>
    <w:rsid w:val="00841EE5"/>
    <w:rsid w:val="00846BB5"/>
    <w:rsid w:val="00853894"/>
    <w:rsid w:val="008B0B1C"/>
    <w:rsid w:val="008D3444"/>
    <w:rsid w:val="008E045E"/>
    <w:rsid w:val="00954339"/>
    <w:rsid w:val="00973F6F"/>
    <w:rsid w:val="00975D2C"/>
    <w:rsid w:val="00995074"/>
    <w:rsid w:val="00A33A40"/>
    <w:rsid w:val="00A44999"/>
    <w:rsid w:val="00A74EEC"/>
    <w:rsid w:val="00AA3241"/>
    <w:rsid w:val="00AE21BD"/>
    <w:rsid w:val="00B2623A"/>
    <w:rsid w:val="00B73A5A"/>
    <w:rsid w:val="00BB26C7"/>
    <w:rsid w:val="00BB27B2"/>
    <w:rsid w:val="00C61C0B"/>
    <w:rsid w:val="00C85DE4"/>
    <w:rsid w:val="00C86517"/>
    <w:rsid w:val="00D0564F"/>
    <w:rsid w:val="00D172FA"/>
    <w:rsid w:val="00D4503D"/>
    <w:rsid w:val="00D63ED5"/>
    <w:rsid w:val="00D76A38"/>
    <w:rsid w:val="00D778B2"/>
    <w:rsid w:val="00DF2B9D"/>
    <w:rsid w:val="00E14AFA"/>
    <w:rsid w:val="00E438A1"/>
    <w:rsid w:val="00E77CF0"/>
    <w:rsid w:val="00ED4071"/>
    <w:rsid w:val="00EE4351"/>
    <w:rsid w:val="00F01E19"/>
    <w:rsid w:val="00F05862"/>
    <w:rsid w:val="00F36BEB"/>
    <w:rsid w:val="00F44A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DAB0F"/>
  <w15:docId w15:val="{612F17E3-C12B-406F-BDE0-AD4EF383A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table" w:customStyle="1" w:styleId="11">
    <w:name w:val="Сетка таблицы1"/>
    <w:basedOn w:val="a1"/>
    <w:uiPriority w:val="39"/>
    <w:rsid w:val="00AE21BD"/>
    <w:pPr>
      <w:spacing w:before="0" w:beforeAutospacing="0" w:after="0" w:afterAutospacing="0"/>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List Paragraph"/>
    <w:basedOn w:val="a"/>
    <w:uiPriority w:val="34"/>
    <w:qFormat/>
    <w:rsid w:val="007303C6"/>
    <w:pPr>
      <w:spacing w:before="0" w:beforeAutospacing="0" w:after="160" w:afterAutospacing="0" w:line="254" w:lineRule="auto"/>
      <w:ind w:left="720"/>
      <w:contextualSpacing/>
    </w:pPr>
    <w:rPr>
      <w:lang w:val="ru-RU"/>
    </w:rPr>
  </w:style>
  <w:style w:type="paragraph" w:styleId="a4">
    <w:name w:val="No Spacing"/>
    <w:uiPriority w:val="1"/>
    <w:qFormat/>
    <w:rsid w:val="00C85DE4"/>
    <w:pPr>
      <w:spacing w:before="0" w:beforeAutospacing="0" w:after="0" w:afterAutospacing="0"/>
    </w:pPr>
    <w:rPr>
      <w:rFonts w:ascii="Calibri" w:eastAsia="Calibri" w:hAnsi="Calibri" w:cs="Times New Roman"/>
      <w:lang w:val="ru-RU"/>
    </w:rPr>
  </w:style>
  <w:style w:type="paragraph" w:styleId="a5">
    <w:name w:val="Normal (Web)"/>
    <w:basedOn w:val="a"/>
    <w:uiPriority w:val="99"/>
    <w:semiHidden/>
    <w:unhideWhenUsed/>
    <w:rsid w:val="00D172F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75218">
      <w:bodyDiv w:val="1"/>
      <w:marLeft w:val="0"/>
      <w:marRight w:val="0"/>
      <w:marTop w:val="0"/>
      <w:marBottom w:val="0"/>
      <w:divBdr>
        <w:top w:val="none" w:sz="0" w:space="0" w:color="auto"/>
        <w:left w:val="none" w:sz="0" w:space="0" w:color="auto"/>
        <w:bottom w:val="none" w:sz="0" w:space="0" w:color="auto"/>
        <w:right w:val="none" w:sz="0" w:space="0" w:color="auto"/>
      </w:divBdr>
    </w:div>
    <w:div w:id="348289913">
      <w:bodyDiv w:val="1"/>
      <w:marLeft w:val="0"/>
      <w:marRight w:val="0"/>
      <w:marTop w:val="0"/>
      <w:marBottom w:val="0"/>
      <w:divBdr>
        <w:top w:val="none" w:sz="0" w:space="0" w:color="auto"/>
        <w:left w:val="none" w:sz="0" w:space="0" w:color="auto"/>
        <w:bottom w:val="none" w:sz="0" w:space="0" w:color="auto"/>
        <w:right w:val="none" w:sz="0" w:space="0" w:color="auto"/>
      </w:divBdr>
    </w:div>
    <w:div w:id="963803008">
      <w:bodyDiv w:val="1"/>
      <w:marLeft w:val="0"/>
      <w:marRight w:val="0"/>
      <w:marTop w:val="0"/>
      <w:marBottom w:val="0"/>
      <w:divBdr>
        <w:top w:val="none" w:sz="0" w:space="0" w:color="auto"/>
        <w:left w:val="none" w:sz="0" w:space="0" w:color="auto"/>
        <w:bottom w:val="none" w:sz="0" w:space="0" w:color="auto"/>
        <w:right w:val="none" w:sz="0" w:space="0" w:color="auto"/>
      </w:divBdr>
    </w:div>
    <w:div w:id="1295334204">
      <w:bodyDiv w:val="1"/>
      <w:marLeft w:val="0"/>
      <w:marRight w:val="0"/>
      <w:marTop w:val="0"/>
      <w:marBottom w:val="0"/>
      <w:divBdr>
        <w:top w:val="none" w:sz="0" w:space="0" w:color="auto"/>
        <w:left w:val="none" w:sz="0" w:space="0" w:color="auto"/>
        <w:bottom w:val="none" w:sz="0" w:space="0" w:color="auto"/>
        <w:right w:val="none" w:sz="0" w:space="0" w:color="auto"/>
      </w:divBdr>
    </w:div>
    <w:div w:id="1554930258">
      <w:bodyDiv w:val="1"/>
      <w:marLeft w:val="0"/>
      <w:marRight w:val="0"/>
      <w:marTop w:val="0"/>
      <w:marBottom w:val="0"/>
      <w:divBdr>
        <w:top w:val="none" w:sz="0" w:space="0" w:color="auto"/>
        <w:left w:val="none" w:sz="0" w:space="0" w:color="auto"/>
        <w:bottom w:val="none" w:sz="0" w:space="0" w:color="auto"/>
        <w:right w:val="none" w:sz="0" w:space="0" w:color="auto"/>
      </w:divBdr>
    </w:div>
    <w:div w:id="2106002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lk-fisoko"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325</TotalTime>
  <Pages>63</Pages>
  <Words>24850</Words>
  <Characters>141647</Characters>
  <Application>Microsoft Office Word</Application>
  <DocSecurity>0</DocSecurity>
  <Lines>1180</Lines>
  <Paragraphs>332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166165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description>Подготовлено экспертами Актион-МЦФЭР</dc:description>
  <cp:lastModifiedBy>Завуч</cp:lastModifiedBy>
  <cp:revision>25</cp:revision>
  <dcterms:created xsi:type="dcterms:W3CDTF">2024-05-09T14:02:00Z</dcterms:created>
  <dcterms:modified xsi:type="dcterms:W3CDTF">2024-09-03T13:27:00Z</dcterms:modified>
</cp:coreProperties>
</file>