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41BB" w14:textId="77777777" w:rsidR="00AB1166" w:rsidRDefault="00AB1166">
      <w:pPr>
        <w:spacing w:line="188" w:lineRule="exact"/>
        <w:rPr>
          <w:sz w:val="15"/>
          <w:szCs w:val="15"/>
        </w:rPr>
      </w:pPr>
    </w:p>
    <w:p w14:paraId="75E88922" w14:textId="77777777" w:rsidR="00AB1166" w:rsidRDefault="00AB1166">
      <w:pPr>
        <w:rPr>
          <w:sz w:val="2"/>
          <w:szCs w:val="2"/>
        </w:rPr>
        <w:sectPr w:rsidR="00AB1166">
          <w:pgSz w:w="11900" w:h="16840"/>
          <w:pgMar w:top="1046" w:right="0" w:bottom="1056" w:left="0" w:header="0" w:footer="3" w:gutter="0"/>
          <w:cols w:space="720"/>
          <w:noEndnote/>
          <w:docGrid w:linePitch="360"/>
        </w:sectPr>
      </w:pPr>
    </w:p>
    <w:p w14:paraId="74E1D443" w14:textId="6FD672B4" w:rsidR="00AB1166" w:rsidRDefault="006253E2">
      <w:pPr>
        <w:pStyle w:val="30"/>
        <w:shd w:val="clear" w:color="auto" w:fill="auto"/>
        <w:spacing w:after="248"/>
        <w:ind w:right="960"/>
      </w:pPr>
      <w:r>
        <w:t>План работы первичной профсоюзной организации</w:t>
      </w:r>
      <w:r>
        <w:br/>
        <w:t>муниципального общео</w:t>
      </w:r>
      <w:r w:rsidR="00461FB4">
        <w:t>бразовательного учреждения</w:t>
      </w:r>
      <w:r w:rsidR="00461FB4">
        <w:br/>
        <w:t>«Владимиро</w:t>
      </w:r>
      <w:r>
        <w:t>вская средняя общеобразовательная школа»</w:t>
      </w:r>
      <w:r>
        <w:br/>
        <w:t>на 202</w:t>
      </w:r>
      <w:r w:rsidR="00905E5D">
        <w:t>4</w:t>
      </w:r>
      <w:r>
        <w:t>-20</w:t>
      </w:r>
      <w:r w:rsidR="00905E5D">
        <w:t>5</w:t>
      </w:r>
      <w:r>
        <w:t>3 учебный год</w:t>
      </w:r>
    </w:p>
    <w:p w14:paraId="1698F25F" w14:textId="143D3198" w:rsidR="00AB1166" w:rsidRDefault="006253E2">
      <w:pPr>
        <w:pStyle w:val="20"/>
        <w:shd w:val="clear" w:color="auto" w:fill="auto"/>
        <w:spacing w:before="0" w:after="777"/>
        <w:ind w:left="5220" w:firstLine="0"/>
      </w:pPr>
      <w:r>
        <w:t>Утверждён Профс</w:t>
      </w:r>
      <w:r w:rsidR="00461FB4">
        <w:t>оюзным комитетом 1ШО Протокол № 4 от 03</w:t>
      </w:r>
      <w:r>
        <w:t>.09.202</w:t>
      </w:r>
      <w:r w:rsidR="00905E5D">
        <w:t>4</w:t>
      </w:r>
      <w:r>
        <w:t>г.</w:t>
      </w:r>
    </w:p>
    <w:p w14:paraId="0496ECE0" w14:textId="77777777" w:rsidR="00AB1166" w:rsidRDefault="006253E2">
      <w:pPr>
        <w:pStyle w:val="40"/>
        <w:shd w:val="clear" w:color="auto" w:fill="auto"/>
        <w:spacing w:before="0" w:after="265" w:line="240" w:lineRule="exact"/>
        <w:ind w:left="1040"/>
      </w:pPr>
      <w:r>
        <w:t>ЗАДАЧИ</w:t>
      </w:r>
    </w:p>
    <w:p w14:paraId="2D09EFFE" w14:textId="77777777" w:rsidR="00AB1166" w:rsidRDefault="006253E2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269" w:lineRule="exact"/>
        <w:ind w:left="1040"/>
        <w:jc w:val="left"/>
      </w:pPr>
      <w:r>
        <w:t>реализация уставных задач профсоюза по представительству и защите социально</w:t>
      </w:r>
      <w:r>
        <w:softHyphen/>
        <w:t>трудовых прав и профессиональных интересов работников школы;</w:t>
      </w:r>
    </w:p>
    <w:p w14:paraId="7148B9F6" w14:textId="77777777" w:rsidR="00AB1166" w:rsidRDefault="006253E2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283" w:lineRule="exact"/>
        <w:ind w:left="1040"/>
        <w:jc w:val="left"/>
      </w:pPr>
      <w:r>
        <w:t>профсоюзный контроль соблюдения в школе законодательства о труде и охраны труда;</w:t>
      </w:r>
    </w:p>
    <w:p w14:paraId="0E1318A4" w14:textId="77777777" w:rsidR="00AB1166" w:rsidRDefault="006253E2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283" w:lineRule="exact"/>
        <w:ind w:left="1040"/>
        <w:jc w:val="left"/>
      </w:pPr>
      <w:r>
        <w:rPr>
          <w:rStyle w:val="21"/>
        </w:rPr>
        <w:t>с</w:t>
      </w:r>
      <w:r>
        <w:t>оздание условий, обеспечивающих вовлечение членов Профсоюза в профсоюзную работу;</w:t>
      </w:r>
    </w:p>
    <w:p w14:paraId="0DA5123D" w14:textId="77777777" w:rsidR="00AB1166" w:rsidRDefault="006253E2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283" w:lineRule="exact"/>
        <w:ind w:left="700" w:firstLine="0"/>
      </w:pPr>
      <w:r>
        <w:t>укрепление здоровья и повышение жизненного уровня работников;</w:t>
      </w:r>
    </w:p>
    <w:p w14:paraId="10B96CA7" w14:textId="77777777" w:rsidR="00AB1166" w:rsidRDefault="006253E2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665" w:line="274" w:lineRule="exact"/>
        <w:ind w:left="1040"/>
        <w:jc w:val="left"/>
      </w:pPr>
      <w:r>
        <w:t>информационное обеспечение членов Профсоюза, разъяснение мер, принимаемых Профсоюзом по реализации уставных целей и задач.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829"/>
        <w:gridCol w:w="1795"/>
        <w:gridCol w:w="2198"/>
      </w:tblGrid>
      <w:tr w:rsidR="00AB1166" w14:paraId="76F18F83" w14:textId="77777777">
        <w:trPr>
          <w:trHeight w:hRule="exact"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A08E0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60" w:line="240" w:lineRule="exact"/>
              <w:ind w:left="140" w:firstLine="0"/>
              <w:jc w:val="left"/>
            </w:pPr>
            <w:r>
              <w:rPr>
                <w:rStyle w:val="22"/>
              </w:rPr>
              <w:t>№</w:t>
            </w:r>
          </w:p>
          <w:p w14:paraId="2E835AC8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60" w:after="0" w:line="240" w:lineRule="exact"/>
              <w:ind w:left="140" w:firstLine="0"/>
              <w:jc w:val="left"/>
            </w:pPr>
            <w:r>
              <w:rPr>
                <w:rStyle w:val="22"/>
              </w:rPr>
              <w:t>п\п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E8998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2"/>
              </w:rPr>
              <w:t>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14503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2"/>
              </w:rPr>
              <w:t>Сроки</w:t>
            </w:r>
          </w:p>
          <w:p w14:paraId="4F317828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2"/>
              </w:rPr>
              <w:t>выполнения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B6655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22"/>
              </w:rPr>
              <w:t>Ответственные</w:t>
            </w:r>
          </w:p>
        </w:tc>
      </w:tr>
      <w:tr w:rsidR="00AB1166" w14:paraId="359BAA5C" w14:textId="77777777">
        <w:trPr>
          <w:trHeight w:hRule="exact" w:val="283"/>
          <w:jc w:val="center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1B7D1E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left="2380" w:firstLine="0"/>
              <w:jc w:val="left"/>
            </w:pPr>
            <w:r>
              <w:rPr>
                <w:rStyle w:val="23"/>
              </w:rPr>
              <w:t>I. Общее собрание трудового коллектива</w:t>
            </w:r>
          </w:p>
        </w:tc>
      </w:tr>
      <w:tr w:rsidR="00AB1166" w14:paraId="37595383" w14:textId="77777777">
        <w:trPr>
          <w:trHeight w:hRule="exact" w:val="16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369AF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A2562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О совместной работе профсоюзного комитета и администрации школы по созданию безопасных условий труда, контроль за выполнением действующего законодательства в вопросах охраны труда. Отчетно-выборное собрание.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8ED08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август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A09DF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Председатель ПК, Члены ПК,</w:t>
            </w:r>
          </w:p>
          <w:p w14:paraId="4FA9922B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Члены Профсоюза</w:t>
            </w:r>
          </w:p>
        </w:tc>
      </w:tr>
      <w:tr w:rsidR="00AB1166" w14:paraId="55EA5992" w14:textId="77777777">
        <w:trPr>
          <w:trHeight w:hRule="exact" w:val="55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5A4E6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4035E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2"/>
              </w:rPr>
              <w:t>О выполнении членами профсоюза Правил внутреннего распорядка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1F1B5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октябрь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28E50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2"/>
              </w:rPr>
              <w:t>Председатель ПК. Администрация</w:t>
            </w:r>
          </w:p>
        </w:tc>
      </w:tr>
      <w:tr w:rsidR="00AB1166" w14:paraId="4454BCD1" w14:textId="77777777"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B0CF5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CE173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1FFCC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декабрь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F1B3D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Председатель ПК.</w:t>
            </w:r>
          </w:p>
        </w:tc>
      </w:tr>
      <w:tr w:rsidR="00AB1166" w14:paraId="2996A262" w14:textId="77777777">
        <w:trPr>
          <w:trHeight w:hRule="exact" w:val="8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C669C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9297D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2"/>
              </w:rPr>
              <w:t>Об утверждении графика отпусков и плана работы на лето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990CF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декабрь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50B13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Председатель ПК</w:t>
            </w:r>
          </w:p>
        </w:tc>
      </w:tr>
      <w:tr w:rsidR="00AB1166" w14:paraId="1BA67616" w14:textId="77777777"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05236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E9578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О роли профсоюзной организации в создании благоприятного климата в коллективе и укреплении здоровья членов Профсоюза.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8EABF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март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2662C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Председатель ПК</w:t>
            </w:r>
          </w:p>
        </w:tc>
      </w:tr>
      <w:tr w:rsidR="00AB1166" w14:paraId="6CE1053F" w14:textId="77777777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CE423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98EAC1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2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2D85E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май, сентябрь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33123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Председатель ПК</w:t>
            </w:r>
          </w:p>
        </w:tc>
      </w:tr>
    </w:tbl>
    <w:p w14:paraId="0F9333B5" w14:textId="77777777" w:rsidR="00AB1166" w:rsidRDefault="00AB1166">
      <w:pPr>
        <w:framePr w:w="9370" w:wrap="notBeside" w:vAnchor="text" w:hAnchor="text" w:xAlign="center" w:y="1"/>
        <w:rPr>
          <w:sz w:val="2"/>
          <w:szCs w:val="2"/>
        </w:rPr>
      </w:pPr>
    </w:p>
    <w:p w14:paraId="1D3356EF" w14:textId="77777777" w:rsidR="00AB1166" w:rsidRDefault="00AB11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829"/>
        <w:gridCol w:w="1795"/>
        <w:gridCol w:w="2198"/>
      </w:tblGrid>
      <w:tr w:rsidR="00AB1166" w14:paraId="31AEC103" w14:textId="77777777">
        <w:trPr>
          <w:trHeight w:hRule="exact" w:val="293"/>
          <w:jc w:val="center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AE0CB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left="3380" w:firstLine="0"/>
              <w:jc w:val="left"/>
            </w:pPr>
            <w:r>
              <w:rPr>
                <w:rStyle w:val="23"/>
              </w:rPr>
              <w:lastRenderedPageBreak/>
              <w:t>II. Заседания профкома</w:t>
            </w:r>
          </w:p>
        </w:tc>
      </w:tr>
      <w:tr w:rsidR="00AB1166" w14:paraId="620F9053" w14:textId="77777777">
        <w:trPr>
          <w:trHeight w:hRule="exact" w:val="24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F4DD5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9B1A1" w14:textId="724FECD2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Утверждение плана работы профсоюзной организации на 202</w:t>
            </w:r>
            <w:r w:rsidR="00504621">
              <w:rPr>
                <w:rStyle w:val="22"/>
              </w:rPr>
              <w:t>4</w:t>
            </w:r>
            <w:r>
              <w:rPr>
                <w:rStyle w:val="22"/>
              </w:rPr>
              <w:t>-202</w:t>
            </w:r>
            <w:r w:rsidR="00504621">
              <w:rPr>
                <w:rStyle w:val="22"/>
              </w:rPr>
              <w:t>5</w:t>
            </w:r>
            <w:r>
              <w:rPr>
                <w:rStyle w:val="22"/>
              </w:rPr>
              <w:t xml:space="preserve"> учебный год. Сверка учета членов Профсоюза. Согласовать инструкции по охране труда. Утвердить локальные акты.</w:t>
            </w:r>
          </w:p>
          <w:p w14:paraId="79B051BD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Согласовать объем учебной нагрузки педагогических работников.</w:t>
            </w:r>
          </w:p>
          <w:p w14:paraId="7C3CC135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Тарификация педагогических работников. Проверка трудовых книжек.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D10B4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6AC5E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2"/>
              </w:rPr>
              <w:t>Председатель ПК, члены ПК</w:t>
            </w:r>
          </w:p>
        </w:tc>
      </w:tr>
      <w:tr w:rsidR="00AB1166" w14:paraId="5FB9B7DD" w14:textId="77777777">
        <w:trPr>
          <w:trHeight w:hRule="exact" w:val="194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0BBDD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3BC7E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Торжественные мероприятия, посвященные «Дня учителя».</w:t>
            </w:r>
          </w:p>
          <w:p w14:paraId="69F2F1E2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Чествование ветеранов труда «День пожилого человека».</w:t>
            </w:r>
          </w:p>
          <w:p w14:paraId="28364937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Работа с молодыми специалистами. Проверка инструкций по охране труда (наличие подписей работников ОУ).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37BDA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октябрь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32EDE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2"/>
              </w:rPr>
              <w:t>Члены ПК Председатель ПК</w:t>
            </w:r>
          </w:p>
        </w:tc>
      </w:tr>
      <w:tr w:rsidR="00AB1166" w14:paraId="04160C83" w14:textId="77777777"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F827B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DA9CA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Проверка финансовой документации. Работа над коллективным договором. Семинар по юридическим вопросам.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75CA8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ноябрь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A94AA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Администрация Председатель ПК, члены ПК Коллектив</w:t>
            </w:r>
          </w:p>
        </w:tc>
      </w:tr>
      <w:tr w:rsidR="00AB1166" w14:paraId="4954D991" w14:textId="77777777">
        <w:trPr>
          <w:trHeight w:hRule="exact" w:val="22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AAD65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AD130" w14:textId="187A99E9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Совместно с администрацией рассмотреть график предоставления отпусков учителям и сотрудникам школы на летний период 202</w:t>
            </w:r>
            <w:r w:rsidR="00504621">
              <w:rPr>
                <w:rStyle w:val="22"/>
              </w:rPr>
              <w:t xml:space="preserve">5 </w:t>
            </w:r>
            <w:r>
              <w:rPr>
                <w:rStyle w:val="22"/>
              </w:rPr>
              <w:t>года.</w:t>
            </w:r>
          </w:p>
          <w:p w14:paraId="6407DB94" w14:textId="6F289C82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Составление сметы на 202</w:t>
            </w:r>
            <w:r w:rsidR="00504621">
              <w:rPr>
                <w:rStyle w:val="22"/>
              </w:rPr>
              <w:t>5</w:t>
            </w:r>
            <w:r>
              <w:rPr>
                <w:rStyle w:val="22"/>
              </w:rPr>
              <w:t xml:space="preserve"> год.</w:t>
            </w:r>
          </w:p>
          <w:p w14:paraId="1C7F9F00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Подготовка к проведению праздника Нового года.</w:t>
            </w:r>
          </w:p>
          <w:p w14:paraId="67037B7E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Принятие коллективного договора.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58F55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декабрь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85B56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Администрация Председатель ПК, члены ПК Коллектив</w:t>
            </w:r>
          </w:p>
        </w:tc>
      </w:tr>
      <w:tr w:rsidR="00AB1166" w14:paraId="086C221A" w14:textId="77777777"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B7C05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1BEAF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Утверждение сметы расходов на новый календарный год.</w:t>
            </w:r>
          </w:p>
          <w:p w14:paraId="073D0483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Проверка выполнения решений ПК.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2CD43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январь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95B9A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Председатель ПК, члены ПК</w:t>
            </w:r>
          </w:p>
        </w:tc>
      </w:tr>
      <w:tr w:rsidR="00AB1166" w14:paraId="2E259604" w14:textId="77777777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4FC5D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2491D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2"/>
              </w:rPr>
              <w:t>Анализ работы с заявлениями и обращениями членов Профсоюза. Поздравление к 23 февраля, 8 Марта.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BA264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февраль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1D3C2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Члены ПК</w:t>
            </w:r>
          </w:p>
        </w:tc>
      </w:tr>
      <w:tr w:rsidR="00AB1166" w14:paraId="1C7C90EC" w14:textId="77777777">
        <w:trPr>
          <w:trHeight w:hRule="exact" w:val="13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8D770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DE889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Состояние охраны труда и техники безопасности в ОО.</w:t>
            </w:r>
          </w:p>
          <w:p w14:paraId="467EAB8E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Об оздоровлении членов профсоюза в летний период времени.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853FC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март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AA583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2"/>
              </w:rPr>
              <w:t>Администрация Председатель ПК</w:t>
            </w:r>
          </w:p>
        </w:tc>
      </w:tr>
      <w:tr w:rsidR="00AB1166" w14:paraId="6148E8CB" w14:textId="77777777"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06ACC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E15BC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Проверка и обследование технического состояния здания, кабинетов, мастерских, оборудования на соответствие правилам охраны труда.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4B06D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апрель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12B5A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Председатель ПК, члены ПК</w:t>
            </w:r>
          </w:p>
        </w:tc>
      </w:tr>
      <w:tr w:rsidR="00AB1166" w14:paraId="35C8C3B8" w14:textId="77777777">
        <w:trPr>
          <w:trHeight w:hRule="exact" w:val="16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7B06D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82907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Сверка членов профсоюза, работа по привлечению в профсоюз.</w:t>
            </w:r>
          </w:p>
          <w:p w14:paraId="57AACCCE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Отчет о выполнении коллективного договора.</w:t>
            </w:r>
          </w:p>
          <w:p w14:paraId="4E7FDDD1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Анализ плана повышения квалификации педагогических кадров.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D72BF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7B85D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Администрация Председатель ПК, члены ПК</w:t>
            </w:r>
          </w:p>
        </w:tc>
      </w:tr>
      <w:tr w:rsidR="00AB1166" w14:paraId="111A8315" w14:textId="77777777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092E1A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3A877D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Планирование профсоюзных собраний 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6CC3EB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июнь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4CB5E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Председатель ПК,</w:t>
            </w:r>
          </w:p>
        </w:tc>
      </w:tr>
    </w:tbl>
    <w:p w14:paraId="41237D5E" w14:textId="77777777" w:rsidR="00AB1166" w:rsidRDefault="00AB1166">
      <w:pPr>
        <w:framePr w:w="9370" w:wrap="notBeside" w:vAnchor="text" w:hAnchor="text" w:xAlign="center" w:y="1"/>
        <w:rPr>
          <w:sz w:val="2"/>
          <w:szCs w:val="2"/>
        </w:rPr>
      </w:pPr>
    </w:p>
    <w:p w14:paraId="098D5698" w14:textId="77777777" w:rsidR="00AB1166" w:rsidRDefault="00AB11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829"/>
        <w:gridCol w:w="1795"/>
        <w:gridCol w:w="2198"/>
      </w:tblGrid>
      <w:tr w:rsidR="00AB1166" w14:paraId="6288EF9E" w14:textId="77777777">
        <w:trPr>
          <w:trHeight w:hRule="exact" w:val="13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FB7B9" w14:textId="77777777" w:rsidR="00AB1166" w:rsidRDefault="00AB116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7F805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следующий учебный год.</w:t>
            </w:r>
          </w:p>
          <w:p w14:paraId="3E729A0E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Контроль за своевременной выплатой отпускных работникам ОУ.</w:t>
            </w:r>
          </w:p>
          <w:p w14:paraId="4D8CD471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Проверка профсоюзных билетов и личных карточек членов Профсоюза.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EC639" w14:textId="77777777" w:rsidR="00AB1166" w:rsidRDefault="00AB116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74402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члены ПК</w:t>
            </w:r>
          </w:p>
        </w:tc>
      </w:tr>
      <w:tr w:rsidR="00AB1166" w14:paraId="6E5E39F3" w14:textId="77777777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D7A02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E7100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Организация отдыха членов коллектива.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1D169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июль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B7CC4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2"/>
              </w:rPr>
              <w:t>Председатель ПК, члены ПК</w:t>
            </w:r>
          </w:p>
        </w:tc>
      </w:tr>
      <w:tr w:rsidR="00AB1166" w14:paraId="7336C980" w14:textId="77777777">
        <w:trPr>
          <w:trHeight w:hRule="exact" w:val="16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21BCF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1A9D8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Согласование расписания уроков. Содействие медицинскому осмотру работников ОУ.</w:t>
            </w:r>
          </w:p>
          <w:p w14:paraId="27ED8E8C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Отчетное собрание.</w:t>
            </w:r>
          </w:p>
          <w:p w14:paraId="5F826AD9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Проверка документов ППО.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9E671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август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A4E34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Администрация Председатель ПК, члены ПК</w:t>
            </w:r>
          </w:p>
        </w:tc>
      </w:tr>
      <w:tr w:rsidR="00AB1166" w14:paraId="025802E0" w14:textId="77777777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D1E93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AB69C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Разбор заявлений сотрудников ОО.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C43E7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по мере поступления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5EED3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2"/>
              </w:rPr>
              <w:t>Администрация Председатель ПК</w:t>
            </w:r>
          </w:p>
        </w:tc>
      </w:tr>
      <w:tr w:rsidR="00AB1166" w14:paraId="577CC0CB" w14:textId="77777777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30659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735F0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2"/>
              </w:rPr>
              <w:t>Рассмотрение заявлений на выделение материальной помощи.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D0C18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в течении года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5F675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Председатель ПК</w:t>
            </w:r>
          </w:p>
        </w:tc>
      </w:tr>
      <w:tr w:rsidR="00AB1166" w14:paraId="7017054F" w14:textId="77777777">
        <w:trPr>
          <w:trHeight w:hRule="exact" w:val="557"/>
          <w:jc w:val="center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D00DD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ind w:left="2540" w:hanging="1480"/>
              <w:jc w:val="left"/>
            </w:pPr>
            <w:r>
              <w:rPr>
                <w:rStyle w:val="23"/>
              </w:rPr>
              <w:t>III. Работа по социальному партнерству и защите трудовых прав и профессиональных интересов членов Профсоюза</w:t>
            </w:r>
          </w:p>
        </w:tc>
      </w:tr>
      <w:tr w:rsidR="00AB1166" w14:paraId="5BD10D4B" w14:textId="77777777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39E89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5CAE7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Контроль за соблюдением трудового законодательства при оформлении личных дел и трудовых книжек.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5F7A7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2"/>
              </w:rPr>
              <w:t>Ноябрь,</w:t>
            </w:r>
          </w:p>
          <w:p w14:paraId="600AA58C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2"/>
              </w:rPr>
              <w:t>декабрь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DCA92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Администрация</w:t>
            </w:r>
          </w:p>
        </w:tc>
      </w:tr>
      <w:tr w:rsidR="00AB1166" w14:paraId="4C46FAA8" w14:textId="77777777">
        <w:trPr>
          <w:trHeight w:hRule="exact" w:val="8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7D04E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F4D47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469E5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Январь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F4C81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Администрация</w:t>
            </w:r>
          </w:p>
        </w:tc>
      </w:tr>
      <w:tr w:rsidR="00AB1166" w14:paraId="7864C901" w14:textId="77777777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ADA5E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83218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Согласование инструкций по охране труда.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6BCC7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2"/>
              </w:rPr>
              <w:t>По мере необходимости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4F417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Председатель ПК, и члены ПК</w:t>
            </w:r>
          </w:p>
        </w:tc>
      </w:tr>
      <w:tr w:rsidR="00AB1166" w14:paraId="0190AB6F" w14:textId="77777777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02379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DB964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2"/>
              </w:rPr>
              <w:t>Участие в распределение нагрузки на новый учебный год.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E0267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Апрель-май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EF16D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Председатель ПК</w:t>
            </w:r>
          </w:p>
        </w:tc>
      </w:tr>
      <w:tr w:rsidR="00AB1166" w14:paraId="0B694316" w14:textId="77777777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D63B8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74BA1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D5744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По мере обращения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97990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2"/>
              </w:rPr>
              <w:t>Председатель ПК, и члены ПК</w:t>
            </w:r>
          </w:p>
        </w:tc>
      </w:tr>
      <w:tr w:rsidR="00AB1166" w14:paraId="1347883B" w14:textId="77777777">
        <w:trPr>
          <w:trHeight w:hRule="exact" w:val="55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F5831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7284A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2"/>
              </w:rPr>
              <w:t>Участие в определение режима работы в период летних каникул.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18C93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Май-август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AE09B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Члены ПК</w:t>
            </w:r>
          </w:p>
        </w:tc>
      </w:tr>
      <w:tr w:rsidR="00AB1166" w14:paraId="11BFA769" w14:textId="77777777">
        <w:trPr>
          <w:trHeight w:hRule="exact" w:val="288"/>
          <w:jc w:val="center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204D1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left="2560" w:firstLine="0"/>
              <w:jc w:val="left"/>
            </w:pPr>
            <w:r>
              <w:rPr>
                <w:rStyle w:val="23"/>
              </w:rPr>
              <w:t>IV. Организационно - массовая работа</w:t>
            </w:r>
          </w:p>
        </w:tc>
      </w:tr>
      <w:tr w:rsidR="00AB1166" w14:paraId="3AC54221" w14:textId="77777777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626B0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6E29D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Провести для новых членов коллектива встречу «Посвящение в коллектив».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06F1D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Август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374D1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2"/>
              </w:rPr>
              <w:t>Председатель ПК, и члены ПК</w:t>
            </w:r>
          </w:p>
        </w:tc>
      </w:tr>
      <w:tr w:rsidR="00AB1166" w14:paraId="2F1F2C7D" w14:textId="77777777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6BB6A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099AB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День Знаний. Приглашение ветеранов педагогического труда на торжественную линейку.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3E587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92C8F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Председатель ПК, и члены ПК</w:t>
            </w:r>
          </w:p>
        </w:tc>
      </w:tr>
      <w:tr w:rsidR="00AB1166" w14:paraId="50AAF55C" w14:textId="77777777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A7647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85B7B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2"/>
              </w:rPr>
              <w:t>Организовать чествование юбиляров педагогического труда.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A67C9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В течении года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C454A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Председатель ПК, и члены ПК</w:t>
            </w:r>
          </w:p>
        </w:tc>
      </w:tr>
      <w:tr w:rsidR="00AB1166" w14:paraId="1BC549DD" w14:textId="77777777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39D38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33C2B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Организовать празднование Дня пожилого человека и Дня учителя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81AC1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Октябрь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755D9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2"/>
              </w:rPr>
              <w:t>Председатель ПК, и члены ПК</w:t>
            </w:r>
          </w:p>
        </w:tc>
      </w:tr>
      <w:tr w:rsidR="00AB1166" w14:paraId="3A236DAA" w14:textId="77777777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F69A4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4A7EC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2"/>
              </w:rPr>
              <w:t>Организация встречи и поздравления ветеранов ВОВ, детей войны.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ADF94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Апрель-Май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FF840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Председатель ПК, и члены ПК</w:t>
            </w:r>
          </w:p>
        </w:tc>
      </w:tr>
      <w:tr w:rsidR="00AB1166" w14:paraId="39A3856F" w14:textId="77777777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2F85B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EC6F3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2"/>
              </w:rPr>
              <w:t>Организовать посещение выездных спектаклей, концертов, экскурсий, походов.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336EA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В течении года по особому графику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E724B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Председатель ПК, и члены ПК</w:t>
            </w:r>
          </w:p>
        </w:tc>
      </w:tr>
      <w:tr w:rsidR="00AB1166" w14:paraId="20CE0C5B" w14:textId="77777777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2B32A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E022CF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2"/>
              </w:rPr>
              <w:t>Оформить профсоюзный уголок.</w:t>
            </w:r>
          </w:p>
          <w:p w14:paraId="5FA41CCA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2"/>
              </w:rPr>
              <w:t>Обеспечить своевременное информирование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F15710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2"/>
              </w:rPr>
              <w:t>По мере необходимости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5C6F3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Члены ПК</w:t>
            </w:r>
          </w:p>
        </w:tc>
      </w:tr>
    </w:tbl>
    <w:p w14:paraId="1BBCBBC1" w14:textId="77777777" w:rsidR="00AB1166" w:rsidRDefault="00AB1166">
      <w:pPr>
        <w:framePr w:w="9370" w:wrap="notBeside" w:vAnchor="text" w:hAnchor="text" w:xAlign="center" w:y="1"/>
        <w:rPr>
          <w:sz w:val="2"/>
          <w:szCs w:val="2"/>
        </w:rPr>
      </w:pPr>
    </w:p>
    <w:p w14:paraId="327B9389" w14:textId="77777777" w:rsidR="00AB1166" w:rsidRDefault="00AB11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829"/>
        <w:gridCol w:w="1795"/>
        <w:gridCol w:w="2198"/>
      </w:tblGrid>
      <w:tr w:rsidR="00AB1166" w14:paraId="427ADA5D" w14:textId="77777777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7BFFE" w14:textId="77777777" w:rsidR="00AB1166" w:rsidRDefault="00AB116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D4937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2"/>
              </w:rPr>
              <w:t>членов Профсоюза и важнейших событиях в жизни Профсоюза, районной организации Профсоюза, профорганизации школы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EA9EE" w14:textId="77777777" w:rsidR="00AB1166" w:rsidRDefault="00AB116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9FF7B" w14:textId="77777777" w:rsidR="00AB1166" w:rsidRDefault="00AB116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1166" w14:paraId="05BB6E5C" w14:textId="77777777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802F7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36AE1F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2C6C9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2"/>
              </w:rPr>
              <w:t>По мере необходимости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D9AC" w14:textId="77777777" w:rsidR="00AB1166" w:rsidRDefault="006253E2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2"/>
              </w:rPr>
              <w:t>Председатель ПК и члены ПК</w:t>
            </w:r>
          </w:p>
        </w:tc>
      </w:tr>
    </w:tbl>
    <w:p w14:paraId="02856EDB" w14:textId="77777777" w:rsidR="00AB1166" w:rsidRDefault="00AB1166">
      <w:pPr>
        <w:framePr w:w="9370" w:wrap="notBeside" w:vAnchor="text" w:hAnchor="text" w:xAlign="center" w:y="1"/>
        <w:rPr>
          <w:sz w:val="2"/>
          <w:szCs w:val="2"/>
        </w:rPr>
      </w:pPr>
    </w:p>
    <w:p w14:paraId="53FA7A36" w14:textId="77777777" w:rsidR="00AB1166" w:rsidRDefault="00AB1166">
      <w:pPr>
        <w:rPr>
          <w:sz w:val="2"/>
          <w:szCs w:val="2"/>
        </w:rPr>
      </w:pPr>
    </w:p>
    <w:p w14:paraId="4B2F3B5E" w14:textId="77777777" w:rsidR="00AB1166" w:rsidRDefault="006253E2">
      <w:pPr>
        <w:pStyle w:val="20"/>
        <w:shd w:val="clear" w:color="auto" w:fill="auto"/>
        <w:spacing w:before="451" w:after="0" w:line="240" w:lineRule="exact"/>
        <w:ind w:left="680" w:firstLine="0"/>
        <w:jc w:val="left"/>
      </w:pPr>
      <w:r>
        <w:t xml:space="preserve">Председатель ПК : </w:t>
      </w:r>
      <w:r w:rsidR="00461FB4">
        <w:t xml:space="preserve">      Медведева Е.А.</w:t>
      </w:r>
    </w:p>
    <w:sectPr w:rsidR="00AB1166">
      <w:type w:val="continuous"/>
      <w:pgSz w:w="11900" w:h="16840"/>
      <w:pgMar w:top="1046" w:right="1326" w:bottom="1056" w:left="8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1E59" w14:textId="77777777" w:rsidR="00D27459" w:rsidRDefault="00D27459">
      <w:r>
        <w:separator/>
      </w:r>
    </w:p>
  </w:endnote>
  <w:endnote w:type="continuationSeparator" w:id="0">
    <w:p w14:paraId="52AEEA3E" w14:textId="77777777" w:rsidR="00D27459" w:rsidRDefault="00D2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D670" w14:textId="77777777" w:rsidR="00D27459" w:rsidRDefault="00D27459"/>
  </w:footnote>
  <w:footnote w:type="continuationSeparator" w:id="0">
    <w:p w14:paraId="4030E78B" w14:textId="77777777" w:rsidR="00D27459" w:rsidRDefault="00D274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659E9"/>
    <w:multiLevelType w:val="multilevel"/>
    <w:tmpl w:val="2C88C8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036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166"/>
    <w:rsid w:val="00461FB4"/>
    <w:rsid w:val="00504621"/>
    <w:rsid w:val="006253E2"/>
    <w:rsid w:val="008C5C7C"/>
    <w:rsid w:val="00905E5D"/>
    <w:rsid w:val="00AB1166"/>
    <w:rsid w:val="00D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A688"/>
  <w15:docId w15:val="{579449E3-A193-4413-B490-4EF35892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4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0" w:line="461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Завуч</cp:lastModifiedBy>
  <cp:revision>5</cp:revision>
  <dcterms:created xsi:type="dcterms:W3CDTF">2023-02-07T21:39:00Z</dcterms:created>
  <dcterms:modified xsi:type="dcterms:W3CDTF">2024-10-18T01:52:00Z</dcterms:modified>
</cp:coreProperties>
</file>