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430B1" w14:textId="77777777" w:rsidR="005B3F9D" w:rsidRDefault="00000000">
      <w:pPr>
        <w:pStyle w:val="1"/>
        <w:spacing w:after="0"/>
        <w:jc w:val="center"/>
      </w:pPr>
      <w:r>
        <w:rPr>
          <w:b/>
          <w:bCs/>
        </w:rPr>
        <w:t>Объекты для проведения практических занятий</w:t>
      </w:r>
    </w:p>
    <w:p w14:paraId="5BFCC2CD" w14:textId="77777777" w:rsidR="005B3F9D" w:rsidRDefault="00000000">
      <w:pPr>
        <w:pStyle w:val="1"/>
        <w:spacing w:after="1740"/>
        <w:ind w:left="260"/>
      </w:pPr>
      <w:r>
        <w:t>Для проведения практических занятий в школе функционируют кабинеты, мастерские, спортивный зал, в которых ведущая роль отводится практическим работам, экскурсиям, тренировочным занятиям.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670"/>
        <w:gridCol w:w="11069"/>
      </w:tblGrid>
      <w:tr w:rsidR="005B3F9D" w14:paraId="23DF42B7" w14:textId="77777777">
        <w:tblPrEx>
          <w:tblCellMar>
            <w:top w:w="0" w:type="dxa"/>
            <w:bottom w:w="0" w:type="dxa"/>
          </w:tblCellMar>
        </w:tblPrEx>
        <w:trPr>
          <w:trHeight w:hRule="exact" w:val="485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CA1DC6" w14:textId="3375E0CF" w:rsidR="005B3F9D" w:rsidRDefault="00C90D13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мастерские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E4EC9B" w14:textId="66C57823" w:rsidR="005B3F9D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 м</w:t>
            </w:r>
            <w:r>
              <w:rPr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5A837" w14:textId="409ED6D8" w:rsidR="005B3F9D" w:rsidRDefault="00000000">
            <w:pPr>
              <w:pStyle w:val="a5"/>
              <w:jc w:val="both"/>
            </w:pPr>
            <w:r>
              <w:t>Объект предназначен для проведения практических работ с обучающимися 5-8 классов по разделам «Технологии обработки конструкционных материалов», практических работ, формирующих представления о составляющих техносферы, о современном производстве и о распространенных в нём технологиях.</w:t>
            </w:r>
          </w:p>
          <w:p w14:paraId="74A090FC" w14:textId="77777777" w:rsidR="005B3F9D" w:rsidRDefault="00000000">
            <w:pPr>
              <w:pStyle w:val="a5"/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оборудован:</w:t>
            </w:r>
          </w:p>
          <w:p w14:paraId="4EE70044" w14:textId="77777777" w:rsidR="005B3F9D" w:rsidRDefault="00000000">
            <w:pPr>
              <w:pStyle w:val="a5"/>
              <w:numPr>
                <w:ilvl w:val="0"/>
                <w:numId w:val="1"/>
              </w:numPr>
              <w:tabs>
                <w:tab w:val="left" w:pos="1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деревообрабатывающими и металлообрабатывающими станками (деревообрабатывающая машина, ленточная пила (лобзик), пилы торцовочные, сверлильно-фрезерные станки, токарные станки по дереву, токарные станки по металлу, фуговальный станок);</w:t>
            </w:r>
          </w:p>
          <w:p w14:paraId="44239386" w14:textId="77777777" w:rsidR="005B3F9D" w:rsidRDefault="000000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подсобное помещение для хранения материалов и инструментов.</w:t>
            </w:r>
          </w:p>
        </w:tc>
      </w:tr>
    </w:tbl>
    <w:p w14:paraId="470F2173" w14:textId="77777777" w:rsidR="00B92B9B" w:rsidRDefault="00B92B9B"/>
    <w:sectPr w:rsidR="00B92B9B">
      <w:pgSz w:w="16840" w:h="11900" w:orient="landscape"/>
      <w:pgMar w:top="1049" w:right="891" w:bottom="1049" w:left="742" w:header="621" w:footer="62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DA1AB" w14:textId="77777777" w:rsidR="00B92B9B" w:rsidRDefault="00B92B9B">
      <w:r>
        <w:separator/>
      </w:r>
    </w:p>
  </w:endnote>
  <w:endnote w:type="continuationSeparator" w:id="0">
    <w:p w14:paraId="0A74A672" w14:textId="77777777" w:rsidR="00B92B9B" w:rsidRDefault="00B9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8E0E5" w14:textId="77777777" w:rsidR="00B92B9B" w:rsidRDefault="00B92B9B"/>
  </w:footnote>
  <w:footnote w:type="continuationSeparator" w:id="0">
    <w:p w14:paraId="590FCD17" w14:textId="77777777" w:rsidR="00B92B9B" w:rsidRDefault="00B92B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137A6"/>
    <w:multiLevelType w:val="multilevel"/>
    <w:tmpl w:val="22A461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04865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F9D"/>
    <w:rsid w:val="005B3F9D"/>
    <w:rsid w:val="00773764"/>
    <w:rsid w:val="00B92B9B"/>
    <w:rsid w:val="00C9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E7A3"/>
  <w15:docId w15:val="{40557A16-60EC-4A54-836E-E638A37E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6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Завуч</cp:lastModifiedBy>
  <cp:revision>3</cp:revision>
  <dcterms:created xsi:type="dcterms:W3CDTF">2024-12-25T07:56:00Z</dcterms:created>
  <dcterms:modified xsi:type="dcterms:W3CDTF">2024-12-25T08:00:00Z</dcterms:modified>
</cp:coreProperties>
</file>