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04" w:rsidRPr="00AF2F68" w:rsidRDefault="00A25026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  <w:r w:rsidRPr="00A25026"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943600" cy="8157882"/>
            <wp:effectExtent l="0" t="0" r="0" b="0"/>
            <wp:docPr id="2" name="Рисунок 2" descr="E: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2104" w:rsidRPr="00AF2F6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  <w:lastRenderedPageBreak/>
        <w:t>Муниципальное бюджетное образовательное учреждение</w:t>
      </w: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  <w:r w:rsidRPr="00AF2F6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  <w:t xml:space="preserve"> «Владимировская средняя общеобразовательная школа»</w:t>
      </w: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  <w:r w:rsidRPr="00AF2F6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  <w:t>Ивнянского района Белгородской области</w:t>
      </w: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104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353"/>
      </w:tblGrid>
      <w:tr w:rsidR="00B72104" w:rsidRPr="00AF2F68" w:rsidTr="00A046E0">
        <w:trPr>
          <w:trHeight w:val="2208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Рассмотрено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Руководитель МО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________ /Георгадзе Е.П./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Протокол № _ 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от «___» ________ 2022</w:t>
            </w: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Согласовано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Заместитель директора школы 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______/Медведева Е.А./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«__»  _________ 2022</w:t>
            </w: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3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Утверждаю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Директор школы 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_______/Мироненко Е.М</w:t>
            </w: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./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Приказ № ___ </w:t>
            </w:r>
          </w:p>
          <w:p w:rsidR="00B72104" w:rsidRPr="00AF2F68" w:rsidRDefault="00B72104" w:rsidP="00A046E0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от </w:t>
            </w: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n-US" w:eastAsia="ja-JP"/>
              </w:rPr>
              <w:t>«___»______20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  <w:r w:rsidRPr="00AF2F6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г.</w:t>
            </w:r>
          </w:p>
        </w:tc>
      </w:tr>
    </w:tbl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Pr="008D1FE2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AF2F6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Рабочая программа </w:t>
      </w: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по учебному предмету «Химия</w:t>
      </w:r>
      <w:r w:rsidRPr="00AF2F6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» </w:t>
      </w:r>
    </w:p>
    <w:p w:rsidR="00BB0127" w:rsidRDefault="00BB0127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10 класс</w:t>
      </w:r>
    </w:p>
    <w:p w:rsidR="00B72104" w:rsidRPr="00AF2F68" w:rsidRDefault="00BB0127" w:rsidP="00B72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="00B7210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(углубленный уровень)</w:t>
      </w: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B72104" w:rsidRDefault="00B72104" w:rsidP="00B7210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B72104" w:rsidRDefault="00B72104" w:rsidP="00B7210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B72104" w:rsidRPr="00AF2F68" w:rsidRDefault="00B72104" w:rsidP="00B72104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F2F6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Разработчик:</w:t>
      </w:r>
      <w:r w:rsidRPr="00AF2F6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учитель биологии и химии</w:t>
      </w: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F2F6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Георгадзе Елена Петровна</w:t>
      </w:r>
    </w:p>
    <w:p w:rsidR="00B72104" w:rsidRDefault="00B72104" w:rsidP="00B72104">
      <w:pP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 w:type="page"/>
      </w:r>
    </w:p>
    <w:p w:rsidR="00B72104" w:rsidRPr="00B72104" w:rsidRDefault="00B72104" w:rsidP="00B72104">
      <w:pPr>
        <w:pStyle w:val="a3"/>
        <w:jc w:val="center"/>
        <w:rPr>
          <w:rFonts w:ascii="Times New Roman" w:hAnsi="Times New Roman" w:cs="Times New Roman"/>
          <w:b/>
        </w:rPr>
      </w:pPr>
      <w:r w:rsidRPr="00B72104">
        <w:rPr>
          <w:rFonts w:ascii="Times New Roman" w:hAnsi="Times New Roman" w:cs="Times New Roman"/>
          <w:b/>
        </w:rPr>
        <w:lastRenderedPageBreak/>
        <w:t>2. ПОЯСНИТЕЛЬНАЯ ЗАПИСКА</w:t>
      </w: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color w:val="000000"/>
          <w:sz w:val="21"/>
          <w:szCs w:val="21"/>
        </w:rPr>
      </w:pPr>
      <w:bookmarkStart w:id="1" w:name="bookmark21"/>
      <w:r>
        <w:rPr>
          <w:rFonts w:ascii="SchoolBookSanPin" w:hAnsi="SchoolBookSanPin" w:cs="SchoolBookSanPin"/>
          <w:color w:val="000000"/>
          <w:sz w:val="21"/>
          <w:szCs w:val="21"/>
        </w:rPr>
        <w:t xml:space="preserve">Рабочая программа по химии составлена при помощи Рабочей программы учебного предмета «Химия» на углубленном уровне среднего общего образования к УМК по химии В. В. Еремина, Н. Е. Кузьменко, В. И. </w:t>
      </w:r>
      <w:proofErr w:type="spellStart"/>
      <w:r>
        <w:rPr>
          <w:rFonts w:ascii="SchoolBookSanPin" w:hAnsi="SchoolBookSanPin" w:cs="SchoolBookSanPin"/>
          <w:color w:val="000000"/>
          <w:sz w:val="21"/>
          <w:szCs w:val="21"/>
        </w:rPr>
        <w:t>Теренина</w:t>
      </w:r>
      <w:proofErr w:type="spellEnd"/>
      <w:r>
        <w:rPr>
          <w:rFonts w:ascii="SchoolBookSanPin" w:hAnsi="SchoolBookSanPin" w:cs="SchoolBookSanPin"/>
          <w:color w:val="000000"/>
          <w:sz w:val="21"/>
          <w:szCs w:val="21"/>
        </w:rPr>
        <w:t>, А. А. Дроздова, В. В. Лунина и методических рекомендаций по ее составлению (авторы В. В. Еремин, А. А. Дроздов, И. В. Еремина, Э. Ю. Керимов)- М. Дрофа- 2017 (324с).</w:t>
      </w:r>
    </w:p>
    <w:p w:rsidR="00B72104" w:rsidRDefault="00B72104" w:rsidP="00B72104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color w:val="26282F"/>
          <w:sz w:val="21"/>
          <w:szCs w:val="21"/>
        </w:rPr>
      </w:pPr>
    </w:p>
    <w:p w:rsidR="00B72104" w:rsidRPr="00E11F17" w:rsidRDefault="00B72104" w:rsidP="00B72104">
      <w:pPr>
        <w:autoSpaceDE w:val="0"/>
        <w:autoSpaceDN w:val="0"/>
        <w:adjustRightInd w:val="0"/>
        <w:spacing w:after="0" w:line="240" w:lineRule="auto"/>
        <w:rPr>
          <w:rFonts w:cs="SchoolBookSanPin"/>
          <w:color w:val="000000"/>
          <w:sz w:val="21"/>
          <w:szCs w:val="21"/>
        </w:rPr>
      </w:pPr>
      <w:r>
        <w:rPr>
          <w:rFonts w:ascii="SchoolBookSanPin" w:hAnsi="SchoolBookSanPin" w:cs="SchoolBookSanPin"/>
          <w:color w:val="000000"/>
          <w:sz w:val="21"/>
          <w:szCs w:val="21"/>
        </w:rPr>
        <w:t xml:space="preserve">Используемый учебник: Химия. Углубленный уровень. 10 класс: учебник </w:t>
      </w:r>
      <w:r w:rsidRPr="00E11F17">
        <w:rPr>
          <w:rFonts w:cs="SchoolBookSanPin"/>
          <w:color w:val="000000"/>
          <w:sz w:val="21"/>
          <w:szCs w:val="21"/>
        </w:rPr>
        <w:t>/</w:t>
      </w:r>
      <w:r>
        <w:rPr>
          <w:rFonts w:ascii="SchoolBookSanPin" w:hAnsi="SchoolBookSanPin" w:cs="SchoolBookSanPin"/>
          <w:color w:val="000000"/>
          <w:sz w:val="21"/>
          <w:szCs w:val="21"/>
        </w:rPr>
        <w:t xml:space="preserve"> В. В. Еремин, Н. Е. Кузьменко, В. И. </w:t>
      </w:r>
      <w:proofErr w:type="spellStart"/>
      <w:r>
        <w:rPr>
          <w:rFonts w:ascii="SchoolBookSanPin" w:hAnsi="SchoolBookSanPin" w:cs="SchoolBookSanPin"/>
          <w:color w:val="000000"/>
          <w:sz w:val="21"/>
          <w:szCs w:val="21"/>
        </w:rPr>
        <w:t>Теренин</w:t>
      </w:r>
      <w:proofErr w:type="spellEnd"/>
      <w:r>
        <w:rPr>
          <w:rFonts w:ascii="SchoolBookSanPin" w:hAnsi="SchoolBookSanPin" w:cs="SchoolBookSanPin"/>
          <w:color w:val="000000"/>
          <w:sz w:val="21"/>
          <w:szCs w:val="21"/>
        </w:rPr>
        <w:t>, А. А. Дроздов, В. В Лунин; под ред. В.В. Лунина- М. Дрофа, 2019 - 446 с</w:t>
      </w:r>
    </w:p>
    <w:p w:rsidR="00B72104" w:rsidRDefault="00B72104" w:rsidP="00B72104">
      <w:pPr>
        <w:pStyle w:val="a3"/>
        <w:rPr>
          <w:rFonts w:ascii="Times New Roman" w:hAnsi="Times New Roman" w:cs="Times New Roman"/>
        </w:rPr>
      </w:pPr>
    </w:p>
    <w:bookmarkEnd w:id="1"/>
    <w:p w:rsidR="00B72104" w:rsidRPr="00056D03" w:rsidRDefault="00B72104" w:rsidP="00B72104">
      <w:pPr>
        <w:pStyle w:val="a3"/>
        <w:jc w:val="center"/>
        <w:rPr>
          <w:rFonts w:ascii="Times New Roman" w:hAnsi="Times New Roman" w:cs="Times New Roman"/>
          <w:b/>
        </w:rPr>
      </w:pPr>
      <w:r w:rsidRPr="00056D03">
        <w:rPr>
          <w:rFonts w:ascii="Times New Roman" w:hAnsi="Times New Roman" w:cs="Times New Roman"/>
          <w:b/>
        </w:rPr>
        <w:t>Цели и задачи обучения химии.</w:t>
      </w:r>
    </w:p>
    <w:p w:rsidR="00B72104" w:rsidRPr="00EB5335" w:rsidRDefault="00B72104" w:rsidP="00B72104">
      <w:pPr>
        <w:pStyle w:val="a3"/>
        <w:rPr>
          <w:rFonts w:ascii="Times New Roman" w:hAnsi="Times New Roman" w:cs="Times New Roman"/>
        </w:rPr>
      </w:pPr>
      <w:r w:rsidRPr="00EB5335">
        <w:rPr>
          <w:rStyle w:val="a5"/>
          <w:rFonts w:eastAsia="Calibri"/>
        </w:rPr>
        <w:t xml:space="preserve"> </w:t>
      </w:r>
      <w:r w:rsidRPr="00EB5335">
        <w:rPr>
          <w:rStyle w:val="a5"/>
          <w:rFonts w:eastAsia="Calibri"/>
          <w:b/>
        </w:rPr>
        <w:t>формирование</w:t>
      </w:r>
      <w:r w:rsidRPr="00EB5335">
        <w:rPr>
          <w:rFonts w:ascii="Times New Roman" w:hAnsi="Times New Roman" w:cs="Times New Roman"/>
          <w:b/>
        </w:rPr>
        <w:t xml:space="preserve"> </w:t>
      </w:r>
      <w:r w:rsidRPr="00EB5335">
        <w:rPr>
          <w:rFonts w:ascii="Times New Roman" w:hAnsi="Times New Roman" w:cs="Times New Roman"/>
        </w:rPr>
        <w:t>у учащихся химической картины мира как органической части его целостной естественнонаучной картины;</w:t>
      </w:r>
    </w:p>
    <w:p w:rsidR="00B72104" w:rsidRPr="00EB5335" w:rsidRDefault="00B72104" w:rsidP="00B72104">
      <w:pPr>
        <w:pStyle w:val="a3"/>
        <w:rPr>
          <w:rFonts w:ascii="Times New Roman" w:hAnsi="Times New Roman" w:cs="Times New Roman"/>
        </w:rPr>
      </w:pPr>
      <w:r w:rsidRPr="00EB5335">
        <w:rPr>
          <w:rStyle w:val="a5"/>
          <w:rFonts w:eastAsia="Calibri"/>
          <w:b/>
        </w:rPr>
        <w:t>развитие</w:t>
      </w:r>
      <w:r w:rsidRPr="00EB5335">
        <w:rPr>
          <w:rFonts w:ascii="Times New Roman" w:hAnsi="Times New Roman" w:cs="Times New Roman"/>
          <w:b/>
        </w:rPr>
        <w:t xml:space="preserve"> </w:t>
      </w:r>
      <w:r w:rsidRPr="00EB5335">
        <w:rPr>
          <w:rFonts w:ascii="Times New Roman" w:hAnsi="Times New Roman" w:cs="Times New Roman"/>
        </w:rPr>
        <w:t xml:space="preserve">познавательных интересов, </w:t>
      </w:r>
      <w:proofErr w:type="gramStart"/>
      <w:r w:rsidRPr="00EB5335">
        <w:rPr>
          <w:rFonts w:ascii="Times New Roman" w:hAnsi="Times New Roman" w:cs="Times New Roman"/>
        </w:rPr>
        <w:t>интеллектуальных и творческих способностей</w:t>
      </w:r>
      <w:proofErr w:type="gramEnd"/>
      <w:r w:rsidRPr="00EB5335">
        <w:rPr>
          <w:rFonts w:ascii="Times New Roman" w:hAnsi="Times New Roman" w:cs="Times New Roman"/>
        </w:rPr>
        <w:t xml:space="preserve"> учащихся в процессе изучения ими химической науки и ее вклада в современный научно-техниче</w:t>
      </w:r>
      <w:r w:rsidRPr="00EB5335">
        <w:rPr>
          <w:rFonts w:ascii="Times New Roman" w:hAnsi="Times New Roman" w:cs="Times New Roman"/>
        </w:rPr>
        <w:softHyphen/>
        <w:t>ский прогресс;</w:t>
      </w:r>
    </w:p>
    <w:p w:rsidR="00B72104" w:rsidRPr="00EB5335" w:rsidRDefault="00B72104" w:rsidP="00B72104">
      <w:pPr>
        <w:pStyle w:val="a3"/>
        <w:rPr>
          <w:rFonts w:ascii="Times New Roman" w:hAnsi="Times New Roman" w:cs="Times New Roman"/>
        </w:rPr>
      </w:pPr>
      <w:r w:rsidRPr="00EB5335">
        <w:rPr>
          <w:rStyle w:val="a5"/>
          <w:rFonts w:eastAsia="Calibri"/>
          <w:b/>
        </w:rPr>
        <w:t>формирование</w:t>
      </w:r>
      <w:r w:rsidRPr="00EB5335">
        <w:rPr>
          <w:rFonts w:ascii="Times New Roman" w:hAnsi="Times New Roman" w:cs="Times New Roman"/>
        </w:rPr>
        <w:t xml:space="preserve">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</w:t>
      </w:r>
      <w:r w:rsidRPr="00EB5335">
        <w:rPr>
          <w:rFonts w:ascii="Times New Roman" w:hAnsi="Times New Roman" w:cs="Times New Roman"/>
        </w:rPr>
        <w:softHyphen/>
        <w:t>орий о составе, строении и свойствах химических веществ;</w:t>
      </w:r>
    </w:p>
    <w:p w:rsidR="00B72104" w:rsidRPr="00EB5335" w:rsidRDefault="00B72104" w:rsidP="00B72104">
      <w:pPr>
        <w:pStyle w:val="a3"/>
        <w:rPr>
          <w:rFonts w:ascii="Times New Roman" w:hAnsi="Times New Roman" w:cs="Times New Roman"/>
        </w:rPr>
      </w:pPr>
      <w:r w:rsidRPr="00EB5335">
        <w:rPr>
          <w:rStyle w:val="a5"/>
          <w:rFonts w:eastAsia="Calibri"/>
          <w:b/>
        </w:rPr>
        <w:t>воспитание</w:t>
      </w:r>
      <w:r w:rsidRPr="00EB5335">
        <w:rPr>
          <w:rFonts w:ascii="Times New Roman" w:hAnsi="Times New Roman" w:cs="Times New Roman"/>
          <w:b/>
        </w:rPr>
        <w:t xml:space="preserve"> </w:t>
      </w:r>
      <w:r w:rsidRPr="00EB5335">
        <w:rPr>
          <w:rFonts w:ascii="Times New Roman" w:hAnsi="Times New Roman" w:cs="Times New Roman"/>
        </w:rPr>
        <w:t>убежденности в том, что применение получен</w:t>
      </w:r>
      <w:r w:rsidRPr="00EB5335">
        <w:rPr>
          <w:rFonts w:ascii="Times New Roman" w:hAnsi="Times New Roman" w:cs="Times New Roman"/>
        </w:rPr>
        <w:softHyphen/>
        <w:t>ных знаний и умений по химии является объективной необходи</w:t>
      </w:r>
      <w:r w:rsidRPr="00EB5335">
        <w:rPr>
          <w:rFonts w:ascii="Times New Roman" w:hAnsi="Times New Roman" w:cs="Times New Roman"/>
        </w:rPr>
        <w:softHyphen/>
        <w:t>мостью для безопасной работы с веществами и материалами в быту и на производстве;</w:t>
      </w:r>
    </w:p>
    <w:p w:rsidR="00B72104" w:rsidRPr="00EB5335" w:rsidRDefault="00B72104" w:rsidP="00B72104">
      <w:pPr>
        <w:pStyle w:val="a3"/>
        <w:rPr>
          <w:rFonts w:ascii="Times New Roman" w:hAnsi="Times New Roman" w:cs="Times New Roman"/>
        </w:rPr>
      </w:pPr>
      <w:r w:rsidRPr="00EB5335">
        <w:rPr>
          <w:rStyle w:val="a5"/>
          <w:rFonts w:eastAsia="Calibri"/>
          <w:b/>
        </w:rPr>
        <w:t>проектирование</w:t>
      </w:r>
      <w:r w:rsidRPr="00EB5335">
        <w:rPr>
          <w:rFonts w:ascii="Times New Roman" w:hAnsi="Times New Roman" w:cs="Times New Roman"/>
          <w:b/>
        </w:rPr>
        <w:t xml:space="preserve"> и</w:t>
      </w:r>
      <w:r w:rsidRPr="00EB5335">
        <w:rPr>
          <w:rStyle w:val="a5"/>
          <w:rFonts w:eastAsia="Calibri"/>
          <w:b/>
        </w:rPr>
        <w:t xml:space="preserve"> реализация</w:t>
      </w:r>
      <w:r w:rsidRPr="00EB5335">
        <w:rPr>
          <w:rFonts w:ascii="Times New Roman" w:hAnsi="Times New Roman" w:cs="Times New Roman"/>
        </w:rPr>
        <w:t xml:space="preserve"> выпускниками основной шко</w:t>
      </w:r>
      <w:r w:rsidRPr="00EB5335">
        <w:rPr>
          <w:rFonts w:ascii="Times New Roman" w:hAnsi="Times New Roman" w:cs="Times New Roman"/>
        </w:rPr>
        <w:softHyphen/>
        <w:t>лы личной образовательной траектории: выбор профиля обуче</w:t>
      </w:r>
      <w:r w:rsidRPr="00EB5335">
        <w:rPr>
          <w:rFonts w:ascii="Times New Roman" w:hAnsi="Times New Roman" w:cs="Times New Roman"/>
        </w:rPr>
        <w:softHyphen/>
        <w:t>ния в старшей школе или профессионального образовательного учреждения;</w:t>
      </w:r>
    </w:p>
    <w:p w:rsidR="00A046E0" w:rsidRDefault="00B72104" w:rsidP="00A046E0">
      <w:pPr>
        <w:pStyle w:val="a3"/>
        <w:rPr>
          <w:rFonts w:ascii="Times New Roman" w:hAnsi="Times New Roman" w:cs="Times New Roman"/>
        </w:rPr>
      </w:pPr>
      <w:r w:rsidRPr="00EB5335">
        <w:rPr>
          <w:rStyle w:val="a5"/>
          <w:rFonts w:eastAsia="Calibri"/>
          <w:b/>
        </w:rPr>
        <w:t>овладение</w:t>
      </w:r>
      <w:r w:rsidRPr="00EB5335">
        <w:rPr>
          <w:rFonts w:ascii="Times New Roman" w:hAnsi="Times New Roman" w:cs="Times New Roman"/>
          <w:b/>
        </w:rPr>
        <w:t xml:space="preserve"> </w:t>
      </w:r>
      <w:r w:rsidRPr="00EB5335">
        <w:rPr>
          <w:rFonts w:ascii="Times New Roman" w:hAnsi="Times New Roman" w:cs="Times New Roman"/>
        </w:rPr>
        <w:t>ключевыми компетенциями (учебно-познаватель</w:t>
      </w:r>
      <w:r w:rsidRPr="00EB5335">
        <w:rPr>
          <w:rFonts w:ascii="Times New Roman" w:hAnsi="Times New Roman" w:cs="Times New Roman"/>
        </w:rPr>
        <w:softHyphen/>
        <w:t>ными, информационными, ценностно-смысловыми, коммуни</w:t>
      </w:r>
      <w:r w:rsidRPr="00EB5335">
        <w:rPr>
          <w:rFonts w:ascii="Times New Roman" w:hAnsi="Times New Roman" w:cs="Times New Roman"/>
        </w:rPr>
        <w:softHyphen/>
        <w:t>кативными).</w:t>
      </w:r>
      <w:r w:rsidRPr="00EB5335">
        <w:rPr>
          <w:rFonts w:ascii="Times New Roman" w:hAnsi="Times New Roman" w:cs="Times New Roman"/>
        </w:rPr>
        <w:tab/>
      </w:r>
    </w:p>
    <w:p w:rsidR="000B32A7" w:rsidRDefault="00A046E0" w:rsidP="00A046E0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Курс изучения химии</w:t>
      </w:r>
      <w:r w:rsidR="00B7210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72104">
        <w:rPr>
          <w:rFonts w:ascii="Times New Roman" w:hAnsi="Times New Roman" w:cs="Times New Roman"/>
          <w:color w:val="000000" w:themeColor="text1"/>
        </w:rPr>
        <w:t>рассчитан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72104">
        <w:rPr>
          <w:rFonts w:ascii="Times New Roman" w:hAnsi="Times New Roman" w:cs="Times New Roman"/>
          <w:color w:val="000000" w:themeColor="text1"/>
        </w:rPr>
        <w:t xml:space="preserve"> на</w:t>
      </w:r>
      <w:proofErr w:type="gramEnd"/>
      <w:r w:rsidR="00B72104">
        <w:rPr>
          <w:rFonts w:ascii="Times New Roman" w:hAnsi="Times New Roman" w:cs="Times New Roman"/>
          <w:color w:val="000000" w:themeColor="text1"/>
        </w:rPr>
        <w:t xml:space="preserve"> 17</w:t>
      </w:r>
      <w:r>
        <w:rPr>
          <w:rFonts w:ascii="Times New Roman" w:hAnsi="Times New Roman" w:cs="Times New Roman"/>
          <w:color w:val="000000" w:themeColor="text1"/>
        </w:rPr>
        <w:t>0</w:t>
      </w:r>
      <w:r w:rsidR="00B72104" w:rsidRPr="00EB5335">
        <w:rPr>
          <w:rFonts w:ascii="Times New Roman" w:hAnsi="Times New Roman" w:cs="Times New Roman"/>
          <w:color w:val="000000" w:themeColor="text1"/>
        </w:rPr>
        <w:t xml:space="preserve"> учебных часов. </w:t>
      </w:r>
      <w:r w:rsidR="00B72104">
        <w:rPr>
          <w:rFonts w:ascii="Times New Roman" w:hAnsi="Times New Roman" w:cs="Times New Roman"/>
          <w:color w:val="000000" w:themeColor="text1"/>
        </w:rPr>
        <w:t>Предусмотрено проведение 6</w:t>
      </w:r>
      <w:r w:rsidR="00B72104" w:rsidRPr="00EB5335">
        <w:rPr>
          <w:rFonts w:ascii="Times New Roman" w:hAnsi="Times New Roman" w:cs="Times New Roman"/>
          <w:color w:val="000000" w:themeColor="text1"/>
        </w:rPr>
        <w:t xml:space="preserve"> контрольных и </w:t>
      </w:r>
      <w:r w:rsidR="00B72104">
        <w:rPr>
          <w:rFonts w:ascii="Times New Roman" w:hAnsi="Times New Roman" w:cs="Times New Roman"/>
          <w:color w:val="000000" w:themeColor="text1"/>
        </w:rPr>
        <w:t>10</w:t>
      </w:r>
      <w:r w:rsidR="00B72104" w:rsidRPr="00EB5335">
        <w:rPr>
          <w:rFonts w:ascii="Times New Roman" w:hAnsi="Times New Roman" w:cs="Times New Roman"/>
          <w:color w:val="000000" w:themeColor="text1"/>
        </w:rPr>
        <w:t xml:space="preserve"> практических работ.</w:t>
      </w:r>
    </w:p>
    <w:p w:rsidR="00BB0127" w:rsidRDefault="00BB0127" w:rsidP="00BB0127">
      <w:pPr>
        <w:pStyle w:val="Default"/>
        <w:jc w:val="center"/>
        <w:rPr>
          <w:b/>
          <w:bCs/>
        </w:rPr>
      </w:pPr>
      <w:r w:rsidRPr="00102EA0">
        <w:rPr>
          <w:b/>
        </w:rPr>
        <w:t>3.</w:t>
      </w:r>
      <w:r w:rsidRPr="00102EA0">
        <w:rPr>
          <w:b/>
          <w:bCs/>
        </w:rPr>
        <w:t xml:space="preserve"> Планируемые результаты освоения учебного предмета «</w:t>
      </w:r>
      <w:r>
        <w:rPr>
          <w:b/>
          <w:bCs/>
        </w:rPr>
        <w:t>Химия</w:t>
      </w:r>
      <w:r w:rsidRPr="00102EA0">
        <w:rPr>
          <w:b/>
          <w:bCs/>
        </w:rPr>
        <w:t>»</w:t>
      </w:r>
    </w:p>
    <w:p w:rsidR="00BB0127" w:rsidRPr="00102EA0" w:rsidRDefault="00BB0127" w:rsidP="00BB0127">
      <w:pPr>
        <w:pStyle w:val="Default"/>
        <w:jc w:val="center"/>
      </w:pPr>
    </w:p>
    <w:p w:rsidR="00BB0127" w:rsidRPr="00102EA0" w:rsidRDefault="00BB0127" w:rsidP="00BB0127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Pr="001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Учебно-тематический план</w:t>
      </w:r>
    </w:p>
    <w:p w:rsidR="00BB0127" w:rsidRPr="00102EA0" w:rsidRDefault="00BB0127" w:rsidP="00BB012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02E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02EA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Согласно учебному плану </w:t>
      </w:r>
      <w:proofErr w:type="gramStart"/>
      <w:r w:rsidRPr="00102EA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школы  и</w:t>
      </w:r>
      <w:proofErr w:type="gramEnd"/>
      <w:r w:rsidRPr="00102EA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календ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арному учебному графику химия на углубленном уровне  изучается в 10 классе </w:t>
      </w:r>
      <w:r w:rsidRPr="00102EA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объёме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170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 (5 часов в неделю).</w:t>
      </w:r>
    </w:p>
    <w:p w:rsidR="00BB0127" w:rsidRDefault="00BB0127" w:rsidP="00A046E0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A046E0" w:rsidRDefault="00A046E0" w:rsidP="00A046E0">
      <w:pPr>
        <w:pStyle w:val="a3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5612" w:type="pct"/>
        <w:tblInd w:w="-185" w:type="dxa"/>
        <w:tblLook w:val="04A0" w:firstRow="1" w:lastRow="0" w:firstColumn="1" w:lastColumn="0" w:noHBand="0" w:noVBand="1"/>
      </w:tblPr>
      <w:tblGrid>
        <w:gridCol w:w="2868"/>
        <w:gridCol w:w="1392"/>
        <w:gridCol w:w="1392"/>
        <w:gridCol w:w="1570"/>
        <w:gridCol w:w="1620"/>
        <w:gridCol w:w="1652"/>
      </w:tblGrid>
      <w:tr w:rsidR="00A046E0" w:rsidRPr="00EB5335" w:rsidTr="00BB0127">
        <w:tc>
          <w:tcPr>
            <w:tcW w:w="1367" w:type="pct"/>
          </w:tcPr>
          <w:p w:rsidR="00A046E0" w:rsidRPr="00BB0127" w:rsidRDefault="00A046E0" w:rsidP="00A046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0127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663" w:type="pct"/>
          </w:tcPr>
          <w:p w:rsidR="00A046E0" w:rsidRPr="00BB0127" w:rsidRDefault="00A046E0" w:rsidP="00A046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0127">
              <w:rPr>
                <w:rFonts w:ascii="Times New Roman" w:hAnsi="Times New Roman" w:cs="Times New Roman"/>
                <w:b/>
              </w:rPr>
              <w:t>Количество часов в авторской программе</w:t>
            </w:r>
          </w:p>
        </w:tc>
        <w:tc>
          <w:tcPr>
            <w:tcW w:w="663" w:type="pct"/>
          </w:tcPr>
          <w:p w:rsidR="00A046E0" w:rsidRPr="00BB0127" w:rsidRDefault="00A046E0" w:rsidP="00A046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0127">
              <w:rPr>
                <w:rFonts w:ascii="Times New Roman" w:hAnsi="Times New Roman" w:cs="Times New Roman"/>
                <w:b/>
              </w:rPr>
              <w:t>Количество часов в рабочей программе</w:t>
            </w:r>
          </w:p>
        </w:tc>
        <w:tc>
          <w:tcPr>
            <w:tcW w:w="748" w:type="pct"/>
          </w:tcPr>
          <w:p w:rsidR="00A046E0" w:rsidRPr="00BB0127" w:rsidRDefault="00A046E0" w:rsidP="00A046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0127">
              <w:rPr>
                <w:rFonts w:ascii="Times New Roman" w:hAnsi="Times New Roman" w:cs="Times New Roman"/>
                <w:b/>
              </w:rPr>
              <w:t>Количество контрольных работ</w:t>
            </w:r>
          </w:p>
        </w:tc>
        <w:tc>
          <w:tcPr>
            <w:tcW w:w="772" w:type="pct"/>
          </w:tcPr>
          <w:p w:rsidR="00A046E0" w:rsidRPr="00BB0127" w:rsidRDefault="00A046E0" w:rsidP="00A046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0127">
              <w:rPr>
                <w:rFonts w:ascii="Times New Roman" w:hAnsi="Times New Roman" w:cs="Times New Roman"/>
                <w:b/>
              </w:rPr>
              <w:t>Количество практических работ</w:t>
            </w:r>
          </w:p>
        </w:tc>
        <w:tc>
          <w:tcPr>
            <w:tcW w:w="787" w:type="pct"/>
          </w:tcPr>
          <w:p w:rsidR="00A046E0" w:rsidRPr="00BB0127" w:rsidRDefault="00A046E0" w:rsidP="00A046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0127">
              <w:rPr>
                <w:rFonts w:ascii="Times New Roman" w:hAnsi="Times New Roman" w:cs="Times New Roman"/>
                <w:b/>
              </w:rPr>
              <w:t xml:space="preserve">Количество лабораторных опытов </w:t>
            </w:r>
          </w:p>
        </w:tc>
      </w:tr>
      <w:tr w:rsidR="00A046E0" w:rsidRPr="00EB5335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1. Повторение и углубление знаний</w:t>
            </w:r>
          </w:p>
        </w:tc>
        <w:tc>
          <w:tcPr>
            <w:tcW w:w="663" w:type="pct"/>
          </w:tcPr>
          <w:p w:rsidR="00A046E0" w:rsidRPr="00EB5335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3" w:type="pct"/>
          </w:tcPr>
          <w:p w:rsidR="00A046E0" w:rsidRPr="00EB5335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8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46E0" w:rsidRPr="00BE2149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2.Основные понятия органической химии.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46E0" w:rsidRPr="00BE2149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3. Углеводороды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8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46E0" w:rsidRPr="00BE2149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4. Кислородсодержащие органические соединения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8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046E0" w:rsidRPr="00BE2149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lastRenderedPageBreak/>
              <w:t>5. Азотсодержащие соединения.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46E0" w:rsidRPr="00BE2149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6. Биологически активные вещества.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8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46E0" w:rsidRPr="00BE2149" w:rsidTr="00BB0127">
        <w:tc>
          <w:tcPr>
            <w:tcW w:w="136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 w:rsidRPr="00BE2149">
              <w:rPr>
                <w:rFonts w:ascii="Times New Roman" w:hAnsi="Times New Roman" w:cs="Times New Roman"/>
              </w:rPr>
              <w:t>7. Высокомолекулярные соединения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pct"/>
          </w:tcPr>
          <w:p w:rsidR="00A046E0" w:rsidRPr="00BE2149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pct"/>
          </w:tcPr>
          <w:p w:rsidR="00A046E0" w:rsidRPr="00BE2149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46E0" w:rsidRPr="00EB5335" w:rsidTr="00BB0127">
        <w:tc>
          <w:tcPr>
            <w:tcW w:w="1367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663" w:type="pct"/>
          </w:tcPr>
          <w:p w:rsidR="00A046E0" w:rsidRPr="00EB5335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" w:type="pct"/>
          </w:tcPr>
          <w:p w:rsidR="00A046E0" w:rsidRPr="00EB5335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46E0" w:rsidRPr="00EB5335" w:rsidTr="00BB0127">
        <w:tc>
          <w:tcPr>
            <w:tcW w:w="1367" w:type="pct"/>
          </w:tcPr>
          <w:p w:rsidR="00A046E0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3" w:type="pct"/>
          </w:tcPr>
          <w:p w:rsidR="00A046E0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63" w:type="pct"/>
          </w:tcPr>
          <w:p w:rsidR="00A046E0" w:rsidRDefault="00A046E0" w:rsidP="00A04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48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pct"/>
          </w:tcPr>
          <w:p w:rsidR="00A046E0" w:rsidRPr="00EB5335" w:rsidRDefault="00A046E0" w:rsidP="00A046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A046E0" w:rsidRPr="00A046E0" w:rsidRDefault="00A046E0" w:rsidP="00A046E0">
      <w:pPr>
        <w:pStyle w:val="a3"/>
        <w:rPr>
          <w:rFonts w:ascii="Times New Roman" w:hAnsi="Times New Roman" w:cs="Times New Roman"/>
        </w:rPr>
      </w:pPr>
    </w:p>
    <w:sectPr w:rsidR="00A046E0" w:rsidRPr="00A0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34"/>
    <w:rsid w:val="000B32A7"/>
    <w:rsid w:val="007D3F9C"/>
    <w:rsid w:val="00A046E0"/>
    <w:rsid w:val="00A25026"/>
    <w:rsid w:val="00B72104"/>
    <w:rsid w:val="00BB0127"/>
    <w:rsid w:val="00F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9F9E6-98F1-4B93-AF2C-4F85590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10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B72104"/>
    <w:rPr>
      <w:rFonts w:ascii="Calibri" w:eastAsia="Calibri" w:hAnsi="Calibri" w:cs="Calibri"/>
      <w:lang w:val="ru-RU" w:eastAsia="ar-SA"/>
    </w:rPr>
  </w:style>
  <w:style w:type="character" w:customStyle="1" w:styleId="a5">
    <w:name w:val="Основной текст + Курсив"/>
    <w:basedOn w:val="a0"/>
    <w:rsid w:val="00B7210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A046E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0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5</cp:revision>
  <dcterms:created xsi:type="dcterms:W3CDTF">2022-09-14T16:06:00Z</dcterms:created>
  <dcterms:modified xsi:type="dcterms:W3CDTF">2022-10-14T12:07:00Z</dcterms:modified>
</cp:coreProperties>
</file>