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628" w:rsidRDefault="00CD0628" w:rsidP="00CD0628">
      <w:pPr>
        <w:autoSpaceDN w:val="0"/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51D10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Pr="00851D10">
        <w:rPr>
          <w:rFonts w:ascii="Times New Roman" w:hAnsi="Times New Roman" w:cs="Times New Roman"/>
          <w:b/>
          <w:bCs/>
          <w:iCs/>
          <w:sz w:val="28"/>
          <w:szCs w:val="28"/>
        </w:rPr>
        <w:t>к рабочей программе по учебному предмету</w:t>
      </w:r>
    </w:p>
    <w:p w:rsidR="00CD0628" w:rsidRPr="00851D10" w:rsidRDefault="00CD0628" w:rsidP="00CD0628">
      <w:pPr>
        <w:autoSpaceDN w:val="0"/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51D1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«Основы безопасности жизне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деятельности» на 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уровень  средне</w:t>
      </w:r>
      <w:r w:rsidRPr="00851D10">
        <w:rPr>
          <w:rFonts w:ascii="Times New Roman" w:hAnsi="Times New Roman" w:cs="Times New Roman"/>
          <w:b/>
          <w:bCs/>
          <w:iCs/>
          <w:sz w:val="28"/>
          <w:szCs w:val="28"/>
        </w:rPr>
        <w:t>го</w:t>
      </w:r>
      <w:proofErr w:type="gramEnd"/>
      <w:r w:rsidRPr="00851D1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общего образования </w:t>
      </w:r>
    </w:p>
    <w:p w:rsidR="009F06FD" w:rsidRPr="00B227DB" w:rsidRDefault="009F06FD" w:rsidP="009F06FD">
      <w:pPr>
        <w:spacing w:before="203" w:line="360" w:lineRule="auto"/>
        <w:ind w:left="720" w:firstLine="720"/>
        <w:rPr>
          <w:rFonts w:ascii="Times New Roman" w:hAnsi="Times New Roman" w:cs="Times New Roman"/>
          <w:spacing w:val="-26"/>
          <w:w w:val="155"/>
          <w:sz w:val="24"/>
          <w:szCs w:val="24"/>
        </w:rPr>
      </w:pPr>
      <w:proofErr w:type="gramStart"/>
      <w:r w:rsidRPr="00B227DB">
        <w:rPr>
          <w:rFonts w:ascii="Times New Roman" w:hAnsi="Times New Roman" w:cs="Times New Roman"/>
          <w:sz w:val="24"/>
          <w:szCs w:val="24"/>
        </w:rPr>
        <w:t>Рабочая  программа</w:t>
      </w:r>
      <w:proofErr w:type="gramEnd"/>
      <w:r w:rsidRPr="00B227DB">
        <w:rPr>
          <w:rFonts w:ascii="Times New Roman" w:hAnsi="Times New Roman" w:cs="Times New Roman"/>
          <w:sz w:val="24"/>
          <w:szCs w:val="24"/>
        </w:rPr>
        <w:t xml:space="preserve">  по ОБЖ на уровень среднего общего (полного)  образования   составлена   в  соответствии с Федеральным Государственным образовательным стандартом среднего  общего (полного) образования на основе авторской программы </w:t>
      </w:r>
      <w:r w:rsidRPr="00B227DB">
        <w:rPr>
          <w:rFonts w:ascii="Times New Roman" w:hAnsi="Times New Roman" w:cs="Times New Roman"/>
          <w:w w:val="105"/>
          <w:sz w:val="24"/>
          <w:szCs w:val="24"/>
        </w:rPr>
        <w:t>Ким С. В.</w:t>
      </w:r>
      <w:r w:rsidRPr="00B227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7D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gramStart"/>
      <w:r w:rsidRPr="00B227DB">
        <w:rPr>
          <w:rFonts w:ascii="Times New Roman" w:hAnsi="Times New Roman" w:cs="Times New Roman"/>
          <w:w w:val="105"/>
          <w:sz w:val="24"/>
          <w:szCs w:val="24"/>
        </w:rPr>
        <w:t>Основы  безопасности</w:t>
      </w:r>
      <w:proofErr w:type="gramEnd"/>
      <w:r w:rsidRPr="00B227DB">
        <w:rPr>
          <w:rFonts w:ascii="Times New Roman" w:hAnsi="Times New Roman" w:cs="Times New Roman"/>
          <w:w w:val="105"/>
          <w:sz w:val="24"/>
          <w:szCs w:val="24"/>
        </w:rPr>
        <w:t xml:space="preserve">   жизнедеятельности.   Базовый   </w:t>
      </w:r>
      <w:proofErr w:type="gramStart"/>
      <w:r w:rsidRPr="00B227DB">
        <w:rPr>
          <w:rFonts w:ascii="Times New Roman" w:hAnsi="Times New Roman" w:cs="Times New Roman"/>
          <w:spacing w:val="-5"/>
          <w:w w:val="105"/>
          <w:sz w:val="24"/>
          <w:szCs w:val="24"/>
        </w:rPr>
        <w:t>уро</w:t>
      </w:r>
      <w:r w:rsidRPr="00B227DB">
        <w:rPr>
          <w:rFonts w:ascii="Times New Roman" w:hAnsi="Times New Roman" w:cs="Times New Roman"/>
          <w:w w:val="105"/>
          <w:sz w:val="24"/>
          <w:szCs w:val="24"/>
        </w:rPr>
        <w:t>вень</w:t>
      </w:r>
      <w:r w:rsidRPr="00B227D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B227DB">
        <w:rPr>
          <w:rFonts w:ascii="Times New Roman" w:hAnsi="Times New Roman" w:cs="Times New Roman"/>
          <w:w w:val="105"/>
          <w:sz w:val="24"/>
          <w:szCs w:val="24"/>
        </w:rPr>
        <w:t>:</w:t>
      </w:r>
      <w:proofErr w:type="gramEnd"/>
      <w:r w:rsidRPr="00B227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B227DB">
        <w:rPr>
          <w:rFonts w:ascii="Times New Roman" w:hAnsi="Times New Roman" w:cs="Times New Roman"/>
          <w:w w:val="105"/>
          <w:sz w:val="24"/>
          <w:szCs w:val="24"/>
        </w:rPr>
        <w:t>рабочая</w:t>
      </w:r>
      <w:r w:rsidRPr="00B227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B227DB">
        <w:rPr>
          <w:rFonts w:ascii="Times New Roman" w:hAnsi="Times New Roman" w:cs="Times New Roman"/>
          <w:w w:val="105"/>
          <w:sz w:val="24"/>
          <w:szCs w:val="24"/>
        </w:rPr>
        <w:t>программа.</w:t>
      </w:r>
      <w:r w:rsidRPr="00B227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B227DB">
        <w:rPr>
          <w:rFonts w:ascii="Times New Roman" w:hAnsi="Times New Roman" w:cs="Times New Roman"/>
          <w:w w:val="105"/>
          <w:sz w:val="24"/>
          <w:szCs w:val="24"/>
        </w:rPr>
        <w:t>10–11</w:t>
      </w:r>
      <w:r w:rsidRPr="00B227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proofErr w:type="gramStart"/>
      <w:r w:rsidRPr="00B227DB">
        <w:rPr>
          <w:rFonts w:ascii="Times New Roman" w:hAnsi="Times New Roman" w:cs="Times New Roman"/>
          <w:w w:val="105"/>
          <w:sz w:val="24"/>
          <w:szCs w:val="24"/>
        </w:rPr>
        <w:t>классы</w:t>
      </w:r>
      <w:r w:rsidRPr="00B227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B227DB">
        <w:rPr>
          <w:rFonts w:ascii="Times New Roman" w:hAnsi="Times New Roman" w:cs="Times New Roman"/>
          <w:w w:val="105"/>
          <w:sz w:val="24"/>
          <w:szCs w:val="24"/>
        </w:rPr>
        <w:t>:</w:t>
      </w:r>
      <w:proofErr w:type="gramEnd"/>
      <w:r w:rsidRPr="00B227D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B227DB">
        <w:rPr>
          <w:rFonts w:ascii="Times New Roman" w:hAnsi="Times New Roman" w:cs="Times New Roman"/>
          <w:w w:val="105"/>
          <w:sz w:val="24"/>
          <w:szCs w:val="24"/>
        </w:rPr>
        <w:t>учебно-методическое пособие</w:t>
      </w:r>
      <w:r w:rsidRPr="00B227DB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B227DB">
        <w:rPr>
          <w:rFonts w:ascii="Times New Roman" w:hAnsi="Times New Roman" w:cs="Times New Roman"/>
          <w:w w:val="155"/>
          <w:sz w:val="24"/>
          <w:szCs w:val="24"/>
        </w:rPr>
        <w:t>/</w:t>
      </w:r>
      <w:r w:rsidRPr="00B227DB">
        <w:rPr>
          <w:rFonts w:ascii="Times New Roman" w:hAnsi="Times New Roman" w:cs="Times New Roman"/>
          <w:spacing w:val="-26"/>
          <w:w w:val="155"/>
          <w:sz w:val="24"/>
          <w:szCs w:val="24"/>
        </w:rPr>
        <w:t xml:space="preserve">    </w:t>
      </w:r>
      <w:r w:rsidRPr="00B227DB">
        <w:rPr>
          <w:rFonts w:ascii="Times New Roman" w:hAnsi="Times New Roman" w:cs="Times New Roman"/>
          <w:w w:val="105"/>
          <w:sz w:val="24"/>
          <w:szCs w:val="24"/>
        </w:rPr>
        <w:t>С.</w:t>
      </w:r>
      <w:r w:rsidRPr="00B227DB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227DB">
        <w:rPr>
          <w:rFonts w:ascii="Times New Roman" w:hAnsi="Times New Roman" w:cs="Times New Roman"/>
          <w:w w:val="105"/>
          <w:sz w:val="24"/>
          <w:szCs w:val="24"/>
        </w:rPr>
        <w:t>В.</w:t>
      </w:r>
      <w:r w:rsidRPr="00B227DB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227DB">
        <w:rPr>
          <w:rFonts w:ascii="Times New Roman" w:hAnsi="Times New Roman" w:cs="Times New Roman"/>
          <w:w w:val="105"/>
          <w:sz w:val="24"/>
          <w:szCs w:val="24"/>
        </w:rPr>
        <w:t>Ким.</w:t>
      </w:r>
      <w:r w:rsidRPr="00B227DB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227DB">
        <w:rPr>
          <w:rFonts w:ascii="Times New Roman" w:hAnsi="Times New Roman" w:cs="Times New Roman"/>
          <w:sz w:val="24"/>
          <w:szCs w:val="24"/>
        </w:rPr>
        <w:t>—</w:t>
      </w:r>
      <w:r w:rsidRPr="00B227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B227DB">
        <w:rPr>
          <w:rFonts w:ascii="Times New Roman" w:hAnsi="Times New Roman" w:cs="Times New Roman"/>
          <w:w w:val="105"/>
          <w:sz w:val="24"/>
          <w:szCs w:val="24"/>
        </w:rPr>
        <w:t>М.</w:t>
      </w:r>
      <w:r w:rsidRPr="00B227DB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227DB">
        <w:rPr>
          <w:rFonts w:ascii="Times New Roman" w:hAnsi="Times New Roman" w:cs="Times New Roman"/>
          <w:w w:val="105"/>
          <w:sz w:val="24"/>
          <w:szCs w:val="24"/>
        </w:rPr>
        <w:t>:</w:t>
      </w:r>
      <w:proofErr w:type="gramEnd"/>
      <w:r w:rsidRPr="00B227DB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proofErr w:type="spellStart"/>
      <w:r w:rsidRPr="00B227DB">
        <w:rPr>
          <w:rFonts w:ascii="Times New Roman" w:hAnsi="Times New Roman" w:cs="Times New Roman"/>
          <w:w w:val="105"/>
          <w:sz w:val="24"/>
          <w:szCs w:val="24"/>
        </w:rPr>
        <w:t>Вентана</w:t>
      </w:r>
      <w:proofErr w:type="spellEnd"/>
      <w:r w:rsidRPr="00B227DB">
        <w:rPr>
          <w:rFonts w:ascii="Times New Roman" w:hAnsi="Times New Roman" w:cs="Times New Roman"/>
          <w:w w:val="105"/>
          <w:sz w:val="24"/>
          <w:szCs w:val="24"/>
        </w:rPr>
        <w:t>-Граф,</w:t>
      </w:r>
      <w:r w:rsidRPr="00B227DB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227DB">
        <w:rPr>
          <w:rFonts w:ascii="Times New Roman" w:hAnsi="Times New Roman" w:cs="Times New Roman"/>
          <w:w w:val="105"/>
          <w:sz w:val="24"/>
          <w:szCs w:val="24"/>
        </w:rPr>
        <w:t>2019.</w:t>
      </w:r>
      <w:r w:rsidRPr="00B227DB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227DB">
        <w:rPr>
          <w:rFonts w:ascii="Times New Roman" w:hAnsi="Times New Roman" w:cs="Times New Roman"/>
          <w:sz w:val="24"/>
          <w:szCs w:val="24"/>
        </w:rPr>
        <w:t>—</w:t>
      </w:r>
      <w:r w:rsidRPr="00B227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27DB">
        <w:rPr>
          <w:rFonts w:ascii="Times New Roman" w:hAnsi="Times New Roman" w:cs="Times New Roman"/>
          <w:w w:val="105"/>
          <w:sz w:val="24"/>
          <w:szCs w:val="24"/>
        </w:rPr>
        <w:t>105</w:t>
      </w:r>
      <w:r w:rsidRPr="00B227DB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227DB">
        <w:rPr>
          <w:rFonts w:ascii="Times New Roman" w:hAnsi="Times New Roman" w:cs="Times New Roman"/>
          <w:w w:val="105"/>
          <w:sz w:val="24"/>
          <w:szCs w:val="24"/>
        </w:rPr>
        <w:t>с.</w:t>
      </w:r>
      <w:r w:rsidRPr="00B227DB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227DB">
        <w:rPr>
          <w:rFonts w:ascii="Times New Roman" w:hAnsi="Times New Roman" w:cs="Times New Roman"/>
          <w:sz w:val="24"/>
          <w:szCs w:val="24"/>
        </w:rPr>
        <w:t>—</w:t>
      </w:r>
      <w:r w:rsidRPr="00B227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27DB">
        <w:rPr>
          <w:rFonts w:ascii="Times New Roman" w:hAnsi="Times New Roman" w:cs="Times New Roman"/>
          <w:spacing w:val="-4"/>
          <w:w w:val="105"/>
          <w:sz w:val="24"/>
          <w:szCs w:val="24"/>
        </w:rPr>
        <w:t>(Рос</w:t>
      </w:r>
      <w:r w:rsidRPr="00B227DB">
        <w:rPr>
          <w:rFonts w:ascii="Times New Roman" w:hAnsi="Times New Roman" w:cs="Times New Roman"/>
          <w:w w:val="105"/>
          <w:sz w:val="24"/>
          <w:szCs w:val="24"/>
        </w:rPr>
        <w:t>сийский</w:t>
      </w:r>
      <w:r w:rsidRPr="00B227DB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227DB">
        <w:rPr>
          <w:rFonts w:ascii="Times New Roman" w:hAnsi="Times New Roman" w:cs="Times New Roman"/>
          <w:w w:val="105"/>
          <w:sz w:val="24"/>
          <w:szCs w:val="24"/>
        </w:rPr>
        <w:t>учебник).</w:t>
      </w:r>
    </w:p>
    <w:p w:rsidR="009F06FD" w:rsidRPr="009F06FD" w:rsidRDefault="009F06FD" w:rsidP="009F06FD">
      <w:pPr>
        <w:pStyle w:val="a3"/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before="5" w:after="0" w:line="360" w:lineRule="auto"/>
        <w:ind w:right="551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06FD">
        <w:rPr>
          <w:rFonts w:ascii="Times New Roman" w:hAnsi="Times New Roman"/>
          <w:sz w:val="24"/>
          <w:szCs w:val="24"/>
        </w:rPr>
        <w:t>.Для</w:t>
      </w:r>
      <w:proofErr w:type="gramEnd"/>
      <w:r w:rsidRPr="009F06FD">
        <w:rPr>
          <w:rFonts w:ascii="Times New Roman" w:hAnsi="Times New Roman"/>
          <w:sz w:val="24"/>
          <w:szCs w:val="24"/>
        </w:rPr>
        <w:t xml:space="preserve"> реализации рабочей п</w:t>
      </w:r>
      <w:r>
        <w:rPr>
          <w:rFonts w:ascii="Times New Roman" w:hAnsi="Times New Roman"/>
          <w:sz w:val="24"/>
          <w:szCs w:val="24"/>
        </w:rPr>
        <w:t>рограммы используе</w:t>
      </w:r>
      <w:r w:rsidRPr="009F06FD">
        <w:rPr>
          <w:rFonts w:ascii="Times New Roman" w:hAnsi="Times New Roman"/>
          <w:sz w:val="24"/>
          <w:szCs w:val="24"/>
        </w:rPr>
        <w:t>тся следующий учебник:</w:t>
      </w:r>
    </w:p>
    <w:p w:rsidR="009F06FD" w:rsidRPr="00B227DB" w:rsidRDefault="009F06FD" w:rsidP="009F06FD">
      <w:pPr>
        <w:pStyle w:val="ConsPlusNormal"/>
        <w:spacing w:line="360" w:lineRule="auto"/>
        <w:ind w:firstLine="509"/>
        <w:jc w:val="both"/>
        <w:rPr>
          <w:rFonts w:ascii="Times New Roman" w:hAnsi="Times New Roman" w:cs="Times New Roman"/>
          <w:sz w:val="24"/>
          <w:szCs w:val="24"/>
        </w:rPr>
      </w:pPr>
      <w:r w:rsidRPr="00B227DB">
        <w:rPr>
          <w:rFonts w:ascii="Times New Roman" w:hAnsi="Times New Roman" w:cs="Times New Roman"/>
          <w:sz w:val="24"/>
          <w:szCs w:val="24"/>
        </w:rPr>
        <w:t xml:space="preserve">Ким С.В., Горский В.А., Основы безопасности жизнедеятельности (базовый уровень)    </w:t>
      </w:r>
    </w:p>
    <w:p w:rsidR="009F06FD" w:rsidRPr="00B227DB" w:rsidRDefault="009F06FD" w:rsidP="009F06FD">
      <w:pPr>
        <w:pStyle w:val="ConsPlusNormal"/>
        <w:spacing w:line="360" w:lineRule="auto"/>
        <w:ind w:firstLine="509"/>
        <w:jc w:val="both"/>
        <w:rPr>
          <w:rFonts w:ascii="Times New Roman" w:hAnsi="Times New Roman" w:cs="Times New Roman"/>
          <w:sz w:val="24"/>
          <w:szCs w:val="24"/>
        </w:rPr>
      </w:pPr>
      <w:r w:rsidRPr="00B227DB">
        <w:rPr>
          <w:rFonts w:ascii="Times New Roman" w:hAnsi="Times New Roman" w:cs="Times New Roman"/>
          <w:sz w:val="24"/>
          <w:szCs w:val="24"/>
        </w:rPr>
        <w:t>10-11, ООО "Издательский центр ВЕНТАНА-ГРАФ", 2019.</w:t>
      </w:r>
    </w:p>
    <w:p w:rsidR="009F06FD" w:rsidRDefault="009F06FD" w:rsidP="009F06FD">
      <w:pPr>
        <w:shd w:val="clear" w:color="auto" w:fill="FFFFFF"/>
        <w:spacing w:before="5" w:after="0" w:line="240" w:lineRule="auto"/>
        <w:ind w:left="509" w:right="5" w:firstLine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учебному плану школы предмет «Основы безопасности жи</w:t>
      </w:r>
      <w:r>
        <w:rPr>
          <w:rFonts w:ascii="Times New Roman" w:hAnsi="Times New Roman" w:cs="Times New Roman"/>
          <w:sz w:val="24"/>
          <w:szCs w:val="24"/>
        </w:rPr>
        <w:t>знедеятельности» изучается в 10-11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классах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объё</w:t>
      </w:r>
      <w:r>
        <w:rPr>
          <w:rFonts w:ascii="Times New Roman" w:hAnsi="Times New Roman" w:cs="Times New Roman"/>
          <w:sz w:val="24"/>
          <w:szCs w:val="24"/>
        </w:rPr>
        <w:t>ме 68 часов ( 1 час в неделю в 10</w:t>
      </w:r>
      <w:r>
        <w:rPr>
          <w:rFonts w:ascii="Times New Roman" w:hAnsi="Times New Roman" w:cs="Times New Roman"/>
          <w:sz w:val="24"/>
          <w:szCs w:val="24"/>
        </w:rPr>
        <w:t xml:space="preserve"> классе, </w:t>
      </w:r>
      <w:r>
        <w:rPr>
          <w:rFonts w:ascii="Times New Roman" w:hAnsi="Times New Roman" w:cs="Times New Roman"/>
          <w:sz w:val="24"/>
          <w:szCs w:val="24"/>
        </w:rPr>
        <w:t>1 час в неделю в 11</w:t>
      </w:r>
      <w:r>
        <w:rPr>
          <w:rFonts w:ascii="Times New Roman" w:hAnsi="Times New Roman" w:cs="Times New Roman"/>
          <w:sz w:val="24"/>
          <w:szCs w:val="24"/>
        </w:rPr>
        <w:t xml:space="preserve"> классе).</w:t>
      </w:r>
    </w:p>
    <w:p w:rsidR="009F06FD" w:rsidRDefault="009F06FD" w:rsidP="009F06FD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377"/>
        <w:gridCol w:w="1843"/>
      </w:tblGrid>
      <w:tr w:rsidR="009F06FD" w:rsidTr="0078230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FD" w:rsidRDefault="009F06FD" w:rsidP="00782308">
            <w:pPr>
              <w:spacing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FD" w:rsidRDefault="009F06FD" w:rsidP="00782308">
            <w:pPr>
              <w:spacing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FD" w:rsidRDefault="009F06FD" w:rsidP="00782308">
            <w:pPr>
              <w:spacing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F06FD" w:rsidTr="0078230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FD" w:rsidRDefault="009F06FD" w:rsidP="00782308">
            <w:pPr>
              <w:spacing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FD" w:rsidRDefault="009F06FD" w:rsidP="00782308">
            <w:pPr>
              <w:spacing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FD" w:rsidRDefault="009F06FD" w:rsidP="00782308">
            <w:pPr>
              <w:spacing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F06FD" w:rsidTr="0078230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FD" w:rsidRDefault="009F06FD" w:rsidP="00782308">
            <w:pPr>
              <w:spacing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FD" w:rsidRDefault="009F06FD" w:rsidP="00782308">
            <w:pPr>
              <w:spacing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FD" w:rsidRDefault="009F06FD" w:rsidP="00782308">
            <w:pPr>
              <w:spacing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9F06FD" w:rsidRPr="00B227DB" w:rsidRDefault="009F06FD" w:rsidP="009F0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6FD" w:rsidRPr="009F06FD" w:rsidRDefault="009F06FD" w:rsidP="009F06FD">
      <w:pPr>
        <w:spacing w:before="40" w:line="360" w:lineRule="auto"/>
        <w:ind w:left="720" w:firstLine="720"/>
        <w:rPr>
          <w:rFonts w:ascii="Times New Roman" w:hAnsi="Times New Roman" w:cs="Times New Roman"/>
          <w:bCs/>
          <w:iCs/>
          <w:sz w:val="24"/>
          <w:szCs w:val="24"/>
        </w:rPr>
      </w:pPr>
      <w:r w:rsidRPr="009F06FD">
        <w:rPr>
          <w:rFonts w:ascii="Times New Roman" w:hAnsi="Times New Roman" w:cs="Times New Roman"/>
          <w:sz w:val="24"/>
          <w:szCs w:val="24"/>
        </w:rPr>
        <w:t>Срок реализации рабочей программы - 2 года.</w:t>
      </w:r>
    </w:p>
    <w:p w:rsidR="009F06FD" w:rsidRPr="00851D10" w:rsidRDefault="009F06FD" w:rsidP="009F06F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51D10">
        <w:rPr>
          <w:rFonts w:ascii="Times New Roman" w:hAnsi="Times New Roman" w:cs="Times New Roman"/>
          <w:sz w:val="24"/>
          <w:szCs w:val="24"/>
        </w:rPr>
        <w:t>Рабочая программа включает пояснительную записку, планируемые результаты освоения учебного предмета, содержание учебного предмета, тематическое планирование.</w:t>
      </w:r>
    </w:p>
    <w:p w:rsidR="00ED1CF7" w:rsidRDefault="00ED1CF7" w:rsidP="009F06FD">
      <w:pPr>
        <w:spacing w:line="360" w:lineRule="auto"/>
      </w:pPr>
    </w:p>
    <w:sectPr w:rsidR="00ED1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85BC9"/>
    <w:multiLevelType w:val="hybridMultilevel"/>
    <w:tmpl w:val="1276B442"/>
    <w:lvl w:ilvl="0" w:tplc="F75C39A4">
      <w:numFmt w:val="bullet"/>
      <w:lvlText w:val="—"/>
      <w:lvlJc w:val="left"/>
      <w:pPr>
        <w:ind w:left="113" w:hanging="234"/>
      </w:pPr>
      <w:rPr>
        <w:rFonts w:ascii="Book Antiqua" w:eastAsia="Book Antiqua" w:hAnsi="Book Antiqua" w:cs="Book Antiqua" w:hint="default"/>
        <w:color w:val="231F20"/>
        <w:w w:val="67"/>
        <w:sz w:val="21"/>
        <w:szCs w:val="21"/>
        <w:lang w:val="ru-RU" w:eastAsia="en-US" w:bidi="ar-SA"/>
      </w:rPr>
    </w:lvl>
    <w:lvl w:ilvl="1" w:tplc="D70C8380">
      <w:numFmt w:val="bullet"/>
      <w:lvlText w:val="•"/>
      <w:lvlJc w:val="left"/>
      <w:pPr>
        <w:ind w:left="798" w:hanging="234"/>
      </w:pPr>
      <w:rPr>
        <w:rFonts w:hint="default"/>
        <w:lang w:val="ru-RU" w:eastAsia="en-US" w:bidi="ar-SA"/>
      </w:rPr>
    </w:lvl>
    <w:lvl w:ilvl="2" w:tplc="4ECA02C2">
      <w:numFmt w:val="bullet"/>
      <w:lvlText w:val="•"/>
      <w:lvlJc w:val="left"/>
      <w:pPr>
        <w:ind w:left="1476" w:hanging="234"/>
      </w:pPr>
      <w:rPr>
        <w:rFonts w:hint="default"/>
        <w:lang w:val="ru-RU" w:eastAsia="en-US" w:bidi="ar-SA"/>
      </w:rPr>
    </w:lvl>
    <w:lvl w:ilvl="3" w:tplc="0ABC13E2">
      <w:numFmt w:val="bullet"/>
      <w:lvlText w:val="•"/>
      <w:lvlJc w:val="left"/>
      <w:pPr>
        <w:ind w:left="2155" w:hanging="234"/>
      </w:pPr>
      <w:rPr>
        <w:rFonts w:hint="default"/>
        <w:lang w:val="ru-RU" w:eastAsia="en-US" w:bidi="ar-SA"/>
      </w:rPr>
    </w:lvl>
    <w:lvl w:ilvl="4" w:tplc="4DB23BFE">
      <w:numFmt w:val="bullet"/>
      <w:lvlText w:val="•"/>
      <w:lvlJc w:val="left"/>
      <w:pPr>
        <w:ind w:left="2833" w:hanging="234"/>
      </w:pPr>
      <w:rPr>
        <w:rFonts w:hint="default"/>
        <w:lang w:val="ru-RU" w:eastAsia="en-US" w:bidi="ar-SA"/>
      </w:rPr>
    </w:lvl>
    <w:lvl w:ilvl="5" w:tplc="CC1C04A6">
      <w:numFmt w:val="bullet"/>
      <w:lvlText w:val="•"/>
      <w:lvlJc w:val="left"/>
      <w:pPr>
        <w:ind w:left="3511" w:hanging="234"/>
      </w:pPr>
      <w:rPr>
        <w:rFonts w:hint="default"/>
        <w:lang w:val="ru-RU" w:eastAsia="en-US" w:bidi="ar-SA"/>
      </w:rPr>
    </w:lvl>
    <w:lvl w:ilvl="6" w:tplc="AD341572">
      <w:numFmt w:val="bullet"/>
      <w:lvlText w:val="•"/>
      <w:lvlJc w:val="left"/>
      <w:pPr>
        <w:ind w:left="4190" w:hanging="234"/>
      </w:pPr>
      <w:rPr>
        <w:rFonts w:hint="default"/>
        <w:lang w:val="ru-RU" w:eastAsia="en-US" w:bidi="ar-SA"/>
      </w:rPr>
    </w:lvl>
    <w:lvl w:ilvl="7" w:tplc="2B3623CC">
      <w:numFmt w:val="bullet"/>
      <w:lvlText w:val="•"/>
      <w:lvlJc w:val="left"/>
      <w:pPr>
        <w:ind w:left="4868" w:hanging="234"/>
      </w:pPr>
      <w:rPr>
        <w:rFonts w:hint="default"/>
        <w:lang w:val="ru-RU" w:eastAsia="en-US" w:bidi="ar-SA"/>
      </w:rPr>
    </w:lvl>
    <w:lvl w:ilvl="8" w:tplc="B99E7140">
      <w:numFmt w:val="bullet"/>
      <w:lvlText w:val="•"/>
      <w:lvlJc w:val="left"/>
      <w:pPr>
        <w:ind w:left="5546" w:hanging="23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3B"/>
    <w:rsid w:val="009F06FD"/>
    <w:rsid w:val="00C73D3B"/>
    <w:rsid w:val="00CD0628"/>
    <w:rsid w:val="00E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4BCC"/>
  <w15:chartTrackingRefBased/>
  <w15:docId w15:val="{F5327F44-B830-48E7-BF8F-14F64E24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62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F06FD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unhideWhenUsed/>
    <w:rsid w:val="009F06FD"/>
    <w:pPr>
      <w:spacing w:after="120"/>
    </w:pPr>
    <w:rPr>
      <w:rFonts w:eastAsiaTheme="minorEastAsia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F06FD"/>
    <w:rPr>
      <w:rFonts w:eastAsiaTheme="minorEastAsia"/>
      <w:lang w:val="ru-RU" w:eastAsia="ru-RU"/>
    </w:rPr>
  </w:style>
  <w:style w:type="paragraph" w:customStyle="1" w:styleId="ConsPlusNormal">
    <w:name w:val="ConsPlusNormal"/>
    <w:rsid w:val="009F06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Владимировская СОШ</dc:creator>
  <cp:keywords/>
  <dc:description/>
  <cp:lastModifiedBy>Владимировская СОШ</cp:lastModifiedBy>
  <cp:revision>4</cp:revision>
  <dcterms:created xsi:type="dcterms:W3CDTF">2021-11-06T19:56:00Z</dcterms:created>
  <dcterms:modified xsi:type="dcterms:W3CDTF">2021-11-06T20:01:00Z</dcterms:modified>
</cp:coreProperties>
</file>